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FA" w:rsidRDefault="005B56FA" w:rsidP="005B56FA">
      <w:r>
        <w:rPr>
          <w:noProof/>
          <w:lang w:val="en-US" w:eastAsia="en-US"/>
        </w:rPr>
        <w:drawing>
          <wp:inline distT="0" distB="0" distL="0" distR="0">
            <wp:extent cx="6105525" cy="1523999"/>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8123"/>
                    <a:stretch>
                      <a:fillRect/>
                    </a:stretch>
                  </pic:blipFill>
                  <pic:spPr bwMode="auto">
                    <a:xfrm>
                      <a:off x="0" y="0"/>
                      <a:ext cx="6103507" cy="1523495"/>
                    </a:xfrm>
                    <a:prstGeom prst="rect">
                      <a:avLst/>
                    </a:prstGeom>
                    <a:noFill/>
                  </pic:spPr>
                </pic:pic>
              </a:graphicData>
            </a:graphic>
          </wp:inline>
        </w:drawing>
      </w:r>
    </w:p>
    <w:p w:rsidR="005B56FA" w:rsidRPr="005D4E97" w:rsidRDefault="005B56FA" w:rsidP="005B56FA">
      <w:pPr>
        <w:spacing w:after="0"/>
        <w:rPr>
          <w:rFonts w:ascii="Times New Roman" w:hAnsi="Times New Roman" w:cs="Times New Roman"/>
          <w:b/>
          <w:bCs/>
          <w:sz w:val="18"/>
          <w:szCs w:val="18"/>
        </w:rPr>
      </w:pPr>
      <w:r w:rsidRPr="005D4E97">
        <w:rPr>
          <w:sz w:val="18"/>
          <w:szCs w:val="18"/>
          <w:lang w:val="ru-RU"/>
        </w:rPr>
        <w:t xml:space="preserve">  </w:t>
      </w:r>
      <w:r w:rsidRPr="005D4E97">
        <w:rPr>
          <w:sz w:val="18"/>
          <w:szCs w:val="18"/>
        </w:rPr>
        <w:t xml:space="preserve">              </w:t>
      </w:r>
      <w:r w:rsidRPr="005D4E97">
        <w:rPr>
          <w:sz w:val="18"/>
          <w:szCs w:val="18"/>
        </w:rPr>
        <w:tab/>
        <w:t xml:space="preserve">    </w:t>
      </w:r>
      <w:r w:rsidRPr="005D4E97">
        <w:rPr>
          <w:sz w:val="18"/>
          <w:szCs w:val="18"/>
        </w:rPr>
        <w:tab/>
        <w:t xml:space="preserve">     </w:t>
      </w:r>
      <w:r>
        <w:rPr>
          <w:sz w:val="18"/>
          <w:szCs w:val="18"/>
        </w:rPr>
        <w:tab/>
        <w:t xml:space="preserve">             </w:t>
      </w:r>
      <w:r w:rsidR="00DE66ED">
        <w:rPr>
          <w:sz w:val="18"/>
          <w:szCs w:val="18"/>
        </w:rPr>
        <w:t xml:space="preserve"> </w:t>
      </w:r>
      <w:r w:rsidR="00640737">
        <w:rPr>
          <w:sz w:val="18"/>
          <w:szCs w:val="18"/>
        </w:rPr>
        <w:t xml:space="preserve">         </w:t>
      </w:r>
      <w:r w:rsidRPr="005D4E97">
        <w:rPr>
          <w:rFonts w:ascii="Times New Roman" w:hAnsi="Times New Roman" w:cs="Times New Roman"/>
          <w:b/>
          <w:bCs/>
          <w:sz w:val="18"/>
          <w:szCs w:val="18"/>
        </w:rPr>
        <w:t>Лист излази према потреби</w:t>
      </w:r>
    </w:p>
    <w:p w:rsidR="005B56FA" w:rsidRPr="005D4E97" w:rsidRDefault="005B56FA" w:rsidP="005B56FA">
      <w:pPr>
        <w:spacing w:after="0"/>
        <w:jc w:val="both"/>
        <w:rPr>
          <w:rFonts w:ascii="Times New Roman" w:hAnsi="Times New Roman" w:cs="Times New Roman"/>
          <w:b/>
          <w:bCs/>
          <w:sz w:val="18"/>
          <w:szCs w:val="18"/>
        </w:rPr>
      </w:pPr>
      <w:r w:rsidRPr="005D4E97">
        <w:rPr>
          <w:rFonts w:ascii="Times New Roman" w:hAnsi="Times New Roman" w:cs="Times New Roman"/>
          <w:b/>
          <w:bCs/>
          <w:sz w:val="18"/>
          <w:szCs w:val="18"/>
        </w:rPr>
        <w:t>ГОДИНА ХХ</w:t>
      </w:r>
      <w:r w:rsidRPr="005D4E97">
        <w:rPr>
          <w:rFonts w:ascii="Times New Roman" w:hAnsi="Times New Roman" w:cs="Times New Roman"/>
          <w:b/>
          <w:bCs/>
          <w:sz w:val="18"/>
          <w:szCs w:val="18"/>
          <w:lang w:val="sr-Latn-CS"/>
        </w:rPr>
        <w:t>IX</w:t>
      </w:r>
      <w:r w:rsidR="00E17DE7">
        <w:rPr>
          <w:rFonts w:ascii="Times New Roman" w:hAnsi="Times New Roman" w:cs="Times New Roman"/>
          <w:b/>
          <w:bCs/>
          <w:sz w:val="18"/>
          <w:szCs w:val="18"/>
        </w:rPr>
        <w:t xml:space="preserve">  БРОЈ  6.     26.06</w:t>
      </w:r>
      <w:r w:rsidR="00640737">
        <w:rPr>
          <w:rFonts w:ascii="Times New Roman" w:hAnsi="Times New Roman" w:cs="Times New Roman"/>
          <w:b/>
          <w:bCs/>
          <w:sz w:val="18"/>
          <w:szCs w:val="18"/>
        </w:rPr>
        <w:t>.2021</w:t>
      </w:r>
      <w:r w:rsidRPr="005D4E97">
        <w:rPr>
          <w:rFonts w:ascii="Times New Roman" w:hAnsi="Times New Roman" w:cs="Times New Roman"/>
          <w:b/>
          <w:bCs/>
          <w:sz w:val="18"/>
          <w:szCs w:val="18"/>
        </w:rPr>
        <w:t>. годин</w:t>
      </w:r>
      <w:r w:rsidRPr="005D4E97">
        <w:rPr>
          <w:rFonts w:ascii="Times New Roman" w:hAnsi="Times New Roman" w:cs="Times New Roman"/>
          <w:b/>
          <w:bCs/>
          <w:sz w:val="18"/>
          <w:szCs w:val="18"/>
          <w:lang w:val="en-US"/>
        </w:rPr>
        <w:t>e</w:t>
      </w:r>
      <w:r w:rsidRPr="005D4E97">
        <w:rPr>
          <w:rFonts w:ascii="Times New Roman" w:hAnsi="Times New Roman" w:cs="Times New Roman"/>
          <w:b/>
          <w:bCs/>
          <w:sz w:val="18"/>
          <w:szCs w:val="18"/>
          <w:lang w:val="ru-RU"/>
        </w:rPr>
        <w:t xml:space="preserve">   </w:t>
      </w:r>
      <w:r>
        <w:rPr>
          <w:rFonts w:ascii="Times New Roman" w:hAnsi="Times New Roman" w:cs="Times New Roman"/>
          <w:b/>
          <w:bCs/>
          <w:sz w:val="18"/>
          <w:szCs w:val="18"/>
          <w:lang w:val="sr-Latn-CS"/>
        </w:rPr>
        <w:t xml:space="preserve"> </w:t>
      </w:r>
      <w:r w:rsidRPr="005D4E97">
        <w:rPr>
          <w:rFonts w:ascii="Times New Roman" w:hAnsi="Times New Roman" w:cs="Times New Roman"/>
          <w:b/>
          <w:bCs/>
          <w:sz w:val="18"/>
          <w:szCs w:val="18"/>
        </w:rPr>
        <w:t xml:space="preserve"> </w:t>
      </w:r>
      <w:r w:rsidR="00B22C88">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640737">
        <w:rPr>
          <w:rFonts w:ascii="Times New Roman" w:hAnsi="Times New Roman" w:cs="Times New Roman"/>
          <w:b/>
          <w:bCs/>
          <w:sz w:val="18"/>
          <w:szCs w:val="18"/>
        </w:rPr>
        <w:t xml:space="preserve">         </w:t>
      </w:r>
      <w:r w:rsidRPr="005D4E97">
        <w:rPr>
          <w:rFonts w:ascii="Times New Roman" w:hAnsi="Times New Roman" w:cs="Times New Roman"/>
          <w:b/>
          <w:bCs/>
          <w:sz w:val="18"/>
          <w:szCs w:val="18"/>
        </w:rPr>
        <w:t>годишња претплата 2.7</w:t>
      </w:r>
      <w:r w:rsidRPr="005D4E97">
        <w:rPr>
          <w:rFonts w:ascii="Times New Roman" w:hAnsi="Times New Roman" w:cs="Times New Roman"/>
          <w:b/>
          <w:bCs/>
          <w:sz w:val="18"/>
          <w:szCs w:val="18"/>
          <w:lang w:val="sl-SI"/>
        </w:rPr>
        <w:t>00.</w:t>
      </w:r>
      <w:r w:rsidRPr="005D4E97">
        <w:rPr>
          <w:rFonts w:ascii="Times New Roman" w:hAnsi="Times New Roman" w:cs="Times New Roman"/>
          <w:b/>
          <w:bCs/>
          <w:sz w:val="18"/>
          <w:szCs w:val="18"/>
        </w:rPr>
        <w:t xml:space="preserve">-дин.   </w:t>
      </w:r>
    </w:p>
    <w:p w:rsidR="005B56FA" w:rsidRPr="005D4E97" w:rsidRDefault="005B56FA" w:rsidP="005B56FA">
      <w:pPr>
        <w:spacing w:after="0"/>
        <w:rPr>
          <w:rFonts w:ascii="Times New Roman" w:hAnsi="Times New Roman" w:cs="Times New Roman"/>
          <w:b/>
          <w:bCs/>
          <w:sz w:val="18"/>
          <w:szCs w:val="18"/>
        </w:rPr>
      </w:pPr>
      <w:r w:rsidRPr="005D4E97">
        <w:rPr>
          <w:rFonts w:ascii="Times New Roman" w:hAnsi="Times New Roman" w:cs="Times New Roman"/>
          <w:b/>
          <w:bCs/>
          <w:sz w:val="18"/>
          <w:szCs w:val="18"/>
        </w:rPr>
        <w:tab/>
      </w:r>
      <w:r w:rsidRPr="005D4E97">
        <w:rPr>
          <w:rFonts w:ascii="Times New Roman" w:hAnsi="Times New Roman" w:cs="Times New Roman"/>
          <w:b/>
          <w:bCs/>
          <w:sz w:val="18"/>
          <w:szCs w:val="18"/>
        </w:rPr>
        <w:tab/>
      </w:r>
      <w:r w:rsidRPr="005D4E97">
        <w:rPr>
          <w:rFonts w:ascii="Times New Roman" w:hAnsi="Times New Roman" w:cs="Times New Roman"/>
          <w:b/>
          <w:bCs/>
          <w:sz w:val="18"/>
          <w:szCs w:val="18"/>
        </w:rPr>
        <w:tab/>
      </w:r>
      <w:r w:rsidRPr="005D4E97">
        <w:rPr>
          <w:rFonts w:ascii="Times New Roman" w:hAnsi="Times New Roman" w:cs="Times New Roman"/>
          <w:b/>
          <w:bCs/>
          <w:sz w:val="18"/>
          <w:szCs w:val="18"/>
        </w:rPr>
        <w:tab/>
      </w:r>
      <w:r w:rsidRPr="005D4E97">
        <w:rPr>
          <w:rFonts w:ascii="Times New Roman" w:hAnsi="Times New Roman" w:cs="Times New Roman"/>
          <w:b/>
          <w:bCs/>
          <w:sz w:val="18"/>
          <w:szCs w:val="18"/>
        </w:rPr>
        <w:tab/>
      </w:r>
      <w:r w:rsidRPr="005D4E97">
        <w:rPr>
          <w:rFonts w:ascii="Times New Roman" w:hAnsi="Times New Roman" w:cs="Times New Roman"/>
          <w:b/>
          <w:bCs/>
          <w:sz w:val="18"/>
          <w:szCs w:val="18"/>
        </w:rPr>
        <w:tab/>
      </w:r>
      <w:r w:rsidRPr="005D4E97">
        <w:rPr>
          <w:rFonts w:ascii="Times New Roman" w:hAnsi="Times New Roman" w:cs="Times New Roman"/>
          <w:b/>
          <w:bCs/>
          <w:sz w:val="18"/>
          <w:szCs w:val="18"/>
        </w:rPr>
        <w:tab/>
        <w:t xml:space="preserve">    </w:t>
      </w:r>
      <w:r>
        <w:rPr>
          <w:rFonts w:ascii="Times New Roman" w:hAnsi="Times New Roman" w:cs="Times New Roman"/>
          <w:b/>
          <w:bCs/>
          <w:sz w:val="18"/>
          <w:szCs w:val="18"/>
        </w:rPr>
        <w:t xml:space="preserve">     </w:t>
      </w:r>
      <w:r w:rsidR="00DE66ED">
        <w:rPr>
          <w:rFonts w:ascii="Times New Roman" w:hAnsi="Times New Roman" w:cs="Times New Roman"/>
          <w:b/>
          <w:bCs/>
          <w:sz w:val="18"/>
          <w:szCs w:val="18"/>
        </w:rPr>
        <w:t xml:space="preserve">   </w:t>
      </w:r>
      <w:r w:rsidR="00640737">
        <w:rPr>
          <w:rFonts w:ascii="Times New Roman" w:hAnsi="Times New Roman" w:cs="Times New Roman"/>
          <w:b/>
          <w:bCs/>
          <w:sz w:val="18"/>
          <w:szCs w:val="18"/>
        </w:rPr>
        <w:t xml:space="preserve">        </w:t>
      </w:r>
      <w:r w:rsidRPr="005D4E97">
        <w:rPr>
          <w:rFonts w:ascii="Times New Roman" w:hAnsi="Times New Roman" w:cs="Times New Roman"/>
          <w:b/>
          <w:bCs/>
          <w:sz w:val="18"/>
          <w:szCs w:val="18"/>
        </w:rPr>
        <w:t xml:space="preserve"> (аконтација). </w:t>
      </w:r>
    </w:p>
    <w:p w:rsidR="005B56FA" w:rsidRPr="005D4E97" w:rsidRDefault="005B56FA" w:rsidP="005B56FA">
      <w:pPr>
        <w:spacing w:after="0"/>
        <w:rPr>
          <w:rFonts w:ascii="Times New Roman" w:hAnsi="Times New Roman" w:cs="Times New Roman"/>
          <w:b/>
          <w:bCs/>
          <w:sz w:val="18"/>
          <w:szCs w:val="18"/>
        </w:rPr>
      </w:pPr>
      <w:r w:rsidRPr="005D4E97">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B22C88">
        <w:rPr>
          <w:rFonts w:ascii="Times New Roman" w:hAnsi="Times New Roman" w:cs="Times New Roman"/>
          <w:b/>
          <w:bCs/>
          <w:sz w:val="18"/>
          <w:szCs w:val="18"/>
        </w:rPr>
        <w:t xml:space="preserve">  </w:t>
      </w:r>
      <w:r w:rsidRPr="005D4E97">
        <w:rPr>
          <w:rFonts w:ascii="Times New Roman" w:hAnsi="Times New Roman" w:cs="Times New Roman"/>
          <w:b/>
          <w:bCs/>
          <w:sz w:val="18"/>
          <w:szCs w:val="18"/>
        </w:rPr>
        <w:t xml:space="preserve"> </w:t>
      </w:r>
      <w:r w:rsidR="00DE66ED">
        <w:rPr>
          <w:rFonts w:ascii="Times New Roman" w:hAnsi="Times New Roman" w:cs="Times New Roman"/>
          <w:b/>
          <w:bCs/>
          <w:sz w:val="18"/>
          <w:szCs w:val="18"/>
        </w:rPr>
        <w:t xml:space="preserve"> </w:t>
      </w:r>
      <w:r w:rsidR="00640737">
        <w:rPr>
          <w:rFonts w:ascii="Times New Roman" w:hAnsi="Times New Roman" w:cs="Times New Roman"/>
          <w:b/>
          <w:bCs/>
          <w:sz w:val="18"/>
          <w:szCs w:val="18"/>
        </w:rPr>
        <w:t xml:space="preserve">       </w:t>
      </w:r>
      <w:r w:rsidR="00DE66ED">
        <w:rPr>
          <w:rFonts w:ascii="Times New Roman" w:hAnsi="Times New Roman" w:cs="Times New Roman"/>
          <w:b/>
          <w:bCs/>
          <w:sz w:val="18"/>
          <w:szCs w:val="18"/>
        </w:rPr>
        <w:t xml:space="preserve"> </w:t>
      </w:r>
      <w:r w:rsidR="00640737">
        <w:rPr>
          <w:rFonts w:ascii="Times New Roman" w:hAnsi="Times New Roman" w:cs="Times New Roman"/>
          <w:b/>
          <w:bCs/>
          <w:sz w:val="18"/>
          <w:szCs w:val="18"/>
        </w:rPr>
        <w:t xml:space="preserve"> </w:t>
      </w:r>
      <w:r w:rsidRPr="005D4E97">
        <w:rPr>
          <w:rFonts w:ascii="Times New Roman" w:hAnsi="Times New Roman" w:cs="Times New Roman"/>
          <w:b/>
          <w:bCs/>
          <w:sz w:val="18"/>
          <w:szCs w:val="18"/>
        </w:rPr>
        <w:t xml:space="preserve">Цена овог броја 410,00 дин. </w:t>
      </w:r>
    </w:p>
    <w:p w:rsidR="005B56FA" w:rsidRDefault="005B56FA" w:rsidP="005B56FA">
      <w:pPr>
        <w:pBdr>
          <w:bottom w:val="single" w:sz="12" w:space="1" w:color="auto"/>
        </w:pBdr>
        <w:spacing w:after="0"/>
        <w:rPr>
          <w:rFonts w:ascii="Times New Roman" w:hAnsi="Times New Roman" w:cs="Times New Roman"/>
          <w:b/>
          <w:bCs/>
          <w:sz w:val="18"/>
          <w:szCs w:val="18"/>
        </w:rPr>
      </w:pPr>
      <w:r>
        <w:rPr>
          <w:rFonts w:ascii="Times New Roman" w:hAnsi="Times New Roman" w:cs="Times New Roman"/>
          <w:b/>
          <w:bCs/>
          <w:sz w:val="18"/>
          <w:szCs w:val="18"/>
        </w:rPr>
        <w:tab/>
      </w:r>
      <w:r w:rsidRPr="005D4E97">
        <w:rPr>
          <w:rFonts w:ascii="Times New Roman" w:hAnsi="Times New Roman" w:cs="Times New Roman"/>
          <w:b/>
          <w:bCs/>
          <w:sz w:val="18"/>
          <w:szCs w:val="18"/>
        </w:rPr>
        <w:tab/>
      </w:r>
      <w:r w:rsidRPr="005D4E97">
        <w:rPr>
          <w:rFonts w:ascii="Times New Roman" w:hAnsi="Times New Roman" w:cs="Times New Roman"/>
          <w:b/>
          <w:bCs/>
          <w:sz w:val="18"/>
          <w:szCs w:val="18"/>
        </w:rPr>
        <w:tab/>
      </w:r>
      <w:r w:rsidRPr="005D4E97">
        <w:rPr>
          <w:rFonts w:ascii="Times New Roman" w:hAnsi="Times New Roman" w:cs="Times New Roman"/>
          <w:b/>
          <w:bCs/>
          <w:sz w:val="18"/>
          <w:szCs w:val="18"/>
        </w:rPr>
        <w:tab/>
      </w:r>
      <w:r w:rsidRPr="005D4E97">
        <w:rPr>
          <w:rFonts w:ascii="Times New Roman" w:hAnsi="Times New Roman" w:cs="Times New Roman"/>
          <w:b/>
          <w:bCs/>
          <w:sz w:val="18"/>
          <w:szCs w:val="18"/>
        </w:rPr>
        <w:tab/>
      </w:r>
      <w:r w:rsidRPr="005D4E97">
        <w:rPr>
          <w:rFonts w:ascii="Times New Roman" w:hAnsi="Times New Roman" w:cs="Times New Roman"/>
          <w:b/>
          <w:bCs/>
          <w:sz w:val="18"/>
          <w:szCs w:val="18"/>
        </w:rPr>
        <w:tab/>
      </w:r>
      <w:r w:rsidRPr="005D4E97">
        <w:rPr>
          <w:rFonts w:ascii="Times New Roman" w:hAnsi="Times New Roman" w:cs="Times New Roman"/>
          <w:b/>
          <w:bCs/>
          <w:sz w:val="18"/>
          <w:szCs w:val="18"/>
        </w:rPr>
        <w:tab/>
        <w:t xml:space="preserve">    </w:t>
      </w:r>
      <w:r>
        <w:rPr>
          <w:rFonts w:ascii="Times New Roman" w:hAnsi="Times New Roman" w:cs="Times New Roman"/>
          <w:b/>
          <w:bCs/>
          <w:sz w:val="18"/>
          <w:szCs w:val="18"/>
        </w:rPr>
        <w:t xml:space="preserve">   </w:t>
      </w:r>
      <w:r w:rsidRPr="005D4E97">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DE66ED">
        <w:rPr>
          <w:rFonts w:ascii="Times New Roman" w:hAnsi="Times New Roman" w:cs="Times New Roman"/>
          <w:b/>
          <w:bCs/>
          <w:sz w:val="18"/>
          <w:szCs w:val="18"/>
        </w:rPr>
        <w:t xml:space="preserve">  </w:t>
      </w:r>
      <w:r w:rsidR="00640737">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Pr="005D4E97">
        <w:rPr>
          <w:rFonts w:ascii="Times New Roman" w:hAnsi="Times New Roman" w:cs="Times New Roman"/>
          <w:b/>
          <w:bCs/>
          <w:sz w:val="18"/>
          <w:szCs w:val="18"/>
        </w:rPr>
        <w:t>Рок за рекламацију 10 дана</w:t>
      </w:r>
    </w:p>
    <w:p w:rsidR="003D676A" w:rsidRDefault="003D676A" w:rsidP="003D676A">
      <w:pPr>
        <w:spacing w:after="0"/>
        <w:rPr>
          <w:rFonts w:ascii="Times New Roman" w:hAnsi="Times New Roman" w:cs="Times New Roman"/>
          <w:sz w:val="24"/>
          <w:szCs w:val="24"/>
        </w:rPr>
      </w:pPr>
    </w:p>
    <w:p w:rsidR="003D676A" w:rsidRPr="003F018E" w:rsidRDefault="003D676A" w:rsidP="003D676A">
      <w:pPr>
        <w:spacing w:after="0"/>
        <w:rPr>
          <w:rFonts w:ascii="Times New Roman" w:hAnsi="Times New Roman" w:cs="Times New Roman"/>
          <w:sz w:val="24"/>
          <w:szCs w:val="24"/>
        </w:rPr>
      </w:pPr>
      <w:r w:rsidRPr="003F018E">
        <w:rPr>
          <w:rFonts w:ascii="Times New Roman" w:hAnsi="Times New Roman" w:cs="Times New Roman"/>
          <w:sz w:val="24"/>
          <w:szCs w:val="24"/>
          <w:lang/>
        </w:rPr>
        <w:t xml:space="preserve">На основу члана 84. </w:t>
      </w:r>
      <w:r w:rsidRPr="003F018E">
        <w:rPr>
          <w:rFonts w:ascii="Times New Roman" w:hAnsi="Times New Roman" w:cs="Times New Roman"/>
          <w:sz w:val="24"/>
          <w:szCs w:val="24"/>
        </w:rPr>
        <w:t>и  99.</w:t>
      </w:r>
      <w:r w:rsidRPr="003F018E">
        <w:rPr>
          <w:rFonts w:ascii="Times New Roman" w:hAnsi="Times New Roman" w:cs="Times New Roman"/>
          <w:sz w:val="24"/>
          <w:szCs w:val="24"/>
          <w:lang/>
        </w:rPr>
        <w:t xml:space="preserve"> Закона о планирању и изградњи („Сл.гласник РС“, бр.72/09; 81/09-исправка; 64/10-УС; 24/11; 121/12; 42/13-УС; 50/13-УС; 98/13-УС; 132/14, 145/14, 83/18, 31/19, 37/19</w:t>
      </w:r>
      <w:r w:rsidRPr="003F018E">
        <w:rPr>
          <w:rFonts w:ascii="Times New Roman" w:hAnsi="Times New Roman" w:cs="Times New Roman"/>
          <w:sz w:val="24"/>
          <w:szCs w:val="24"/>
        </w:rPr>
        <w:t>-др.закон и 9/20</w:t>
      </w:r>
      <w:r w:rsidRPr="003F018E">
        <w:rPr>
          <w:rFonts w:ascii="Times New Roman" w:hAnsi="Times New Roman" w:cs="Times New Roman"/>
          <w:sz w:val="24"/>
          <w:szCs w:val="24"/>
          <w:lang/>
        </w:rPr>
        <w:t xml:space="preserve">), члана 32. Закона о локалној самоуправи („Сл.гласник РС“ бр. 129/07, 83/14 - др. закон, 101/16- др. закон и 47/18) и члана 40. Статута Општине Брус („Сл. лист општине Брус“, бр. 2/19), </w:t>
      </w:r>
    </w:p>
    <w:p w:rsidR="003D676A" w:rsidRPr="003F018E" w:rsidRDefault="003D676A" w:rsidP="003D676A">
      <w:pPr>
        <w:spacing w:after="0"/>
        <w:rPr>
          <w:rFonts w:ascii="Times New Roman" w:hAnsi="Times New Roman" w:cs="Times New Roman"/>
          <w:sz w:val="24"/>
          <w:szCs w:val="24"/>
          <w:lang/>
        </w:rPr>
      </w:pPr>
      <w:r w:rsidRPr="003F018E">
        <w:rPr>
          <w:rFonts w:ascii="Times New Roman" w:hAnsi="Times New Roman" w:cs="Times New Roman"/>
          <w:sz w:val="24"/>
          <w:szCs w:val="24"/>
          <w:lang/>
        </w:rPr>
        <w:t>Скупштина општине Брус, на седници одржаној дана</w:t>
      </w:r>
      <w:r w:rsidRPr="003F018E">
        <w:rPr>
          <w:rFonts w:ascii="Times New Roman" w:hAnsi="Times New Roman" w:cs="Times New Roman"/>
          <w:sz w:val="24"/>
          <w:szCs w:val="24"/>
        </w:rPr>
        <w:t xml:space="preserve"> 26.06</w:t>
      </w:r>
      <w:r w:rsidRPr="003F018E">
        <w:rPr>
          <w:rFonts w:ascii="Times New Roman" w:hAnsi="Times New Roman" w:cs="Times New Roman"/>
          <w:sz w:val="24"/>
          <w:szCs w:val="24"/>
          <w:lang/>
        </w:rPr>
        <w:t>.2021. године, донела је</w:t>
      </w:r>
    </w:p>
    <w:p w:rsidR="003D676A" w:rsidRPr="003F018E" w:rsidRDefault="003D676A" w:rsidP="003D676A">
      <w:pPr>
        <w:spacing w:after="0"/>
        <w:rPr>
          <w:rFonts w:ascii="Times New Roman" w:hAnsi="Times New Roman" w:cs="Times New Roman"/>
          <w:sz w:val="24"/>
          <w:szCs w:val="24"/>
          <w:lang/>
        </w:rPr>
      </w:pPr>
    </w:p>
    <w:p w:rsidR="003D676A" w:rsidRPr="003F018E" w:rsidRDefault="003D676A" w:rsidP="003D676A">
      <w:pPr>
        <w:spacing w:after="0"/>
        <w:jc w:val="center"/>
        <w:rPr>
          <w:rFonts w:ascii="Times New Roman" w:hAnsi="Times New Roman" w:cs="Times New Roman"/>
          <w:b/>
          <w:sz w:val="24"/>
          <w:szCs w:val="24"/>
          <w:lang/>
        </w:rPr>
      </w:pPr>
      <w:r w:rsidRPr="003F018E">
        <w:rPr>
          <w:rFonts w:ascii="Times New Roman" w:hAnsi="Times New Roman" w:cs="Times New Roman"/>
          <w:b/>
          <w:sz w:val="24"/>
          <w:szCs w:val="24"/>
          <w:lang/>
        </w:rPr>
        <w:t>О Д Л У К У</w:t>
      </w:r>
    </w:p>
    <w:p w:rsidR="003D676A" w:rsidRPr="003F018E" w:rsidRDefault="003D676A" w:rsidP="003D676A">
      <w:pPr>
        <w:spacing w:after="0"/>
        <w:jc w:val="center"/>
        <w:rPr>
          <w:rFonts w:ascii="Times New Roman" w:hAnsi="Times New Roman" w:cs="Times New Roman"/>
          <w:b/>
          <w:sz w:val="24"/>
          <w:szCs w:val="24"/>
          <w:lang/>
        </w:rPr>
      </w:pPr>
      <w:r w:rsidRPr="003F018E">
        <w:rPr>
          <w:rFonts w:ascii="Times New Roman" w:hAnsi="Times New Roman" w:cs="Times New Roman"/>
          <w:b/>
          <w:sz w:val="24"/>
          <w:szCs w:val="24"/>
          <w:lang/>
        </w:rPr>
        <w:t>О ПРЕДЛОГУ РЕПУБЛИЧКОЈ ДИРЕКЦИЈИ ЗА ИМОВИНУ РЕПУБЛИКЕ СРБИЈЕ ДА СПРОВЕДЕ ПОСТУПАК ПРЕНОСА ПРАВА ЈАВНЕ СВОЈИНЕ ИЗ ЈАВНЕ СВОЈИНЕ РЕПУБЛИКЕ СРБИЈЕ У ЈАВНУ СВОЈИНУ ОПШТИНЕ БРУС</w:t>
      </w:r>
    </w:p>
    <w:p w:rsidR="003D676A" w:rsidRPr="003F018E" w:rsidRDefault="003D676A" w:rsidP="003D676A">
      <w:pPr>
        <w:spacing w:after="0"/>
        <w:rPr>
          <w:rFonts w:ascii="Times New Roman" w:hAnsi="Times New Roman" w:cs="Times New Roman"/>
          <w:sz w:val="24"/>
          <w:szCs w:val="24"/>
          <w:lang/>
        </w:rPr>
      </w:pPr>
    </w:p>
    <w:p w:rsidR="003D676A" w:rsidRPr="003F018E" w:rsidRDefault="003D676A" w:rsidP="003D676A">
      <w:pPr>
        <w:spacing w:after="0"/>
        <w:jc w:val="center"/>
        <w:rPr>
          <w:rFonts w:ascii="Times New Roman" w:hAnsi="Times New Roman" w:cs="Times New Roman"/>
          <w:b/>
          <w:sz w:val="24"/>
          <w:szCs w:val="24"/>
          <w:lang/>
        </w:rPr>
      </w:pPr>
      <w:r w:rsidRPr="003F018E">
        <w:rPr>
          <w:rFonts w:ascii="Times New Roman" w:hAnsi="Times New Roman" w:cs="Times New Roman"/>
          <w:b/>
          <w:sz w:val="24"/>
          <w:szCs w:val="24"/>
          <w:lang/>
        </w:rPr>
        <w:t>Члан 1.</w:t>
      </w:r>
    </w:p>
    <w:p w:rsidR="003D676A" w:rsidRPr="003F018E" w:rsidRDefault="003D676A" w:rsidP="003D676A">
      <w:pPr>
        <w:spacing w:after="0"/>
        <w:rPr>
          <w:rFonts w:ascii="Times New Roman" w:hAnsi="Times New Roman" w:cs="Times New Roman"/>
          <w:sz w:val="24"/>
          <w:szCs w:val="24"/>
          <w:lang/>
        </w:rPr>
      </w:pPr>
      <w:r w:rsidRPr="003F018E">
        <w:rPr>
          <w:rFonts w:ascii="Times New Roman" w:hAnsi="Times New Roman" w:cs="Times New Roman"/>
          <w:sz w:val="24"/>
          <w:szCs w:val="24"/>
          <w:lang/>
        </w:rPr>
        <w:t xml:space="preserve">               ПРЕДЛАЖЕ СЕ Републичкој дирекцији за имовину Републике Србије да спроведе поступак и изврши пренос права јавне својине на </w:t>
      </w:r>
      <w:r w:rsidRPr="003F018E">
        <w:rPr>
          <w:rFonts w:ascii="Times New Roman" w:hAnsi="Times New Roman" w:cs="Times New Roman"/>
          <w:sz w:val="24"/>
          <w:szCs w:val="24"/>
        </w:rPr>
        <w:t>к</w:t>
      </w:r>
      <w:r w:rsidRPr="003F018E">
        <w:rPr>
          <w:rFonts w:ascii="Times New Roman" w:hAnsi="Times New Roman" w:cs="Times New Roman"/>
          <w:sz w:val="24"/>
          <w:szCs w:val="24"/>
          <w:lang/>
        </w:rPr>
        <w:t xml:space="preserve">п.бр. </w:t>
      </w:r>
      <w:r w:rsidRPr="003F018E">
        <w:rPr>
          <w:rFonts w:ascii="Times New Roman" w:hAnsi="Times New Roman" w:cs="Times New Roman"/>
          <w:sz w:val="24"/>
          <w:szCs w:val="24"/>
        </w:rPr>
        <w:t xml:space="preserve">4856 </w:t>
      </w:r>
      <w:r w:rsidRPr="003F018E">
        <w:rPr>
          <w:rFonts w:ascii="Times New Roman" w:hAnsi="Times New Roman" w:cs="Times New Roman"/>
          <w:sz w:val="24"/>
          <w:szCs w:val="24"/>
          <w:lang/>
        </w:rPr>
        <w:t xml:space="preserve"> уписане у </w:t>
      </w:r>
      <w:r w:rsidRPr="003F018E">
        <w:rPr>
          <w:rFonts w:ascii="Times New Roman" w:hAnsi="Times New Roman" w:cs="Times New Roman"/>
          <w:sz w:val="24"/>
          <w:szCs w:val="24"/>
        </w:rPr>
        <w:t>л</w:t>
      </w:r>
      <w:r w:rsidRPr="003F018E">
        <w:rPr>
          <w:rFonts w:ascii="Times New Roman" w:hAnsi="Times New Roman" w:cs="Times New Roman"/>
          <w:sz w:val="24"/>
          <w:szCs w:val="24"/>
          <w:lang/>
        </w:rPr>
        <w:t xml:space="preserve">.н.бр. </w:t>
      </w:r>
      <w:r w:rsidRPr="003F018E">
        <w:rPr>
          <w:rFonts w:ascii="Times New Roman" w:hAnsi="Times New Roman" w:cs="Times New Roman"/>
          <w:sz w:val="24"/>
          <w:szCs w:val="24"/>
        </w:rPr>
        <w:t>368</w:t>
      </w:r>
      <w:r w:rsidRPr="003F018E">
        <w:rPr>
          <w:rFonts w:ascii="Times New Roman" w:hAnsi="Times New Roman" w:cs="Times New Roman"/>
          <w:sz w:val="24"/>
          <w:szCs w:val="24"/>
          <w:lang/>
        </w:rPr>
        <w:t xml:space="preserve"> КО </w:t>
      </w:r>
      <w:r w:rsidRPr="003F018E">
        <w:rPr>
          <w:rFonts w:ascii="Times New Roman" w:hAnsi="Times New Roman" w:cs="Times New Roman"/>
          <w:sz w:val="24"/>
          <w:szCs w:val="24"/>
        </w:rPr>
        <w:t>Златари</w:t>
      </w:r>
      <w:r w:rsidRPr="003F018E">
        <w:rPr>
          <w:rFonts w:ascii="Times New Roman" w:hAnsi="Times New Roman" w:cs="Times New Roman"/>
          <w:sz w:val="24"/>
          <w:szCs w:val="24"/>
          <w:lang/>
        </w:rPr>
        <w:t xml:space="preserve"> из јавне својине Републике Србије у јавну својину општине Брус.</w:t>
      </w:r>
    </w:p>
    <w:p w:rsidR="003D676A" w:rsidRDefault="003D676A" w:rsidP="003D676A">
      <w:pPr>
        <w:spacing w:after="0"/>
        <w:jc w:val="center"/>
        <w:rPr>
          <w:rFonts w:ascii="Times New Roman" w:hAnsi="Times New Roman" w:cs="Times New Roman"/>
          <w:b/>
          <w:sz w:val="24"/>
          <w:szCs w:val="24"/>
        </w:rPr>
      </w:pPr>
    </w:p>
    <w:p w:rsidR="003D676A" w:rsidRPr="003F018E" w:rsidRDefault="003D676A" w:rsidP="003D676A">
      <w:pPr>
        <w:spacing w:after="0"/>
        <w:jc w:val="center"/>
        <w:rPr>
          <w:rFonts w:ascii="Times New Roman" w:hAnsi="Times New Roman" w:cs="Times New Roman"/>
          <w:b/>
          <w:sz w:val="24"/>
          <w:szCs w:val="24"/>
          <w:lang/>
        </w:rPr>
      </w:pPr>
      <w:r w:rsidRPr="003F018E">
        <w:rPr>
          <w:rFonts w:ascii="Times New Roman" w:hAnsi="Times New Roman" w:cs="Times New Roman"/>
          <w:b/>
          <w:sz w:val="24"/>
          <w:szCs w:val="24"/>
          <w:lang/>
        </w:rPr>
        <w:t>Члан 2.</w:t>
      </w:r>
    </w:p>
    <w:p w:rsidR="003D676A" w:rsidRPr="003F018E" w:rsidRDefault="003D676A" w:rsidP="003D676A">
      <w:pPr>
        <w:spacing w:after="0"/>
        <w:rPr>
          <w:rFonts w:ascii="Times New Roman" w:hAnsi="Times New Roman" w:cs="Times New Roman"/>
          <w:sz w:val="24"/>
          <w:szCs w:val="24"/>
          <w:lang/>
        </w:rPr>
      </w:pPr>
      <w:r w:rsidRPr="003F018E">
        <w:rPr>
          <w:rFonts w:ascii="Times New Roman" w:hAnsi="Times New Roman" w:cs="Times New Roman"/>
          <w:sz w:val="24"/>
          <w:szCs w:val="24"/>
          <w:lang/>
        </w:rPr>
        <w:t xml:space="preserve">               Предметна парцела налази се на територији Општине Брус, уписана у лист непокретности бр.</w:t>
      </w:r>
      <w:r w:rsidRPr="003F018E">
        <w:rPr>
          <w:rFonts w:ascii="Times New Roman" w:hAnsi="Times New Roman" w:cs="Times New Roman"/>
          <w:sz w:val="24"/>
          <w:szCs w:val="24"/>
        </w:rPr>
        <w:t>368</w:t>
      </w:r>
      <w:r w:rsidRPr="003F018E">
        <w:rPr>
          <w:rFonts w:ascii="Times New Roman" w:hAnsi="Times New Roman" w:cs="Times New Roman"/>
          <w:sz w:val="24"/>
          <w:szCs w:val="24"/>
          <w:lang/>
        </w:rPr>
        <w:t xml:space="preserve"> КО </w:t>
      </w:r>
      <w:r w:rsidRPr="003F018E">
        <w:rPr>
          <w:rFonts w:ascii="Times New Roman" w:hAnsi="Times New Roman" w:cs="Times New Roman"/>
          <w:sz w:val="24"/>
          <w:szCs w:val="24"/>
        </w:rPr>
        <w:t>Златари</w:t>
      </w:r>
      <w:r w:rsidRPr="003F018E">
        <w:rPr>
          <w:rFonts w:ascii="Times New Roman" w:hAnsi="Times New Roman" w:cs="Times New Roman"/>
          <w:sz w:val="24"/>
          <w:szCs w:val="24"/>
          <w:lang/>
        </w:rPr>
        <w:t xml:space="preserve">, укупне површине </w:t>
      </w:r>
      <w:r w:rsidRPr="003F018E">
        <w:rPr>
          <w:rFonts w:ascii="Times New Roman" w:hAnsi="Times New Roman" w:cs="Times New Roman"/>
          <w:sz w:val="24"/>
          <w:szCs w:val="24"/>
        </w:rPr>
        <w:t xml:space="preserve">1514 </w:t>
      </w:r>
      <w:r w:rsidRPr="003F018E">
        <w:rPr>
          <w:rFonts w:ascii="Times New Roman" w:hAnsi="Times New Roman" w:cs="Times New Roman"/>
          <w:sz w:val="24"/>
          <w:szCs w:val="24"/>
          <w:lang/>
        </w:rPr>
        <w:t xml:space="preserve">м2, по врсти </w:t>
      </w:r>
      <w:r w:rsidRPr="003F018E">
        <w:rPr>
          <w:rFonts w:ascii="Times New Roman" w:hAnsi="Times New Roman" w:cs="Times New Roman"/>
          <w:sz w:val="24"/>
          <w:szCs w:val="24"/>
        </w:rPr>
        <w:t>грађевинско</w:t>
      </w:r>
      <w:r w:rsidRPr="003F018E">
        <w:rPr>
          <w:rFonts w:ascii="Times New Roman" w:hAnsi="Times New Roman" w:cs="Times New Roman"/>
          <w:sz w:val="24"/>
          <w:szCs w:val="24"/>
          <w:lang/>
        </w:rPr>
        <w:t xml:space="preserve"> земљиште</w:t>
      </w:r>
      <w:r w:rsidRPr="003F018E">
        <w:rPr>
          <w:rFonts w:ascii="Times New Roman" w:hAnsi="Times New Roman" w:cs="Times New Roman"/>
          <w:sz w:val="24"/>
          <w:szCs w:val="24"/>
        </w:rPr>
        <w:t xml:space="preserve"> ван граница ггз</w:t>
      </w:r>
      <w:r w:rsidRPr="003F018E">
        <w:rPr>
          <w:rFonts w:ascii="Times New Roman" w:hAnsi="Times New Roman" w:cs="Times New Roman"/>
          <w:sz w:val="24"/>
          <w:szCs w:val="24"/>
          <w:lang/>
        </w:rPr>
        <w:t xml:space="preserve"> – </w:t>
      </w:r>
      <w:r w:rsidRPr="003F018E">
        <w:rPr>
          <w:rFonts w:ascii="Times New Roman" w:hAnsi="Times New Roman" w:cs="Times New Roman"/>
          <w:sz w:val="24"/>
          <w:szCs w:val="24"/>
        </w:rPr>
        <w:t>њива</w:t>
      </w:r>
      <w:r w:rsidRPr="003F018E">
        <w:rPr>
          <w:rFonts w:ascii="Times New Roman" w:hAnsi="Times New Roman" w:cs="Times New Roman"/>
          <w:sz w:val="24"/>
          <w:szCs w:val="24"/>
          <w:lang/>
        </w:rPr>
        <w:t xml:space="preserve"> </w:t>
      </w:r>
      <w:r w:rsidRPr="003F018E">
        <w:rPr>
          <w:rFonts w:ascii="Times New Roman" w:hAnsi="Times New Roman" w:cs="Times New Roman"/>
          <w:sz w:val="24"/>
          <w:szCs w:val="24"/>
        </w:rPr>
        <w:t>4</w:t>
      </w:r>
      <w:r w:rsidRPr="003F018E">
        <w:rPr>
          <w:rFonts w:ascii="Times New Roman" w:hAnsi="Times New Roman" w:cs="Times New Roman"/>
          <w:sz w:val="24"/>
          <w:szCs w:val="24"/>
          <w:lang/>
        </w:rPr>
        <w:t>.класе  у јавној својини Републике Србије.</w:t>
      </w:r>
    </w:p>
    <w:p w:rsidR="003D676A" w:rsidRDefault="003D676A" w:rsidP="003D676A">
      <w:pPr>
        <w:spacing w:after="0"/>
        <w:jc w:val="center"/>
        <w:rPr>
          <w:rFonts w:ascii="Times New Roman" w:hAnsi="Times New Roman" w:cs="Times New Roman"/>
          <w:b/>
          <w:sz w:val="24"/>
          <w:szCs w:val="24"/>
        </w:rPr>
      </w:pPr>
    </w:p>
    <w:p w:rsidR="003D676A" w:rsidRPr="003F018E" w:rsidRDefault="003D676A" w:rsidP="003D676A">
      <w:pPr>
        <w:spacing w:after="0"/>
        <w:jc w:val="center"/>
        <w:rPr>
          <w:rFonts w:ascii="Times New Roman" w:hAnsi="Times New Roman" w:cs="Times New Roman"/>
          <w:b/>
          <w:sz w:val="24"/>
          <w:szCs w:val="24"/>
          <w:lang/>
        </w:rPr>
      </w:pPr>
      <w:r w:rsidRPr="003F018E">
        <w:rPr>
          <w:rFonts w:ascii="Times New Roman" w:hAnsi="Times New Roman" w:cs="Times New Roman"/>
          <w:b/>
          <w:sz w:val="24"/>
          <w:szCs w:val="24"/>
          <w:lang/>
        </w:rPr>
        <w:t>Члан 3.</w:t>
      </w:r>
    </w:p>
    <w:p w:rsidR="003D676A" w:rsidRPr="003F018E" w:rsidRDefault="003D676A" w:rsidP="003D676A">
      <w:pPr>
        <w:spacing w:after="0"/>
        <w:rPr>
          <w:rFonts w:ascii="Times New Roman" w:hAnsi="Times New Roman" w:cs="Times New Roman"/>
          <w:sz w:val="24"/>
          <w:szCs w:val="24"/>
          <w:lang/>
        </w:rPr>
      </w:pPr>
      <w:r w:rsidRPr="003F018E">
        <w:rPr>
          <w:rFonts w:ascii="Times New Roman" w:hAnsi="Times New Roman" w:cs="Times New Roman"/>
          <w:sz w:val="24"/>
          <w:szCs w:val="24"/>
          <w:lang/>
        </w:rPr>
        <w:t xml:space="preserve">                Предметна парцела потребна је Општини Брус  ради </w:t>
      </w:r>
      <w:r w:rsidRPr="003F018E">
        <w:rPr>
          <w:rFonts w:ascii="Times New Roman" w:hAnsi="Times New Roman" w:cs="Times New Roman"/>
          <w:sz w:val="24"/>
          <w:szCs w:val="24"/>
        </w:rPr>
        <w:t>озакоњења два стамбена објекта изграђених 2006.године као помоћ Републике Србије општини Брус због настале штете појавом више клизишта на територији општине</w:t>
      </w:r>
      <w:r w:rsidRPr="003F018E">
        <w:rPr>
          <w:rFonts w:ascii="Times New Roman" w:hAnsi="Times New Roman" w:cs="Times New Roman"/>
          <w:sz w:val="24"/>
          <w:szCs w:val="24"/>
          <w:lang/>
        </w:rPr>
        <w:t xml:space="preserve">. </w:t>
      </w:r>
    </w:p>
    <w:p w:rsidR="003D676A" w:rsidRDefault="003D676A" w:rsidP="003D676A">
      <w:pPr>
        <w:spacing w:after="0"/>
        <w:jc w:val="center"/>
        <w:rPr>
          <w:rFonts w:ascii="Times New Roman" w:hAnsi="Times New Roman" w:cs="Times New Roman"/>
          <w:b/>
          <w:sz w:val="24"/>
          <w:szCs w:val="24"/>
        </w:rPr>
      </w:pPr>
    </w:p>
    <w:p w:rsidR="003D676A" w:rsidRPr="003F018E" w:rsidRDefault="003D676A" w:rsidP="003D676A">
      <w:pPr>
        <w:spacing w:after="0"/>
        <w:jc w:val="center"/>
        <w:rPr>
          <w:rFonts w:ascii="Times New Roman" w:hAnsi="Times New Roman" w:cs="Times New Roman"/>
          <w:b/>
          <w:sz w:val="24"/>
          <w:szCs w:val="24"/>
          <w:lang/>
        </w:rPr>
      </w:pPr>
      <w:r w:rsidRPr="003F018E">
        <w:rPr>
          <w:rFonts w:ascii="Times New Roman" w:hAnsi="Times New Roman" w:cs="Times New Roman"/>
          <w:b/>
          <w:sz w:val="24"/>
          <w:szCs w:val="24"/>
          <w:lang/>
        </w:rPr>
        <w:t>Члан 4.</w:t>
      </w:r>
    </w:p>
    <w:p w:rsidR="003D676A" w:rsidRPr="003F018E" w:rsidRDefault="003D676A" w:rsidP="003D676A">
      <w:pPr>
        <w:spacing w:after="0"/>
        <w:rPr>
          <w:rFonts w:ascii="Times New Roman" w:hAnsi="Times New Roman" w:cs="Times New Roman"/>
          <w:sz w:val="24"/>
          <w:szCs w:val="24"/>
        </w:rPr>
      </w:pPr>
      <w:r w:rsidRPr="003F018E">
        <w:rPr>
          <w:rFonts w:ascii="Times New Roman" w:hAnsi="Times New Roman" w:cs="Times New Roman"/>
          <w:sz w:val="24"/>
          <w:szCs w:val="24"/>
          <w:lang/>
        </w:rPr>
        <w:t xml:space="preserve">                Ова одлука ступа на снагу осмог  дана од дана објављивања у „Службеном листу општине Брус“, а доставља се Републичкој дирекцији за имовину Републике Србије ради</w:t>
      </w:r>
      <w:r w:rsidRPr="003F018E">
        <w:rPr>
          <w:rFonts w:ascii="Times New Roman" w:hAnsi="Times New Roman" w:cs="Times New Roman"/>
          <w:sz w:val="24"/>
          <w:szCs w:val="24"/>
          <w:u w:val="single"/>
          <w:lang/>
        </w:rPr>
        <w:t xml:space="preserve"> </w:t>
      </w:r>
      <w:r w:rsidRPr="003F018E">
        <w:rPr>
          <w:rFonts w:ascii="Times New Roman" w:hAnsi="Times New Roman" w:cs="Times New Roman"/>
          <w:sz w:val="24"/>
          <w:szCs w:val="24"/>
          <w:lang/>
        </w:rPr>
        <w:t xml:space="preserve">поступања по истој. </w:t>
      </w:r>
    </w:p>
    <w:p w:rsidR="003D676A" w:rsidRPr="003F018E" w:rsidRDefault="003D676A" w:rsidP="003D676A">
      <w:pPr>
        <w:spacing w:after="0"/>
        <w:jc w:val="center"/>
        <w:rPr>
          <w:rFonts w:ascii="Times New Roman" w:hAnsi="Times New Roman" w:cs="Times New Roman"/>
          <w:b/>
          <w:sz w:val="24"/>
          <w:szCs w:val="24"/>
        </w:rPr>
      </w:pPr>
      <w:r w:rsidRPr="003F018E">
        <w:rPr>
          <w:rFonts w:ascii="Times New Roman" w:hAnsi="Times New Roman" w:cs="Times New Roman"/>
          <w:b/>
          <w:sz w:val="24"/>
          <w:szCs w:val="24"/>
          <w:lang/>
        </w:rPr>
        <w:t>СКУПШТИНА ОПШТИНЕ</w:t>
      </w:r>
      <w:r>
        <w:rPr>
          <w:rFonts w:ascii="Times New Roman" w:hAnsi="Times New Roman" w:cs="Times New Roman"/>
          <w:b/>
          <w:sz w:val="24"/>
          <w:szCs w:val="24"/>
        </w:rPr>
        <w:t xml:space="preserve"> БРУС</w:t>
      </w:r>
    </w:p>
    <w:p w:rsidR="003D676A" w:rsidRPr="003F018E" w:rsidRDefault="003D676A" w:rsidP="003D676A">
      <w:pPr>
        <w:spacing w:after="0"/>
        <w:rPr>
          <w:rFonts w:ascii="Times New Roman" w:hAnsi="Times New Roman" w:cs="Times New Roman"/>
          <w:b/>
          <w:sz w:val="24"/>
          <w:szCs w:val="24"/>
        </w:rPr>
      </w:pPr>
      <w:r w:rsidRPr="003F018E">
        <w:rPr>
          <w:rFonts w:ascii="Times New Roman" w:hAnsi="Times New Roman" w:cs="Times New Roman"/>
          <w:b/>
          <w:sz w:val="24"/>
          <w:szCs w:val="24"/>
          <w:lang/>
        </w:rPr>
        <w:t>БРОЈ:</w:t>
      </w:r>
      <w:r w:rsidRPr="003F018E">
        <w:rPr>
          <w:rFonts w:ascii="Times New Roman" w:hAnsi="Times New Roman" w:cs="Times New Roman"/>
          <w:b/>
          <w:sz w:val="24"/>
          <w:szCs w:val="24"/>
        </w:rPr>
        <w:t>463-49</w:t>
      </w:r>
      <w:r w:rsidRPr="003F018E">
        <w:rPr>
          <w:rFonts w:ascii="Times New Roman" w:hAnsi="Times New Roman" w:cs="Times New Roman"/>
          <w:b/>
          <w:sz w:val="24"/>
          <w:szCs w:val="24"/>
          <w:lang/>
        </w:rPr>
        <w:t>/</w:t>
      </w:r>
      <w:r w:rsidRPr="003F018E">
        <w:rPr>
          <w:rFonts w:ascii="Times New Roman" w:hAnsi="Times New Roman" w:cs="Times New Roman"/>
          <w:b/>
          <w:sz w:val="24"/>
          <w:szCs w:val="24"/>
        </w:rPr>
        <w:t>20</w:t>
      </w:r>
      <w:r w:rsidRPr="003F018E">
        <w:rPr>
          <w:rFonts w:ascii="Times New Roman" w:hAnsi="Times New Roman" w:cs="Times New Roman"/>
          <w:b/>
          <w:sz w:val="24"/>
          <w:szCs w:val="24"/>
          <w:lang/>
        </w:rPr>
        <w:t>21-I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ПРЕДСЕДНИК СКУПШТИНЕ</w:t>
      </w:r>
    </w:p>
    <w:p w:rsidR="003D676A" w:rsidRPr="003F018E" w:rsidRDefault="003D676A" w:rsidP="003D676A">
      <w:pPr>
        <w:spacing w:after="0"/>
        <w:rPr>
          <w:rFonts w:ascii="Times New Roman" w:hAnsi="Times New Roman" w:cs="Times New Roman"/>
          <w:b/>
          <w:sz w:val="24"/>
          <w:szCs w:val="24"/>
        </w:rPr>
      </w:pPr>
      <w:r>
        <w:rPr>
          <w:rFonts w:ascii="Times New Roman" w:hAnsi="Times New Roman" w:cs="Times New Roman"/>
          <w:b/>
          <w:sz w:val="24"/>
          <w:szCs w:val="24"/>
        </w:rPr>
        <w:t>26.06.</w:t>
      </w:r>
      <w:r>
        <w:rPr>
          <w:rFonts w:ascii="Times New Roman" w:hAnsi="Times New Roman" w:cs="Times New Roman"/>
          <w:b/>
          <w:sz w:val="24"/>
          <w:szCs w:val="24"/>
          <w:lang/>
        </w:rPr>
        <w:t>2021.год</w:t>
      </w:r>
      <w:r>
        <w:rPr>
          <w:rFonts w:ascii="Times New Roman" w:hAnsi="Times New Roman" w:cs="Times New Roman"/>
          <w:b/>
          <w:sz w:val="24"/>
          <w:szCs w:val="24"/>
        </w:rPr>
        <w:t>ине</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Драгана Деспотовић, дипл.ецц., с.р.</w:t>
      </w:r>
    </w:p>
    <w:p w:rsidR="003D676A" w:rsidRPr="003D676A" w:rsidRDefault="003D676A" w:rsidP="003D676A">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____________________________________</w:t>
      </w:r>
    </w:p>
    <w:p w:rsidR="00002BE4" w:rsidRDefault="00002BE4" w:rsidP="00002BE4">
      <w:pPr>
        <w:spacing w:after="0" w:line="240" w:lineRule="auto"/>
        <w:jc w:val="both"/>
        <w:rPr>
          <w:rFonts w:ascii="Times New Roman" w:hAnsi="Times New Roman"/>
          <w:sz w:val="24"/>
          <w:szCs w:val="24"/>
        </w:rPr>
      </w:pPr>
      <w:r w:rsidRPr="00CA6F9E">
        <w:rPr>
          <w:rFonts w:ascii="Times New Roman" w:hAnsi="Times New Roman"/>
          <w:sz w:val="24"/>
          <w:szCs w:val="24"/>
        </w:rPr>
        <w:lastRenderedPageBreak/>
        <w:t>На основу чланa 91. до 98.  Зако</w:t>
      </w:r>
      <w:r>
        <w:rPr>
          <w:rFonts w:ascii="Times New Roman" w:hAnsi="Times New Roman"/>
          <w:sz w:val="24"/>
          <w:szCs w:val="24"/>
        </w:rPr>
        <w:t xml:space="preserve">на о планирању и изградњи ("Службени гласник РС", број </w:t>
      </w:r>
      <w:r w:rsidRPr="00CA6F9E">
        <w:rPr>
          <w:rFonts w:ascii="Times New Roman" w:hAnsi="Times New Roman"/>
          <w:sz w:val="24"/>
          <w:szCs w:val="24"/>
        </w:rPr>
        <w:t xml:space="preserve">72/09, 81/09 - испр., 64/10 - одлука УС, 24/11, 121/12, 42/13 - одлука УС, 50/13 - одлука УС, 98/13 - одлука УС, 132/14, 145/14, 83/18, 31/19 , 37/19 - др. Закон, 9/20 и 52/21) и члана 40. Статута општине Брус („Службени лист општине Брус“ број 2/19),  </w:t>
      </w:r>
    </w:p>
    <w:p w:rsidR="00002BE4" w:rsidRPr="00CA6F9E" w:rsidRDefault="00002BE4" w:rsidP="00002BE4">
      <w:pPr>
        <w:spacing w:after="0" w:line="240" w:lineRule="auto"/>
        <w:jc w:val="both"/>
        <w:rPr>
          <w:rFonts w:ascii="Times New Roman" w:hAnsi="Times New Roman"/>
          <w:sz w:val="24"/>
          <w:szCs w:val="24"/>
        </w:rPr>
      </w:pPr>
      <w:r w:rsidRPr="00CA6F9E">
        <w:rPr>
          <w:rFonts w:ascii="Times New Roman" w:hAnsi="Times New Roman"/>
          <w:sz w:val="24"/>
          <w:szCs w:val="24"/>
        </w:rPr>
        <w:t xml:space="preserve">Скупштина општине </w:t>
      </w:r>
      <w:r>
        <w:rPr>
          <w:rFonts w:ascii="Times New Roman" w:hAnsi="Times New Roman"/>
          <w:sz w:val="24"/>
          <w:szCs w:val="24"/>
        </w:rPr>
        <w:t>Брус на  седници одржаној дана 26.</w:t>
      </w:r>
      <w:r w:rsidRPr="00CA6F9E">
        <w:rPr>
          <w:rFonts w:ascii="Times New Roman" w:hAnsi="Times New Roman"/>
          <w:sz w:val="24"/>
          <w:szCs w:val="24"/>
        </w:rPr>
        <w:t>06.2021. године, донела је:</w:t>
      </w:r>
    </w:p>
    <w:p w:rsidR="00002BE4" w:rsidRPr="00CA6F9E" w:rsidRDefault="00002BE4" w:rsidP="00002BE4">
      <w:pPr>
        <w:spacing w:after="0"/>
        <w:rPr>
          <w:rFonts w:ascii="Times New Roman" w:hAnsi="Times New Roman"/>
          <w:sz w:val="24"/>
          <w:szCs w:val="24"/>
        </w:rPr>
      </w:pPr>
    </w:p>
    <w:p w:rsidR="00002BE4" w:rsidRPr="00CA6F9E" w:rsidRDefault="00002BE4" w:rsidP="00002BE4">
      <w:pPr>
        <w:spacing w:after="0"/>
        <w:rPr>
          <w:rFonts w:ascii="Times New Roman" w:hAnsi="Times New Roman"/>
          <w:sz w:val="24"/>
          <w:szCs w:val="24"/>
        </w:rPr>
      </w:pPr>
    </w:p>
    <w:p w:rsidR="00002BE4" w:rsidRPr="00CA6F9E" w:rsidRDefault="00002BE4" w:rsidP="00002BE4">
      <w:pPr>
        <w:spacing w:after="0"/>
        <w:jc w:val="center"/>
        <w:rPr>
          <w:rFonts w:ascii="Times New Roman" w:hAnsi="Times New Roman"/>
          <w:b/>
          <w:sz w:val="24"/>
          <w:szCs w:val="24"/>
        </w:rPr>
      </w:pPr>
      <w:r w:rsidRPr="00CA6F9E">
        <w:rPr>
          <w:rFonts w:ascii="Times New Roman" w:hAnsi="Times New Roman"/>
          <w:b/>
          <w:sz w:val="24"/>
          <w:szCs w:val="24"/>
        </w:rPr>
        <w:t>О Д Л У К У</w:t>
      </w:r>
    </w:p>
    <w:p w:rsidR="00002BE4" w:rsidRPr="00CA6F9E" w:rsidRDefault="00002BE4" w:rsidP="00002BE4">
      <w:pPr>
        <w:spacing w:after="0"/>
        <w:jc w:val="center"/>
        <w:rPr>
          <w:rFonts w:ascii="Times New Roman" w:hAnsi="Times New Roman"/>
          <w:b/>
          <w:sz w:val="24"/>
          <w:szCs w:val="24"/>
        </w:rPr>
      </w:pPr>
      <w:r w:rsidRPr="00CA6F9E">
        <w:rPr>
          <w:rFonts w:ascii="Times New Roman" w:hAnsi="Times New Roman"/>
          <w:b/>
          <w:sz w:val="24"/>
          <w:szCs w:val="24"/>
        </w:rPr>
        <w:t>О ИЗМЕНИ ОДЛУКЕ О УТВ</w:t>
      </w:r>
      <w:r>
        <w:rPr>
          <w:rFonts w:ascii="Times New Roman" w:hAnsi="Times New Roman"/>
          <w:b/>
          <w:sz w:val="24"/>
          <w:szCs w:val="24"/>
        </w:rPr>
        <w:t>Р</w:t>
      </w:r>
      <w:r w:rsidRPr="00CA6F9E">
        <w:rPr>
          <w:rFonts w:ascii="Times New Roman" w:hAnsi="Times New Roman"/>
          <w:b/>
          <w:sz w:val="24"/>
          <w:szCs w:val="24"/>
        </w:rPr>
        <w:t>ЂИВАЊУ ДОПРИНОСА</w:t>
      </w:r>
    </w:p>
    <w:p w:rsidR="00002BE4" w:rsidRPr="00884300" w:rsidRDefault="00002BE4" w:rsidP="00002BE4">
      <w:pPr>
        <w:spacing w:after="0"/>
        <w:jc w:val="center"/>
        <w:rPr>
          <w:rFonts w:ascii="Times New Roman" w:hAnsi="Times New Roman"/>
          <w:b/>
          <w:sz w:val="24"/>
          <w:szCs w:val="24"/>
        </w:rPr>
      </w:pPr>
      <w:r w:rsidRPr="00CA6F9E">
        <w:rPr>
          <w:rFonts w:ascii="Times New Roman" w:hAnsi="Times New Roman"/>
          <w:b/>
          <w:sz w:val="24"/>
          <w:szCs w:val="24"/>
        </w:rPr>
        <w:t>ЗА УРЕЂИВАЊЕ ГРАЂЕВИНСКОГ ЗЕМЉИШТА</w:t>
      </w:r>
      <w:r>
        <w:rPr>
          <w:rFonts w:ascii="Times New Roman" w:hAnsi="Times New Roman"/>
          <w:b/>
          <w:sz w:val="24"/>
          <w:szCs w:val="24"/>
        </w:rPr>
        <w:t xml:space="preserve"> НА ТЕРИТОРИЈИ ОПШТИНЕ БРУС</w:t>
      </w:r>
    </w:p>
    <w:p w:rsidR="00002BE4" w:rsidRPr="00CA6F9E" w:rsidRDefault="00002BE4" w:rsidP="00002BE4">
      <w:pPr>
        <w:spacing w:after="0"/>
        <w:jc w:val="center"/>
        <w:rPr>
          <w:rFonts w:ascii="Times New Roman" w:hAnsi="Times New Roman"/>
          <w:b/>
          <w:sz w:val="24"/>
          <w:szCs w:val="24"/>
        </w:rPr>
      </w:pPr>
    </w:p>
    <w:p w:rsidR="00002BE4" w:rsidRPr="00CA6F9E" w:rsidRDefault="00002BE4" w:rsidP="00002BE4">
      <w:pPr>
        <w:spacing w:after="0"/>
        <w:jc w:val="center"/>
        <w:rPr>
          <w:rFonts w:ascii="Times New Roman" w:hAnsi="Times New Roman"/>
          <w:b/>
          <w:sz w:val="24"/>
          <w:szCs w:val="24"/>
        </w:rPr>
      </w:pPr>
      <w:r w:rsidRPr="00CA6F9E">
        <w:rPr>
          <w:rFonts w:ascii="Times New Roman" w:hAnsi="Times New Roman"/>
          <w:b/>
          <w:sz w:val="24"/>
          <w:szCs w:val="24"/>
        </w:rPr>
        <w:t>Члан 1.</w:t>
      </w:r>
    </w:p>
    <w:p w:rsidR="00002BE4" w:rsidRPr="00CA6F9E" w:rsidRDefault="00002BE4" w:rsidP="00002BE4">
      <w:pPr>
        <w:tabs>
          <w:tab w:val="left" w:pos="279"/>
        </w:tabs>
        <w:spacing w:line="285" w:lineRule="auto"/>
        <w:jc w:val="both"/>
        <w:rPr>
          <w:rFonts w:ascii="Times New Roman" w:hAnsi="Times New Roman"/>
          <w:b/>
          <w:w w:val="105"/>
          <w:sz w:val="24"/>
          <w:szCs w:val="24"/>
        </w:rPr>
      </w:pPr>
      <w:r w:rsidRPr="00CA6F9E">
        <w:rPr>
          <w:rFonts w:ascii="Times New Roman" w:hAnsi="Times New Roman"/>
          <w:sz w:val="24"/>
          <w:szCs w:val="24"/>
        </w:rPr>
        <w:tab/>
      </w:r>
      <w:r w:rsidRPr="00CA6F9E">
        <w:rPr>
          <w:rFonts w:ascii="Times New Roman" w:hAnsi="Times New Roman"/>
          <w:sz w:val="24"/>
          <w:szCs w:val="24"/>
        </w:rPr>
        <w:tab/>
        <w:t>У члану 5. Одлуке о утврђивању доприноса за уређивање грађевинског земљишта</w:t>
      </w:r>
      <w:r>
        <w:rPr>
          <w:rFonts w:ascii="Times New Roman" w:hAnsi="Times New Roman"/>
          <w:sz w:val="24"/>
          <w:szCs w:val="24"/>
        </w:rPr>
        <w:t xml:space="preserve"> на територији општине Брус</w:t>
      </w:r>
      <w:r w:rsidRPr="00CA6F9E">
        <w:rPr>
          <w:rFonts w:ascii="Times New Roman" w:hAnsi="Times New Roman"/>
          <w:sz w:val="24"/>
          <w:szCs w:val="24"/>
        </w:rPr>
        <w:t xml:space="preserve"> („Службени лист општине Брус“, број 3/21), мења се члан 5. став 1., тачка 2 и 3, тако да  гласе: </w:t>
      </w:r>
      <w:r w:rsidRPr="00CA6F9E">
        <w:rPr>
          <w:rFonts w:ascii="Times New Roman" w:hAnsi="Times New Roman"/>
          <w:b/>
          <w:w w:val="105"/>
          <w:sz w:val="24"/>
          <w:szCs w:val="24"/>
        </w:rPr>
        <w:t xml:space="preserve"> </w:t>
      </w:r>
    </w:p>
    <w:p w:rsidR="00002BE4" w:rsidRPr="00CA6F9E" w:rsidRDefault="00002BE4" w:rsidP="00002BE4">
      <w:pPr>
        <w:tabs>
          <w:tab w:val="left" w:pos="279"/>
        </w:tabs>
        <w:spacing w:line="285" w:lineRule="auto"/>
        <w:jc w:val="both"/>
        <w:rPr>
          <w:rFonts w:ascii="Times New Roman" w:hAnsi="Times New Roman"/>
          <w:w w:val="105"/>
          <w:sz w:val="24"/>
          <w:szCs w:val="24"/>
        </w:rPr>
      </w:pPr>
      <w:r w:rsidRPr="00CA6F9E">
        <w:rPr>
          <w:rFonts w:ascii="Times New Roman" w:hAnsi="Times New Roman"/>
          <w:b/>
          <w:w w:val="105"/>
          <w:sz w:val="24"/>
          <w:szCs w:val="24"/>
        </w:rPr>
        <w:tab/>
      </w:r>
      <w:r w:rsidRPr="00CA6F9E">
        <w:rPr>
          <w:rFonts w:ascii="Times New Roman" w:hAnsi="Times New Roman"/>
          <w:b/>
          <w:w w:val="105"/>
          <w:sz w:val="24"/>
          <w:szCs w:val="24"/>
        </w:rPr>
        <w:tab/>
      </w:r>
      <w:r w:rsidRPr="00884300">
        <w:rPr>
          <w:rFonts w:ascii="Times New Roman" w:hAnsi="Times New Roman"/>
          <w:w w:val="105"/>
          <w:sz w:val="24"/>
          <w:szCs w:val="24"/>
        </w:rPr>
        <w:t>„</w:t>
      </w:r>
      <w:r w:rsidRPr="00CA6F9E">
        <w:rPr>
          <w:rFonts w:ascii="Times New Roman" w:hAnsi="Times New Roman"/>
          <w:b/>
          <w:w w:val="105"/>
          <w:sz w:val="24"/>
          <w:szCs w:val="24"/>
        </w:rPr>
        <w:t>Комерцијална:</w:t>
      </w:r>
      <w:r w:rsidRPr="00CA6F9E">
        <w:rPr>
          <w:rFonts w:ascii="Times New Roman" w:hAnsi="Times New Roman"/>
          <w:w w:val="105"/>
          <w:sz w:val="24"/>
          <w:szCs w:val="24"/>
        </w:rPr>
        <w:t xml:space="preserve"> Пословни објекти, хотели, угоститељски објекти, трговински објекти-простори</w:t>
      </w:r>
      <w:r w:rsidRPr="00CA6F9E">
        <w:rPr>
          <w:rFonts w:ascii="Times New Roman" w:hAnsi="Times New Roman"/>
          <w:spacing w:val="-39"/>
          <w:w w:val="105"/>
          <w:sz w:val="24"/>
          <w:szCs w:val="24"/>
        </w:rPr>
        <w:t xml:space="preserve"> </w:t>
      </w:r>
      <w:r w:rsidRPr="00CA6F9E">
        <w:rPr>
          <w:rFonts w:ascii="Times New Roman" w:hAnsi="Times New Roman"/>
          <w:spacing w:val="-3"/>
          <w:w w:val="105"/>
          <w:sz w:val="24"/>
          <w:szCs w:val="24"/>
        </w:rPr>
        <w:t xml:space="preserve">са </w:t>
      </w:r>
      <w:r w:rsidRPr="00CA6F9E">
        <w:rPr>
          <w:rFonts w:ascii="Times New Roman" w:hAnsi="Times New Roman"/>
          <w:w w:val="105"/>
          <w:sz w:val="24"/>
          <w:szCs w:val="24"/>
        </w:rPr>
        <w:t xml:space="preserve">пратећим простором, пословно-стамбени апартмани, бензинске пумпе без и са надстрешницом, атељеи, објекти-простори услужног занатства, мењачнице, канцеларије, кладионице, коцкарнице, видео клубови и </w:t>
      </w:r>
      <w:r w:rsidRPr="00CA6F9E">
        <w:rPr>
          <w:rFonts w:ascii="Times New Roman" w:hAnsi="Times New Roman"/>
          <w:spacing w:val="-3"/>
          <w:w w:val="105"/>
          <w:sz w:val="24"/>
          <w:szCs w:val="24"/>
        </w:rPr>
        <w:t xml:space="preserve">слично </w:t>
      </w:r>
      <w:r w:rsidRPr="00CA6F9E">
        <w:rPr>
          <w:rFonts w:ascii="Times New Roman" w:hAnsi="Times New Roman"/>
          <w:w w:val="105"/>
          <w:sz w:val="24"/>
          <w:szCs w:val="24"/>
        </w:rPr>
        <w:t>и остали</w:t>
      </w:r>
      <w:r w:rsidRPr="00CA6F9E">
        <w:rPr>
          <w:rFonts w:ascii="Times New Roman" w:hAnsi="Times New Roman"/>
          <w:spacing w:val="-14"/>
          <w:w w:val="105"/>
          <w:sz w:val="24"/>
          <w:szCs w:val="24"/>
        </w:rPr>
        <w:t xml:space="preserve"> </w:t>
      </w:r>
      <w:r w:rsidRPr="00CA6F9E">
        <w:rPr>
          <w:rFonts w:ascii="Times New Roman" w:hAnsi="Times New Roman"/>
          <w:w w:val="105"/>
          <w:sz w:val="24"/>
          <w:szCs w:val="24"/>
        </w:rPr>
        <w:t>простори</w:t>
      </w:r>
      <w:r>
        <w:rPr>
          <w:rFonts w:ascii="Times New Roman" w:hAnsi="Times New Roman"/>
          <w:spacing w:val="-13"/>
          <w:w w:val="105"/>
          <w:sz w:val="24"/>
          <w:szCs w:val="24"/>
        </w:rPr>
        <w:t xml:space="preserve"> </w:t>
      </w:r>
      <w:r w:rsidRPr="00CA6F9E">
        <w:rPr>
          <w:rFonts w:ascii="Times New Roman" w:hAnsi="Times New Roman"/>
          <w:w w:val="105"/>
          <w:sz w:val="24"/>
          <w:szCs w:val="24"/>
        </w:rPr>
        <w:t>пословно-комерцијалног</w:t>
      </w:r>
      <w:r w:rsidRPr="00CA6F9E">
        <w:rPr>
          <w:rFonts w:ascii="Times New Roman" w:hAnsi="Times New Roman"/>
          <w:spacing w:val="-15"/>
          <w:w w:val="105"/>
          <w:sz w:val="24"/>
          <w:szCs w:val="24"/>
        </w:rPr>
        <w:t xml:space="preserve"> </w:t>
      </w:r>
      <w:r w:rsidRPr="00CA6F9E">
        <w:rPr>
          <w:rFonts w:ascii="Times New Roman" w:hAnsi="Times New Roman"/>
          <w:w w:val="105"/>
          <w:sz w:val="24"/>
          <w:szCs w:val="24"/>
        </w:rPr>
        <w:t>карактера</w:t>
      </w:r>
      <w:r w:rsidRPr="00CA6F9E">
        <w:rPr>
          <w:rFonts w:ascii="Times New Roman" w:hAnsi="Times New Roman"/>
          <w:spacing w:val="-13"/>
          <w:w w:val="105"/>
          <w:sz w:val="24"/>
          <w:szCs w:val="24"/>
        </w:rPr>
        <w:t xml:space="preserve"> </w:t>
      </w:r>
      <w:r w:rsidRPr="00CA6F9E">
        <w:rPr>
          <w:rFonts w:ascii="Times New Roman" w:hAnsi="Times New Roman"/>
          <w:w w:val="105"/>
          <w:sz w:val="24"/>
          <w:szCs w:val="24"/>
        </w:rPr>
        <w:t>у</w:t>
      </w:r>
      <w:r w:rsidRPr="00CA6F9E">
        <w:rPr>
          <w:rFonts w:ascii="Times New Roman" w:hAnsi="Times New Roman"/>
          <w:spacing w:val="-18"/>
          <w:w w:val="105"/>
          <w:sz w:val="24"/>
          <w:szCs w:val="24"/>
        </w:rPr>
        <w:t xml:space="preserve"> </w:t>
      </w:r>
      <w:r w:rsidRPr="00CA6F9E">
        <w:rPr>
          <w:rFonts w:ascii="Times New Roman" w:hAnsi="Times New Roman"/>
          <w:w w:val="105"/>
          <w:sz w:val="24"/>
          <w:szCs w:val="24"/>
        </w:rPr>
        <w:t>оквиру</w:t>
      </w:r>
      <w:r w:rsidRPr="00CA6F9E">
        <w:rPr>
          <w:rFonts w:ascii="Times New Roman" w:hAnsi="Times New Roman"/>
          <w:spacing w:val="-18"/>
          <w:w w:val="105"/>
          <w:sz w:val="24"/>
          <w:szCs w:val="24"/>
        </w:rPr>
        <w:t xml:space="preserve"> </w:t>
      </w:r>
      <w:r w:rsidRPr="00CA6F9E">
        <w:rPr>
          <w:rFonts w:ascii="Times New Roman" w:hAnsi="Times New Roman"/>
          <w:w w:val="105"/>
          <w:sz w:val="24"/>
          <w:szCs w:val="24"/>
        </w:rPr>
        <w:t>стамбено-пословних,</w:t>
      </w:r>
      <w:r w:rsidRPr="00CA6F9E">
        <w:rPr>
          <w:rFonts w:ascii="Times New Roman" w:hAnsi="Times New Roman"/>
          <w:spacing w:val="-12"/>
          <w:w w:val="105"/>
          <w:sz w:val="24"/>
          <w:szCs w:val="24"/>
        </w:rPr>
        <w:t xml:space="preserve"> </w:t>
      </w:r>
      <w:r w:rsidRPr="00CA6F9E">
        <w:rPr>
          <w:rFonts w:ascii="Times New Roman" w:hAnsi="Times New Roman"/>
          <w:w w:val="105"/>
          <w:sz w:val="24"/>
          <w:szCs w:val="24"/>
        </w:rPr>
        <w:t>привредно-производних</w:t>
      </w:r>
      <w:r w:rsidRPr="00CA6F9E">
        <w:rPr>
          <w:rFonts w:ascii="Times New Roman" w:hAnsi="Times New Roman"/>
          <w:sz w:val="24"/>
          <w:szCs w:val="24"/>
        </w:rPr>
        <w:t xml:space="preserve"> и </w:t>
      </w:r>
      <w:r w:rsidRPr="00CA6F9E">
        <w:rPr>
          <w:rFonts w:ascii="Times New Roman" w:hAnsi="Times New Roman"/>
          <w:w w:val="105"/>
          <w:sz w:val="24"/>
          <w:szCs w:val="24"/>
        </w:rPr>
        <w:t>осталих објеката, складишта, стоваришта и магацини у оквиру комерцијалне намене, као и припадајући гаражни простор у овим објектима;</w:t>
      </w:r>
    </w:p>
    <w:p w:rsidR="00002BE4" w:rsidRPr="00CA6F9E" w:rsidRDefault="00002BE4" w:rsidP="00002BE4">
      <w:pPr>
        <w:tabs>
          <w:tab w:val="left" w:pos="279"/>
        </w:tabs>
        <w:spacing w:line="285" w:lineRule="auto"/>
        <w:jc w:val="both"/>
        <w:rPr>
          <w:rFonts w:ascii="Times New Roman" w:hAnsi="Times New Roman"/>
          <w:w w:val="105"/>
          <w:sz w:val="24"/>
          <w:szCs w:val="24"/>
        </w:rPr>
      </w:pPr>
      <w:r w:rsidRPr="00CA6F9E">
        <w:rPr>
          <w:rFonts w:ascii="Times New Roman" w:hAnsi="Times New Roman"/>
          <w:b/>
          <w:w w:val="105"/>
          <w:sz w:val="24"/>
          <w:szCs w:val="24"/>
        </w:rPr>
        <w:tab/>
      </w:r>
      <w:r w:rsidRPr="00CA6F9E">
        <w:rPr>
          <w:rFonts w:ascii="Times New Roman" w:hAnsi="Times New Roman"/>
          <w:b/>
          <w:w w:val="105"/>
          <w:sz w:val="24"/>
          <w:szCs w:val="24"/>
        </w:rPr>
        <w:tab/>
        <w:t>Производна:</w:t>
      </w:r>
      <w:r>
        <w:rPr>
          <w:rFonts w:ascii="Times New Roman" w:hAnsi="Times New Roman"/>
          <w:b/>
          <w:w w:val="105"/>
          <w:sz w:val="24"/>
          <w:szCs w:val="24"/>
        </w:rPr>
        <w:t xml:space="preserve"> </w:t>
      </w:r>
      <w:r>
        <w:rPr>
          <w:rFonts w:ascii="Times New Roman" w:hAnsi="Times New Roman"/>
          <w:w w:val="105"/>
          <w:sz w:val="24"/>
          <w:szCs w:val="24"/>
          <w:lang w:val="sr-Latn-CS"/>
        </w:rPr>
        <w:t>Производни,</w:t>
      </w:r>
      <w:r>
        <w:rPr>
          <w:rFonts w:ascii="Times New Roman" w:hAnsi="Times New Roman"/>
          <w:w w:val="105"/>
          <w:sz w:val="24"/>
          <w:szCs w:val="24"/>
        </w:rPr>
        <w:t xml:space="preserve"> </w:t>
      </w:r>
      <w:r>
        <w:rPr>
          <w:rFonts w:ascii="Times New Roman" w:hAnsi="Times New Roman"/>
          <w:w w:val="105"/>
          <w:sz w:val="24"/>
          <w:szCs w:val="24"/>
          <w:lang w:val="sr-Latn-CS"/>
        </w:rPr>
        <w:t>с</w:t>
      </w:r>
      <w:r w:rsidRPr="00CA6F9E">
        <w:rPr>
          <w:rFonts w:ascii="Times New Roman" w:hAnsi="Times New Roman"/>
          <w:w w:val="105"/>
          <w:sz w:val="24"/>
          <w:szCs w:val="24"/>
        </w:rPr>
        <w:t>кладишта, стоваришта и магацини у оквиру производне намене, наткривена производна постројења, као и објекти производног занатства, индустрије и грађевинарства, пољопривредни објекти у функцији пољопривредног домаћинства, економски објекти и гаражни простор</w:t>
      </w:r>
      <w:r>
        <w:rPr>
          <w:rFonts w:ascii="Times New Roman" w:hAnsi="Times New Roman"/>
          <w:w w:val="105"/>
          <w:sz w:val="24"/>
          <w:szCs w:val="24"/>
        </w:rPr>
        <w:t xml:space="preserve"> у овим објектима.“</w:t>
      </w:r>
    </w:p>
    <w:p w:rsidR="00002BE4" w:rsidRPr="00CA6F9E" w:rsidRDefault="00002BE4" w:rsidP="00002BE4">
      <w:pPr>
        <w:tabs>
          <w:tab w:val="left" w:pos="279"/>
        </w:tabs>
        <w:spacing w:after="0" w:line="285" w:lineRule="auto"/>
        <w:jc w:val="center"/>
        <w:rPr>
          <w:rFonts w:ascii="Times New Roman" w:hAnsi="Times New Roman"/>
          <w:b/>
          <w:w w:val="105"/>
          <w:sz w:val="24"/>
          <w:szCs w:val="24"/>
        </w:rPr>
      </w:pPr>
      <w:r w:rsidRPr="00CA6F9E">
        <w:rPr>
          <w:rFonts w:ascii="Times New Roman" w:hAnsi="Times New Roman"/>
          <w:b/>
          <w:w w:val="105"/>
          <w:sz w:val="24"/>
          <w:szCs w:val="24"/>
        </w:rPr>
        <w:t>Члан 2</w:t>
      </w:r>
    </w:p>
    <w:p w:rsidR="00002BE4" w:rsidRPr="00CA6F9E"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tab/>
      </w:r>
      <w:r w:rsidRPr="00CA6F9E">
        <w:rPr>
          <w:rFonts w:ascii="Times New Roman" w:hAnsi="Times New Roman"/>
          <w:w w:val="105"/>
          <w:sz w:val="24"/>
          <w:szCs w:val="24"/>
        </w:rPr>
        <w:tab/>
        <w:t xml:space="preserve">У члану 7. </w:t>
      </w:r>
      <w:r w:rsidRPr="00884300">
        <w:rPr>
          <w:rFonts w:ascii="Times New Roman" w:hAnsi="Times New Roman"/>
          <w:w w:val="105"/>
          <w:sz w:val="24"/>
          <w:szCs w:val="24"/>
        </w:rPr>
        <w:t>Одлуке о утврђивању доприноса за уређивање грађевинског земљишта</w:t>
      </w:r>
      <w:r>
        <w:rPr>
          <w:rFonts w:ascii="Times New Roman" w:hAnsi="Times New Roman"/>
          <w:w w:val="105"/>
          <w:sz w:val="24"/>
          <w:szCs w:val="24"/>
        </w:rPr>
        <w:t xml:space="preserve"> на територији општине Брус</w:t>
      </w:r>
      <w:r w:rsidRPr="00884300">
        <w:rPr>
          <w:rFonts w:ascii="Times New Roman" w:hAnsi="Times New Roman"/>
          <w:w w:val="105"/>
          <w:sz w:val="24"/>
          <w:szCs w:val="24"/>
        </w:rPr>
        <w:t xml:space="preserve"> („Службени лист општине Брус“, број 3/21), </w:t>
      </w:r>
      <w:r>
        <w:rPr>
          <w:rFonts w:ascii="Times New Roman" w:hAnsi="Times New Roman"/>
          <w:w w:val="105"/>
          <w:sz w:val="24"/>
          <w:szCs w:val="24"/>
        </w:rPr>
        <w:t>брише се став 8.</w:t>
      </w:r>
    </w:p>
    <w:p w:rsidR="00002BE4" w:rsidRPr="00CA6F9E" w:rsidRDefault="00002BE4" w:rsidP="00002BE4">
      <w:pPr>
        <w:tabs>
          <w:tab w:val="left" w:pos="279"/>
        </w:tabs>
        <w:spacing w:after="0" w:line="285" w:lineRule="auto"/>
        <w:jc w:val="both"/>
        <w:rPr>
          <w:rFonts w:ascii="Times New Roman" w:hAnsi="Times New Roman"/>
          <w:w w:val="105"/>
          <w:sz w:val="24"/>
          <w:szCs w:val="24"/>
        </w:rPr>
      </w:pPr>
    </w:p>
    <w:p w:rsidR="00002BE4" w:rsidRPr="00CA6F9E" w:rsidRDefault="00002BE4" w:rsidP="00002BE4">
      <w:pPr>
        <w:tabs>
          <w:tab w:val="left" w:pos="279"/>
        </w:tabs>
        <w:spacing w:after="0" w:line="285" w:lineRule="auto"/>
        <w:jc w:val="center"/>
        <w:rPr>
          <w:rFonts w:ascii="Times New Roman" w:hAnsi="Times New Roman"/>
          <w:b/>
          <w:w w:val="105"/>
          <w:sz w:val="24"/>
          <w:szCs w:val="24"/>
        </w:rPr>
      </w:pPr>
      <w:r w:rsidRPr="00CA6F9E">
        <w:rPr>
          <w:rFonts w:ascii="Times New Roman" w:hAnsi="Times New Roman"/>
          <w:b/>
          <w:w w:val="105"/>
          <w:sz w:val="24"/>
          <w:szCs w:val="24"/>
        </w:rPr>
        <w:t>Члан 3</w:t>
      </w:r>
    </w:p>
    <w:p w:rsidR="00002BE4"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tab/>
        <w:t>У члану 8.  Одлуке о утврђивању доприноса за уређивање грађевинског земљишта („Службени лист општине Брус“, број 3/21) мења се табела Коефицијент зоне, тако да нова табела  гласи:</w:t>
      </w:r>
    </w:p>
    <w:p w:rsidR="00002BE4" w:rsidRDefault="00002BE4" w:rsidP="00002BE4">
      <w:pPr>
        <w:tabs>
          <w:tab w:val="left" w:pos="279"/>
        </w:tabs>
        <w:spacing w:after="0" w:line="285" w:lineRule="auto"/>
        <w:jc w:val="both"/>
        <w:rPr>
          <w:rFonts w:ascii="Times New Roman" w:hAnsi="Times New Roman"/>
          <w:w w:val="105"/>
          <w:sz w:val="24"/>
          <w:szCs w:val="24"/>
        </w:rPr>
      </w:pPr>
    </w:p>
    <w:p w:rsidR="00002BE4" w:rsidRDefault="00002BE4" w:rsidP="00002BE4">
      <w:pPr>
        <w:tabs>
          <w:tab w:val="left" w:pos="279"/>
        </w:tabs>
        <w:spacing w:after="0" w:line="285" w:lineRule="auto"/>
        <w:jc w:val="both"/>
        <w:rPr>
          <w:rFonts w:ascii="Times New Roman" w:hAnsi="Times New Roman"/>
          <w:w w:val="105"/>
          <w:sz w:val="24"/>
          <w:szCs w:val="24"/>
        </w:rPr>
      </w:pPr>
    </w:p>
    <w:p w:rsidR="00002BE4" w:rsidRPr="00CA6F9E" w:rsidRDefault="00002BE4" w:rsidP="00002BE4">
      <w:pPr>
        <w:tabs>
          <w:tab w:val="left" w:pos="279"/>
        </w:tabs>
        <w:spacing w:after="0" w:line="285" w:lineRule="auto"/>
        <w:jc w:val="both"/>
        <w:rPr>
          <w:rFonts w:ascii="Times New Roman" w:hAnsi="Times New Roman"/>
          <w:w w:val="105"/>
          <w:sz w:val="24"/>
          <w:szCs w:val="24"/>
        </w:rPr>
      </w:pPr>
    </w:p>
    <w:p w:rsidR="00002BE4" w:rsidRPr="00CA6F9E" w:rsidRDefault="00002BE4" w:rsidP="00002BE4">
      <w:pPr>
        <w:tabs>
          <w:tab w:val="left" w:pos="279"/>
        </w:tabs>
        <w:spacing w:after="0" w:line="285" w:lineRule="auto"/>
        <w:jc w:val="both"/>
        <w:rPr>
          <w:rFonts w:ascii="Times New Roman" w:hAnsi="Times New Roman"/>
          <w:w w:val="105"/>
          <w:sz w:val="24"/>
          <w:szCs w:val="24"/>
        </w:rPr>
      </w:pPr>
    </w:p>
    <w:p w:rsidR="00002BE4"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lastRenderedPageBreak/>
        <w:t>Коефицијент зоне:</w:t>
      </w:r>
    </w:p>
    <w:p w:rsidR="00002BE4" w:rsidRPr="00CA6F9E" w:rsidRDefault="00002BE4" w:rsidP="00002BE4">
      <w:pPr>
        <w:tabs>
          <w:tab w:val="left" w:pos="279"/>
        </w:tabs>
        <w:spacing w:after="0" w:line="285" w:lineRule="auto"/>
        <w:jc w:val="both"/>
        <w:rPr>
          <w:rFonts w:ascii="Times New Roman" w:hAnsi="Times New Roman"/>
          <w:w w:val="10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1258"/>
        <w:gridCol w:w="1135"/>
        <w:gridCol w:w="1092"/>
        <w:gridCol w:w="1110"/>
        <w:gridCol w:w="1108"/>
        <w:gridCol w:w="1164"/>
        <w:gridCol w:w="1092"/>
      </w:tblGrid>
      <w:tr w:rsidR="00002BE4" w:rsidRPr="00CA6F9E" w:rsidTr="007E0744">
        <w:tc>
          <w:tcPr>
            <w:tcW w:w="1197" w:type="dxa"/>
          </w:tcPr>
          <w:p w:rsidR="00002BE4" w:rsidRPr="00CA6F9E"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t>Зона</w:t>
            </w:r>
          </w:p>
        </w:tc>
        <w:tc>
          <w:tcPr>
            <w:tcW w:w="1197" w:type="dxa"/>
          </w:tcPr>
          <w:p w:rsidR="00002BE4" w:rsidRPr="00CA6F9E"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t>Екстра зона – Јарам, Сребрнац и Рендара</w:t>
            </w:r>
          </w:p>
        </w:tc>
        <w:tc>
          <w:tcPr>
            <w:tcW w:w="1197" w:type="dxa"/>
          </w:tcPr>
          <w:p w:rsidR="00002BE4" w:rsidRPr="00CA6F9E"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t>Екстра зона - Брзеће</w:t>
            </w:r>
          </w:p>
        </w:tc>
        <w:tc>
          <w:tcPr>
            <w:tcW w:w="1197" w:type="dxa"/>
          </w:tcPr>
          <w:p w:rsidR="00002BE4" w:rsidRPr="00CA6F9E"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t>Прва зона</w:t>
            </w:r>
          </w:p>
        </w:tc>
        <w:tc>
          <w:tcPr>
            <w:tcW w:w="1197" w:type="dxa"/>
          </w:tcPr>
          <w:p w:rsidR="00002BE4" w:rsidRPr="00CA6F9E"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t>Друга зона</w:t>
            </w:r>
          </w:p>
        </w:tc>
        <w:tc>
          <w:tcPr>
            <w:tcW w:w="1197" w:type="dxa"/>
          </w:tcPr>
          <w:p w:rsidR="00002BE4" w:rsidRPr="00CA6F9E"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t>Трећа зона</w:t>
            </w:r>
          </w:p>
        </w:tc>
        <w:tc>
          <w:tcPr>
            <w:tcW w:w="1197" w:type="dxa"/>
          </w:tcPr>
          <w:p w:rsidR="00002BE4" w:rsidRPr="00CA6F9E"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t>Четврта зона</w:t>
            </w:r>
          </w:p>
        </w:tc>
        <w:tc>
          <w:tcPr>
            <w:tcW w:w="1197" w:type="dxa"/>
          </w:tcPr>
          <w:p w:rsidR="00002BE4" w:rsidRPr="00CA6F9E"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t>Пета зона</w:t>
            </w:r>
          </w:p>
        </w:tc>
      </w:tr>
      <w:tr w:rsidR="00002BE4" w:rsidRPr="00CA6F9E" w:rsidTr="007E0744">
        <w:tc>
          <w:tcPr>
            <w:tcW w:w="1197" w:type="dxa"/>
          </w:tcPr>
          <w:p w:rsidR="00002BE4" w:rsidRPr="00CA6F9E"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t>Коефицијент зоне</w:t>
            </w:r>
          </w:p>
        </w:tc>
        <w:tc>
          <w:tcPr>
            <w:tcW w:w="1197" w:type="dxa"/>
          </w:tcPr>
          <w:p w:rsidR="00002BE4" w:rsidRPr="00CA6F9E"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t>0,1</w:t>
            </w:r>
          </w:p>
        </w:tc>
        <w:tc>
          <w:tcPr>
            <w:tcW w:w="1197" w:type="dxa"/>
          </w:tcPr>
          <w:p w:rsidR="00002BE4" w:rsidRPr="00CA6F9E"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t>0,095</w:t>
            </w:r>
          </w:p>
        </w:tc>
        <w:tc>
          <w:tcPr>
            <w:tcW w:w="1197" w:type="dxa"/>
          </w:tcPr>
          <w:p w:rsidR="00002BE4" w:rsidRPr="00CA6F9E"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t>0,038</w:t>
            </w:r>
          </w:p>
        </w:tc>
        <w:tc>
          <w:tcPr>
            <w:tcW w:w="1197" w:type="dxa"/>
          </w:tcPr>
          <w:p w:rsidR="00002BE4" w:rsidRPr="00CA6F9E"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t>0,028</w:t>
            </w:r>
          </w:p>
        </w:tc>
        <w:tc>
          <w:tcPr>
            <w:tcW w:w="1197" w:type="dxa"/>
          </w:tcPr>
          <w:p w:rsidR="00002BE4" w:rsidRPr="00CA6F9E"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t>0,018</w:t>
            </w:r>
          </w:p>
        </w:tc>
        <w:tc>
          <w:tcPr>
            <w:tcW w:w="1197" w:type="dxa"/>
          </w:tcPr>
          <w:p w:rsidR="00002BE4" w:rsidRPr="00CA6F9E"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t>0,012</w:t>
            </w:r>
          </w:p>
        </w:tc>
        <w:tc>
          <w:tcPr>
            <w:tcW w:w="1197" w:type="dxa"/>
          </w:tcPr>
          <w:p w:rsidR="00002BE4" w:rsidRPr="00CA6F9E"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t>0,007</w:t>
            </w:r>
          </w:p>
        </w:tc>
      </w:tr>
    </w:tbl>
    <w:p w:rsidR="00002BE4" w:rsidRPr="00CA6F9E" w:rsidRDefault="00002BE4" w:rsidP="00002BE4">
      <w:pPr>
        <w:tabs>
          <w:tab w:val="left" w:pos="279"/>
        </w:tabs>
        <w:spacing w:after="0" w:line="285" w:lineRule="auto"/>
        <w:jc w:val="both"/>
        <w:rPr>
          <w:rFonts w:ascii="Times New Roman" w:hAnsi="Times New Roman"/>
          <w:w w:val="105"/>
          <w:sz w:val="24"/>
          <w:szCs w:val="24"/>
        </w:rPr>
      </w:pPr>
    </w:p>
    <w:p w:rsidR="00002BE4" w:rsidRPr="00CA6F9E" w:rsidRDefault="00002BE4" w:rsidP="00002BE4">
      <w:pPr>
        <w:tabs>
          <w:tab w:val="left" w:pos="279"/>
        </w:tabs>
        <w:spacing w:after="0" w:line="285" w:lineRule="auto"/>
        <w:jc w:val="center"/>
        <w:rPr>
          <w:rFonts w:ascii="Times New Roman" w:hAnsi="Times New Roman"/>
          <w:b/>
          <w:w w:val="105"/>
          <w:sz w:val="24"/>
          <w:szCs w:val="24"/>
        </w:rPr>
      </w:pPr>
      <w:r w:rsidRPr="00CA6F9E">
        <w:rPr>
          <w:rFonts w:ascii="Times New Roman" w:hAnsi="Times New Roman"/>
          <w:b/>
          <w:w w:val="105"/>
          <w:sz w:val="24"/>
          <w:szCs w:val="24"/>
        </w:rPr>
        <w:t>Члан 4.</w:t>
      </w:r>
    </w:p>
    <w:p w:rsidR="00002BE4" w:rsidRPr="00CA6F9E" w:rsidRDefault="00002BE4" w:rsidP="00002BE4">
      <w:pPr>
        <w:tabs>
          <w:tab w:val="left" w:pos="279"/>
        </w:tabs>
        <w:spacing w:after="0" w:line="285" w:lineRule="auto"/>
        <w:jc w:val="both"/>
        <w:rPr>
          <w:rFonts w:ascii="Times New Roman" w:hAnsi="Times New Roman"/>
          <w:w w:val="105"/>
          <w:sz w:val="24"/>
          <w:szCs w:val="24"/>
        </w:rPr>
      </w:pPr>
      <w:r w:rsidRPr="00CA6F9E">
        <w:rPr>
          <w:rFonts w:ascii="Times New Roman" w:hAnsi="Times New Roman"/>
          <w:w w:val="105"/>
          <w:sz w:val="24"/>
          <w:szCs w:val="24"/>
        </w:rPr>
        <w:tab/>
      </w:r>
      <w:r w:rsidRPr="00CA6F9E">
        <w:rPr>
          <w:rFonts w:ascii="Times New Roman" w:hAnsi="Times New Roman"/>
          <w:w w:val="105"/>
          <w:sz w:val="24"/>
          <w:szCs w:val="24"/>
        </w:rPr>
        <w:tab/>
        <w:t>Ова Одлука ступа на снагу наредног дана од дана доношења и иста ће бити објављена у „Службеном листу општине Брус“.</w:t>
      </w:r>
    </w:p>
    <w:p w:rsidR="00002BE4" w:rsidRPr="00CA6F9E" w:rsidRDefault="00002BE4" w:rsidP="00002BE4">
      <w:pPr>
        <w:tabs>
          <w:tab w:val="left" w:pos="279"/>
        </w:tabs>
        <w:spacing w:after="0" w:line="285" w:lineRule="auto"/>
        <w:jc w:val="center"/>
        <w:rPr>
          <w:rFonts w:ascii="Times New Roman" w:hAnsi="Times New Roman"/>
          <w:b/>
          <w:w w:val="105"/>
          <w:sz w:val="24"/>
          <w:szCs w:val="24"/>
        </w:rPr>
      </w:pPr>
    </w:p>
    <w:p w:rsidR="00002BE4" w:rsidRPr="00CA6F9E" w:rsidRDefault="00002BE4" w:rsidP="00002BE4">
      <w:pPr>
        <w:tabs>
          <w:tab w:val="left" w:pos="279"/>
        </w:tabs>
        <w:spacing w:after="0" w:line="285" w:lineRule="auto"/>
        <w:jc w:val="center"/>
        <w:rPr>
          <w:rFonts w:ascii="Times New Roman" w:hAnsi="Times New Roman"/>
          <w:b/>
          <w:w w:val="105"/>
          <w:sz w:val="24"/>
          <w:szCs w:val="24"/>
        </w:rPr>
      </w:pPr>
      <w:r w:rsidRPr="00CA6F9E">
        <w:rPr>
          <w:rFonts w:ascii="Times New Roman" w:hAnsi="Times New Roman"/>
          <w:b/>
          <w:w w:val="105"/>
          <w:sz w:val="24"/>
          <w:szCs w:val="24"/>
        </w:rPr>
        <w:t>СКУПШТИНА ОПШТИНЕ БРУС</w:t>
      </w:r>
    </w:p>
    <w:p w:rsidR="00002BE4" w:rsidRPr="00CA6F9E" w:rsidRDefault="00002BE4" w:rsidP="00002BE4">
      <w:pPr>
        <w:tabs>
          <w:tab w:val="left" w:pos="279"/>
        </w:tabs>
        <w:spacing w:after="0" w:line="240" w:lineRule="auto"/>
        <w:rPr>
          <w:rFonts w:ascii="Times New Roman" w:hAnsi="Times New Roman"/>
          <w:b/>
          <w:w w:val="105"/>
          <w:sz w:val="24"/>
          <w:szCs w:val="24"/>
        </w:rPr>
      </w:pPr>
      <w:r>
        <w:rPr>
          <w:rFonts w:ascii="Times New Roman" w:hAnsi="Times New Roman"/>
          <w:b/>
          <w:w w:val="105"/>
          <w:sz w:val="24"/>
          <w:szCs w:val="24"/>
        </w:rPr>
        <w:t>БРОЈ:400-365</w:t>
      </w:r>
      <w:r w:rsidRPr="00CA6F9E">
        <w:rPr>
          <w:rFonts w:ascii="Times New Roman" w:hAnsi="Times New Roman"/>
          <w:b/>
          <w:w w:val="105"/>
          <w:sz w:val="24"/>
          <w:szCs w:val="24"/>
        </w:rPr>
        <w:t xml:space="preserve">/2021-I                              </w:t>
      </w:r>
      <w:r>
        <w:rPr>
          <w:rFonts w:ascii="Times New Roman" w:hAnsi="Times New Roman"/>
          <w:b/>
          <w:w w:val="105"/>
          <w:sz w:val="24"/>
          <w:szCs w:val="24"/>
        </w:rPr>
        <w:t xml:space="preserve">                 </w:t>
      </w:r>
      <w:r w:rsidRPr="00CA6F9E">
        <w:rPr>
          <w:rFonts w:ascii="Times New Roman" w:hAnsi="Times New Roman"/>
          <w:b/>
          <w:w w:val="105"/>
          <w:sz w:val="24"/>
          <w:szCs w:val="24"/>
        </w:rPr>
        <w:t>ПРЕДСЕДНИК СКУПШТИНЕ</w:t>
      </w:r>
    </w:p>
    <w:p w:rsidR="00002BE4" w:rsidRPr="00CA6F9E" w:rsidRDefault="00002BE4" w:rsidP="00002BE4">
      <w:pPr>
        <w:tabs>
          <w:tab w:val="left" w:pos="279"/>
        </w:tabs>
        <w:spacing w:after="0" w:line="240" w:lineRule="auto"/>
        <w:rPr>
          <w:rFonts w:ascii="Times New Roman" w:hAnsi="Times New Roman"/>
          <w:b/>
          <w:w w:val="105"/>
          <w:sz w:val="24"/>
          <w:szCs w:val="24"/>
        </w:rPr>
      </w:pPr>
      <w:r>
        <w:rPr>
          <w:rFonts w:ascii="Times New Roman" w:hAnsi="Times New Roman"/>
          <w:b/>
          <w:w w:val="105"/>
          <w:sz w:val="24"/>
          <w:szCs w:val="24"/>
        </w:rPr>
        <w:t>26.06</w:t>
      </w:r>
      <w:r w:rsidRPr="00CA6F9E">
        <w:rPr>
          <w:rFonts w:ascii="Times New Roman" w:hAnsi="Times New Roman"/>
          <w:b/>
          <w:w w:val="105"/>
          <w:sz w:val="24"/>
          <w:szCs w:val="24"/>
        </w:rPr>
        <w:t xml:space="preserve">.2021.године                      </w:t>
      </w:r>
      <w:r>
        <w:rPr>
          <w:rFonts w:ascii="Times New Roman" w:hAnsi="Times New Roman"/>
          <w:b/>
          <w:w w:val="105"/>
          <w:sz w:val="24"/>
          <w:szCs w:val="24"/>
        </w:rPr>
        <w:t xml:space="preserve">                            </w:t>
      </w:r>
      <w:r w:rsidRPr="00CA6F9E">
        <w:rPr>
          <w:rFonts w:ascii="Times New Roman" w:hAnsi="Times New Roman"/>
          <w:b/>
          <w:w w:val="105"/>
          <w:sz w:val="24"/>
          <w:szCs w:val="24"/>
        </w:rPr>
        <w:t>Драгана Деспотовић</w:t>
      </w:r>
      <w:r>
        <w:rPr>
          <w:rFonts w:ascii="Times New Roman" w:hAnsi="Times New Roman"/>
          <w:b/>
          <w:w w:val="105"/>
          <w:sz w:val="24"/>
          <w:szCs w:val="24"/>
        </w:rPr>
        <w:t>,дипл.</w:t>
      </w:r>
      <w:r w:rsidRPr="00CA6F9E">
        <w:rPr>
          <w:rFonts w:ascii="Times New Roman" w:hAnsi="Times New Roman"/>
          <w:b/>
          <w:w w:val="105"/>
          <w:sz w:val="24"/>
          <w:szCs w:val="24"/>
        </w:rPr>
        <w:t>ецц</w:t>
      </w:r>
      <w:r>
        <w:rPr>
          <w:rFonts w:ascii="Times New Roman" w:hAnsi="Times New Roman"/>
          <w:b/>
          <w:w w:val="105"/>
          <w:sz w:val="24"/>
          <w:szCs w:val="24"/>
        </w:rPr>
        <w:t>.</w:t>
      </w:r>
      <w:r w:rsidR="003D14D7">
        <w:rPr>
          <w:rFonts w:ascii="Times New Roman" w:hAnsi="Times New Roman"/>
          <w:b/>
          <w:w w:val="105"/>
          <w:sz w:val="24"/>
          <w:szCs w:val="24"/>
        </w:rPr>
        <w:t>,</w:t>
      </w:r>
      <w:r>
        <w:rPr>
          <w:rFonts w:ascii="Times New Roman" w:hAnsi="Times New Roman"/>
          <w:b/>
          <w:w w:val="105"/>
          <w:sz w:val="24"/>
          <w:szCs w:val="24"/>
        </w:rPr>
        <w:t>с.р.</w:t>
      </w:r>
    </w:p>
    <w:p w:rsidR="003D676A" w:rsidRPr="003D676A" w:rsidRDefault="00002BE4" w:rsidP="00002BE4">
      <w:pPr>
        <w:spacing w:after="0"/>
        <w:jc w:val="center"/>
        <w:rPr>
          <w:rFonts w:ascii="Times New Roman" w:hAnsi="Times New Roman" w:cs="Times New Roman"/>
        </w:rPr>
      </w:pPr>
      <w:r>
        <w:rPr>
          <w:rFonts w:ascii="Times New Roman" w:hAnsi="Times New Roman" w:cs="Times New Roman"/>
        </w:rPr>
        <w:t>_____________________________</w:t>
      </w:r>
    </w:p>
    <w:p w:rsidR="005B56FA" w:rsidRPr="00E17DE7" w:rsidRDefault="005B56FA" w:rsidP="00002BE4">
      <w:pPr>
        <w:spacing w:after="0"/>
        <w:rPr>
          <w:rFonts w:ascii="Times New Roman" w:hAnsi="Times New Roman" w:cs="Times New Roman"/>
        </w:rPr>
      </w:pPr>
    </w:p>
    <w:p w:rsidR="00FA0444" w:rsidRDefault="00FA0444" w:rsidP="00FA0444">
      <w:pPr>
        <w:spacing w:after="0"/>
        <w:jc w:val="both"/>
        <w:rPr>
          <w:rFonts w:ascii="Times New Roman" w:hAnsi="Times New Roman" w:cs="Times New Roman"/>
          <w:sz w:val="24"/>
          <w:szCs w:val="24"/>
        </w:rPr>
      </w:pPr>
      <w:r w:rsidRPr="006D7E67">
        <w:rPr>
          <w:rFonts w:ascii="Times New Roman" w:hAnsi="Times New Roman" w:cs="Times New Roman"/>
          <w:sz w:val="24"/>
          <w:szCs w:val="24"/>
        </w:rPr>
        <w:t>На основу</w:t>
      </w:r>
      <w:r>
        <w:rPr>
          <w:rFonts w:ascii="Times New Roman" w:hAnsi="Times New Roman" w:cs="Times New Roman"/>
          <w:sz w:val="24"/>
          <w:szCs w:val="24"/>
        </w:rPr>
        <w:t xml:space="preserve"> 53. Закона о основама својинско правних односа („Службени гласник СФРЈ“ , број 6/80 и 36/90, „Службени глсник СРЈ“, број 29/96 и </w:t>
      </w:r>
      <w:r w:rsidRPr="006D7E67">
        <w:rPr>
          <w:rFonts w:ascii="Times New Roman" w:hAnsi="Times New Roman" w:cs="Times New Roman"/>
          <w:sz w:val="24"/>
          <w:szCs w:val="24"/>
        </w:rPr>
        <w:t>„Сл</w:t>
      </w:r>
      <w:r>
        <w:rPr>
          <w:rFonts w:ascii="Times New Roman" w:hAnsi="Times New Roman" w:cs="Times New Roman"/>
          <w:sz w:val="24"/>
          <w:szCs w:val="24"/>
        </w:rPr>
        <w:t>ужбени гласник РС“, број</w:t>
      </w:r>
      <w:r w:rsidRPr="006D7E67">
        <w:rPr>
          <w:rFonts w:ascii="Times New Roman" w:hAnsi="Times New Roman" w:cs="Times New Roman"/>
          <w:sz w:val="24"/>
          <w:szCs w:val="24"/>
        </w:rPr>
        <w:t xml:space="preserve"> </w:t>
      </w:r>
      <w:r>
        <w:rPr>
          <w:rFonts w:ascii="Times New Roman" w:hAnsi="Times New Roman" w:cs="Times New Roman"/>
          <w:sz w:val="24"/>
          <w:szCs w:val="24"/>
        </w:rPr>
        <w:t xml:space="preserve">115/05-др.закон), </w:t>
      </w:r>
      <w:r w:rsidRPr="006D7E67">
        <w:rPr>
          <w:rFonts w:ascii="Times New Roman" w:hAnsi="Times New Roman" w:cs="Times New Roman"/>
          <w:sz w:val="24"/>
          <w:szCs w:val="24"/>
        </w:rPr>
        <w:t>члана 32. За</w:t>
      </w:r>
      <w:r>
        <w:rPr>
          <w:rFonts w:ascii="Times New Roman" w:hAnsi="Times New Roman" w:cs="Times New Roman"/>
          <w:sz w:val="24"/>
          <w:szCs w:val="24"/>
        </w:rPr>
        <w:t>кона о локалној самоуправи („Службени</w:t>
      </w:r>
      <w:r w:rsidRPr="006D7E67">
        <w:rPr>
          <w:rFonts w:ascii="Times New Roman" w:hAnsi="Times New Roman" w:cs="Times New Roman"/>
          <w:sz w:val="24"/>
          <w:szCs w:val="24"/>
        </w:rPr>
        <w:t xml:space="preserve"> гла</w:t>
      </w:r>
      <w:r>
        <w:rPr>
          <w:rFonts w:ascii="Times New Roman" w:hAnsi="Times New Roman" w:cs="Times New Roman"/>
          <w:sz w:val="24"/>
          <w:szCs w:val="24"/>
        </w:rPr>
        <w:t>сник РС</w:t>
      </w:r>
      <w:r w:rsidRPr="006D7E67">
        <w:rPr>
          <w:rFonts w:ascii="Times New Roman" w:hAnsi="Times New Roman" w:cs="Times New Roman"/>
          <w:sz w:val="24"/>
          <w:szCs w:val="24"/>
        </w:rPr>
        <w:t xml:space="preserve">.“ </w:t>
      </w:r>
      <w:r>
        <w:rPr>
          <w:rFonts w:ascii="Times New Roman" w:hAnsi="Times New Roman" w:cs="Times New Roman"/>
          <w:sz w:val="24"/>
          <w:szCs w:val="24"/>
        </w:rPr>
        <w:t>број</w:t>
      </w:r>
      <w:r w:rsidRPr="006D7E67">
        <w:rPr>
          <w:rFonts w:ascii="Times New Roman" w:hAnsi="Times New Roman" w:cs="Times New Roman"/>
          <w:sz w:val="24"/>
          <w:szCs w:val="24"/>
        </w:rPr>
        <w:t xml:space="preserve"> 127/07 ...47/018)  и члана 40. Статута општине Брус („Службени лист опш</w:t>
      </w:r>
      <w:r>
        <w:rPr>
          <w:rFonts w:ascii="Times New Roman" w:hAnsi="Times New Roman" w:cs="Times New Roman"/>
          <w:sz w:val="24"/>
          <w:szCs w:val="24"/>
        </w:rPr>
        <w:t xml:space="preserve">тине Брус“, </w:t>
      </w:r>
      <w:r w:rsidRPr="006D7E67">
        <w:rPr>
          <w:rFonts w:ascii="Times New Roman" w:hAnsi="Times New Roman" w:cs="Times New Roman"/>
          <w:sz w:val="24"/>
          <w:szCs w:val="24"/>
        </w:rPr>
        <w:t>број 02/19)</w:t>
      </w:r>
    </w:p>
    <w:p w:rsidR="00FA0444" w:rsidRPr="006D7E67" w:rsidRDefault="00FA0444" w:rsidP="00FA0444">
      <w:pPr>
        <w:spacing w:after="0"/>
        <w:jc w:val="both"/>
        <w:rPr>
          <w:rFonts w:ascii="Times New Roman" w:hAnsi="Times New Roman" w:cs="Times New Roman"/>
          <w:sz w:val="24"/>
          <w:szCs w:val="24"/>
        </w:rPr>
      </w:pPr>
      <w:r w:rsidRPr="006D7E67">
        <w:rPr>
          <w:rFonts w:ascii="Times New Roman" w:hAnsi="Times New Roman" w:cs="Times New Roman"/>
          <w:sz w:val="24"/>
          <w:szCs w:val="24"/>
        </w:rPr>
        <w:t xml:space="preserve"> Скупштина општине Брус на седници о</w:t>
      </w:r>
      <w:r>
        <w:rPr>
          <w:rFonts w:ascii="Times New Roman" w:hAnsi="Times New Roman" w:cs="Times New Roman"/>
          <w:sz w:val="24"/>
          <w:szCs w:val="24"/>
        </w:rPr>
        <w:t>држаној дана 26.06.2021. године</w:t>
      </w:r>
      <w:r w:rsidRPr="006D7E67">
        <w:rPr>
          <w:rFonts w:ascii="Times New Roman" w:hAnsi="Times New Roman" w:cs="Times New Roman"/>
          <w:sz w:val="24"/>
          <w:szCs w:val="24"/>
        </w:rPr>
        <w:t xml:space="preserve"> дон</w:t>
      </w:r>
      <w:r>
        <w:rPr>
          <w:rFonts w:ascii="Times New Roman" w:hAnsi="Times New Roman" w:cs="Times New Roman"/>
          <w:sz w:val="24"/>
          <w:szCs w:val="24"/>
        </w:rPr>
        <w:t>ела је:</w:t>
      </w:r>
    </w:p>
    <w:p w:rsidR="00FA0444" w:rsidRDefault="00FA0444" w:rsidP="00FA0444">
      <w:pPr>
        <w:spacing w:line="240" w:lineRule="auto"/>
        <w:jc w:val="center"/>
        <w:rPr>
          <w:rFonts w:ascii="Times New Roman" w:hAnsi="Times New Roman" w:cs="Times New Roman"/>
          <w:b/>
          <w:sz w:val="24"/>
          <w:szCs w:val="24"/>
        </w:rPr>
      </w:pPr>
    </w:p>
    <w:p w:rsidR="00FA0444" w:rsidRPr="000A2000" w:rsidRDefault="00FA0444" w:rsidP="00FA0444">
      <w:pPr>
        <w:spacing w:after="0" w:line="240" w:lineRule="auto"/>
        <w:jc w:val="center"/>
        <w:rPr>
          <w:rFonts w:ascii="Times New Roman" w:hAnsi="Times New Roman" w:cs="Times New Roman"/>
          <w:b/>
          <w:sz w:val="24"/>
          <w:szCs w:val="24"/>
        </w:rPr>
      </w:pPr>
      <w:r w:rsidRPr="000A2000">
        <w:rPr>
          <w:rFonts w:ascii="Times New Roman" w:hAnsi="Times New Roman" w:cs="Times New Roman"/>
          <w:b/>
          <w:sz w:val="24"/>
          <w:szCs w:val="24"/>
        </w:rPr>
        <w:t>О Д Л У К У</w:t>
      </w:r>
    </w:p>
    <w:p w:rsidR="00FA0444" w:rsidRDefault="00FA0444" w:rsidP="00FA0444">
      <w:pPr>
        <w:spacing w:after="0" w:line="240" w:lineRule="auto"/>
        <w:jc w:val="center"/>
        <w:rPr>
          <w:rFonts w:ascii="Times New Roman" w:hAnsi="Times New Roman" w:cs="Times New Roman"/>
          <w:b/>
          <w:sz w:val="24"/>
          <w:szCs w:val="24"/>
        </w:rPr>
      </w:pPr>
      <w:r w:rsidRPr="000A2000">
        <w:rPr>
          <w:rFonts w:ascii="Times New Roman" w:hAnsi="Times New Roman" w:cs="Times New Roman"/>
          <w:b/>
          <w:sz w:val="24"/>
          <w:szCs w:val="24"/>
        </w:rPr>
        <w:t xml:space="preserve">О </w:t>
      </w:r>
      <w:r>
        <w:rPr>
          <w:rFonts w:ascii="Times New Roman" w:hAnsi="Times New Roman" w:cs="Times New Roman"/>
          <w:b/>
          <w:sz w:val="24"/>
          <w:szCs w:val="24"/>
        </w:rPr>
        <w:t>ИЗМЕНИ ОДЛУКЕ О УСЛОВИМА И ВИСИНИ НАКНАДЕ ЗА УСПОСТАВЉАЊЕ ПРАВА СЛУЖБЕНОСТИ ПРОЛАЗА НА ПОВРШИНАМА ЈАВНЕ НАМЕНЕ И НЕПОКРЕТНОСТИМА У ЈАВНОЈ СВОЈИНИ ОПШТИНЕ БРУС</w:t>
      </w:r>
      <w:r w:rsidRPr="000A2000">
        <w:rPr>
          <w:rFonts w:ascii="Times New Roman" w:hAnsi="Times New Roman" w:cs="Times New Roman"/>
          <w:b/>
          <w:sz w:val="24"/>
          <w:szCs w:val="24"/>
        </w:rPr>
        <w:t xml:space="preserve"> </w:t>
      </w:r>
    </w:p>
    <w:p w:rsidR="00FA0444" w:rsidRDefault="00FA0444" w:rsidP="00FA0444">
      <w:pPr>
        <w:spacing w:line="240" w:lineRule="auto"/>
        <w:jc w:val="center"/>
        <w:rPr>
          <w:rFonts w:ascii="Times New Roman" w:hAnsi="Times New Roman" w:cs="Times New Roman"/>
          <w:sz w:val="24"/>
          <w:szCs w:val="24"/>
        </w:rPr>
      </w:pPr>
    </w:p>
    <w:p w:rsidR="00FA0444" w:rsidRDefault="00FA0444" w:rsidP="00FA0444">
      <w:pPr>
        <w:spacing w:line="240" w:lineRule="auto"/>
        <w:jc w:val="center"/>
        <w:rPr>
          <w:rFonts w:ascii="Times New Roman" w:hAnsi="Times New Roman" w:cs="Times New Roman"/>
          <w:sz w:val="24"/>
          <w:szCs w:val="24"/>
        </w:rPr>
      </w:pPr>
      <w:r w:rsidRPr="006D7E67">
        <w:rPr>
          <w:rFonts w:ascii="Times New Roman" w:hAnsi="Times New Roman" w:cs="Times New Roman"/>
          <w:sz w:val="24"/>
          <w:szCs w:val="24"/>
        </w:rPr>
        <w:t>Члан 1.</w:t>
      </w:r>
    </w:p>
    <w:p w:rsidR="00FA0444" w:rsidRDefault="00FA0444" w:rsidP="00FA0444">
      <w:pPr>
        <w:spacing w:line="240" w:lineRule="auto"/>
        <w:jc w:val="both"/>
        <w:rPr>
          <w:rFonts w:ascii="Times New Roman" w:hAnsi="Times New Roman" w:cs="Times New Roman"/>
          <w:sz w:val="24"/>
          <w:szCs w:val="24"/>
        </w:rPr>
      </w:pPr>
      <w:r w:rsidRPr="0042767E">
        <w:rPr>
          <w:rFonts w:ascii="Times New Roman" w:hAnsi="Times New Roman" w:cs="Times New Roman"/>
          <w:sz w:val="24"/>
          <w:szCs w:val="24"/>
        </w:rPr>
        <w:t xml:space="preserve">У Одлуци о условима и висини накнаде за успостављање права службености пролаза на површинама јавне намене и непокретностима у јавној својини општине Брус </w:t>
      </w:r>
      <w:r>
        <w:rPr>
          <w:rFonts w:ascii="Times New Roman" w:hAnsi="Times New Roman" w:cs="Times New Roman"/>
          <w:sz w:val="24"/>
          <w:szCs w:val="24"/>
        </w:rPr>
        <w:t>(„Службени лист општине Брус“, бр. 5/2021) у члану 4. мења се став 1. и гласи:</w:t>
      </w:r>
    </w:p>
    <w:p w:rsidR="00FA0444" w:rsidRPr="00BB4626" w:rsidRDefault="00FA0444" w:rsidP="00FA0444">
      <w:pPr>
        <w:spacing w:line="240" w:lineRule="auto"/>
        <w:jc w:val="both"/>
        <w:rPr>
          <w:rFonts w:ascii="Times New Roman" w:hAnsi="Times New Roman" w:cs="Times New Roman"/>
          <w:sz w:val="24"/>
          <w:szCs w:val="24"/>
        </w:rPr>
      </w:pPr>
      <w:r>
        <w:rPr>
          <w:rFonts w:ascii="Times New Roman" w:hAnsi="Times New Roman" w:cs="Times New Roman"/>
          <w:sz w:val="24"/>
          <w:szCs w:val="24"/>
        </w:rPr>
        <w:t>„Захтев за успостављање права службености на површинама и непокретностима из члана 1. ове Одлуке, власник повласног добра подноси Општинској управи Брус, Одсеку надлежном за имовинско-правне послове.“</w:t>
      </w:r>
    </w:p>
    <w:p w:rsidR="00FA0444" w:rsidRDefault="00FA0444" w:rsidP="00FA0444">
      <w:pPr>
        <w:suppressAutoHyphens/>
        <w:spacing w:after="0" w:line="120" w:lineRule="atLeast"/>
        <w:jc w:val="center"/>
        <w:rPr>
          <w:rFonts w:ascii="Times New Roman" w:eastAsia="Times New Roman" w:hAnsi="Times New Roman" w:cs="Times New Roman"/>
          <w:bCs/>
          <w:sz w:val="24"/>
          <w:szCs w:val="24"/>
          <w:lang w:val="sr-Cyrl-CS" w:eastAsia="ar-SA"/>
        </w:rPr>
      </w:pPr>
    </w:p>
    <w:p w:rsidR="00FA0444" w:rsidRDefault="00FA0444" w:rsidP="00FA0444">
      <w:pPr>
        <w:suppressAutoHyphens/>
        <w:spacing w:after="0" w:line="120" w:lineRule="atLeast"/>
        <w:jc w:val="center"/>
        <w:rPr>
          <w:rFonts w:ascii="Times New Roman" w:eastAsia="Times New Roman" w:hAnsi="Times New Roman" w:cs="Times New Roman"/>
          <w:bCs/>
          <w:sz w:val="24"/>
          <w:szCs w:val="24"/>
          <w:lang w:val="sr-Cyrl-CS" w:eastAsia="ar-SA"/>
        </w:rPr>
      </w:pPr>
    </w:p>
    <w:p w:rsidR="00FA0444" w:rsidRPr="00AA104F" w:rsidRDefault="00FA0444" w:rsidP="00FA0444">
      <w:pPr>
        <w:suppressAutoHyphens/>
        <w:spacing w:after="0" w:line="120" w:lineRule="atLeast"/>
        <w:jc w:val="center"/>
        <w:rPr>
          <w:rFonts w:ascii="Times New Roman" w:eastAsia="Times New Roman" w:hAnsi="Times New Roman" w:cs="Times New Roman"/>
          <w:bCs/>
          <w:sz w:val="24"/>
          <w:szCs w:val="24"/>
          <w:lang w:val="sr-Cyrl-CS" w:eastAsia="ar-SA"/>
        </w:rPr>
      </w:pPr>
      <w:r>
        <w:rPr>
          <w:rFonts w:ascii="Times New Roman" w:eastAsia="Times New Roman" w:hAnsi="Times New Roman" w:cs="Times New Roman"/>
          <w:bCs/>
          <w:sz w:val="24"/>
          <w:szCs w:val="24"/>
          <w:lang w:val="sr-Cyrl-CS" w:eastAsia="ar-SA"/>
        </w:rPr>
        <w:lastRenderedPageBreak/>
        <w:t>Члан 2</w:t>
      </w:r>
      <w:r w:rsidRPr="00AA104F">
        <w:rPr>
          <w:rFonts w:ascii="Times New Roman" w:eastAsia="Times New Roman" w:hAnsi="Times New Roman" w:cs="Times New Roman"/>
          <w:bCs/>
          <w:sz w:val="24"/>
          <w:szCs w:val="24"/>
          <w:lang w:val="sr-Cyrl-CS" w:eastAsia="ar-SA"/>
        </w:rPr>
        <w:t>.</w:t>
      </w:r>
    </w:p>
    <w:p w:rsidR="00FA0444" w:rsidRPr="00AA104F" w:rsidRDefault="00FA0444" w:rsidP="00FA0444">
      <w:pPr>
        <w:suppressAutoHyphens/>
        <w:spacing w:after="0" w:line="120" w:lineRule="atLeast"/>
        <w:jc w:val="center"/>
        <w:rPr>
          <w:rFonts w:ascii="Arial" w:eastAsia="Times New Roman" w:hAnsi="Arial" w:cs="Arial"/>
          <w:bCs/>
          <w:lang w:val="sr-Cyrl-CS" w:eastAsia="ar-SA"/>
        </w:rPr>
      </w:pPr>
    </w:p>
    <w:p w:rsidR="00FA0444" w:rsidRPr="00FA0444" w:rsidRDefault="00FA0444" w:rsidP="00FA0444">
      <w:pPr>
        <w:spacing w:line="240" w:lineRule="auto"/>
        <w:rPr>
          <w:rFonts w:ascii="Times New Roman" w:hAnsi="Times New Roman" w:cs="Times New Roman"/>
          <w:sz w:val="24"/>
          <w:szCs w:val="24"/>
        </w:rPr>
      </w:pPr>
      <w:r>
        <w:rPr>
          <w:rFonts w:ascii="Times New Roman" w:hAnsi="Times New Roman" w:cs="Times New Roman"/>
          <w:sz w:val="24"/>
          <w:szCs w:val="24"/>
        </w:rPr>
        <w:t xml:space="preserve">Ова </w:t>
      </w:r>
      <w:r w:rsidRPr="006D7E67">
        <w:rPr>
          <w:rFonts w:ascii="Times New Roman" w:hAnsi="Times New Roman" w:cs="Times New Roman"/>
          <w:sz w:val="24"/>
          <w:szCs w:val="24"/>
        </w:rPr>
        <w:t xml:space="preserve">Одлука ступа на снагу </w:t>
      </w:r>
      <w:r>
        <w:rPr>
          <w:rFonts w:ascii="Times New Roman" w:hAnsi="Times New Roman" w:cs="Times New Roman"/>
          <w:sz w:val="24"/>
          <w:szCs w:val="24"/>
        </w:rPr>
        <w:t>осмог дана од дана објављивања у „Службеном листу општине Брус“.</w:t>
      </w:r>
    </w:p>
    <w:p w:rsidR="00FA0444" w:rsidRDefault="00FA0444" w:rsidP="00FA0444">
      <w:pPr>
        <w:spacing w:after="0"/>
        <w:jc w:val="center"/>
        <w:rPr>
          <w:rFonts w:ascii="Times New Roman" w:hAnsi="Times New Roman" w:cs="Times New Roman"/>
          <w:b/>
          <w:sz w:val="24"/>
          <w:szCs w:val="24"/>
        </w:rPr>
      </w:pPr>
      <w:r w:rsidRPr="00E459F6">
        <w:rPr>
          <w:rFonts w:ascii="Times New Roman" w:hAnsi="Times New Roman" w:cs="Times New Roman"/>
          <w:b/>
          <w:sz w:val="24"/>
          <w:szCs w:val="24"/>
        </w:rPr>
        <w:t>СКУПШТИНА ОПШТИНЕ БРУС</w:t>
      </w:r>
    </w:p>
    <w:p w:rsidR="00FA0444" w:rsidRPr="00E459F6" w:rsidRDefault="00FA0444" w:rsidP="00FA0444">
      <w:pPr>
        <w:spacing w:after="0"/>
        <w:rPr>
          <w:rFonts w:ascii="Times New Roman" w:hAnsi="Times New Roman" w:cs="Times New Roman"/>
          <w:b/>
          <w:sz w:val="24"/>
          <w:szCs w:val="24"/>
        </w:rPr>
      </w:pPr>
      <w:r>
        <w:rPr>
          <w:rFonts w:ascii="Times New Roman" w:hAnsi="Times New Roman" w:cs="Times New Roman"/>
          <w:b/>
          <w:sz w:val="24"/>
          <w:szCs w:val="24"/>
        </w:rPr>
        <w:t xml:space="preserve"> БРОЈ</w:t>
      </w:r>
      <w:r w:rsidRPr="00E459F6">
        <w:rPr>
          <w:rFonts w:ascii="Times New Roman" w:hAnsi="Times New Roman" w:cs="Times New Roman"/>
          <w:b/>
          <w:sz w:val="24"/>
          <w:szCs w:val="24"/>
        </w:rPr>
        <w:t>:463-51/2021-</w:t>
      </w:r>
      <w:r w:rsidRPr="00E459F6">
        <w:rPr>
          <w:rFonts w:ascii="Times New Roman" w:hAnsi="Times New Roman" w:cs="Times New Roman"/>
          <w:b/>
          <w:sz w:val="24"/>
          <w:szCs w:val="24"/>
          <w:lang w:val="en-US"/>
        </w:rPr>
        <w:t>I</w:t>
      </w:r>
      <w:r w:rsidRPr="00E459F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59F6">
        <w:rPr>
          <w:rFonts w:ascii="Times New Roman" w:hAnsi="Times New Roman" w:cs="Times New Roman"/>
          <w:b/>
          <w:sz w:val="24"/>
          <w:szCs w:val="24"/>
        </w:rPr>
        <w:t>ПРЕДСЕДНИК СКУПШТИНЕ</w:t>
      </w:r>
    </w:p>
    <w:p w:rsidR="00FA0444" w:rsidRPr="00E459F6" w:rsidRDefault="00FA0444" w:rsidP="00FA0444">
      <w:pPr>
        <w:spacing w:after="0" w:line="240" w:lineRule="auto"/>
        <w:jc w:val="center"/>
        <w:rPr>
          <w:rFonts w:ascii="Times New Roman" w:hAnsi="Times New Roman" w:cs="Times New Roman"/>
          <w:b/>
          <w:sz w:val="24"/>
          <w:szCs w:val="24"/>
        </w:rPr>
      </w:pPr>
      <w:r w:rsidRPr="00E459F6">
        <w:rPr>
          <w:rFonts w:ascii="Times New Roman" w:hAnsi="Times New Roman" w:cs="Times New Roman"/>
          <w:b/>
          <w:sz w:val="24"/>
          <w:szCs w:val="24"/>
        </w:rPr>
        <w:t xml:space="preserve">26.06.2021. године                                     </w:t>
      </w:r>
      <w:r>
        <w:rPr>
          <w:rFonts w:ascii="Times New Roman" w:hAnsi="Times New Roman" w:cs="Times New Roman"/>
          <w:b/>
          <w:sz w:val="24"/>
          <w:szCs w:val="24"/>
        </w:rPr>
        <w:t xml:space="preserve">                    </w:t>
      </w:r>
      <w:r w:rsidRPr="00E459F6">
        <w:rPr>
          <w:rFonts w:ascii="Times New Roman" w:hAnsi="Times New Roman" w:cs="Times New Roman"/>
          <w:b/>
          <w:sz w:val="24"/>
          <w:szCs w:val="24"/>
        </w:rPr>
        <w:t>Драгана Деспотовић, дипл.ецц.</w:t>
      </w:r>
      <w:r>
        <w:rPr>
          <w:rFonts w:ascii="Times New Roman" w:hAnsi="Times New Roman" w:cs="Times New Roman"/>
          <w:b/>
          <w:sz w:val="24"/>
          <w:szCs w:val="24"/>
        </w:rPr>
        <w:t>, с.р.</w:t>
      </w:r>
    </w:p>
    <w:p w:rsidR="00FA0444" w:rsidRPr="00E459F6" w:rsidRDefault="00FA0444" w:rsidP="00FA0444">
      <w:pPr>
        <w:spacing w:after="0"/>
        <w:jc w:val="center"/>
        <w:rPr>
          <w:b/>
        </w:rPr>
      </w:pPr>
      <w:r>
        <w:rPr>
          <w:b/>
        </w:rPr>
        <w:t>______________________________</w:t>
      </w:r>
    </w:p>
    <w:p w:rsidR="008E7B3C" w:rsidRPr="003D14D7" w:rsidRDefault="008E7B3C" w:rsidP="00002BE4">
      <w:pPr>
        <w:spacing w:after="0"/>
        <w:rPr>
          <w:rFonts w:ascii="Times New Roman" w:hAnsi="Times New Roman" w:cs="Times New Roman"/>
        </w:rPr>
      </w:pPr>
    </w:p>
    <w:p w:rsidR="00854901" w:rsidRDefault="00854901" w:rsidP="00854901">
      <w:pPr>
        <w:spacing w:after="0"/>
        <w:jc w:val="both"/>
        <w:rPr>
          <w:rFonts w:ascii="Times New Roman" w:hAnsi="Times New Roman" w:cs="Times New Roman"/>
          <w:sz w:val="24"/>
          <w:szCs w:val="24"/>
        </w:rPr>
      </w:pPr>
      <w:r w:rsidRPr="006D7E67">
        <w:rPr>
          <w:rFonts w:ascii="Times New Roman" w:hAnsi="Times New Roman" w:cs="Times New Roman"/>
          <w:sz w:val="24"/>
          <w:szCs w:val="24"/>
        </w:rPr>
        <w:t>На основу члана 32. тачка 6. Закона о локалној самоуправи („Сл. гла</w:t>
      </w:r>
      <w:r>
        <w:rPr>
          <w:rFonts w:ascii="Times New Roman" w:hAnsi="Times New Roman" w:cs="Times New Roman"/>
          <w:sz w:val="24"/>
          <w:szCs w:val="24"/>
        </w:rPr>
        <w:t>сник РС</w:t>
      </w:r>
      <w:r w:rsidRPr="006D7E67">
        <w:rPr>
          <w:rFonts w:ascii="Times New Roman" w:hAnsi="Times New Roman" w:cs="Times New Roman"/>
          <w:sz w:val="24"/>
          <w:szCs w:val="24"/>
        </w:rPr>
        <w:t xml:space="preserve">.“ Бр 127/07 ...47/018)  члана </w:t>
      </w:r>
      <w:r>
        <w:rPr>
          <w:rFonts w:ascii="Times New Roman" w:hAnsi="Times New Roman" w:cs="Times New Roman"/>
          <w:sz w:val="24"/>
          <w:szCs w:val="24"/>
        </w:rPr>
        <w:t>12</w:t>
      </w:r>
      <w:r w:rsidRPr="006D7E67">
        <w:rPr>
          <w:rFonts w:ascii="Times New Roman" w:hAnsi="Times New Roman" w:cs="Times New Roman"/>
          <w:sz w:val="24"/>
          <w:szCs w:val="24"/>
        </w:rPr>
        <w:t xml:space="preserve">. </w:t>
      </w:r>
      <w:r>
        <w:rPr>
          <w:rFonts w:ascii="Times New Roman" w:hAnsi="Times New Roman" w:cs="Times New Roman"/>
          <w:sz w:val="24"/>
          <w:szCs w:val="24"/>
        </w:rPr>
        <w:t>став 1.  тачка 11. Закона о јавним набавкама</w:t>
      </w:r>
      <w:r w:rsidRPr="006D7E67">
        <w:rPr>
          <w:rFonts w:ascii="Times New Roman" w:hAnsi="Times New Roman" w:cs="Times New Roman"/>
          <w:sz w:val="24"/>
          <w:szCs w:val="24"/>
        </w:rPr>
        <w:t xml:space="preserve"> („Сл. гласник РС“, бр. </w:t>
      </w:r>
      <w:r>
        <w:rPr>
          <w:rFonts w:ascii="Times New Roman" w:hAnsi="Times New Roman" w:cs="Times New Roman"/>
          <w:sz w:val="24"/>
          <w:szCs w:val="24"/>
        </w:rPr>
        <w:t>91/2019</w:t>
      </w:r>
      <w:r w:rsidRPr="006D7E67">
        <w:rPr>
          <w:rFonts w:ascii="Times New Roman" w:hAnsi="Times New Roman" w:cs="Times New Roman"/>
          <w:sz w:val="24"/>
          <w:szCs w:val="24"/>
        </w:rPr>
        <w:t xml:space="preserve">) и члана 40. Статута општине Брус („Службени лист општине Брус“,  број 02/19) </w:t>
      </w:r>
    </w:p>
    <w:p w:rsidR="00854901" w:rsidRPr="006D7E67" w:rsidRDefault="00854901" w:rsidP="00854901">
      <w:pPr>
        <w:spacing w:after="0"/>
        <w:jc w:val="both"/>
        <w:rPr>
          <w:rFonts w:ascii="Times New Roman" w:hAnsi="Times New Roman" w:cs="Times New Roman"/>
          <w:sz w:val="24"/>
          <w:szCs w:val="24"/>
        </w:rPr>
      </w:pPr>
      <w:r w:rsidRPr="006D7E67">
        <w:rPr>
          <w:rFonts w:ascii="Times New Roman" w:hAnsi="Times New Roman" w:cs="Times New Roman"/>
          <w:sz w:val="24"/>
          <w:szCs w:val="24"/>
        </w:rPr>
        <w:t>Скупштина општине Брус на седници о</w:t>
      </w:r>
      <w:r>
        <w:rPr>
          <w:rFonts w:ascii="Times New Roman" w:hAnsi="Times New Roman" w:cs="Times New Roman"/>
          <w:sz w:val="24"/>
          <w:szCs w:val="24"/>
        </w:rPr>
        <w:t>држаној дана 26.06.2021. године</w:t>
      </w:r>
      <w:r w:rsidRPr="006D7E67">
        <w:rPr>
          <w:rFonts w:ascii="Times New Roman" w:hAnsi="Times New Roman" w:cs="Times New Roman"/>
          <w:sz w:val="24"/>
          <w:szCs w:val="24"/>
        </w:rPr>
        <w:t xml:space="preserve"> дон</w:t>
      </w:r>
      <w:r>
        <w:rPr>
          <w:rFonts w:ascii="Times New Roman" w:hAnsi="Times New Roman" w:cs="Times New Roman"/>
          <w:sz w:val="24"/>
          <w:szCs w:val="24"/>
        </w:rPr>
        <w:t>ела је</w:t>
      </w:r>
    </w:p>
    <w:p w:rsidR="00854901" w:rsidRDefault="00854901" w:rsidP="00854901">
      <w:pPr>
        <w:spacing w:line="240" w:lineRule="auto"/>
        <w:jc w:val="center"/>
        <w:rPr>
          <w:rFonts w:ascii="Times New Roman" w:hAnsi="Times New Roman" w:cs="Times New Roman"/>
          <w:b/>
          <w:sz w:val="24"/>
          <w:szCs w:val="24"/>
        </w:rPr>
      </w:pPr>
    </w:p>
    <w:p w:rsidR="00854901" w:rsidRPr="000A2000" w:rsidRDefault="00854901" w:rsidP="00854901">
      <w:pPr>
        <w:spacing w:after="0" w:line="240" w:lineRule="auto"/>
        <w:jc w:val="center"/>
        <w:rPr>
          <w:rFonts w:ascii="Times New Roman" w:hAnsi="Times New Roman" w:cs="Times New Roman"/>
          <w:b/>
          <w:sz w:val="24"/>
          <w:szCs w:val="24"/>
        </w:rPr>
      </w:pPr>
      <w:r w:rsidRPr="000A2000">
        <w:rPr>
          <w:rFonts w:ascii="Times New Roman" w:hAnsi="Times New Roman" w:cs="Times New Roman"/>
          <w:b/>
          <w:sz w:val="24"/>
          <w:szCs w:val="24"/>
        </w:rPr>
        <w:t>О Д Л У К У</w:t>
      </w:r>
    </w:p>
    <w:p w:rsidR="00854901" w:rsidRDefault="00854901" w:rsidP="00854901">
      <w:pPr>
        <w:spacing w:after="0" w:line="240" w:lineRule="auto"/>
        <w:jc w:val="center"/>
        <w:rPr>
          <w:rFonts w:ascii="Times New Roman" w:hAnsi="Times New Roman" w:cs="Times New Roman"/>
          <w:b/>
          <w:sz w:val="24"/>
          <w:szCs w:val="24"/>
        </w:rPr>
      </w:pPr>
      <w:r w:rsidRPr="000A2000">
        <w:rPr>
          <w:rFonts w:ascii="Times New Roman" w:hAnsi="Times New Roman" w:cs="Times New Roman"/>
          <w:b/>
          <w:sz w:val="24"/>
          <w:szCs w:val="24"/>
        </w:rPr>
        <w:t xml:space="preserve">О </w:t>
      </w:r>
      <w:r>
        <w:rPr>
          <w:rFonts w:ascii="Times New Roman" w:hAnsi="Times New Roman" w:cs="Times New Roman"/>
          <w:b/>
          <w:sz w:val="24"/>
          <w:szCs w:val="24"/>
        </w:rPr>
        <w:t>ДОДЕЉИВАЊУ ИСКЉУЧИВОГ ПРАВА ЈАВНОМ КОМУНАЛНОМ ПРЕДУЗЕЋУ „РАСИНА“ БРУС НА ОБАВЉАЊЕ ДЕЛАТНОСТИ ПРУЖАЊА УСЛУГА</w:t>
      </w:r>
      <w:r w:rsidRPr="000A2000">
        <w:rPr>
          <w:rFonts w:ascii="Times New Roman" w:hAnsi="Times New Roman" w:cs="Times New Roman"/>
          <w:b/>
          <w:sz w:val="24"/>
          <w:szCs w:val="24"/>
        </w:rPr>
        <w:t xml:space="preserve"> </w:t>
      </w:r>
    </w:p>
    <w:p w:rsidR="00854901" w:rsidRDefault="00854901" w:rsidP="00854901">
      <w:pPr>
        <w:spacing w:after="0" w:line="240" w:lineRule="auto"/>
        <w:jc w:val="center"/>
        <w:rPr>
          <w:rFonts w:ascii="Times New Roman" w:hAnsi="Times New Roman" w:cs="Times New Roman"/>
          <w:sz w:val="24"/>
          <w:szCs w:val="24"/>
        </w:rPr>
      </w:pPr>
    </w:p>
    <w:p w:rsidR="00854901" w:rsidRDefault="00854901" w:rsidP="00854901">
      <w:pPr>
        <w:spacing w:after="0" w:line="240" w:lineRule="auto"/>
        <w:jc w:val="center"/>
        <w:rPr>
          <w:rFonts w:ascii="Times New Roman" w:hAnsi="Times New Roman" w:cs="Times New Roman"/>
          <w:sz w:val="24"/>
          <w:szCs w:val="24"/>
        </w:rPr>
      </w:pPr>
    </w:p>
    <w:p w:rsidR="00854901" w:rsidRPr="006D7E67" w:rsidRDefault="00854901" w:rsidP="00854901">
      <w:pPr>
        <w:spacing w:after="0" w:line="240" w:lineRule="auto"/>
        <w:jc w:val="center"/>
        <w:rPr>
          <w:rFonts w:ascii="Times New Roman" w:hAnsi="Times New Roman" w:cs="Times New Roman"/>
          <w:sz w:val="24"/>
          <w:szCs w:val="24"/>
        </w:rPr>
      </w:pPr>
      <w:r w:rsidRPr="006D7E67">
        <w:rPr>
          <w:rFonts w:ascii="Times New Roman" w:hAnsi="Times New Roman" w:cs="Times New Roman"/>
          <w:sz w:val="24"/>
          <w:szCs w:val="24"/>
        </w:rPr>
        <w:t>Члан 1.</w:t>
      </w:r>
    </w:p>
    <w:p w:rsidR="00854901" w:rsidRPr="006D7E67" w:rsidRDefault="00854901" w:rsidP="00854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Јавном комуналном предузећу „Расина“ Брус, чији је оснивач општина Брус, </w:t>
      </w:r>
      <w:r w:rsidRPr="00BD08A1">
        <w:rPr>
          <w:rFonts w:ascii="Times New Roman" w:hAnsi="Times New Roman" w:cs="Times New Roman"/>
          <w:b/>
          <w:sz w:val="24"/>
          <w:szCs w:val="24"/>
        </w:rPr>
        <w:t>ДОДЕЉУЈЕ СЕ</w:t>
      </w:r>
      <w:r>
        <w:rPr>
          <w:rFonts w:ascii="Times New Roman" w:hAnsi="Times New Roman" w:cs="Times New Roman"/>
          <w:sz w:val="24"/>
          <w:szCs w:val="24"/>
        </w:rPr>
        <w:t xml:space="preserve"> искључиво право на обављање делатности пружања услуга одређених одлукама о оснивању и статутом овог јавног предузећа, на територији општине Брус и од значаја за општину Брус.</w:t>
      </w:r>
    </w:p>
    <w:p w:rsidR="00854901" w:rsidRPr="00AA104F" w:rsidRDefault="00854901" w:rsidP="00854901">
      <w:pPr>
        <w:suppressAutoHyphens/>
        <w:spacing w:after="0" w:line="120" w:lineRule="atLeast"/>
        <w:jc w:val="center"/>
        <w:rPr>
          <w:rFonts w:ascii="Times New Roman" w:eastAsia="Times New Roman" w:hAnsi="Times New Roman" w:cs="Times New Roman"/>
          <w:sz w:val="24"/>
          <w:szCs w:val="24"/>
          <w:lang w:eastAsia="ar-SA"/>
        </w:rPr>
      </w:pPr>
      <w:r w:rsidRPr="00AA104F">
        <w:rPr>
          <w:rFonts w:ascii="Times New Roman" w:eastAsia="Times New Roman" w:hAnsi="Times New Roman" w:cs="Times New Roman"/>
          <w:sz w:val="24"/>
          <w:szCs w:val="24"/>
          <w:lang w:val="en-US" w:eastAsia="ar-SA"/>
        </w:rPr>
        <w:t xml:space="preserve">Члан </w:t>
      </w:r>
      <w:r w:rsidRPr="00AA104F">
        <w:rPr>
          <w:rFonts w:ascii="Times New Roman" w:eastAsia="Times New Roman" w:hAnsi="Times New Roman" w:cs="Times New Roman"/>
          <w:sz w:val="24"/>
          <w:szCs w:val="24"/>
          <w:lang w:val="sr-Cyrl-CS" w:eastAsia="ar-SA"/>
        </w:rPr>
        <w:t>2</w:t>
      </w:r>
      <w:r w:rsidRPr="00AA104F">
        <w:rPr>
          <w:rFonts w:ascii="Times New Roman" w:eastAsia="Times New Roman" w:hAnsi="Times New Roman" w:cs="Times New Roman"/>
          <w:sz w:val="24"/>
          <w:szCs w:val="24"/>
          <w:lang w:val="en-US" w:eastAsia="ar-SA"/>
        </w:rPr>
        <w:t>.</w:t>
      </w:r>
    </w:p>
    <w:p w:rsidR="00854901" w:rsidRPr="00B717BC" w:rsidRDefault="00854901" w:rsidP="00854901">
      <w:pPr>
        <w:suppressAutoHyphens/>
        <w:spacing w:after="0" w:line="120" w:lineRule="atLeast"/>
        <w:jc w:val="both"/>
        <w:rPr>
          <w:rFonts w:ascii="Times New Roman" w:eastAsia="Times New Roman" w:hAnsi="Times New Roman" w:cs="Times New Roman"/>
          <w:bCs/>
          <w:sz w:val="24"/>
          <w:szCs w:val="24"/>
          <w:lang w:eastAsia="ar-SA"/>
        </w:rPr>
      </w:pPr>
      <w:r w:rsidRPr="00AA104F">
        <w:rPr>
          <w:rFonts w:ascii="Times New Roman" w:eastAsia="Times New Roman" w:hAnsi="Times New Roman" w:cs="Times New Roman"/>
          <w:bCs/>
          <w:sz w:val="24"/>
          <w:szCs w:val="24"/>
          <w:lang w:val="en-US" w:eastAsia="ar-SA"/>
        </w:rPr>
        <w:tab/>
      </w:r>
      <w:r>
        <w:rPr>
          <w:rFonts w:ascii="Times New Roman" w:eastAsia="Times New Roman" w:hAnsi="Times New Roman" w:cs="Times New Roman"/>
          <w:bCs/>
          <w:sz w:val="24"/>
          <w:szCs w:val="24"/>
          <w:lang w:eastAsia="ar-SA"/>
        </w:rPr>
        <w:t>Делатности из члана 1. oве Одлуке обављаће се у складу са планираним средствима према Одлуци којом се утврђује буџет општине Брус.</w:t>
      </w:r>
    </w:p>
    <w:p w:rsidR="00854901" w:rsidRPr="00AA104F" w:rsidRDefault="00854901" w:rsidP="00854901">
      <w:pPr>
        <w:suppressAutoHyphens/>
        <w:spacing w:after="0" w:line="120" w:lineRule="atLeast"/>
        <w:jc w:val="both"/>
        <w:rPr>
          <w:rFonts w:ascii="Times New Roman" w:eastAsia="Times New Roman" w:hAnsi="Times New Roman" w:cs="Times New Roman"/>
          <w:bCs/>
          <w:sz w:val="24"/>
          <w:szCs w:val="24"/>
          <w:lang w:val="en-US" w:eastAsia="ar-SA"/>
        </w:rPr>
      </w:pPr>
    </w:p>
    <w:p w:rsidR="00854901" w:rsidRPr="00AA104F" w:rsidRDefault="00854901" w:rsidP="00854901">
      <w:pPr>
        <w:suppressAutoHyphens/>
        <w:spacing w:after="0" w:line="120" w:lineRule="atLeast"/>
        <w:jc w:val="center"/>
        <w:rPr>
          <w:rFonts w:ascii="Times New Roman" w:eastAsia="Times New Roman" w:hAnsi="Times New Roman" w:cs="Times New Roman"/>
          <w:sz w:val="24"/>
          <w:szCs w:val="24"/>
          <w:lang w:val="sr-Cyrl-CS" w:eastAsia="ar-SA"/>
        </w:rPr>
      </w:pPr>
      <w:r w:rsidRPr="00AA104F">
        <w:rPr>
          <w:rFonts w:ascii="Times New Roman" w:eastAsia="Times New Roman" w:hAnsi="Times New Roman" w:cs="Times New Roman"/>
          <w:sz w:val="24"/>
          <w:szCs w:val="24"/>
          <w:lang w:val="en-US" w:eastAsia="ar-SA"/>
        </w:rPr>
        <w:t xml:space="preserve">Члан </w:t>
      </w:r>
      <w:r w:rsidRPr="00AA104F">
        <w:rPr>
          <w:rFonts w:ascii="Times New Roman" w:eastAsia="Times New Roman" w:hAnsi="Times New Roman" w:cs="Times New Roman"/>
          <w:sz w:val="24"/>
          <w:szCs w:val="24"/>
          <w:lang w:val="sr-Cyrl-CS" w:eastAsia="ar-SA"/>
        </w:rPr>
        <w:t>3.</w:t>
      </w:r>
    </w:p>
    <w:p w:rsidR="00854901" w:rsidRPr="00AA104F" w:rsidRDefault="00854901" w:rsidP="00854901">
      <w:pPr>
        <w:suppressAutoHyphens/>
        <w:spacing w:after="0" w:line="120" w:lineRule="atLeast"/>
        <w:jc w:val="both"/>
        <w:rPr>
          <w:rFonts w:ascii="Times New Roman" w:eastAsia="Times New Roman" w:hAnsi="Times New Roman" w:cs="Times New Roman"/>
          <w:bCs/>
          <w:sz w:val="24"/>
          <w:szCs w:val="24"/>
          <w:lang w:val="sr-Cyrl-CS" w:eastAsia="ar-SA"/>
        </w:rPr>
      </w:pPr>
      <w:r w:rsidRPr="00AA104F">
        <w:rPr>
          <w:rFonts w:ascii="Times New Roman" w:eastAsia="Times New Roman" w:hAnsi="Times New Roman" w:cs="Times New Roman"/>
          <w:bCs/>
          <w:sz w:val="24"/>
          <w:szCs w:val="24"/>
          <w:lang w:val="sr-Cyrl-CS" w:eastAsia="ar-SA"/>
        </w:rPr>
        <w:tab/>
      </w:r>
      <w:r>
        <w:rPr>
          <w:rFonts w:ascii="Times New Roman" w:eastAsia="Times New Roman" w:hAnsi="Times New Roman" w:cs="Times New Roman"/>
          <w:bCs/>
          <w:sz w:val="24"/>
          <w:szCs w:val="24"/>
          <w:lang w:val="sr-Cyrl-CS" w:eastAsia="ar-SA"/>
        </w:rPr>
        <w:t>За обављање делатности из члана 1. ове Одлуке неће се примењивати Закон о јавним набавкама („Службени гласник РС“, број 91/2019).</w:t>
      </w:r>
    </w:p>
    <w:p w:rsidR="00854901" w:rsidRDefault="00854901" w:rsidP="00854901">
      <w:pPr>
        <w:suppressAutoHyphens/>
        <w:spacing w:after="0" w:line="120" w:lineRule="atLeast"/>
        <w:jc w:val="center"/>
        <w:rPr>
          <w:rFonts w:ascii="Times New Roman" w:eastAsia="Times New Roman" w:hAnsi="Times New Roman" w:cs="Times New Roman"/>
          <w:bCs/>
          <w:sz w:val="24"/>
          <w:szCs w:val="24"/>
          <w:lang w:val="sr-Cyrl-CS" w:eastAsia="ar-SA"/>
        </w:rPr>
      </w:pPr>
    </w:p>
    <w:p w:rsidR="00854901" w:rsidRPr="00854901" w:rsidRDefault="00854901" w:rsidP="00854901">
      <w:pPr>
        <w:suppressAutoHyphens/>
        <w:spacing w:after="0" w:line="120" w:lineRule="atLeast"/>
        <w:jc w:val="center"/>
        <w:rPr>
          <w:rFonts w:ascii="Times New Roman" w:eastAsia="Times New Roman" w:hAnsi="Times New Roman" w:cs="Times New Roman"/>
          <w:bCs/>
          <w:sz w:val="24"/>
          <w:szCs w:val="24"/>
          <w:lang w:val="sr-Cyrl-CS" w:eastAsia="ar-SA"/>
        </w:rPr>
      </w:pPr>
      <w:r w:rsidRPr="00AA104F">
        <w:rPr>
          <w:rFonts w:ascii="Times New Roman" w:eastAsia="Times New Roman" w:hAnsi="Times New Roman" w:cs="Times New Roman"/>
          <w:bCs/>
          <w:sz w:val="24"/>
          <w:szCs w:val="24"/>
          <w:lang w:val="sr-Cyrl-CS" w:eastAsia="ar-SA"/>
        </w:rPr>
        <w:t>Члан 4.</w:t>
      </w:r>
    </w:p>
    <w:p w:rsidR="00854901" w:rsidRPr="006D7E67" w:rsidRDefault="00854901" w:rsidP="008549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Ова </w:t>
      </w:r>
      <w:r w:rsidRPr="006D7E67">
        <w:rPr>
          <w:rFonts w:ascii="Times New Roman" w:hAnsi="Times New Roman" w:cs="Times New Roman"/>
          <w:sz w:val="24"/>
          <w:szCs w:val="24"/>
        </w:rPr>
        <w:t xml:space="preserve">Одлука ступа на снагу </w:t>
      </w:r>
      <w:r>
        <w:rPr>
          <w:rFonts w:ascii="Times New Roman" w:hAnsi="Times New Roman" w:cs="Times New Roman"/>
          <w:sz w:val="24"/>
          <w:szCs w:val="24"/>
        </w:rPr>
        <w:t>осмог дана од дана објављивања у „Службеном листу општине Брус“.</w:t>
      </w:r>
    </w:p>
    <w:p w:rsidR="00854901" w:rsidRPr="00B717BC" w:rsidRDefault="00854901" w:rsidP="00854901">
      <w:pPr>
        <w:tabs>
          <w:tab w:val="left" w:pos="1065"/>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A2000">
        <w:rPr>
          <w:rFonts w:ascii="Times New Roman" w:eastAsia="Times New Roman" w:hAnsi="Times New Roman" w:cs="Times New Roman"/>
          <w:sz w:val="24"/>
          <w:szCs w:val="24"/>
          <w:lang w:val="en-US" w:eastAsia="ar-SA"/>
        </w:rPr>
        <w:t xml:space="preserve">        </w:t>
      </w:r>
      <w:r w:rsidRPr="000A2000">
        <w:rPr>
          <w:rFonts w:ascii="Times New Roman" w:eastAsia="Times New Roman" w:hAnsi="Times New Roman" w:cs="Times New Roman"/>
          <w:lang w:val="en-US" w:eastAsia="ar-SA"/>
        </w:rPr>
        <w:t xml:space="preserve">        </w:t>
      </w:r>
    </w:p>
    <w:p w:rsidR="00854901" w:rsidRDefault="00854901" w:rsidP="00854901">
      <w:pPr>
        <w:spacing w:after="0"/>
        <w:jc w:val="center"/>
        <w:rPr>
          <w:rFonts w:ascii="Times New Roman" w:hAnsi="Times New Roman" w:cs="Times New Roman"/>
          <w:b/>
          <w:sz w:val="24"/>
          <w:szCs w:val="24"/>
        </w:rPr>
      </w:pPr>
      <w:r w:rsidRPr="00F32529">
        <w:rPr>
          <w:rFonts w:ascii="Times New Roman" w:hAnsi="Times New Roman" w:cs="Times New Roman"/>
          <w:b/>
          <w:sz w:val="24"/>
          <w:szCs w:val="24"/>
        </w:rPr>
        <w:t>СКУПШТИНА ОПШТИНЕ БРУС</w:t>
      </w:r>
    </w:p>
    <w:p w:rsidR="00854901" w:rsidRPr="00F32529" w:rsidRDefault="00854901" w:rsidP="00854901">
      <w:pPr>
        <w:spacing w:after="0"/>
        <w:rPr>
          <w:rFonts w:ascii="Times New Roman" w:hAnsi="Times New Roman" w:cs="Times New Roman"/>
          <w:b/>
          <w:sz w:val="24"/>
          <w:szCs w:val="24"/>
        </w:rPr>
      </w:pPr>
      <w:r>
        <w:rPr>
          <w:rFonts w:ascii="Times New Roman" w:hAnsi="Times New Roman" w:cs="Times New Roman"/>
          <w:b/>
          <w:sz w:val="24"/>
          <w:szCs w:val="24"/>
        </w:rPr>
        <w:t xml:space="preserve"> БРОЈ:400-368/2021-</w:t>
      </w:r>
      <w:r>
        <w:rPr>
          <w:rFonts w:ascii="Times New Roman" w:hAnsi="Times New Roman" w:cs="Times New Roman"/>
          <w:b/>
          <w:sz w:val="24"/>
          <w:szCs w:val="24"/>
          <w:lang w:val="en-US"/>
        </w:rPr>
        <w:t>I</w:t>
      </w:r>
      <w:r w:rsidRPr="00F3252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32529">
        <w:rPr>
          <w:rFonts w:ascii="Times New Roman" w:hAnsi="Times New Roman" w:cs="Times New Roman"/>
          <w:b/>
          <w:sz w:val="24"/>
          <w:szCs w:val="24"/>
        </w:rPr>
        <w:t>ПРЕДСЕДНИК СКУПШТИНЕ</w:t>
      </w:r>
    </w:p>
    <w:p w:rsidR="00854901" w:rsidRPr="00F32529" w:rsidRDefault="00854901" w:rsidP="00854901">
      <w:pPr>
        <w:spacing w:after="0"/>
        <w:jc w:val="center"/>
        <w:rPr>
          <w:rFonts w:ascii="Times New Roman" w:hAnsi="Times New Roman" w:cs="Times New Roman"/>
          <w:b/>
          <w:sz w:val="24"/>
          <w:szCs w:val="24"/>
        </w:rPr>
      </w:pPr>
      <w:r>
        <w:rPr>
          <w:rFonts w:ascii="Times New Roman" w:hAnsi="Times New Roman" w:cs="Times New Roman"/>
          <w:b/>
          <w:sz w:val="24"/>
          <w:szCs w:val="24"/>
        </w:rPr>
        <w:t>26.06.2021. године</w:t>
      </w:r>
      <w:r w:rsidRPr="00F3252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32529">
        <w:rPr>
          <w:rFonts w:ascii="Times New Roman" w:hAnsi="Times New Roman" w:cs="Times New Roman"/>
          <w:b/>
          <w:sz w:val="24"/>
          <w:szCs w:val="24"/>
        </w:rPr>
        <w:t>Драгана Деспотовић, дипл.ецц.</w:t>
      </w:r>
      <w:r>
        <w:rPr>
          <w:rFonts w:ascii="Times New Roman" w:hAnsi="Times New Roman" w:cs="Times New Roman"/>
          <w:b/>
          <w:sz w:val="24"/>
          <w:szCs w:val="24"/>
        </w:rPr>
        <w:t>, с.р.</w:t>
      </w:r>
    </w:p>
    <w:p w:rsidR="00854901" w:rsidRPr="00F32529" w:rsidRDefault="00854901" w:rsidP="00854901">
      <w:pPr>
        <w:spacing w:after="0"/>
        <w:jc w:val="center"/>
        <w:rPr>
          <w:b/>
        </w:rPr>
      </w:pPr>
      <w:r>
        <w:rPr>
          <w:b/>
        </w:rPr>
        <w:t>_________________________________</w:t>
      </w:r>
    </w:p>
    <w:p w:rsidR="008E7B3C" w:rsidRPr="00002BE4" w:rsidRDefault="008E7B3C" w:rsidP="00854901">
      <w:pPr>
        <w:spacing w:after="0"/>
        <w:rPr>
          <w:rFonts w:ascii="Times New Roman" w:hAnsi="Times New Roman" w:cs="Times New Roman"/>
        </w:rPr>
      </w:pPr>
    </w:p>
    <w:p w:rsidR="008E7B3C" w:rsidRDefault="008E7B3C" w:rsidP="00854901">
      <w:pPr>
        <w:spacing w:after="0"/>
      </w:pPr>
    </w:p>
    <w:p w:rsidR="008E7B3C" w:rsidRDefault="008E7B3C" w:rsidP="00854901">
      <w:pPr>
        <w:spacing w:after="0"/>
      </w:pPr>
    </w:p>
    <w:p w:rsidR="008E7B3C" w:rsidRDefault="008E7B3C"/>
    <w:p w:rsidR="00BF1505" w:rsidRPr="00BF1505" w:rsidRDefault="00BF1505" w:rsidP="00BF1505">
      <w:pPr>
        <w:spacing w:after="0"/>
        <w:jc w:val="both"/>
        <w:rPr>
          <w:rFonts w:ascii="Times New Roman" w:hAnsi="Times New Roman" w:cs="Times New Roman"/>
        </w:rPr>
      </w:pPr>
      <w:r w:rsidRPr="00BF1505">
        <w:rPr>
          <w:rFonts w:ascii="Times New Roman" w:hAnsi="Times New Roman" w:cs="Times New Roman"/>
        </w:rPr>
        <w:lastRenderedPageBreak/>
        <w:t xml:space="preserve">На основу  члана 32. Закона о локалној самоуправи («Службени гласник РС», број  129/2007 и 47/18) и члана 40. Статута општине Брус («Службени лист општине Брус», број 2/19), </w:t>
      </w:r>
    </w:p>
    <w:p w:rsidR="00BF1505" w:rsidRPr="00BF1505" w:rsidRDefault="00BF1505" w:rsidP="00BF1505">
      <w:pPr>
        <w:spacing w:after="0"/>
        <w:jc w:val="both"/>
        <w:rPr>
          <w:rFonts w:ascii="Times New Roman" w:hAnsi="Times New Roman" w:cs="Times New Roman"/>
        </w:rPr>
      </w:pPr>
      <w:r w:rsidRPr="00BF1505">
        <w:rPr>
          <w:rFonts w:ascii="Times New Roman" w:hAnsi="Times New Roman" w:cs="Times New Roman"/>
        </w:rPr>
        <w:tab/>
        <w:t xml:space="preserve">Скупштина општине Брус, на седници одржаној дана 26.06.2021.године, донела је </w:t>
      </w:r>
    </w:p>
    <w:p w:rsidR="00BF1505" w:rsidRPr="00BF1505" w:rsidRDefault="00BF1505" w:rsidP="00BF1505">
      <w:pPr>
        <w:spacing w:after="0"/>
        <w:rPr>
          <w:rFonts w:ascii="Times New Roman" w:hAnsi="Times New Roman" w:cs="Times New Roman"/>
        </w:rPr>
      </w:pPr>
    </w:p>
    <w:p w:rsidR="00BF1505" w:rsidRPr="00BF1505" w:rsidRDefault="00BF1505" w:rsidP="00BF1505">
      <w:pPr>
        <w:spacing w:after="0"/>
        <w:rPr>
          <w:rFonts w:ascii="Times New Roman" w:hAnsi="Times New Roman" w:cs="Times New Roman"/>
        </w:rPr>
      </w:pPr>
    </w:p>
    <w:p w:rsidR="00BF1505" w:rsidRPr="00BF1505" w:rsidRDefault="00BF1505" w:rsidP="00BF1505">
      <w:pPr>
        <w:pStyle w:val="Heading1"/>
        <w:jc w:val="center"/>
        <w:rPr>
          <w:lang/>
        </w:rPr>
      </w:pPr>
      <w:r w:rsidRPr="00BF1505">
        <w:t>Р Е Ш Е Њ Е</w:t>
      </w:r>
    </w:p>
    <w:p w:rsidR="00BF1505" w:rsidRPr="00BF1505" w:rsidRDefault="00BF1505" w:rsidP="00BF1505">
      <w:pPr>
        <w:spacing w:after="0"/>
        <w:jc w:val="center"/>
        <w:rPr>
          <w:rFonts w:ascii="Times New Roman" w:hAnsi="Times New Roman" w:cs="Times New Roman"/>
          <w:b/>
          <w:bCs/>
        </w:rPr>
      </w:pPr>
      <w:r w:rsidRPr="00BF1505">
        <w:rPr>
          <w:rFonts w:ascii="Times New Roman" w:hAnsi="Times New Roman" w:cs="Times New Roman"/>
          <w:b/>
          <w:bCs/>
        </w:rPr>
        <w:t xml:space="preserve"> </w:t>
      </w:r>
    </w:p>
    <w:p w:rsidR="00BF1505" w:rsidRPr="00BF1505" w:rsidRDefault="00BF1505" w:rsidP="00BF1505">
      <w:pPr>
        <w:spacing w:after="0" w:line="240" w:lineRule="auto"/>
        <w:jc w:val="both"/>
        <w:rPr>
          <w:rFonts w:ascii="Times New Roman" w:hAnsi="Times New Roman" w:cs="Times New Roman"/>
        </w:rPr>
      </w:pPr>
      <w:r w:rsidRPr="00BF1505">
        <w:rPr>
          <w:rFonts w:ascii="Times New Roman" w:hAnsi="Times New Roman" w:cs="Times New Roman"/>
          <w:b/>
          <w:bCs/>
        </w:rPr>
        <w:t>ДАЈЕ СЕ САГЛАСНОСТ</w:t>
      </w:r>
      <w:r w:rsidRPr="00BF1505">
        <w:rPr>
          <w:rFonts w:ascii="Times New Roman" w:hAnsi="Times New Roman" w:cs="Times New Roman"/>
        </w:rPr>
        <w:t xml:space="preserve"> на Одлуку Надзорног одбора предузећа ЈКП „Расина“ Брус, број 1811/2021-2 од 11.06.2021. године.</w:t>
      </w:r>
    </w:p>
    <w:p w:rsidR="00BF1505" w:rsidRPr="00BF1505" w:rsidRDefault="00BF1505" w:rsidP="00BF1505">
      <w:pPr>
        <w:spacing w:after="0" w:line="240" w:lineRule="auto"/>
        <w:jc w:val="both"/>
        <w:rPr>
          <w:rFonts w:ascii="Times New Roman" w:hAnsi="Times New Roman" w:cs="Times New Roman"/>
        </w:rPr>
      </w:pPr>
      <w:r w:rsidRPr="00BF1505">
        <w:rPr>
          <w:rFonts w:ascii="Times New Roman" w:hAnsi="Times New Roman" w:cs="Times New Roman"/>
        </w:rPr>
        <w:t xml:space="preserve">Решење објавити у «Службеном </w:t>
      </w:r>
      <w:r w:rsidRPr="00BF1505">
        <w:rPr>
          <w:rFonts w:ascii="Times New Roman" w:hAnsi="Times New Roman" w:cs="Times New Roman"/>
          <w:lang w:val="sl-SI"/>
        </w:rPr>
        <w:t xml:space="preserve"> </w:t>
      </w:r>
      <w:r w:rsidRPr="00BF1505">
        <w:rPr>
          <w:rFonts w:ascii="Times New Roman" w:hAnsi="Times New Roman" w:cs="Times New Roman"/>
        </w:rPr>
        <w:t>листу општине Брус».</w:t>
      </w:r>
    </w:p>
    <w:p w:rsidR="00BF1505" w:rsidRPr="00BF1505" w:rsidRDefault="00BF1505" w:rsidP="00BF1505">
      <w:pPr>
        <w:spacing w:after="0"/>
        <w:jc w:val="center"/>
        <w:rPr>
          <w:rFonts w:ascii="Times New Roman" w:hAnsi="Times New Roman" w:cs="Times New Roman"/>
          <w:b/>
          <w:bCs/>
        </w:rPr>
      </w:pPr>
    </w:p>
    <w:p w:rsidR="00BF1505" w:rsidRPr="00BF1505" w:rsidRDefault="00BF1505" w:rsidP="00BF1505">
      <w:pPr>
        <w:spacing w:after="0"/>
        <w:jc w:val="center"/>
        <w:rPr>
          <w:rFonts w:ascii="Times New Roman" w:hAnsi="Times New Roman" w:cs="Times New Roman"/>
          <w:b/>
          <w:bCs/>
        </w:rPr>
      </w:pPr>
      <w:r w:rsidRPr="00BF1505">
        <w:rPr>
          <w:rFonts w:ascii="Times New Roman" w:hAnsi="Times New Roman" w:cs="Times New Roman"/>
          <w:b/>
          <w:bCs/>
        </w:rPr>
        <w:t>СКУПШТИНА ОПШТИНЕ БРУС</w:t>
      </w:r>
      <w:r w:rsidRPr="00BF1505">
        <w:rPr>
          <w:rFonts w:ascii="Times New Roman" w:hAnsi="Times New Roman" w:cs="Times New Roman"/>
          <w:b/>
        </w:rPr>
        <w:tab/>
        <w:t xml:space="preserve">     </w:t>
      </w:r>
    </w:p>
    <w:p w:rsidR="00BF1505" w:rsidRPr="00BF1505" w:rsidRDefault="00BF1505" w:rsidP="00BF1505">
      <w:pPr>
        <w:spacing w:after="0"/>
        <w:rPr>
          <w:rFonts w:ascii="Times New Roman" w:hAnsi="Times New Roman" w:cs="Times New Roman"/>
          <w:b/>
          <w:bCs/>
        </w:rPr>
      </w:pPr>
      <w:r w:rsidRPr="00BF1505">
        <w:rPr>
          <w:rFonts w:ascii="Times New Roman" w:hAnsi="Times New Roman" w:cs="Times New Roman"/>
          <w:b/>
          <w:bCs/>
        </w:rPr>
        <w:t>БРОЈ:400-363/2021-</w:t>
      </w:r>
      <w:r w:rsidRPr="00BF1505">
        <w:rPr>
          <w:rFonts w:ascii="Times New Roman" w:hAnsi="Times New Roman" w:cs="Times New Roman"/>
          <w:b/>
          <w:bCs/>
          <w:lang w:val="sl-SI"/>
        </w:rPr>
        <w:t>I</w:t>
      </w:r>
      <w:r w:rsidRPr="00BF1505">
        <w:rPr>
          <w:rFonts w:ascii="Times New Roman" w:hAnsi="Times New Roman" w:cs="Times New Roman"/>
          <w:b/>
          <w:bCs/>
          <w:lang w:val="sl-SI"/>
        </w:rPr>
        <w:tab/>
      </w:r>
      <w:r w:rsidRPr="00BF1505">
        <w:rPr>
          <w:rFonts w:ascii="Times New Roman" w:hAnsi="Times New Roman" w:cs="Times New Roman"/>
          <w:b/>
          <w:bCs/>
          <w:lang w:val="sl-SI"/>
        </w:rPr>
        <w:tab/>
      </w:r>
      <w:r w:rsidRPr="00BF1505">
        <w:rPr>
          <w:rFonts w:ascii="Times New Roman" w:hAnsi="Times New Roman" w:cs="Times New Roman"/>
          <w:b/>
          <w:bCs/>
        </w:rPr>
        <w:t xml:space="preserve">                     </w:t>
      </w:r>
      <w:r>
        <w:rPr>
          <w:rFonts w:ascii="Times New Roman" w:hAnsi="Times New Roman" w:cs="Times New Roman"/>
          <w:b/>
          <w:bCs/>
        </w:rPr>
        <w:t xml:space="preserve">                                </w:t>
      </w:r>
      <w:r w:rsidRPr="00BF1505">
        <w:rPr>
          <w:rFonts w:ascii="Times New Roman" w:hAnsi="Times New Roman" w:cs="Times New Roman"/>
          <w:b/>
          <w:bCs/>
        </w:rPr>
        <w:t>ПРЕДСЕДНИК СКУПШТИНЕ</w:t>
      </w:r>
    </w:p>
    <w:p w:rsidR="00BF1505" w:rsidRPr="00BF1505" w:rsidRDefault="00BF1505" w:rsidP="00BF1505">
      <w:pPr>
        <w:spacing w:after="0"/>
        <w:rPr>
          <w:rFonts w:ascii="Times New Roman" w:hAnsi="Times New Roman" w:cs="Times New Roman"/>
        </w:rPr>
      </w:pPr>
      <w:r w:rsidRPr="00BF1505">
        <w:rPr>
          <w:rFonts w:ascii="Times New Roman" w:hAnsi="Times New Roman" w:cs="Times New Roman"/>
          <w:b/>
          <w:bCs/>
        </w:rPr>
        <w:t xml:space="preserve"> 26.06.2021.године                                             </w:t>
      </w:r>
      <w:r w:rsidRPr="00BF1505">
        <w:rPr>
          <w:rFonts w:ascii="Times New Roman" w:hAnsi="Times New Roman" w:cs="Times New Roman"/>
          <w:b/>
          <w:bCs/>
          <w:lang w:val="ru-RU"/>
        </w:rPr>
        <w:t xml:space="preserve">    </w:t>
      </w:r>
      <w:r>
        <w:rPr>
          <w:rFonts w:ascii="Times New Roman" w:hAnsi="Times New Roman" w:cs="Times New Roman"/>
          <w:b/>
          <w:bCs/>
          <w:lang w:val="ru-RU"/>
        </w:rPr>
        <w:t xml:space="preserve">                     </w:t>
      </w:r>
      <w:r w:rsidRPr="00BF1505">
        <w:rPr>
          <w:rFonts w:ascii="Times New Roman" w:hAnsi="Times New Roman" w:cs="Times New Roman"/>
          <w:b/>
          <w:bCs/>
          <w:lang w:val="ru-RU"/>
        </w:rPr>
        <w:t>Драгана Деспотовић, дипл.ецц.</w:t>
      </w:r>
      <w:r>
        <w:rPr>
          <w:rFonts w:ascii="Times New Roman" w:hAnsi="Times New Roman" w:cs="Times New Roman"/>
          <w:b/>
          <w:bCs/>
          <w:lang w:val="ru-RU"/>
        </w:rPr>
        <w:t>, с.р.</w:t>
      </w:r>
    </w:p>
    <w:p w:rsidR="00BF1505" w:rsidRPr="00BF1505" w:rsidRDefault="00BF1505" w:rsidP="00BF1505">
      <w:pPr>
        <w:spacing w:after="0"/>
        <w:jc w:val="center"/>
        <w:rPr>
          <w:rFonts w:ascii="Times New Roman" w:hAnsi="Times New Roman" w:cs="Times New Roman"/>
        </w:rPr>
      </w:pPr>
      <w:r>
        <w:rPr>
          <w:rFonts w:ascii="Times New Roman" w:hAnsi="Times New Roman" w:cs="Times New Roman"/>
        </w:rPr>
        <w:t>________________________________</w:t>
      </w:r>
    </w:p>
    <w:p w:rsidR="008E7B3C" w:rsidRPr="00BF1505" w:rsidRDefault="008E7B3C" w:rsidP="00BF1505">
      <w:pPr>
        <w:spacing w:after="0"/>
        <w:rPr>
          <w:rFonts w:ascii="Times New Roman" w:hAnsi="Times New Roman" w:cs="Times New Roman"/>
        </w:rPr>
      </w:pPr>
    </w:p>
    <w:p w:rsidR="00990382" w:rsidRPr="00990382" w:rsidRDefault="00990382" w:rsidP="00990382">
      <w:pPr>
        <w:spacing w:after="0"/>
        <w:jc w:val="both"/>
        <w:rPr>
          <w:rFonts w:ascii="Times New Roman" w:hAnsi="Times New Roman" w:cs="Times New Roman"/>
        </w:rPr>
      </w:pPr>
      <w:r w:rsidRPr="00990382">
        <w:rPr>
          <w:rFonts w:ascii="Times New Roman" w:hAnsi="Times New Roman" w:cs="Times New Roman"/>
        </w:rPr>
        <w:t xml:space="preserve">На основу  члана 32. Закона о локалној самоуправи («Службени гласник РС», број  129/2007 и 47/18) и члана 40. Статута општине Брус («Службени лист општине Брус», број 2/19), </w:t>
      </w:r>
    </w:p>
    <w:p w:rsidR="00990382" w:rsidRPr="00990382" w:rsidRDefault="00990382" w:rsidP="00990382">
      <w:pPr>
        <w:spacing w:after="0"/>
        <w:jc w:val="both"/>
        <w:rPr>
          <w:rFonts w:ascii="Times New Roman" w:hAnsi="Times New Roman" w:cs="Times New Roman"/>
        </w:rPr>
      </w:pPr>
      <w:r w:rsidRPr="00990382">
        <w:rPr>
          <w:rFonts w:ascii="Times New Roman" w:hAnsi="Times New Roman" w:cs="Times New Roman"/>
        </w:rPr>
        <w:tab/>
        <w:t xml:space="preserve">Скупштина општине Брус, на седници одржаној дана 26.06.2021.године, донела је </w:t>
      </w:r>
    </w:p>
    <w:p w:rsidR="00990382" w:rsidRPr="00990382" w:rsidRDefault="00990382" w:rsidP="00990382">
      <w:pPr>
        <w:spacing w:after="0"/>
        <w:rPr>
          <w:rFonts w:ascii="Times New Roman" w:hAnsi="Times New Roman" w:cs="Times New Roman"/>
        </w:rPr>
      </w:pPr>
    </w:p>
    <w:p w:rsidR="00990382" w:rsidRPr="00990382" w:rsidRDefault="00990382" w:rsidP="00990382">
      <w:pPr>
        <w:spacing w:after="0"/>
        <w:rPr>
          <w:rFonts w:ascii="Times New Roman" w:hAnsi="Times New Roman" w:cs="Times New Roman"/>
        </w:rPr>
      </w:pPr>
    </w:p>
    <w:p w:rsidR="00990382" w:rsidRPr="00990382" w:rsidRDefault="00990382" w:rsidP="00990382">
      <w:pPr>
        <w:pStyle w:val="Heading1"/>
        <w:jc w:val="center"/>
        <w:rPr>
          <w:lang/>
        </w:rPr>
      </w:pPr>
      <w:r w:rsidRPr="00990382">
        <w:t>Р Е Ш Е Њ Е</w:t>
      </w:r>
    </w:p>
    <w:p w:rsidR="00990382" w:rsidRPr="00990382" w:rsidRDefault="00990382" w:rsidP="00002F53">
      <w:pPr>
        <w:spacing w:after="0"/>
        <w:rPr>
          <w:rFonts w:ascii="Times New Roman" w:hAnsi="Times New Roman" w:cs="Times New Roman"/>
          <w:b/>
          <w:bCs/>
        </w:rPr>
      </w:pPr>
      <w:r w:rsidRPr="00990382">
        <w:rPr>
          <w:rFonts w:ascii="Times New Roman" w:hAnsi="Times New Roman" w:cs="Times New Roman"/>
          <w:b/>
          <w:bCs/>
        </w:rPr>
        <w:t xml:space="preserve"> </w:t>
      </w:r>
    </w:p>
    <w:p w:rsidR="00990382" w:rsidRPr="00990382" w:rsidRDefault="00990382" w:rsidP="00990382">
      <w:pPr>
        <w:spacing w:after="0" w:line="240" w:lineRule="auto"/>
        <w:jc w:val="both"/>
        <w:rPr>
          <w:rFonts w:ascii="Times New Roman" w:hAnsi="Times New Roman" w:cs="Times New Roman"/>
        </w:rPr>
      </w:pPr>
      <w:r w:rsidRPr="00990382">
        <w:rPr>
          <w:rFonts w:ascii="Times New Roman" w:hAnsi="Times New Roman" w:cs="Times New Roman"/>
          <w:b/>
          <w:bCs/>
        </w:rPr>
        <w:t>ДАЈЕ СЕ САГЛАСНОСТ</w:t>
      </w:r>
      <w:r w:rsidRPr="00990382">
        <w:rPr>
          <w:rFonts w:ascii="Times New Roman" w:hAnsi="Times New Roman" w:cs="Times New Roman"/>
        </w:rPr>
        <w:t xml:space="preserve"> на Прве измене  Програма пословања Јавног комуналног предузећа „Расина“ Брус за 2021. године, коју је усвојио Надзорни одбор предузећа на седници одржаној 17.06.2021. године, под бројем 1871/2021-2.</w:t>
      </w:r>
    </w:p>
    <w:p w:rsidR="00990382" w:rsidRPr="00990382" w:rsidRDefault="00990382" w:rsidP="00990382">
      <w:pPr>
        <w:spacing w:after="0" w:line="240" w:lineRule="auto"/>
        <w:jc w:val="both"/>
        <w:rPr>
          <w:rFonts w:ascii="Times New Roman" w:hAnsi="Times New Roman" w:cs="Times New Roman"/>
        </w:rPr>
      </w:pPr>
      <w:r w:rsidRPr="00990382">
        <w:rPr>
          <w:rFonts w:ascii="Times New Roman" w:hAnsi="Times New Roman" w:cs="Times New Roman"/>
        </w:rPr>
        <w:t xml:space="preserve">Решење објавити у «Службеном </w:t>
      </w:r>
      <w:r w:rsidRPr="00990382">
        <w:rPr>
          <w:rFonts w:ascii="Times New Roman" w:hAnsi="Times New Roman" w:cs="Times New Roman"/>
          <w:lang w:val="sl-SI"/>
        </w:rPr>
        <w:t xml:space="preserve"> </w:t>
      </w:r>
      <w:r w:rsidRPr="00990382">
        <w:rPr>
          <w:rFonts w:ascii="Times New Roman" w:hAnsi="Times New Roman" w:cs="Times New Roman"/>
        </w:rPr>
        <w:t>листу општине Брус».</w:t>
      </w:r>
    </w:p>
    <w:p w:rsidR="00990382" w:rsidRPr="00990382" w:rsidRDefault="00990382" w:rsidP="00990382">
      <w:pPr>
        <w:spacing w:after="0"/>
        <w:jc w:val="center"/>
        <w:rPr>
          <w:rFonts w:ascii="Times New Roman" w:hAnsi="Times New Roman" w:cs="Times New Roman"/>
          <w:b/>
          <w:bCs/>
        </w:rPr>
      </w:pPr>
    </w:p>
    <w:p w:rsidR="00990382" w:rsidRPr="00990382" w:rsidRDefault="00990382" w:rsidP="00990382">
      <w:pPr>
        <w:spacing w:after="0"/>
        <w:jc w:val="center"/>
        <w:rPr>
          <w:rFonts w:ascii="Times New Roman" w:hAnsi="Times New Roman" w:cs="Times New Roman"/>
          <w:b/>
          <w:bCs/>
        </w:rPr>
      </w:pPr>
      <w:r w:rsidRPr="00990382">
        <w:rPr>
          <w:rFonts w:ascii="Times New Roman" w:hAnsi="Times New Roman" w:cs="Times New Roman"/>
          <w:b/>
          <w:bCs/>
        </w:rPr>
        <w:t>СКУПШТИНА ОПШТИНЕ БРУС</w:t>
      </w:r>
      <w:r w:rsidRPr="00990382">
        <w:rPr>
          <w:rFonts w:ascii="Times New Roman" w:hAnsi="Times New Roman" w:cs="Times New Roman"/>
          <w:b/>
        </w:rPr>
        <w:tab/>
        <w:t xml:space="preserve">     </w:t>
      </w:r>
    </w:p>
    <w:p w:rsidR="00990382" w:rsidRPr="00990382" w:rsidRDefault="00990382" w:rsidP="00990382">
      <w:pPr>
        <w:spacing w:after="0"/>
        <w:rPr>
          <w:rFonts w:ascii="Times New Roman" w:hAnsi="Times New Roman" w:cs="Times New Roman"/>
          <w:b/>
          <w:bCs/>
        </w:rPr>
      </w:pPr>
      <w:r w:rsidRPr="00990382">
        <w:rPr>
          <w:rFonts w:ascii="Times New Roman" w:hAnsi="Times New Roman" w:cs="Times New Roman"/>
          <w:b/>
          <w:bCs/>
        </w:rPr>
        <w:t>БРОЈ:023-12/2021-</w:t>
      </w:r>
      <w:r w:rsidRPr="00990382">
        <w:rPr>
          <w:rFonts w:ascii="Times New Roman" w:hAnsi="Times New Roman" w:cs="Times New Roman"/>
          <w:b/>
          <w:bCs/>
          <w:lang w:val="sl-SI"/>
        </w:rPr>
        <w:t>I</w:t>
      </w:r>
      <w:r w:rsidRPr="00990382">
        <w:rPr>
          <w:rFonts w:ascii="Times New Roman" w:hAnsi="Times New Roman" w:cs="Times New Roman"/>
          <w:b/>
          <w:bCs/>
          <w:lang w:val="sl-SI"/>
        </w:rPr>
        <w:tab/>
      </w:r>
      <w:r w:rsidRPr="00990382">
        <w:rPr>
          <w:rFonts w:ascii="Times New Roman" w:hAnsi="Times New Roman" w:cs="Times New Roman"/>
          <w:b/>
          <w:bCs/>
          <w:lang w:val="sl-SI"/>
        </w:rPr>
        <w:tab/>
      </w:r>
      <w:r w:rsidRPr="00990382">
        <w:rPr>
          <w:rFonts w:ascii="Times New Roman" w:hAnsi="Times New Roman" w:cs="Times New Roman"/>
          <w:b/>
          <w:bCs/>
        </w:rPr>
        <w:t xml:space="preserve">                                  </w:t>
      </w:r>
      <w:r>
        <w:rPr>
          <w:rFonts w:ascii="Times New Roman" w:hAnsi="Times New Roman" w:cs="Times New Roman"/>
          <w:b/>
          <w:bCs/>
        </w:rPr>
        <w:t xml:space="preserve">                    </w:t>
      </w:r>
      <w:r w:rsidRPr="00990382">
        <w:rPr>
          <w:rFonts w:ascii="Times New Roman" w:hAnsi="Times New Roman" w:cs="Times New Roman"/>
          <w:b/>
          <w:bCs/>
        </w:rPr>
        <w:t>ПРЕДСЕДНИК СКУПШТИНЕ</w:t>
      </w:r>
    </w:p>
    <w:p w:rsidR="00990382" w:rsidRPr="00990382" w:rsidRDefault="00990382" w:rsidP="00990382">
      <w:pPr>
        <w:spacing w:after="0"/>
        <w:rPr>
          <w:rFonts w:ascii="Times New Roman" w:hAnsi="Times New Roman" w:cs="Times New Roman"/>
        </w:rPr>
      </w:pPr>
      <w:r w:rsidRPr="00990382">
        <w:rPr>
          <w:rFonts w:ascii="Times New Roman" w:hAnsi="Times New Roman" w:cs="Times New Roman"/>
          <w:b/>
          <w:bCs/>
        </w:rPr>
        <w:t xml:space="preserve"> 26.06.2021.године                                             </w:t>
      </w:r>
      <w:r w:rsidRPr="00990382">
        <w:rPr>
          <w:rFonts w:ascii="Times New Roman" w:hAnsi="Times New Roman" w:cs="Times New Roman"/>
          <w:b/>
          <w:bCs/>
          <w:lang w:val="ru-RU"/>
        </w:rPr>
        <w:t xml:space="preserve">    </w:t>
      </w:r>
      <w:r>
        <w:rPr>
          <w:rFonts w:ascii="Times New Roman" w:hAnsi="Times New Roman" w:cs="Times New Roman"/>
          <w:b/>
          <w:bCs/>
          <w:lang w:val="ru-RU"/>
        </w:rPr>
        <w:t xml:space="preserve">                       </w:t>
      </w:r>
      <w:r w:rsidRPr="00990382">
        <w:rPr>
          <w:rFonts w:ascii="Times New Roman" w:hAnsi="Times New Roman" w:cs="Times New Roman"/>
          <w:b/>
          <w:bCs/>
          <w:lang w:val="ru-RU"/>
        </w:rPr>
        <w:t>Драгана Деспотовић, дипл.ецц.</w:t>
      </w:r>
      <w:r>
        <w:rPr>
          <w:rFonts w:ascii="Times New Roman" w:hAnsi="Times New Roman" w:cs="Times New Roman"/>
          <w:b/>
          <w:bCs/>
          <w:lang w:val="ru-RU"/>
        </w:rPr>
        <w:t>, с.р.</w:t>
      </w:r>
    </w:p>
    <w:p w:rsidR="00990382" w:rsidRPr="00990382" w:rsidRDefault="00990382" w:rsidP="00990382">
      <w:pPr>
        <w:spacing w:after="0"/>
        <w:jc w:val="center"/>
        <w:rPr>
          <w:rFonts w:ascii="Times New Roman" w:hAnsi="Times New Roman" w:cs="Times New Roman"/>
        </w:rPr>
      </w:pPr>
      <w:r>
        <w:rPr>
          <w:rFonts w:ascii="Times New Roman" w:hAnsi="Times New Roman" w:cs="Times New Roman"/>
        </w:rPr>
        <w:t>_________________________________</w:t>
      </w:r>
    </w:p>
    <w:p w:rsidR="008E7B3C" w:rsidRPr="00990382" w:rsidRDefault="008E7B3C" w:rsidP="00990382">
      <w:pPr>
        <w:spacing w:after="0"/>
        <w:rPr>
          <w:rFonts w:ascii="Times New Roman" w:hAnsi="Times New Roman" w:cs="Times New Roman"/>
        </w:rPr>
      </w:pPr>
    </w:p>
    <w:p w:rsidR="00002F53" w:rsidRPr="00002F53" w:rsidRDefault="00002F53" w:rsidP="00002F53">
      <w:pPr>
        <w:spacing w:after="0"/>
        <w:jc w:val="both"/>
        <w:rPr>
          <w:rFonts w:ascii="Times New Roman" w:hAnsi="Times New Roman" w:cs="Times New Roman"/>
        </w:rPr>
      </w:pPr>
      <w:r w:rsidRPr="00002F53">
        <w:rPr>
          <w:rFonts w:ascii="Times New Roman" w:hAnsi="Times New Roman" w:cs="Times New Roman"/>
        </w:rPr>
        <w:t xml:space="preserve">На основу  члана 32. Закона о локалној самоуправи («Службени гласник РС», број  129/2007 и 47/18) и члана 40. Статута општине Брус («Службени лист општине Брус», број 2/19), </w:t>
      </w:r>
    </w:p>
    <w:p w:rsidR="00002F53" w:rsidRPr="00002F53" w:rsidRDefault="00002F53" w:rsidP="00002F53">
      <w:pPr>
        <w:spacing w:after="0"/>
        <w:jc w:val="both"/>
        <w:rPr>
          <w:rFonts w:ascii="Times New Roman" w:hAnsi="Times New Roman" w:cs="Times New Roman"/>
        </w:rPr>
      </w:pPr>
      <w:r w:rsidRPr="00002F53">
        <w:rPr>
          <w:rFonts w:ascii="Times New Roman" w:hAnsi="Times New Roman" w:cs="Times New Roman"/>
        </w:rPr>
        <w:tab/>
        <w:t xml:space="preserve">Скупштина општине Брус, на седници одржаној дана 26.06.2021.године, донела је </w:t>
      </w:r>
    </w:p>
    <w:p w:rsidR="00002F53" w:rsidRPr="00002F53" w:rsidRDefault="00002F53" w:rsidP="00002F53">
      <w:pPr>
        <w:spacing w:after="0"/>
        <w:rPr>
          <w:rFonts w:ascii="Times New Roman" w:hAnsi="Times New Roman" w:cs="Times New Roman"/>
        </w:rPr>
      </w:pPr>
    </w:p>
    <w:p w:rsidR="00002F53" w:rsidRPr="00002F53" w:rsidRDefault="00002F53" w:rsidP="00002F53">
      <w:pPr>
        <w:pStyle w:val="Heading1"/>
        <w:jc w:val="center"/>
        <w:rPr>
          <w:lang/>
        </w:rPr>
      </w:pPr>
      <w:r w:rsidRPr="00002F53">
        <w:t>Р Е Ш Е Њ Е</w:t>
      </w:r>
    </w:p>
    <w:p w:rsidR="00002F53" w:rsidRPr="00002F53" w:rsidRDefault="00002F53" w:rsidP="00002F53">
      <w:pPr>
        <w:spacing w:after="0"/>
        <w:rPr>
          <w:rFonts w:ascii="Times New Roman" w:hAnsi="Times New Roman" w:cs="Times New Roman"/>
          <w:b/>
          <w:bCs/>
        </w:rPr>
      </w:pPr>
      <w:r w:rsidRPr="00002F53">
        <w:rPr>
          <w:rFonts w:ascii="Times New Roman" w:hAnsi="Times New Roman" w:cs="Times New Roman"/>
          <w:b/>
          <w:bCs/>
        </w:rPr>
        <w:t xml:space="preserve"> </w:t>
      </w:r>
    </w:p>
    <w:p w:rsidR="00002F53" w:rsidRPr="00002F53" w:rsidRDefault="00002F53" w:rsidP="00002F53">
      <w:pPr>
        <w:spacing w:after="0" w:line="240" w:lineRule="auto"/>
        <w:jc w:val="both"/>
        <w:rPr>
          <w:rFonts w:ascii="Times New Roman" w:hAnsi="Times New Roman" w:cs="Times New Roman"/>
        </w:rPr>
      </w:pPr>
      <w:r w:rsidRPr="00002F53">
        <w:rPr>
          <w:rFonts w:ascii="Times New Roman" w:hAnsi="Times New Roman" w:cs="Times New Roman"/>
          <w:b/>
          <w:bCs/>
        </w:rPr>
        <w:t>ДАЈЕ СЕ САГЛАСНОСТ</w:t>
      </w:r>
      <w:r w:rsidRPr="00002F53">
        <w:rPr>
          <w:rFonts w:ascii="Times New Roman" w:hAnsi="Times New Roman" w:cs="Times New Roman"/>
        </w:rPr>
        <w:t xml:space="preserve"> на измене и допуне Ценовника јавне расвете-цене услуга набавке, одржавања и уградње јавне расвете у општини Брус за 2021. годину.</w:t>
      </w:r>
    </w:p>
    <w:p w:rsidR="00002F53" w:rsidRPr="00002F53" w:rsidRDefault="00002F53" w:rsidP="00002F53">
      <w:pPr>
        <w:spacing w:after="0" w:line="240" w:lineRule="auto"/>
        <w:jc w:val="both"/>
        <w:rPr>
          <w:rFonts w:ascii="Times New Roman" w:hAnsi="Times New Roman" w:cs="Times New Roman"/>
        </w:rPr>
      </w:pPr>
      <w:r w:rsidRPr="00002F53">
        <w:rPr>
          <w:rFonts w:ascii="Times New Roman" w:hAnsi="Times New Roman" w:cs="Times New Roman"/>
        </w:rPr>
        <w:t xml:space="preserve">Решење објавити у «Службеном </w:t>
      </w:r>
      <w:r w:rsidRPr="00002F53">
        <w:rPr>
          <w:rFonts w:ascii="Times New Roman" w:hAnsi="Times New Roman" w:cs="Times New Roman"/>
          <w:lang w:val="sl-SI"/>
        </w:rPr>
        <w:t xml:space="preserve"> </w:t>
      </w:r>
      <w:r w:rsidRPr="00002F53">
        <w:rPr>
          <w:rFonts w:ascii="Times New Roman" w:hAnsi="Times New Roman" w:cs="Times New Roman"/>
        </w:rPr>
        <w:t>листу општине Брус».</w:t>
      </w:r>
    </w:p>
    <w:p w:rsidR="00002F53" w:rsidRPr="00002F53" w:rsidRDefault="00002F53" w:rsidP="00002F53">
      <w:pPr>
        <w:spacing w:after="0"/>
        <w:rPr>
          <w:rFonts w:ascii="Times New Roman" w:hAnsi="Times New Roman" w:cs="Times New Roman"/>
          <w:b/>
          <w:bCs/>
        </w:rPr>
      </w:pPr>
    </w:p>
    <w:p w:rsidR="00002F53" w:rsidRPr="00002F53" w:rsidRDefault="00002F53" w:rsidP="00002F53">
      <w:pPr>
        <w:spacing w:after="0"/>
        <w:jc w:val="center"/>
        <w:rPr>
          <w:rFonts w:ascii="Times New Roman" w:hAnsi="Times New Roman" w:cs="Times New Roman"/>
          <w:b/>
          <w:bCs/>
        </w:rPr>
      </w:pPr>
      <w:r w:rsidRPr="00002F53">
        <w:rPr>
          <w:rFonts w:ascii="Times New Roman" w:hAnsi="Times New Roman" w:cs="Times New Roman"/>
          <w:b/>
          <w:bCs/>
        </w:rPr>
        <w:t>СКУПШТИНА ОПШТИНЕ БРУС</w:t>
      </w:r>
      <w:r w:rsidRPr="00002F53">
        <w:rPr>
          <w:rFonts w:ascii="Times New Roman" w:hAnsi="Times New Roman" w:cs="Times New Roman"/>
          <w:b/>
        </w:rPr>
        <w:tab/>
        <w:t xml:space="preserve">     </w:t>
      </w:r>
    </w:p>
    <w:p w:rsidR="00002F53" w:rsidRPr="00002F53" w:rsidRDefault="00002F53" w:rsidP="00002F53">
      <w:pPr>
        <w:spacing w:after="0"/>
        <w:rPr>
          <w:rFonts w:ascii="Times New Roman" w:hAnsi="Times New Roman" w:cs="Times New Roman"/>
          <w:b/>
          <w:bCs/>
        </w:rPr>
      </w:pPr>
      <w:r w:rsidRPr="00002F53">
        <w:rPr>
          <w:rFonts w:ascii="Times New Roman" w:hAnsi="Times New Roman" w:cs="Times New Roman"/>
          <w:b/>
          <w:bCs/>
        </w:rPr>
        <w:t>БРОЈ:38-8/2021-</w:t>
      </w:r>
      <w:r w:rsidRPr="00002F53">
        <w:rPr>
          <w:rFonts w:ascii="Times New Roman" w:hAnsi="Times New Roman" w:cs="Times New Roman"/>
          <w:b/>
          <w:bCs/>
          <w:lang w:val="sl-SI"/>
        </w:rPr>
        <w:t>I</w:t>
      </w:r>
      <w:r w:rsidRPr="00002F53">
        <w:rPr>
          <w:rFonts w:ascii="Times New Roman" w:hAnsi="Times New Roman" w:cs="Times New Roman"/>
          <w:b/>
          <w:bCs/>
          <w:lang w:val="sl-SI"/>
        </w:rPr>
        <w:tab/>
      </w:r>
      <w:r w:rsidRPr="00002F53">
        <w:rPr>
          <w:rFonts w:ascii="Times New Roman" w:hAnsi="Times New Roman" w:cs="Times New Roman"/>
          <w:b/>
          <w:bCs/>
          <w:lang w:val="sl-SI"/>
        </w:rPr>
        <w:tab/>
      </w:r>
      <w:r w:rsidRPr="00002F53">
        <w:rPr>
          <w:rFonts w:ascii="Times New Roman" w:hAnsi="Times New Roman" w:cs="Times New Roman"/>
          <w:b/>
          <w:bCs/>
        </w:rPr>
        <w:t xml:space="preserve">                                  </w:t>
      </w:r>
      <w:r>
        <w:rPr>
          <w:rFonts w:ascii="Times New Roman" w:hAnsi="Times New Roman" w:cs="Times New Roman"/>
          <w:b/>
          <w:bCs/>
        </w:rPr>
        <w:t xml:space="preserve">             </w:t>
      </w:r>
      <w:r w:rsidRPr="00002F53">
        <w:rPr>
          <w:rFonts w:ascii="Times New Roman" w:hAnsi="Times New Roman" w:cs="Times New Roman"/>
          <w:b/>
          <w:bCs/>
        </w:rPr>
        <w:t>ПРЕДСЕДНИК СКУПШТИНЕ</w:t>
      </w:r>
    </w:p>
    <w:p w:rsidR="00002F53" w:rsidRPr="00002F53" w:rsidRDefault="00002F53" w:rsidP="00002F53">
      <w:pPr>
        <w:spacing w:after="0"/>
        <w:rPr>
          <w:rFonts w:ascii="Times New Roman" w:hAnsi="Times New Roman" w:cs="Times New Roman"/>
        </w:rPr>
      </w:pPr>
      <w:r w:rsidRPr="00002F53">
        <w:rPr>
          <w:rFonts w:ascii="Times New Roman" w:hAnsi="Times New Roman" w:cs="Times New Roman"/>
          <w:b/>
          <w:bCs/>
        </w:rPr>
        <w:t xml:space="preserve"> 26.06.2021.године                                             </w:t>
      </w:r>
      <w:r w:rsidRPr="00002F53">
        <w:rPr>
          <w:rFonts w:ascii="Times New Roman" w:hAnsi="Times New Roman" w:cs="Times New Roman"/>
          <w:b/>
          <w:bCs/>
          <w:lang w:val="ru-RU"/>
        </w:rPr>
        <w:t xml:space="preserve">      </w:t>
      </w:r>
      <w:r>
        <w:rPr>
          <w:rFonts w:ascii="Times New Roman" w:hAnsi="Times New Roman" w:cs="Times New Roman"/>
          <w:b/>
          <w:bCs/>
          <w:lang w:val="ru-RU"/>
        </w:rPr>
        <w:t xml:space="preserve">                </w:t>
      </w:r>
      <w:r w:rsidRPr="00002F53">
        <w:rPr>
          <w:rFonts w:ascii="Times New Roman" w:hAnsi="Times New Roman" w:cs="Times New Roman"/>
          <w:b/>
          <w:bCs/>
          <w:lang w:val="ru-RU"/>
        </w:rPr>
        <w:t>Драгана Деспотовић, дипл.ецц.</w:t>
      </w:r>
      <w:r>
        <w:rPr>
          <w:rFonts w:ascii="Times New Roman" w:hAnsi="Times New Roman" w:cs="Times New Roman"/>
          <w:b/>
          <w:bCs/>
          <w:lang w:val="ru-RU"/>
        </w:rPr>
        <w:t>, с.р.</w:t>
      </w:r>
    </w:p>
    <w:p w:rsidR="00002F53" w:rsidRPr="00002F53" w:rsidRDefault="00E06C23" w:rsidP="00002F53">
      <w:pPr>
        <w:spacing w:after="0"/>
        <w:jc w:val="center"/>
        <w:rPr>
          <w:rFonts w:ascii="Times New Roman" w:hAnsi="Times New Roman" w:cs="Times New Roman"/>
        </w:rPr>
      </w:pPr>
      <w:r>
        <w:rPr>
          <w:rFonts w:ascii="Times New Roman" w:hAnsi="Times New Roman" w:cs="Times New Roman"/>
        </w:rPr>
        <w:t>____________________________</w:t>
      </w:r>
    </w:p>
    <w:p w:rsidR="008E7B3C" w:rsidRPr="00002F53" w:rsidRDefault="008E7B3C" w:rsidP="00002F53">
      <w:pPr>
        <w:spacing w:after="0"/>
        <w:rPr>
          <w:rFonts w:ascii="Times New Roman" w:hAnsi="Times New Roman" w:cs="Times New Roman"/>
        </w:rPr>
      </w:pPr>
    </w:p>
    <w:p w:rsidR="008E7B3C" w:rsidRPr="00002F53" w:rsidRDefault="008E7B3C" w:rsidP="00002F53">
      <w:pPr>
        <w:spacing w:after="0"/>
        <w:rPr>
          <w:rFonts w:ascii="Times New Roman" w:hAnsi="Times New Roman" w:cs="Times New Roman"/>
        </w:rPr>
      </w:pPr>
    </w:p>
    <w:p w:rsidR="00EC7235" w:rsidRPr="00EC7235" w:rsidRDefault="00EC7235" w:rsidP="00EC7235">
      <w:pPr>
        <w:spacing w:after="0"/>
        <w:jc w:val="both"/>
        <w:rPr>
          <w:rFonts w:ascii="Times New Roman" w:hAnsi="Times New Roman" w:cs="Times New Roman"/>
        </w:rPr>
      </w:pPr>
      <w:r w:rsidRPr="00EC7235">
        <w:rPr>
          <w:rFonts w:ascii="Times New Roman" w:hAnsi="Times New Roman" w:cs="Times New Roman"/>
        </w:rPr>
        <w:lastRenderedPageBreak/>
        <w:t xml:space="preserve">На основу  члана 32. Закона о локалној самоуправи («Службени гласник РС», број  129/2007 и 47/18) и члана 40. Статута општине Брус («Службени лист општине Брус», број 2/19), </w:t>
      </w:r>
    </w:p>
    <w:p w:rsidR="00EC7235" w:rsidRPr="00EC7235" w:rsidRDefault="00EC7235" w:rsidP="00EC7235">
      <w:pPr>
        <w:spacing w:after="0"/>
        <w:jc w:val="both"/>
        <w:rPr>
          <w:rFonts w:ascii="Times New Roman" w:hAnsi="Times New Roman" w:cs="Times New Roman"/>
        </w:rPr>
      </w:pPr>
      <w:r w:rsidRPr="00EC7235">
        <w:rPr>
          <w:rFonts w:ascii="Times New Roman" w:hAnsi="Times New Roman" w:cs="Times New Roman"/>
        </w:rPr>
        <w:tab/>
        <w:t xml:space="preserve">Скупштина општине Брус, на седници одржаној дана 26.06.2021.године, донела је </w:t>
      </w:r>
    </w:p>
    <w:p w:rsidR="00EC7235" w:rsidRPr="00EC7235" w:rsidRDefault="00EC7235" w:rsidP="00EC7235">
      <w:pPr>
        <w:spacing w:after="0"/>
        <w:rPr>
          <w:rFonts w:ascii="Times New Roman" w:hAnsi="Times New Roman" w:cs="Times New Roman"/>
        </w:rPr>
      </w:pPr>
    </w:p>
    <w:p w:rsidR="00EC7235" w:rsidRPr="00EC7235" w:rsidRDefault="00EC7235" w:rsidP="00EC7235">
      <w:pPr>
        <w:pStyle w:val="Heading1"/>
        <w:jc w:val="center"/>
        <w:rPr>
          <w:lang/>
        </w:rPr>
      </w:pPr>
      <w:r w:rsidRPr="00EC7235">
        <w:t>Р Е Ш Е Њ Е</w:t>
      </w:r>
    </w:p>
    <w:p w:rsidR="00EC7235" w:rsidRPr="00EC7235" w:rsidRDefault="00EC7235" w:rsidP="00EC7235">
      <w:pPr>
        <w:spacing w:after="0"/>
        <w:jc w:val="center"/>
        <w:rPr>
          <w:rFonts w:ascii="Times New Roman" w:hAnsi="Times New Roman" w:cs="Times New Roman"/>
          <w:b/>
          <w:bCs/>
        </w:rPr>
      </w:pPr>
      <w:r w:rsidRPr="00EC7235">
        <w:rPr>
          <w:rFonts w:ascii="Times New Roman" w:hAnsi="Times New Roman" w:cs="Times New Roman"/>
          <w:b/>
          <w:bCs/>
        </w:rPr>
        <w:t xml:space="preserve"> </w:t>
      </w:r>
    </w:p>
    <w:p w:rsidR="00EC7235" w:rsidRPr="00EC7235" w:rsidRDefault="00EC7235" w:rsidP="00EC7235">
      <w:pPr>
        <w:spacing w:after="0" w:line="240" w:lineRule="auto"/>
        <w:jc w:val="both"/>
        <w:rPr>
          <w:rFonts w:ascii="Times New Roman" w:hAnsi="Times New Roman" w:cs="Times New Roman"/>
        </w:rPr>
      </w:pPr>
      <w:r w:rsidRPr="00EC7235">
        <w:rPr>
          <w:rFonts w:ascii="Times New Roman" w:hAnsi="Times New Roman" w:cs="Times New Roman"/>
          <w:b/>
          <w:bCs/>
        </w:rPr>
        <w:t>ДАЈЕ СЕ САГЛАСНОСТ</w:t>
      </w:r>
      <w:r w:rsidRPr="00EC7235">
        <w:rPr>
          <w:rFonts w:ascii="Times New Roman" w:hAnsi="Times New Roman" w:cs="Times New Roman"/>
        </w:rPr>
        <w:t xml:space="preserve"> на Извештај  о раду Председника општине Брус за 2020. годину.</w:t>
      </w:r>
    </w:p>
    <w:p w:rsidR="00EC7235" w:rsidRPr="00EC7235" w:rsidRDefault="00EC7235" w:rsidP="00EC7235">
      <w:pPr>
        <w:spacing w:after="0" w:line="240" w:lineRule="auto"/>
        <w:jc w:val="both"/>
        <w:rPr>
          <w:rFonts w:ascii="Times New Roman" w:hAnsi="Times New Roman" w:cs="Times New Roman"/>
        </w:rPr>
      </w:pPr>
      <w:r w:rsidRPr="00EC7235">
        <w:rPr>
          <w:rFonts w:ascii="Times New Roman" w:hAnsi="Times New Roman" w:cs="Times New Roman"/>
        </w:rPr>
        <w:t xml:space="preserve">Решење објавити у «Службеном </w:t>
      </w:r>
      <w:r w:rsidRPr="00EC7235">
        <w:rPr>
          <w:rFonts w:ascii="Times New Roman" w:hAnsi="Times New Roman" w:cs="Times New Roman"/>
          <w:lang w:val="sl-SI"/>
        </w:rPr>
        <w:t xml:space="preserve"> </w:t>
      </w:r>
      <w:r w:rsidRPr="00EC7235">
        <w:rPr>
          <w:rFonts w:ascii="Times New Roman" w:hAnsi="Times New Roman" w:cs="Times New Roman"/>
        </w:rPr>
        <w:t>листу општине Брус».</w:t>
      </w:r>
    </w:p>
    <w:p w:rsidR="00EC7235" w:rsidRPr="00EC7235" w:rsidRDefault="00EC7235" w:rsidP="00EC7235">
      <w:pPr>
        <w:spacing w:after="0"/>
        <w:rPr>
          <w:rFonts w:ascii="Times New Roman" w:hAnsi="Times New Roman" w:cs="Times New Roman"/>
          <w:b/>
          <w:bCs/>
        </w:rPr>
      </w:pPr>
    </w:p>
    <w:p w:rsidR="00EC7235" w:rsidRPr="00EC7235" w:rsidRDefault="00EC7235" w:rsidP="00EC7235">
      <w:pPr>
        <w:spacing w:after="0"/>
        <w:jc w:val="center"/>
        <w:rPr>
          <w:rFonts w:ascii="Times New Roman" w:hAnsi="Times New Roman" w:cs="Times New Roman"/>
          <w:b/>
          <w:bCs/>
        </w:rPr>
      </w:pPr>
      <w:r w:rsidRPr="00EC7235">
        <w:rPr>
          <w:rFonts w:ascii="Times New Roman" w:hAnsi="Times New Roman" w:cs="Times New Roman"/>
          <w:b/>
          <w:bCs/>
        </w:rPr>
        <w:t>СКУПШТИНА ОПШТИНЕ БРУС</w:t>
      </w:r>
      <w:r w:rsidRPr="00EC7235">
        <w:rPr>
          <w:rFonts w:ascii="Times New Roman" w:hAnsi="Times New Roman" w:cs="Times New Roman"/>
          <w:b/>
        </w:rPr>
        <w:tab/>
        <w:t xml:space="preserve">     </w:t>
      </w:r>
    </w:p>
    <w:p w:rsidR="00EC7235" w:rsidRPr="00EC7235" w:rsidRDefault="00EC7235" w:rsidP="00EC7235">
      <w:pPr>
        <w:spacing w:after="0"/>
        <w:rPr>
          <w:rFonts w:ascii="Times New Roman" w:hAnsi="Times New Roman" w:cs="Times New Roman"/>
          <w:b/>
          <w:bCs/>
        </w:rPr>
      </w:pPr>
      <w:r w:rsidRPr="00EC7235">
        <w:rPr>
          <w:rFonts w:ascii="Times New Roman" w:hAnsi="Times New Roman" w:cs="Times New Roman"/>
          <w:b/>
          <w:bCs/>
        </w:rPr>
        <w:t>БРОЈ:021-8/2021-</w:t>
      </w:r>
      <w:r w:rsidRPr="00EC7235">
        <w:rPr>
          <w:rFonts w:ascii="Times New Roman" w:hAnsi="Times New Roman" w:cs="Times New Roman"/>
          <w:b/>
          <w:bCs/>
          <w:lang w:val="sl-SI"/>
        </w:rPr>
        <w:t>I</w:t>
      </w:r>
      <w:r w:rsidRPr="00EC7235">
        <w:rPr>
          <w:rFonts w:ascii="Times New Roman" w:hAnsi="Times New Roman" w:cs="Times New Roman"/>
          <w:b/>
          <w:bCs/>
          <w:lang w:val="sl-SI"/>
        </w:rPr>
        <w:tab/>
      </w:r>
      <w:r w:rsidRPr="00EC7235">
        <w:rPr>
          <w:rFonts w:ascii="Times New Roman" w:hAnsi="Times New Roman" w:cs="Times New Roman"/>
          <w:b/>
          <w:bCs/>
          <w:lang w:val="sl-SI"/>
        </w:rPr>
        <w:tab/>
      </w:r>
      <w:r w:rsidRPr="00EC7235">
        <w:rPr>
          <w:rFonts w:ascii="Times New Roman" w:hAnsi="Times New Roman" w:cs="Times New Roman"/>
          <w:b/>
          <w:bCs/>
        </w:rPr>
        <w:t xml:space="preserve">                                </w:t>
      </w:r>
      <w:r>
        <w:rPr>
          <w:rFonts w:ascii="Times New Roman" w:hAnsi="Times New Roman" w:cs="Times New Roman"/>
          <w:b/>
          <w:bCs/>
        </w:rPr>
        <w:t xml:space="preserve">                     </w:t>
      </w:r>
      <w:r w:rsidRPr="00EC7235">
        <w:rPr>
          <w:rFonts w:ascii="Times New Roman" w:hAnsi="Times New Roman" w:cs="Times New Roman"/>
          <w:b/>
          <w:bCs/>
        </w:rPr>
        <w:t>ПРЕДСЕДНИК СКУПШТИНЕ</w:t>
      </w:r>
    </w:p>
    <w:p w:rsidR="00EC7235" w:rsidRPr="00EC7235" w:rsidRDefault="00EC7235" w:rsidP="00EC7235">
      <w:pPr>
        <w:spacing w:after="0"/>
        <w:rPr>
          <w:rFonts w:ascii="Times New Roman" w:hAnsi="Times New Roman" w:cs="Times New Roman"/>
        </w:rPr>
      </w:pPr>
      <w:r w:rsidRPr="00EC7235">
        <w:rPr>
          <w:rFonts w:ascii="Times New Roman" w:hAnsi="Times New Roman" w:cs="Times New Roman"/>
          <w:b/>
          <w:bCs/>
        </w:rPr>
        <w:t xml:space="preserve"> 26.06.2021.године                                             </w:t>
      </w:r>
      <w:r w:rsidRPr="00EC7235">
        <w:rPr>
          <w:rFonts w:ascii="Times New Roman" w:hAnsi="Times New Roman" w:cs="Times New Roman"/>
          <w:b/>
          <w:bCs/>
          <w:lang w:val="ru-RU"/>
        </w:rPr>
        <w:t xml:space="preserve"> </w:t>
      </w:r>
      <w:r>
        <w:rPr>
          <w:rFonts w:ascii="Times New Roman" w:hAnsi="Times New Roman" w:cs="Times New Roman"/>
          <w:b/>
          <w:bCs/>
          <w:lang w:val="ru-RU"/>
        </w:rPr>
        <w:t xml:space="preserve">                          Драгана Деспотовић, дипл.ецц., с.р.</w:t>
      </w:r>
    </w:p>
    <w:p w:rsidR="00EC7235" w:rsidRPr="00EC7235" w:rsidRDefault="00EC7235" w:rsidP="00EC7235">
      <w:pPr>
        <w:spacing w:after="0"/>
        <w:jc w:val="center"/>
        <w:rPr>
          <w:rFonts w:ascii="Times New Roman" w:hAnsi="Times New Roman" w:cs="Times New Roman"/>
        </w:rPr>
      </w:pPr>
      <w:r>
        <w:rPr>
          <w:rFonts w:ascii="Times New Roman" w:hAnsi="Times New Roman" w:cs="Times New Roman"/>
        </w:rPr>
        <w:t>___________________________________</w:t>
      </w:r>
    </w:p>
    <w:p w:rsidR="008E7B3C" w:rsidRPr="00EC7235" w:rsidRDefault="008E7B3C" w:rsidP="00EC7235">
      <w:pPr>
        <w:spacing w:after="0"/>
        <w:rPr>
          <w:rFonts w:ascii="Times New Roman" w:hAnsi="Times New Roman" w:cs="Times New Roman"/>
        </w:rPr>
      </w:pPr>
    </w:p>
    <w:p w:rsidR="00B075B2" w:rsidRPr="00B075B2" w:rsidRDefault="00B075B2" w:rsidP="00B075B2">
      <w:pPr>
        <w:spacing w:after="0"/>
        <w:jc w:val="both"/>
        <w:rPr>
          <w:rFonts w:ascii="Times New Roman" w:hAnsi="Times New Roman" w:cs="Times New Roman"/>
        </w:rPr>
      </w:pPr>
      <w:r w:rsidRPr="00B075B2">
        <w:rPr>
          <w:rFonts w:ascii="Times New Roman" w:hAnsi="Times New Roman" w:cs="Times New Roman"/>
        </w:rPr>
        <w:t xml:space="preserve">На основу  члана 32. Закона о локалној самоуправи («Службени гласник РС», број  129/2007 и 47/18) и члана 40. Статута општине Брус («Службени лист општине Брус», број 2/19), </w:t>
      </w:r>
    </w:p>
    <w:p w:rsidR="00B075B2" w:rsidRPr="00B075B2" w:rsidRDefault="00B075B2" w:rsidP="00B075B2">
      <w:pPr>
        <w:spacing w:after="0"/>
        <w:jc w:val="both"/>
        <w:rPr>
          <w:rFonts w:ascii="Times New Roman" w:hAnsi="Times New Roman" w:cs="Times New Roman"/>
        </w:rPr>
      </w:pPr>
      <w:r w:rsidRPr="00B075B2">
        <w:rPr>
          <w:rFonts w:ascii="Times New Roman" w:hAnsi="Times New Roman" w:cs="Times New Roman"/>
        </w:rPr>
        <w:tab/>
        <w:t xml:space="preserve">Скупштина општине Брус, на седници одржаној дана 26.06.2021.године, донела је </w:t>
      </w:r>
    </w:p>
    <w:p w:rsidR="00B075B2" w:rsidRPr="00B075B2" w:rsidRDefault="00B075B2" w:rsidP="00B075B2">
      <w:pPr>
        <w:spacing w:after="0"/>
        <w:rPr>
          <w:rFonts w:ascii="Times New Roman" w:hAnsi="Times New Roman" w:cs="Times New Roman"/>
        </w:rPr>
      </w:pPr>
    </w:p>
    <w:p w:rsidR="00B075B2" w:rsidRPr="00B075B2" w:rsidRDefault="00B075B2" w:rsidP="00B075B2">
      <w:pPr>
        <w:pStyle w:val="Heading1"/>
        <w:jc w:val="center"/>
        <w:rPr>
          <w:lang/>
        </w:rPr>
      </w:pPr>
      <w:r w:rsidRPr="00B075B2">
        <w:t>Р Е Ш Е Њ Е</w:t>
      </w:r>
    </w:p>
    <w:p w:rsidR="00B075B2" w:rsidRPr="00B075B2" w:rsidRDefault="00B075B2" w:rsidP="00B075B2">
      <w:pPr>
        <w:spacing w:after="0"/>
        <w:jc w:val="center"/>
        <w:rPr>
          <w:rFonts w:ascii="Times New Roman" w:hAnsi="Times New Roman" w:cs="Times New Roman"/>
          <w:b/>
          <w:bCs/>
        </w:rPr>
      </w:pPr>
      <w:r w:rsidRPr="00B075B2">
        <w:rPr>
          <w:rFonts w:ascii="Times New Roman" w:hAnsi="Times New Roman" w:cs="Times New Roman"/>
          <w:b/>
          <w:bCs/>
        </w:rPr>
        <w:t xml:space="preserve"> </w:t>
      </w:r>
    </w:p>
    <w:p w:rsidR="00B075B2" w:rsidRPr="00B075B2" w:rsidRDefault="00B075B2" w:rsidP="00B075B2">
      <w:pPr>
        <w:spacing w:after="0" w:line="240" w:lineRule="auto"/>
        <w:jc w:val="both"/>
        <w:rPr>
          <w:rFonts w:ascii="Times New Roman" w:hAnsi="Times New Roman" w:cs="Times New Roman"/>
        </w:rPr>
      </w:pPr>
      <w:r w:rsidRPr="00B075B2">
        <w:rPr>
          <w:rFonts w:ascii="Times New Roman" w:hAnsi="Times New Roman" w:cs="Times New Roman"/>
          <w:b/>
          <w:bCs/>
        </w:rPr>
        <w:t>ДАЈЕ СЕ САГЛАСНОСТ</w:t>
      </w:r>
      <w:r w:rsidRPr="00B075B2">
        <w:rPr>
          <w:rFonts w:ascii="Times New Roman" w:hAnsi="Times New Roman" w:cs="Times New Roman"/>
        </w:rPr>
        <w:t xml:space="preserve"> на Извештај  о раду Општинског већа општине Брус за 2020. годину.</w:t>
      </w:r>
    </w:p>
    <w:p w:rsidR="00B075B2" w:rsidRPr="00B075B2" w:rsidRDefault="00B075B2" w:rsidP="00B075B2">
      <w:pPr>
        <w:spacing w:after="0" w:line="240" w:lineRule="auto"/>
        <w:jc w:val="both"/>
        <w:rPr>
          <w:rFonts w:ascii="Times New Roman" w:hAnsi="Times New Roman" w:cs="Times New Roman"/>
        </w:rPr>
      </w:pPr>
      <w:r w:rsidRPr="00B075B2">
        <w:rPr>
          <w:rFonts w:ascii="Times New Roman" w:hAnsi="Times New Roman" w:cs="Times New Roman"/>
        </w:rPr>
        <w:t xml:space="preserve">Решење објавити у «Службеном </w:t>
      </w:r>
      <w:r w:rsidRPr="00B075B2">
        <w:rPr>
          <w:rFonts w:ascii="Times New Roman" w:hAnsi="Times New Roman" w:cs="Times New Roman"/>
          <w:lang w:val="sl-SI"/>
        </w:rPr>
        <w:t xml:space="preserve"> </w:t>
      </w:r>
      <w:r w:rsidRPr="00B075B2">
        <w:rPr>
          <w:rFonts w:ascii="Times New Roman" w:hAnsi="Times New Roman" w:cs="Times New Roman"/>
        </w:rPr>
        <w:t>листу општине Брус».</w:t>
      </w:r>
    </w:p>
    <w:p w:rsidR="00B075B2" w:rsidRPr="00B075B2" w:rsidRDefault="00B075B2" w:rsidP="00B075B2">
      <w:pPr>
        <w:spacing w:after="0"/>
        <w:jc w:val="center"/>
        <w:rPr>
          <w:rFonts w:ascii="Times New Roman" w:hAnsi="Times New Roman" w:cs="Times New Roman"/>
          <w:b/>
          <w:bCs/>
        </w:rPr>
      </w:pPr>
    </w:p>
    <w:p w:rsidR="00B075B2" w:rsidRPr="00B075B2" w:rsidRDefault="00B075B2" w:rsidP="00B075B2">
      <w:pPr>
        <w:spacing w:after="0"/>
        <w:jc w:val="center"/>
        <w:rPr>
          <w:rFonts w:ascii="Times New Roman" w:hAnsi="Times New Roman" w:cs="Times New Roman"/>
          <w:b/>
          <w:bCs/>
        </w:rPr>
      </w:pPr>
      <w:r w:rsidRPr="00B075B2">
        <w:rPr>
          <w:rFonts w:ascii="Times New Roman" w:hAnsi="Times New Roman" w:cs="Times New Roman"/>
          <w:b/>
          <w:bCs/>
        </w:rPr>
        <w:t>СКУПШТИНА ОПШТИНЕ БРУС</w:t>
      </w:r>
      <w:r w:rsidRPr="00B075B2">
        <w:rPr>
          <w:rFonts w:ascii="Times New Roman" w:hAnsi="Times New Roman" w:cs="Times New Roman"/>
          <w:b/>
        </w:rPr>
        <w:tab/>
        <w:t xml:space="preserve">     </w:t>
      </w:r>
    </w:p>
    <w:p w:rsidR="00B075B2" w:rsidRPr="00B075B2" w:rsidRDefault="00B075B2" w:rsidP="00B075B2">
      <w:pPr>
        <w:spacing w:after="0"/>
        <w:rPr>
          <w:rFonts w:ascii="Times New Roman" w:hAnsi="Times New Roman" w:cs="Times New Roman"/>
          <w:b/>
          <w:bCs/>
        </w:rPr>
      </w:pPr>
      <w:r w:rsidRPr="00B075B2">
        <w:rPr>
          <w:rFonts w:ascii="Times New Roman" w:hAnsi="Times New Roman" w:cs="Times New Roman"/>
          <w:b/>
          <w:bCs/>
        </w:rPr>
        <w:t>БРОЈ:021-7/2021-</w:t>
      </w:r>
      <w:r w:rsidRPr="00B075B2">
        <w:rPr>
          <w:rFonts w:ascii="Times New Roman" w:hAnsi="Times New Roman" w:cs="Times New Roman"/>
          <w:b/>
          <w:bCs/>
          <w:lang w:val="sl-SI"/>
        </w:rPr>
        <w:t>I</w:t>
      </w:r>
      <w:r w:rsidRPr="00B075B2">
        <w:rPr>
          <w:rFonts w:ascii="Times New Roman" w:hAnsi="Times New Roman" w:cs="Times New Roman"/>
          <w:b/>
          <w:bCs/>
          <w:lang w:val="sl-SI"/>
        </w:rPr>
        <w:tab/>
      </w:r>
      <w:r w:rsidRPr="00B075B2">
        <w:rPr>
          <w:rFonts w:ascii="Times New Roman" w:hAnsi="Times New Roman" w:cs="Times New Roman"/>
          <w:b/>
          <w:bCs/>
          <w:lang w:val="sl-SI"/>
        </w:rPr>
        <w:tab/>
      </w:r>
      <w:r w:rsidRPr="00B075B2">
        <w:rPr>
          <w:rFonts w:ascii="Times New Roman" w:hAnsi="Times New Roman" w:cs="Times New Roman"/>
          <w:b/>
          <w:bCs/>
        </w:rPr>
        <w:t xml:space="preserve">                                </w:t>
      </w:r>
      <w:r>
        <w:rPr>
          <w:rFonts w:ascii="Times New Roman" w:hAnsi="Times New Roman" w:cs="Times New Roman"/>
          <w:b/>
          <w:bCs/>
        </w:rPr>
        <w:t xml:space="preserve">                </w:t>
      </w:r>
      <w:r w:rsidRPr="00B075B2">
        <w:rPr>
          <w:rFonts w:ascii="Times New Roman" w:hAnsi="Times New Roman" w:cs="Times New Roman"/>
          <w:b/>
          <w:bCs/>
        </w:rPr>
        <w:t>ПРЕДСЕДНИК СКУПШТИНЕ</w:t>
      </w:r>
    </w:p>
    <w:p w:rsidR="00B075B2" w:rsidRPr="00B075B2" w:rsidRDefault="00B075B2" w:rsidP="00B075B2">
      <w:pPr>
        <w:spacing w:after="0"/>
        <w:rPr>
          <w:rFonts w:ascii="Times New Roman" w:hAnsi="Times New Roman" w:cs="Times New Roman"/>
        </w:rPr>
      </w:pPr>
      <w:r w:rsidRPr="00B075B2">
        <w:rPr>
          <w:rFonts w:ascii="Times New Roman" w:hAnsi="Times New Roman" w:cs="Times New Roman"/>
          <w:b/>
          <w:bCs/>
        </w:rPr>
        <w:t xml:space="preserve"> 26.06.2021.године                                             </w:t>
      </w:r>
      <w:r w:rsidRPr="00B075B2">
        <w:rPr>
          <w:rFonts w:ascii="Times New Roman" w:hAnsi="Times New Roman" w:cs="Times New Roman"/>
          <w:b/>
          <w:bCs/>
          <w:lang w:val="ru-RU"/>
        </w:rPr>
        <w:t xml:space="preserve">   </w:t>
      </w:r>
      <w:r>
        <w:rPr>
          <w:rFonts w:ascii="Times New Roman" w:hAnsi="Times New Roman" w:cs="Times New Roman"/>
          <w:b/>
          <w:bCs/>
          <w:lang w:val="ru-RU"/>
        </w:rPr>
        <w:t xml:space="preserve">                  </w:t>
      </w:r>
      <w:r w:rsidRPr="00B075B2">
        <w:rPr>
          <w:rFonts w:ascii="Times New Roman" w:hAnsi="Times New Roman" w:cs="Times New Roman"/>
          <w:b/>
          <w:bCs/>
          <w:lang w:val="ru-RU"/>
        </w:rPr>
        <w:t xml:space="preserve"> Драгана Деспотовић, дипл.ецц.</w:t>
      </w:r>
      <w:r>
        <w:rPr>
          <w:rFonts w:ascii="Times New Roman" w:hAnsi="Times New Roman" w:cs="Times New Roman"/>
          <w:b/>
          <w:bCs/>
          <w:lang w:val="ru-RU"/>
        </w:rPr>
        <w:t>, с.р.</w:t>
      </w:r>
    </w:p>
    <w:p w:rsidR="00B075B2" w:rsidRPr="0061677A" w:rsidRDefault="00B075B2" w:rsidP="00B075B2">
      <w:pPr>
        <w:jc w:val="center"/>
      </w:pPr>
      <w:r>
        <w:t>__________________________________</w:t>
      </w:r>
    </w:p>
    <w:p w:rsidR="00F874DE" w:rsidRPr="00F874DE" w:rsidRDefault="00F874DE" w:rsidP="00F874DE">
      <w:pPr>
        <w:spacing w:after="0"/>
        <w:jc w:val="both"/>
        <w:rPr>
          <w:rFonts w:ascii="Times New Roman" w:hAnsi="Times New Roman" w:cs="Times New Roman"/>
        </w:rPr>
      </w:pPr>
      <w:r w:rsidRPr="00F874DE">
        <w:rPr>
          <w:rFonts w:ascii="Times New Roman" w:hAnsi="Times New Roman" w:cs="Times New Roman"/>
        </w:rPr>
        <w:t xml:space="preserve">На основу  члана 32. Закона о локалној самоуправи («Службени гласник РС», број  129/2007 и 47/18) и члана 40. Статута општине Брус («Службени лист општине Брус», број 2/19), </w:t>
      </w:r>
    </w:p>
    <w:p w:rsidR="00F874DE" w:rsidRPr="00F874DE" w:rsidRDefault="00F874DE" w:rsidP="00F874DE">
      <w:pPr>
        <w:spacing w:after="0"/>
        <w:jc w:val="both"/>
        <w:rPr>
          <w:rFonts w:ascii="Times New Roman" w:hAnsi="Times New Roman" w:cs="Times New Roman"/>
        </w:rPr>
      </w:pPr>
      <w:r w:rsidRPr="00F874DE">
        <w:rPr>
          <w:rFonts w:ascii="Times New Roman" w:hAnsi="Times New Roman" w:cs="Times New Roman"/>
        </w:rPr>
        <w:tab/>
        <w:t xml:space="preserve">Скупштина општине Брус, на седници одржаној дана 26.06.2021.године, донела је </w:t>
      </w:r>
    </w:p>
    <w:p w:rsidR="00F874DE" w:rsidRPr="00F874DE" w:rsidRDefault="00F874DE" w:rsidP="00F874DE">
      <w:pPr>
        <w:spacing w:after="0"/>
        <w:rPr>
          <w:rFonts w:ascii="Times New Roman" w:hAnsi="Times New Roman" w:cs="Times New Roman"/>
        </w:rPr>
      </w:pPr>
    </w:p>
    <w:p w:rsidR="00F874DE" w:rsidRPr="00F874DE" w:rsidRDefault="00F874DE" w:rsidP="00F874DE">
      <w:pPr>
        <w:pStyle w:val="Heading1"/>
        <w:jc w:val="center"/>
        <w:rPr>
          <w:lang/>
        </w:rPr>
      </w:pPr>
      <w:r w:rsidRPr="00F874DE">
        <w:t>Р Е Ш Е Њ Е</w:t>
      </w:r>
    </w:p>
    <w:p w:rsidR="00F874DE" w:rsidRPr="00F874DE" w:rsidRDefault="00F874DE" w:rsidP="00F874DE">
      <w:pPr>
        <w:spacing w:after="0"/>
        <w:jc w:val="center"/>
        <w:rPr>
          <w:rFonts w:ascii="Times New Roman" w:hAnsi="Times New Roman" w:cs="Times New Roman"/>
          <w:b/>
          <w:bCs/>
        </w:rPr>
      </w:pPr>
      <w:r w:rsidRPr="00F874DE">
        <w:rPr>
          <w:rFonts w:ascii="Times New Roman" w:hAnsi="Times New Roman" w:cs="Times New Roman"/>
          <w:b/>
          <w:bCs/>
        </w:rPr>
        <w:t xml:space="preserve"> </w:t>
      </w:r>
    </w:p>
    <w:p w:rsidR="00F874DE" w:rsidRPr="00F874DE" w:rsidRDefault="00F874DE" w:rsidP="00F874DE">
      <w:pPr>
        <w:spacing w:after="0" w:line="240" w:lineRule="auto"/>
        <w:jc w:val="both"/>
        <w:rPr>
          <w:rFonts w:ascii="Times New Roman" w:hAnsi="Times New Roman" w:cs="Times New Roman"/>
        </w:rPr>
      </w:pPr>
      <w:r w:rsidRPr="00F874DE">
        <w:rPr>
          <w:rFonts w:ascii="Times New Roman" w:hAnsi="Times New Roman" w:cs="Times New Roman"/>
          <w:b/>
          <w:bCs/>
        </w:rPr>
        <w:t>ДАЈЕ СЕ САГЛАСНОСТ</w:t>
      </w:r>
      <w:r w:rsidRPr="00F874DE">
        <w:rPr>
          <w:rFonts w:ascii="Times New Roman" w:hAnsi="Times New Roman" w:cs="Times New Roman"/>
        </w:rPr>
        <w:t xml:space="preserve"> на Извештај  о раду Туристичке организације општине Брус са финансијским извештајем за 2020. годину.</w:t>
      </w:r>
    </w:p>
    <w:p w:rsidR="00F874DE" w:rsidRPr="00F874DE" w:rsidRDefault="00F874DE" w:rsidP="00F874DE">
      <w:pPr>
        <w:spacing w:after="0" w:line="240" w:lineRule="auto"/>
        <w:jc w:val="both"/>
        <w:rPr>
          <w:rFonts w:ascii="Times New Roman" w:hAnsi="Times New Roman" w:cs="Times New Roman"/>
        </w:rPr>
      </w:pPr>
      <w:r w:rsidRPr="00F874DE">
        <w:rPr>
          <w:rFonts w:ascii="Times New Roman" w:hAnsi="Times New Roman" w:cs="Times New Roman"/>
        </w:rPr>
        <w:t xml:space="preserve">Решење објавити у «Службеном </w:t>
      </w:r>
      <w:r w:rsidRPr="00F874DE">
        <w:rPr>
          <w:rFonts w:ascii="Times New Roman" w:hAnsi="Times New Roman" w:cs="Times New Roman"/>
          <w:lang w:val="sl-SI"/>
        </w:rPr>
        <w:t xml:space="preserve"> </w:t>
      </w:r>
      <w:r w:rsidRPr="00F874DE">
        <w:rPr>
          <w:rFonts w:ascii="Times New Roman" w:hAnsi="Times New Roman" w:cs="Times New Roman"/>
        </w:rPr>
        <w:t>листу општине Брус».</w:t>
      </w:r>
    </w:p>
    <w:p w:rsidR="00F874DE" w:rsidRPr="00F874DE" w:rsidRDefault="00F874DE" w:rsidP="00F874DE">
      <w:pPr>
        <w:spacing w:after="0"/>
        <w:jc w:val="center"/>
        <w:rPr>
          <w:rFonts w:ascii="Times New Roman" w:hAnsi="Times New Roman" w:cs="Times New Roman"/>
          <w:b/>
          <w:bCs/>
        </w:rPr>
      </w:pPr>
    </w:p>
    <w:p w:rsidR="00F874DE" w:rsidRPr="00F874DE" w:rsidRDefault="00F874DE" w:rsidP="00F874DE">
      <w:pPr>
        <w:spacing w:after="0"/>
        <w:jc w:val="center"/>
        <w:rPr>
          <w:rFonts w:ascii="Times New Roman" w:hAnsi="Times New Roman" w:cs="Times New Roman"/>
          <w:b/>
          <w:bCs/>
        </w:rPr>
      </w:pPr>
      <w:r w:rsidRPr="00F874DE">
        <w:rPr>
          <w:rFonts w:ascii="Times New Roman" w:hAnsi="Times New Roman" w:cs="Times New Roman"/>
          <w:b/>
          <w:bCs/>
        </w:rPr>
        <w:t>СКУПШТИНА ОПШТИНЕ БРУС</w:t>
      </w:r>
      <w:r w:rsidRPr="00F874DE">
        <w:rPr>
          <w:rFonts w:ascii="Times New Roman" w:hAnsi="Times New Roman" w:cs="Times New Roman"/>
          <w:b/>
        </w:rPr>
        <w:tab/>
        <w:t xml:space="preserve">     </w:t>
      </w:r>
    </w:p>
    <w:p w:rsidR="00F874DE" w:rsidRPr="00F874DE" w:rsidRDefault="00F874DE" w:rsidP="00F874DE">
      <w:pPr>
        <w:spacing w:after="0"/>
        <w:rPr>
          <w:rFonts w:ascii="Times New Roman" w:hAnsi="Times New Roman" w:cs="Times New Roman"/>
          <w:b/>
          <w:bCs/>
        </w:rPr>
      </w:pPr>
      <w:r w:rsidRPr="00F874DE">
        <w:rPr>
          <w:rFonts w:ascii="Times New Roman" w:hAnsi="Times New Roman" w:cs="Times New Roman"/>
          <w:b/>
          <w:bCs/>
        </w:rPr>
        <w:t>БРОЈ:023-6/2021-</w:t>
      </w:r>
      <w:r w:rsidRPr="00F874DE">
        <w:rPr>
          <w:rFonts w:ascii="Times New Roman" w:hAnsi="Times New Roman" w:cs="Times New Roman"/>
          <w:b/>
          <w:bCs/>
          <w:lang w:val="sl-SI"/>
        </w:rPr>
        <w:t>I</w:t>
      </w:r>
      <w:r w:rsidRPr="00F874DE">
        <w:rPr>
          <w:rFonts w:ascii="Times New Roman" w:hAnsi="Times New Roman" w:cs="Times New Roman"/>
          <w:b/>
          <w:bCs/>
          <w:lang w:val="sl-SI"/>
        </w:rPr>
        <w:tab/>
      </w:r>
      <w:r w:rsidRPr="00F874DE">
        <w:rPr>
          <w:rFonts w:ascii="Times New Roman" w:hAnsi="Times New Roman" w:cs="Times New Roman"/>
          <w:b/>
          <w:bCs/>
          <w:lang w:val="sl-SI"/>
        </w:rPr>
        <w:tab/>
      </w:r>
      <w:r w:rsidRPr="00F874DE">
        <w:rPr>
          <w:rFonts w:ascii="Times New Roman" w:hAnsi="Times New Roman" w:cs="Times New Roman"/>
          <w:b/>
          <w:bCs/>
        </w:rPr>
        <w:t xml:space="preserve">                                </w:t>
      </w:r>
      <w:r>
        <w:rPr>
          <w:rFonts w:ascii="Times New Roman" w:hAnsi="Times New Roman" w:cs="Times New Roman"/>
          <w:b/>
          <w:bCs/>
        </w:rPr>
        <w:t xml:space="preserve">                   </w:t>
      </w:r>
      <w:r w:rsidRPr="00F874DE">
        <w:rPr>
          <w:rFonts w:ascii="Times New Roman" w:hAnsi="Times New Roman" w:cs="Times New Roman"/>
          <w:b/>
          <w:bCs/>
        </w:rPr>
        <w:t>ПРЕДСЕДНИК СКУПШТИНЕ</w:t>
      </w:r>
    </w:p>
    <w:p w:rsidR="00F874DE" w:rsidRPr="00F874DE" w:rsidRDefault="00F874DE" w:rsidP="00F874DE">
      <w:pPr>
        <w:spacing w:after="0"/>
        <w:rPr>
          <w:rFonts w:ascii="Times New Roman" w:hAnsi="Times New Roman" w:cs="Times New Roman"/>
        </w:rPr>
      </w:pPr>
      <w:r w:rsidRPr="00F874DE">
        <w:rPr>
          <w:rFonts w:ascii="Times New Roman" w:hAnsi="Times New Roman" w:cs="Times New Roman"/>
          <w:b/>
          <w:bCs/>
        </w:rPr>
        <w:t xml:space="preserve"> 26.06.2021.године                                             </w:t>
      </w:r>
      <w:r w:rsidRPr="00F874DE">
        <w:rPr>
          <w:rFonts w:ascii="Times New Roman" w:hAnsi="Times New Roman" w:cs="Times New Roman"/>
          <w:b/>
          <w:bCs/>
          <w:lang w:val="ru-RU"/>
        </w:rPr>
        <w:t xml:space="preserve">   </w:t>
      </w:r>
      <w:r>
        <w:rPr>
          <w:rFonts w:ascii="Times New Roman" w:hAnsi="Times New Roman" w:cs="Times New Roman"/>
          <w:b/>
          <w:bCs/>
          <w:lang w:val="ru-RU"/>
        </w:rPr>
        <w:t xml:space="preserve">                     </w:t>
      </w:r>
      <w:r w:rsidRPr="00F874DE">
        <w:rPr>
          <w:rFonts w:ascii="Times New Roman" w:hAnsi="Times New Roman" w:cs="Times New Roman"/>
          <w:b/>
          <w:bCs/>
          <w:lang w:val="ru-RU"/>
        </w:rPr>
        <w:t xml:space="preserve"> Драгана Деспотовић, дипл.ецц.</w:t>
      </w:r>
      <w:r>
        <w:rPr>
          <w:rFonts w:ascii="Times New Roman" w:hAnsi="Times New Roman" w:cs="Times New Roman"/>
          <w:b/>
          <w:bCs/>
          <w:lang w:val="ru-RU"/>
        </w:rPr>
        <w:t>, с.р.</w:t>
      </w:r>
    </w:p>
    <w:p w:rsidR="00F874DE" w:rsidRPr="00F874DE" w:rsidRDefault="00F874DE" w:rsidP="00F874DE">
      <w:pPr>
        <w:spacing w:after="0"/>
        <w:jc w:val="center"/>
        <w:rPr>
          <w:rFonts w:ascii="Times New Roman" w:hAnsi="Times New Roman" w:cs="Times New Roman"/>
        </w:rPr>
      </w:pPr>
      <w:r>
        <w:rPr>
          <w:rFonts w:ascii="Times New Roman" w:hAnsi="Times New Roman" w:cs="Times New Roman"/>
        </w:rPr>
        <w:t>_________________________________</w:t>
      </w:r>
    </w:p>
    <w:p w:rsidR="008E7B3C" w:rsidRPr="00F874DE" w:rsidRDefault="008E7B3C" w:rsidP="00F874DE">
      <w:pPr>
        <w:spacing w:after="0"/>
        <w:rPr>
          <w:rFonts w:ascii="Times New Roman" w:hAnsi="Times New Roman" w:cs="Times New Roman"/>
        </w:rPr>
      </w:pPr>
    </w:p>
    <w:p w:rsidR="008E7B3C" w:rsidRPr="00F874DE" w:rsidRDefault="008E7B3C" w:rsidP="00F874DE">
      <w:pPr>
        <w:spacing w:after="0"/>
        <w:rPr>
          <w:rFonts w:ascii="Times New Roman" w:hAnsi="Times New Roman" w:cs="Times New Roman"/>
        </w:rPr>
      </w:pPr>
    </w:p>
    <w:p w:rsidR="008E7B3C" w:rsidRPr="00F874DE" w:rsidRDefault="008E7B3C" w:rsidP="00F874DE">
      <w:pPr>
        <w:spacing w:after="0"/>
        <w:rPr>
          <w:rFonts w:ascii="Times New Roman" w:hAnsi="Times New Roman" w:cs="Times New Roman"/>
        </w:rPr>
      </w:pPr>
    </w:p>
    <w:p w:rsidR="008E7B3C" w:rsidRPr="00F874DE" w:rsidRDefault="008E7B3C" w:rsidP="00F874DE">
      <w:pPr>
        <w:spacing w:after="0"/>
        <w:rPr>
          <w:rFonts w:ascii="Times New Roman" w:hAnsi="Times New Roman" w:cs="Times New Roman"/>
        </w:rPr>
      </w:pPr>
    </w:p>
    <w:p w:rsidR="00121E6E" w:rsidRPr="00974C80" w:rsidRDefault="00121E6E" w:rsidP="00121E6E">
      <w:pPr>
        <w:spacing w:after="0"/>
        <w:jc w:val="both"/>
        <w:rPr>
          <w:rFonts w:ascii="Times New Roman" w:hAnsi="Times New Roman" w:cs="Times New Roman"/>
        </w:rPr>
      </w:pPr>
      <w:r w:rsidRPr="00974C80">
        <w:rPr>
          <w:rFonts w:ascii="Times New Roman" w:hAnsi="Times New Roman" w:cs="Times New Roman"/>
        </w:rPr>
        <w:t xml:space="preserve">На основу  члана 32. Закона о локалној самоуправи («Службени гласник РС», број  129/2007 и 47/18), члана 30. став 5. Закона о предшколском васпитању и образовању („Службени гласник РС“, </w:t>
      </w:r>
      <w:r w:rsidRPr="00974C80">
        <w:rPr>
          <w:rFonts w:ascii="Times New Roman" w:hAnsi="Times New Roman" w:cs="Times New Roman"/>
        </w:rPr>
        <w:lastRenderedPageBreak/>
        <w:t xml:space="preserve">број 18/10, 101/17, 113/17-др.закон, 95/18-др.закон и 10/19) и члана 40. Статута општине Брус («Службени лист општине Брус», број 2/19), </w:t>
      </w:r>
    </w:p>
    <w:p w:rsidR="00121E6E" w:rsidRPr="00974C80" w:rsidRDefault="00121E6E" w:rsidP="00121E6E">
      <w:pPr>
        <w:spacing w:after="0"/>
        <w:jc w:val="both"/>
        <w:rPr>
          <w:rFonts w:ascii="Times New Roman" w:hAnsi="Times New Roman" w:cs="Times New Roman"/>
        </w:rPr>
      </w:pPr>
      <w:r w:rsidRPr="00974C80">
        <w:rPr>
          <w:rFonts w:ascii="Times New Roman" w:hAnsi="Times New Roman" w:cs="Times New Roman"/>
        </w:rPr>
        <w:tab/>
        <w:t xml:space="preserve">Скупштина општине Брус, на седници одржаној дана </w:t>
      </w:r>
      <w:r w:rsidRPr="00974C80">
        <w:rPr>
          <w:rFonts w:ascii="Times New Roman" w:hAnsi="Times New Roman" w:cs="Times New Roman"/>
          <w:lang w:val="ru-RU"/>
        </w:rPr>
        <w:t>26.06.</w:t>
      </w:r>
      <w:r w:rsidRPr="00974C80">
        <w:rPr>
          <w:rFonts w:ascii="Times New Roman" w:hAnsi="Times New Roman" w:cs="Times New Roman"/>
        </w:rPr>
        <w:t xml:space="preserve">2021.године, донела је </w:t>
      </w:r>
    </w:p>
    <w:p w:rsidR="00121E6E" w:rsidRPr="00974C80" w:rsidRDefault="00121E6E" w:rsidP="00121E6E">
      <w:pPr>
        <w:spacing w:after="0"/>
        <w:rPr>
          <w:rFonts w:ascii="Times New Roman" w:hAnsi="Times New Roman" w:cs="Times New Roman"/>
        </w:rPr>
      </w:pPr>
    </w:p>
    <w:p w:rsidR="00121E6E" w:rsidRPr="00974C80" w:rsidRDefault="00121E6E" w:rsidP="00121E6E">
      <w:pPr>
        <w:pStyle w:val="Heading1"/>
        <w:jc w:val="center"/>
        <w:rPr>
          <w:sz w:val="22"/>
          <w:szCs w:val="22"/>
          <w:lang/>
        </w:rPr>
      </w:pPr>
      <w:r w:rsidRPr="00974C80">
        <w:rPr>
          <w:sz w:val="22"/>
          <w:szCs w:val="22"/>
        </w:rPr>
        <w:t>Р Е Ш Е Њ Е</w:t>
      </w:r>
    </w:p>
    <w:p w:rsidR="00121E6E" w:rsidRPr="00974C80" w:rsidRDefault="00121E6E" w:rsidP="00121E6E">
      <w:pPr>
        <w:spacing w:after="0"/>
        <w:jc w:val="center"/>
        <w:rPr>
          <w:rFonts w:ascii="Times New Roman" w:hAnsi="Times New Roman" w:cs="Times New Roman"/>
          <w:b/>
          <w:bCs/>
        </w:rPr>
      </w:pPr>
      <w:r w:rsidRPr="00974C80">
        <w:rPr>
          <w:rFonts w:ascii="Times New Roman" w:hAnsi="Times New Roman" w:cs="Times New Roman"/>
          <w:b/>
          <w:bCs/>
        </w:rPr>
        <w:t>О ДАВАЊУ САГЛАСНОСТИ  ПУ „ПАХУЉИЦЕ“ БРУС</w:t>
      </w:r>
    </w:p>
    <w:p w:rsidR="00121E6E" w:rsidRPr="00974C80" w:rsidRDefault="00121E6E" w:rsidP="00121E6E">
      <w:pPr>
        <w:spacing w:after="0"/>
        <w:jc w:val="center"/>
        <w:rPr>
          <w:rFonts w:ascii="Times New Roman" w:hAnsi="Times New Roman" w:cs="Times New Roman"/>
          <w:b/>
          <w:bCs/>
        </w:rPr>
      </w:pPr>
      <w:r w:rsidRPr="00974C80">
        <w:rPr>
          <w:rFonts w:ascii="Times New Roman" w:hAnsi="Times New Roman" w:cs="Times New Roman"/>
          <w:b/>
          <w:bCs/>
        </w:rPr>
        <w:t>НА УПИСАНИ БРОЈ  ДЕЦЕ У  ВАСПИТНЕ ГРУПЕ</w:t>
      </w:r>
    </w:p>
    <w:p w:rsidR="00121E6E" w:rsidRPr="00974C80" w:rsidRDefault="00121E6E" w:rsidP="00121E6E">
      <w:pPr>
        <w:spacing w:after="0"/>
        <w:rPr>
          <w:rFonts w:ascii="Times New Roman" w:hAnsi="Times New Roman" w:cs="Times New Roman"/>
          <w:b/>
          <w:bCs/>
        </w:rPr>
      </w:pPr>
    </w:p>
    <w:p w:rsidR="00121E6E" w:rsidRPr="00974C80" w:rsidRDefault="00121E6E" w:rsidP="00121E6E">
      <w:pPr>
        <w:spacing w:after="0" w:line="240" w:lineRule="auto"/>
        <w:jc w:val="both"/>
        <w:rPr>
          <w:rFonts w:ascii="Times New Roman" w:hAnsi="Times New Roman" w:cs="Times New Roman"/>
        </w:rPr>
      </w:pPr>
      <w:r w:rsidRPr="00974C80">
        <w:rPr>
          <w:rFonts w:ascii="Times New Roman" w:hAnsi="Times New Roman" w:cs="Times New Roman"/>
          <w:bCs/>
        </w:rPr>
        <w:t xml:space="preserve">Усваја се захтев ПУ „Пахуљице“ Брус број 277/21 од 17.06.2021. године и </w:t>
      </w:r>
      <w:r w:rsidRPr="00974C80">
        <w:rPr>
          <w:rFonts w:ascii="Times New Roman" w:hAnsi="Times New Roman" w:cs="Times New Roman"/>
          <w:b/>
          <w:bCs/>
        </w:rPr>
        <w:t>ДАЈЕ СЕ САГЛАСНОСТ</w:t>
      </w:r>
      <w:r w:rsidRPr="00974C80">
        <w:rPr>
          <w:rFonts w:ascii="Times New Roman" w:hAnsi="Times New Roman" w:cs="Times New Roman"/>
        </w:rPr>
        <w:t xml:space="preserve"> на већи односно мањи број деце који је уписан у васпитне групе. </w:t>
      </w:r>
    </w:p>
    <w:p w:rsidR="00121E6E" w:rsidRPr="00974C80" w:rsidRDefault="00121E6E" w:rsidP="00121E6E">
      <w:pPr>
        <w:spacing w:after="0" w:line="240" w:lineRule="auto"/>
        <w:jc w:val="both"/>
        <w:rPr>
          <w:rFonts w:ascii="Times New Roman" w:hAnsi="Times New Roman" w:cs="Times New Roman"/>
        </w:rPr>
      </w:pPr>
      <w:r w:rsidRPr="00974C80">
        <w:rPr>
          <w:rFonts w:ascii="Times New Roman" w:hAnsi="Times New Roman" w:cs="Times New Roman"/>
        </w:rPr>
        <w:t xml:space="preserve">Решење објавити у «Службеном </w:t>
      </w:r>
      <w:r w:rsidRPr="00974C80">
        <w:rPr>
          <w:rFonts w:ascii="Times New Roman" w:hAnsi="Times New Roman" w:cs="Times New Roman"/>
          <w:lang w:val="sl-SI"/>
        </w:rPr>
        <w:t xml:space="preserve"> </w:t>
      </w:r>
      <w:r w:rsidRPr="00974C80">
        <w:rPr>
          <w:rFonts w:ascii="Times New Roman" w:hAnsi="Times New Roman" w:cs="Times New Roman"/>
        </w:rPr>
        <w:t>листу општине Брус».</w:t>
      </w:r>
    </w:p>
    <w:p w:rsidR="00121E6E" w:rsidRPr="00974C80" w:rsidRDefault="00121E6E" w:rsidP="00121E6E">
      <w:pPr>
        <w:spacing w:after="0"/>
        <w:rPr>
          <w:rFonts w:ascii="Times New Roman" w:hAnsi="Times New Roman" w:cs="Times New Roman"/>
          <w:b/>
          <w:bCs/>
        </w:rPr>
      </w:pPr>
    </w:p>
    <w:p w:rsidR="00121E6E" w:rsidRPr="00974C80" w:rsidRDefault="00121E6E" w:rsidP="0047370B">
      <w:pPr>
        <w:spacing w:after="0"/>
        <w:jc w:val="center"/>
        <w:rPr>
          <w:rFonts w:ascii="Times New Roman" w:hAnsi="Times New Roman" w:cs="Times New Roman"/>
          <w:b/>
          <w:bCs/>
        </w:rPr>
      </w:pPr>
      <w:r w:rsidRPr="00974C80">
        <w:rPr>
          <w:rFonts w:ascii="Times New Roman" w:hAnsi="Times New Roman" w:cs="Times New Roman"/>
          <w:b/>
          <w:bCs/>
        </w:rPr>
        <w:t>СКУПШТИНА ОПШТИНЕ БРУС</w:t>
      </w:r>
      <w:r w:rsidRPr="00974C80">
        <w:rPr>
          <w:rFonts w:ascii="Times New Roman" w:hAnsi="Times New Roman" w:cs="Times New Roman"/>
          <w:b/>
        </w:rPr>
        <w:tab/>
        <w:t xml:space="preserve">     </w:t>
      </w:r>
    </w:p>
    <w:p w:rsidR="00121E6E" w:rsidRPr="00974C80" w:rsidRDefault="00121E6E" w:rsidP="00121E6E">
      <w:pPr>
        <w:spacing w:after="0"/>
        <w:rPr>
          <w:rFonts w:ascii="Times New Roman" w:hAnsi="Times New Roman" w:cs="Times New Roman"/>
          <w:b/>
          <w:bCs/>
        </w:rPr>
      </w:pPr>
      <w:r w:rsidRPr="00974C80">
        <w:rPr>
          <w:rFonts w:ascii="Times New Roman" w:hAnsi="Times New Roman" w:cs="Times New Roman"/>
          <w:b/>
          <w:bCs/>
        </w:rPr>
        <w:t>БРОЈ:61-12/2021-</w:t>
      </w:r>
      <w:r w:rsidRPr="00974C80">
        <w:rPr>
          <w:rFonts w:ascii="Times New Roman" w:hAnsi="Times New Roman" w:cs="Times New Roman"/>
          <w:b/>
          <w:bCs/>
          <w:lang w:val="sl-SI"/>
        </w:rPr>
        <w:t>I</w:t>
      </w:r>
      <w:r w:rsidRPr="00974C80">
        <w:rPr>
          <w:rFonts w:ascii="Times New Roman" w:hAnsi="Times New Roman" w:cs="Times New Roman"/>
          <w:b/>
          <w:bCs/>
          <w:lang w:val="sl-SI"/>
        </w:rPr>
        <w:tab/>
      </w:r>
      <w:r w:rsidRPr="00974C80">
        <w:rPr>
          <w:rFonts w:ascii="Times New Roman" w:hAnsi="Times New Roman" w:cs="Times New Roman"/>
          <w:b/>
          <w:bCs/>
          <w:lang w:val="sl-SI"/>
        </w:rPr>
        <w:tab/>
      </w:r>
      <w:r w:rsidRPr="00974C80">
        <w:rPr>
          <w:rFonts w:ascii="Times New Roman" w:hAnsi="Times New Roman" w:cs="Times New Roman"/>
          <w:b/>
          <w:bCs/>
        </w:rPr>
        <w:t xml:space="preserve">                                           </w:t>
      </w:r>
      <w:r w:rsidR="0047370B" w:rsidRPr="00974C80">
        <w:rPr>
          <w:rFonts w:ascii="Times New Roman" w:hAnsi="Times New Roman" w:cs="Times New Roman"/>
          <w:b/>
          <w:bCs/>
        </w:rPr>
        <w:t xml:space="preserve">   </w:t>
      </w:r>
      <w:r w:rsidRPr="00974C80">
        <w:rPr>
          <w:rFonts w:ascii="Times New Roman" w:hAnsi="Times New Roman" w:cs="Times New Roman"/>
          <w:b/>
          <w:bCs/>
        </w:rPr>
        <w:t>ПРЕДСЕДНИК СКУПШТИНЕ</w:t>
      </w:r>
    </w:p>
    <w:p w:rsidR="00121E6E" w:rsidRPr="00974C80" w:rsidRDefault="00121E6E" w:rsidP="00121E6E">
      <w:pPr>
        <w:spacing w:after="0"/>
        <w:rPr>
          <w:rFonts w:ascii="Times New Roman" w:hAnsi="Times New Roman" w:cs="Times New Roman"/>
        </w:rPr>
      </w:pPr>
      <w:r w:rsidRPr="00974C80">
        <w:rPr>
          <w:rFonts w:ascii="Times New Roman" w:hAnsi="Times New Roman" w:cs="Times New Roman"/>
          <w:b/>
          <w:bCs/>
        </w:rPr>
        <w:t xml:space="preserve"> 26.06.2021.године                                             </w:t>
      </w:r>
      <w:r w:rsidRPr="00974C80">
        <w:rPr>
          <w:rFonts w:ascii="Times New Roman" w:hAnsi="Times New Roman" w:cs="Times New Roman"/>
          <w:b/>
          <w:bCs/>
          <w:lang w:val="ru-RU"/>
        </w:rPr>
        <w:t xml:space="preserve">              Драгана Деспотовић, дипл.ецц.</w:t>
      </w:r>
      <w:r w:rsidR="0047370B" w:rsidRPr="00974C80">
        <w:rPr>
          <w:rFonts w:ascii="Times New Roman" w:hAnsi="Times New Roman" w:cs="Times New Roman"/>
          <w:b/>
          <w:bCs/>
          <w:lang w:val="ru-RU"/>
        </w:rPr>
        <w:t>, с.р.</w:t>
      </w:r>
    </w:p>
    <w:p w:rsidR="008E7B3C" w:rsidRPr="00974C80" w:rsidRDefault="0047370B" w:rsidP="00974C80">
      <w:pPr>
        <w:spacing w:after="0"/>
        <w:jc w:val="center"/>
        <w:rPr>
          <w:rFonts w:ascii="Times New Roman" w:hAnsi="Times New Roman" w:cs="Times New Roman"/>
        </w:rPr>
      </w:pPr>
      <w:r w:rsidRPr="00974C80">
        <w:rPr>
          <w:rFonts w:ascii="Times New Roman" w:hAnsi="Times New Roman" w:cs="Times New Roman"/>
        </w:rPr>
        <w:t>____________________________________</w:t>
      </w:r>
    </w:p>
    <w:p w:rsidR="00450E01" w:rsidRPr="00974C80" w:rsidRDefault="00450E01" w:rsidP="00450E01">
      <w:pPr>
        <w:spacing w:after="0"/>
        <w:jc w:val="both"/>
        <w:rPr>
          <w:rFonts w:ascii="Times New Roman" w:hAnsi="Times New Roman" w:cs="Times New Roman"/>
        </w:rPr>
      </w:pPr>
      <w:r w:rsidRPr="00974C80">
        <w:rPr>
          <w:rFonts w:ascii="Times New Roman" w:hAnsi="Times New Roman" w:cs="Times New Roman"/>
        </w:rPr>
        <w:t xml:space="preserve">На основу  члана 32. Закона о локалној самоуправи («Службени гласник РС», број  129/2007 и 47/18) и члана 40. Статута општине Брус («Службени лист општине Брус», број 2/19), </w:t>
      </w:r>
    </w:p>
    <w:p w:rsidR="00450E01" w:rsidRPr="00974C80" w:rsidRDefault="00450E01" w:rsidP="00450E01">
      <w:pPr>
        <w:spacing w:after="0"/>
        <w:jc w:val="both"/>
        <w:rPr>
          <w:rFonts w:ascii="Times New Roman" w:hAnsi="Times New Roman" w:cs="Times New Roman"/>
        </w:rPr>
      </w:pPr>
      <w:r w:rsidRPr="00974C80">
        <w:rPr>
          <w:rFonts w:ascii="Times New Roman" w:hAnsi="Times New Roman" w:cs="Times New Roman"/>
        </w:rPr>
        <w:tab/>
        <w:t xml:space="preserve">Скупштина општине Брус, на седници одржаној дана 26.06.2021.године, донела је </w:t>
      </w:r>
    </w:p>
    <w:p w:rsidR="00450E01" w:rsidRPr="00974C80" w:rsidRDefault="00450E01" w:rsidP="00450E01">
      <w:pPr>
        <w:spacing w:after="0"/>
        <w:rPr>
          <w:rFonts w:ascii="Times New Roman" w:hAnsi="Times New Roman" w:cs="Times New Roman"/>
        </w:rPr>
      </w:pPr>
    </w:p>
    <w:p w:rsidR="00450E01" w:rsidRPr="00974C80" w:rsidRDefault="00450E01" w:rsidP="00450E01">
      <w:pPr>
        <w:pStyle w:val="Heading1"/>
        <w:jc w:val="center"/>
        <w:rPr>
          <w:sz w:val="22"/>
          <w:szCs w:val="22"/>
          <w:lang/>
        </w:rPr>
      </w:pPr>
      <w:r w:rsidRPr="00974C80">
        <w:rPr>
          <w:sz w:val="22"/>
          <w:szCs w:val="22"/>
        </w:rPr>
        <w:t>Р Е Ш Е Њ Е</w:t>
      </w:r>
    </w:p>
    <w:p w:rsidR="00450E01" w:rsidRPr="00974C80" w:rsidRDefault="00450E01" w:rsidP="00450E01">
      <w:pPr>
        <w:spacing w:after="0"/>
        <w:jc w:val="center"/>
        <w:rPr>
          <w:rFonts w:ascii="Times New Roman" w:hAnsi="Times New Roman" w:cs="Times New Roman"/>
          <w:b/>
          <w:bCs/>
        </w:rPr>
      </w:pPr>
      <w:r w:rsidRPr="00974C80">
        <w:rPr>
          <w:rFonts w:ascii="Times New Roman" w:hAnsi="Times New Roman" w:cs="Times New Roman"/>
          <w:b/>
          <w:bCs/>
        </w:rPr>
        <w:t>О ДАВАЊУ САГЛАСНОСТИ НА ОДЛУКУ УПРАВНОГ ОДБОРА</w:t>
      </w:r>
    </w:p>
    <w:p w:rsidR="00450E01" w:rsidRPr="00974C80" w:rsidRDefault="00450E01" w:rsidP="00450E01">
      <w:pPr>
        <w:spacing w:after="0"/>
        <w:jc w:val="center"/>
        <w:rPr>
          <w:rFonts w:ascii="Times New Roman" w:hAnsi="Times New Roman" w:cs="Times New Roman"/>
          <w:b/>
          <w:bCs/>
        </w:rPr>
      </w:pPr>
      <w:r w:rsidRPr="00974C80">
        <w:rPr>
          <w:rFonts w:ascii="Times New Roman" w:hAnsi="Times New Roman" w:cs="Times New Roman"/>
          <w:b/>
          <w:bCs/>
        </w:rPr>
        <w:t>УСТАНОВЕ ЗА ФИЗИЧКУ КУЛТУРУ</w:t>
      </w:r>
    </w:p>
    <w:p w:rsidR="00450E01" w:rsidRPr="00974C80" w:rsidRDefault="00450E01" w:rsidP="00450E01">
      <w:pPr>
        <w:spacing w:after="0"/>
        <w:jc w:val="center"/>
        <w:rPr>
          <w:rFonts w:ascii="Times New Roman" w:hAnsi="Times New Roman" w:cs="Times New Roman"/>
          <w:b/>
          <w:bCs/>
        </w:rPr>
      </w:pPr>
      <w:r w:rsidRPr="00974C80">
        <w:rPr>
          <w:rFonts w:ascii="Times New Roman" w:hAnsi="Times New Roman" w:cs="Times New Roman"/>
          <w:b/>
          <w:bCs/>
        </w:rPr>
        <w:t>„СПОРТСКИ ЦЕНТАР“ БРУС</w:t>
      </w:r>
    </w:p>
    <w:p w:rsidR="00450E01" w:rsidRPr="00974C80" w:rsidRDefault="00450E01" w:rsidP="00450E01">
      <w:pPr>
        <w:spacing w:after="0"/>
        <w:jc w:val="center"/>
        <w:rPr>
          <w:rFonts w:ascii="Times New Roman" w:hAnsi="Times New Roman" w:cs="Times New Roman"/>
          <w:b/>
          <w:bCs/>
        </w:rPr>
      </w:pPr>
      <w:r w:rsidRPr="00974C80">
        <w:rPr>
          <w:rFonts w:ascii="Times New Roman" w:hAnsi="Times New Roman" w:cs="Times New Roman"/>
          <w:b/>
          <w:bCs/>
        </w:rPr>
        <w:t xml:space="preserve"> </w:t>
      </w:r>
    </w:p>
    <w:p w:rsidR="00450E01" w:rsidRPr="00974C80" w:rsidRDefault="00450E01" w:rsidP="00450E01">
      <w:pPr>
        <w:spacing w:after="0" w:line="240" w:lineRule="auto"/>
        <w:jc w:val="both"/>
        <w:rPr>
          <w:rFonts w:ascii="Times New Roman" w:hAnsi="Times New Roman" w:cs="Times New Roman"/>
        </w:rPr>
      </w:pPr>
      <w:r w:rsidRPr="00974C80">
        <w:rPr>
          <w:rFonts w:ascii="Times New Roman" w:hAnsi="Times New Roman" w:cs="Times New Roman"/>
          <w:b/>
          <w:bCs/>
        </w:rPr>
        <w:t>ДАЈЕ СЕ САГЛАСНОСТ</w:t>
      </w:r>
      <w:r w:rsidRPr="00974C80">
        <w:rPr>
          <w:rFonts w:ascii="Times New Roman" w:hAnsi="Times New Roman" w:cs="Times New Roman"/>
        </w:rPr>
        <w:t xml:space="preserve"> на Одлуку Управног одбора установе за физичку културу „Спортски центар“ Брус, број 795/2021 од 16.06.2021. године.</w:t>
      </w:r>
    </w:p>
    <w:p w:rsidR="00450E01" w:rsidRPr="00974C80" w:rsidRDefault="00450E01" w:rsidP="00450E01">
      <w:pPr>
        <w:spacing w:after="0" w:line="240" w:lineRule="auto"/>
        <w:jc w:val="both"/>
        <w:rPr>
          <w:rFonts w:ascii="Times New Roman" w:hAnsi="Times New Roman" w:cs="Times New Roman"/>
        </w:rPr>
      </w:pPr>
      <w:r w:rsidRPr="00974C80">
        <w:rPr>
          <w:rFonts w:ascii="Times New Roman" w:hAnsi="Times New Roman" w:cs="Times New Roman"/>
        </w:rPr>
        <w:t xml:space="preserve">Решење објавити у «Службеном </w:t>
      </w:r>
      <w:r w:rsidRPr="00974C80">
        <w:rPr>
          <w:rFonts w:ascii="Times New Roman" w:hAnsi="Times New Roman" w:cs="Times New Roman"/>
          <w:lang w:val="sl-SI"/>
        </w:rPr>
        <w:t xml:space="preserve"> </w:t>
      </w:r>
      <w:r w:rsidRPr="00974C80">
        <w:rPr>
          <w:rFonts w:ascii="Times New Roman" w:hAnsi="Times New Roman" w:cs="Times New Roman"/>
        </w:rPr>
        <w:t>листу општине Брус».</w:t>
      </w:r>
    </w:p>
    <w:p w:rsidR="00450E01" w:rsidRPr="00974C80" w:rsidRDefault="00450E01" w:rsidP="00450E01">
      <w:pPr>
        <w:spacing w:after="0"/>
        <w:rPr>
          <w:rFonts w:ascii="Times New Roman" w:hAnsi="Times New Roman" w:cs="Times New Roman"/>
          <w:b/>
          <w:bCs/>
        </w:rPr>
      </w:pPr>
    </w:p>
    <w:p w:rsidR="00450E01" w:rsidRPr="00974C80" w:rsidRDefault="00450E01" w:rsidP="00450E01">
      <w:pPr>
        <w:spacing w:after="0"/>
        <w:jc w:val="center"/>
        <w:rPr>
          <w:rFonts w:ascii="Times New Roman" w:hAnsi="Times New Roman" w:cs="Times New Roman"/>
          <w:b/>
          <w:bCs/>
        </w:rPr>
      </w:pPr>
      <w:r w:rsidRPr="00974C80">
        <w:rPr>
          <w:rFonts w:ascii="Times New Roman" w:hAnsi="Times New Roman" w:cs="Times New Roman"/>
          <w:b/>
          <w:bCs/>
        </w:rPr>
        <w:t>СКУПШТИНА ОПШТИНЕ БРУС</w:t>
      </w:r>
      <w:r w:rsidRPr="00974C80">
        <w:rPr>
          <w:rFonts w:ascii="Times New Roman" w:hAnsi="Times New Roman" w:cs="Times New Roman"/>
          <w:b/>
        </w:rPr>
        <w:tab/>
        <w:t xml:space="preserve">     </w:t>
      </w:r>
    </w:p>
    <w:p w:rsidR="00450E01" w:rsidRPr="00974C80" w:rsidRDefault="00450E01" w:rsidP="00450E01">
      <w:pPr>
        <w:spacing w:after="0"/>
        <w:rPr>
          <w:rFonts w:ascii="Times New Roman" w:hAnsi="Times New Roman" w:cs="Times New Roman"/>
          <w:b/>
          <w:bCs/>
        </w:rPr>
      </w:pPr>
      <w:r w:rsidRPr="00974C80">
        <w:rPr>
          <w:rFonts w:ascii="Times New Roman" w:hAnsi="Times New Roman" w:cs="Times New Roman"/>
          <w:b/>
          <w:bCs/>
        </w:rPr>
        <w:t>БРОЈ:361-14/2021-</w:t>
      </w:r>
      <w:r w:rsidRPr="00974C80">
        <w:rPr>
          <w:rFonts w:ascii="Times New Roman" w:hAnsi="Times New Roman" w:cs="Times New Roman"/>
          <w:b/>
          <w:bCs/>
          <w:lang w:val="sl-SI"/>
        </w:rPr>
        <w:t>I</w:t>
      </w:r>
      <w:r w:rsidRPr="00974C80">
        <w:rPr>
          <w:rFonts w:ascii="Times New Roman" w:hAnsi="Times New Roman" w:cs="Times New Roman"/>
          <w:b/>
          <w:bCs/>
          <w:lang w:val="sl-SI"/>
        </w:rPr>
        <w:tab/>
      </w:r>
      <w:r w:rsidRPr="00974C80">
        <w:rPr>
          <w:rFonts w:ascii="Times New Roman" w:hAnsi="Times New Roman" w:cs="Times New Roman"/>
          <w:b/>
          <w:bCs/>
          <w:lang w:val="sl-SI"/>
        </w:rPr>
        <w:tab/>
      </w:r>
      <w:r w:rsidRPr="00974C80">
        <w:rPr>
          <w:rFonts w:ascii="Times New Roman" w:hAnsi="Times New Roman" w:cs="Times New Roman"/>
          <w:b/>
          <w:bCs/>
        </w:rPr>
        <w:t xml:space="preserve">                                    ПРЕДСЕДНИК СКУПШТИНЕ</w:t>
      </w:r>
    </w:p>
    <w:p w:rsidR="00450E01" w:rsidRPr="00974C80" w:rsidRDefault="00450E01" w:rsidP="00450E01">
      <w:pPr>
        <w:spacing w:after="0"/>
        <w:rPr>
          <w:rFonts w:ascii="Times New Roman" w:hAnsi="Times New Roman" w:cs="Times New Roman"/>
        </w:rPr>
      </w:pPr>
      <w:r w:rsidRPr="00974C80">
        <w:rPr>
          <w:rFonts w:ascii="Times New Roman" w:hAnsi="Times New Roman" w:cs="Times New Roman"/>
          <w:b/>
          <w:bCs/>
        </w:rPr>
        <w:t xml:space="preserve"> 26.06.2021.године                                             </w:t>
      </w:r>
      <w:r w:rsidRPr="00974C80">
        <w:rPr>
          <w:rFonts w:ascii="Times New Roman" w:hAnsi="Times New Roman" w:cs="Times New Roman"/>
          <w:b/>
          <w:bCs/>
          <w:lang w:val="ru-RU"/>
        </w:rPr>
        <w:t xml:space="preserve">    Драгана Деспотовић, дипл.ецц., с.р.</w:t>
      </w:r>
    </w:p>
    <w:p w:rsidR="008E7B3C" w:rsidRPr="00974C80" w:rsidRDefault="00450E01" w:rsidP="00974C80">
      <w:pPr>
        <w:spacing w:after="0"/>
        <w:jc w:val="center"/>
        <w:rPr>
          <w:rFonts w:ascii="Times New Roman" w:hAnsi="Times New Roman" w:cs="Times New Roman"/>
        </w:rPr>
      </w:pPr>
      <w:r w:rsidRPr="00974C80">
        <w:rPr>
          <w:rFonts w:ascii="Times New Roman" w:hAnsi="Times New Roman" w:cs="Times New Roman"/>
        </w:rPr>
        <w:t>_______________________________________</w:t>
      </w:r>
    </w:p>
    <w:p w:rsidR="00DE07EB" w:rsidRPr="00DE07EB" w:rsidRDefault="00DE07EB" w:rsidP="00DE07EB">
      <w:pPr>
        <w:spacing w:after="0"/>
        <w:jc w:val="both"/>
        <w:rPr>
          <w:rFonts w:ascii="Times New Roman" w:hAnsi="Times New Roman" w:cs="Times New Roman"/>
          <w:sz w:val="24"/>
          <w:szCs w:val="24"/>
        </w:rPr>
      </w:pPr>
      <w:r w:rsidRPr="00DE07EB">
        <w:rPr>
          <w:rFonts w:ascii="Times New Roman" w:hAnsi="Times New Roman" w:cs="Times New Roman"/>
          <w:sz w:val="24"/>
          <w:szCs w:val="24"/>
        </w:rPr>
        <w:t xml:space="preserve">На основу  члана 32. Закона о локалној самоуправи («Службени гласник РС», број  129/2007 и 47/18) и члана 40. Статута општине Брус («Службени лист општине Брус», број 2/19), </w:t>
      </w:r>
    </w:p>
    <w:p w:rsidR="00DE07EB" w:rsidRPr="00DE07EB" w:rsidRDefault="00DE07EB" w:rsidP="00DE07EB">
      <w:pPr>
        <w:spacing w:after="0"/>
        <w:jc w:val="both"/>
        <w:rPr>
          <w:rFonts w:ascii="Times New Roman" w:hAnsi="Times New Roman" w:cs="Times New Roman"/>
          <w:sz w:val="24"/>
          <w:szCs w:val="24"/>
        </w:rPr>
      </w:pPr>
      <w:r w:rsidRPr="00DE07EB">
        <w:rPr>
          <w:rFonts w:ascii="Times New Roman" w:hAnsi="Times New Roman" w:cs="Times New Roman"/>
          <w:sz w:val="24"/>
          <w:szCs w:val="24"/>
        </w:rPr>
        <w:tab/>
        <w:t xml:space="preserve">Скупштина општине Брус, на седници одржаној дана 26.06.2021.године, донела је </w:t>
      </w:r>
    </w:p>
    <w:p w:rsidR="00DE07EB" w:rsidRPr="00DE07EB" w:rsidRDefault="00DE07EB" w:rsidP="00DE07EB">
      <w:pPr>
        <w:spacing w:after="0"/>
        <w:rPr>
          <w:rFonts w:ascii="Times New Roman" w:hAnsi="Times New Roman" w:cs="Times New Roman"/>
          <w:sz w:val="24"/>
          <w:szCs w:val="24"/>
        </w:rPr>
      </w:pPr>
    </w:p>
    <w:p w:rsidR="00DE07EB" w:rsidRPr="00DE07EB" w:rsidRDefault="00DE07EB" w:rsidP="00DE07EB">
      <w:pPr>
        <w:pStyle w:val="Heading1"/>
        <w:jc w:val="center"/>
        <w:rPr>
          <w:lang/>
        </w:rPr>
      </w:pPr>
      <w:r w:rsidRPr="00DE07EB">
        <w:t>Р Е Ш Е Њ Е</w:t>
      </w:r>
    </w:p>
    <w:p w:rsidR="00DE07EB" w:rsidRPr="00DE07EB" w:rsidRDefault="00DE07EB" w:rsidP="00DE07EB">
      <w:pPr>
        <w:spacing w:after="0"/>
        <w:jc w:val="center"/>
        <w:rPr>
          <w:rFonts w:ascii="Times New Roman" w:hAnsi="Times New Roman" w:cs="Times New Roman"/>
          <w:b/>
          <w:bCs/>
          <w:sz w:val="24"/>
          <w:szCs w:val="24"/>
        </w:rPr>
      </w:pPr>
      <w:r w:rsidRPr="00DE07EB">
        <w:rPr>
          <w:rFonts w:ascii="Times New Roman" w:hAnsi="Times New Roman" w:cs="Times New Roman"/>
          <w:b/>
          <w:bCs/>
          <w:sz w:val="24"/>
          <w:szCs w:val="24"/>
        </w:rPr>
        <w:t xml:space="preserve"> </w:t>
      </w:r>
    </w:p>
    <w:p w:rsidR="00DE07EB" w:rsidRDefault="00DE07EB" w:rsidP="00DE07EB">
      <w:pPr>
        <w:spacing w:after="0" w:line="240" w:lineRule="auto"/>
        <w:jc w:val="both"/>
        <w:rPr>
          <w:rFonts w:ascii="Times New Roman" w:hAnsi="Times New Roman" w:cs="Times New Roman"/>
          <w:sz w:val="24"/>
          <w:szCs w:val="24"/>
        </w:rPr>
      </w:pPr>
      <w:r w:rsidRPr="00DE07EB">
        <w:rPr>
          <w:rFonts w:ascii="Times New Roman" w:hAnsi="Times New Roman" w:cs="Times New Roman"/>
          <w:b/>
          <w:bCs/>
          <w:sz w:val="24"/>
          <w:szCs w:val="24"/>
        </w:rPr>
        <w:t>ДАЈЕ СЕ САГЛАСНОСТ</w:t>
      </w:r>
      <w:r w:rsidRPr="00DE07EB">
        <w:rPr>
          <w:rFonts w:ascii="Times New Roman" w:hAnsi="Times New Roman" w:cs="Times New Roman"/>
          <w:sz w:val="24"/>
          <w:szCs w:val="24"/>
        </w:rPr>
        <w:t xml:space="preserve"> на Усклађени финансијски план установе за физичку културу „Спортски центар“ Брус са Одлуком о првом ребалансу буџета општине Брус за 2021. годину, који је усвојио Управни одбор установе на седници одржаној дана 16.06.2021. године, под бројем 797/2021.</w:t>
      </w:r>
    </w:p>
    <w:p w:rsidR="00974C80" w:rsidRDefault="00974C80" w:rsidP="00974C80">
      <w:pPr>
        <w:spacing w:after="0" w:line="240" w:lineRule="auto"/>
        <w:jc w:val="both"/>
        <w:rPr>
          <w:rFonts w:ascii="Times New Roman" w:hAnsi="Times New Roman" w:cs="Times New Roman"/>
          <w:sz w:val="24"/>
          <w:szCs w:val="24"/>
        </w:rPr>
      </w:pPr>
    </w:p>
    <w:p w:rsidR="00974C80" w:rsidRPr="00DE07EB" w:rsidRDefault="00974C80" w:rsidP="00974C80">
      <w:pPr>
        <w:spacing w:after="0" w:line="240" w:lineRule="auto"/>
        <w:jc w:val="both"/>
        <w:rPr>
          <w:rFonts w:ascii="Times New Roman" w:hAnsi="Times New Roman" w:cs="Times New Roman"/>
          <w:sz w:val="24"/>
          <w:szCs w:val="24"/>
        </w:rPr>
      </w:pPr>
    </w:p>
    <w:p w:rsidR="00DE07EB" w:rsidRPr="00DE07EB" w:rsidRDefault="00DE07EB" w:rsidP="00DE07EB">
      <w:pPr>
        <w:spacing w:after="0" w:line="240" w:lineRule="auto"/>
        <w:jc w:val="both"/>
        <w:rPr>
          <w:rFonts w:ascii="Times New Roman" w:hAnsi="Times New Roman" w:cs="Times New Roman"/>
          <w:sz w:val="24"/>
          <w:szCs w:val="24"/>
        </w:rPr>
      </w:pPr>
      <w:r w:rsidRPr="00DE07EB">
        <w:rPr>
          <w:rFonts w:ascii="Times New Roman" w:hAnsi="Times New Roman" w:cs="Times New Roman"/>
          <w:sz w:val="24"/>
          <w:szCs w:val="24"/>
        </w:rPr>
        <w:t xml:space="preserve">Решење објавити у «Службеном </w:t>
      </w:r>
      <w:r w:rsidRPr="00DE07EB">
        <w:rPr>
          <w:rFonts w:ascii="Times New Roman" w:hAnsi="Times New Roman" w:cs="Times New Roman"/>
          <w:sz w:val="24"/>
          <w:szCs w:val="24"/>
          <w:lang w:val="sl-SI"/>
        </w:rPr>
        <w:t xml:space="preserve"> </w:t>
      </w:r>
      <w:r w:rsidRPr="00DE07EB">
        <w:rPr>
          <w:rFonts w:ascii="Times New Roman" w:hAnsi="Times New Roman" w:cs="Times New Roman"/>
          <w:sz w:val="24"/>
          <w:szCs w:val="24"/>
        </w:rPr>
        <w:t>листу општине Брус».</w:t>
      </w:r>
    </w:p>
    <w:p w:rsidR="00DE07EB" w:rsidRPr="00DE07EB" w:rsidRDefault="00DE07EB" w:rsidP="00DE07EB">
      <w:pPr>
        <w:spacing w:after="0"/>
        <w:rPr>
          <w:rFonts w:ascii="Times New Roman" w:hAnsi="Times New Roman" w:cs="Times New Roman"/>
          <w:b/>
          <w:bCs/>
          <w:sz w:val="24"/>
          <w:szCs w:val="24"/>
        </w:rPr>
      </w:pPr>
    </w:p>
    <w:p w:rsidR="00DE07EB" w:rsidRPr="00DE07EB" w:rsidRDefault="00DE07EB" w:rsidP="00DE07EB">
      <w:pPr>
        <w:spacing w:after="0"/>
        <w:jc w:val="center"/>
        <w:rPr>
          <w:rFonts w:ascii="Times New Roman" w:hAnsi="Times New Roman" w:cs="Times New Roman"/>
          <w:b/>
          <w:bCs/>
          <w:sz w:val="24"/>
          <w:szCs w:val="24"/>
        </w:rPr>
      </w:pPr>
      <w:r w:rsidRPr="00DE07EB">
        <w:rPr>
          <w:rFonts w:ascii="Times New Roman" w:hAnsi="Times New Roman" w:cs="Times New Roman"/>
          <w:b/>
          <w:bCs/>
          <w:sz w:val="24"/>
          <w:szCs w:val="24"/>
        </w:rPr>
        <w:lastRenderedPageBreak/>
        <w:t>СКУПШТИНА ОПШТИНЕ БРУС</w:t>
      </w:r>
      <w:r w:rsidRPr="00DE07EB">
        <w:rPr>
          <w:rFonts w:ascii="Times New Roman" w:hAnsi="Times New Roman" w:cs="Times New Roman"/>
          <w:b/>
          <w:sz w:val="24"/>
          <w:szCs w:val="24"/>
        </w:rPr>
        <w:tab/>
        <w:t xml:space="preserve">     </w:t>
      </w:r>
    </w:p>
    <w:p w:rsidR="00DE07EB" w:rsidRPr="00DE07EB" w:rsidRDefault="00DE07EB" w:rsidP="00DE07EB">
      <w:pPr>
        <w:spacing w:after="0"/>
        <w:rPr>
          <w:rFonts w:ascii="Times New Roman" w:hAnsi="Times New Roman" w:cs="Times New Roman"/>
          <w:b/>
          <w:bCs/>
          <w:sz w:val="24"/>
          <w:szCs w:val="24"/>
        </w:rPr>
      </w:pPr>
      <w:r w:rsidRPr="00DE07EB">
        <w:rPr>
          <w:rFonts w:ascii="Times New Roman" w:hAnsi="Times New Roman" w:cs="Times New Roman"/>
          <w:b/>
          <w:bCs/>
          <w:sz w:val="24"/>
          <w:szCs w:val="24"/>
        </w:rPr>
        <w:t>БРОЈ:400-367/2021-</w:t>
      </w:r>
      <w:r w:rsidRPr="00DE07EB">
        <w:rPr>
          <w:rFonts w:ascii="Times New Roman" w:hAnsi="Times New Roman" w:cs="Times New Roman"/>
          <w:b/>
          <w:bCs/>
          <w:sz w:val="24"/>
          <w:szCs w:val="24"/>
          <w:lang w:val="sl-SI"/>
        </w:rPr>
        <w:t>I</w:t>
      </w:r>
      <w:r w:rsidRPr="00DE07EB">
        <w:rPr>
          <w:rFonts w:ascii="Times New Roman" w:hAnsi="Times New Roman" w:cs="Times New Roman"/>
          <w:b/>
          <w:bCs/>
          <w:sz w:val="24"/>
          <w:szCs w:val="24"/>
          <w:lang w:val="sl-SI"/>
        </w:rPr>
        <w:tab/>
      </w:r>
      <w:r w:rsidRPr="00DE07EB">
        <w:rPr>
          <w:rFonts w:ascii="Times New Roman" w:hAnsi="Times New Roman" w:cs="Times New Roman"/>
          <w:b/>
          <w:bCs/>
          <w:sz w:val="24"/>
          <w:szCs w:val="24"/>
          <w:lang w:val="sl-SI"/>
        </w:rPr>
        <w:tab/>
      </w:r>
      <w:r w:rsidRPr="00DE07E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E07EB">
        <w:rPr>
          <w:rFonts w:ascii="Times New Roman" w:hAnsi="Times New Roman" w:cs="Times New Roman"/>
          <w:b/>
          <w:bCs/>
          <w:sz w:val="24"/>
          <w:szCs w:val="24"/>
        </w:rPr>
        <w:t>ПРЕДСЕДНИК СКУПШТИНЕ</w:t>
      </w:r>
    </w:p>
    <w:p w:rsidR="00DE07EB" w:rsidRPr="00DE07EB" w:rsidRDefault="00DE07EB" w:rsidP="00DE07EB">
      <w:pPr>
        <w:spacing w:after="0"/>
        <w:rPr>
          <w:rFonts w:ascii="Times New Roman" w:hAnsi="Times New Roman" w:cs="Times New Roman"/>
          <w:sz w:val="24"/>
          <w:szCs w:val="24"/>
        </w:rPr>
      </w:pPr>
      <w:r w:rsidRPr="00DE07EB">
        <w:rPr>
          <w:rFonts w:ascii="Times New Roman" w:hAnsi="Times New Roman" w:cs="Times New Roman"/>
          <w:b/>
          <w:bCs/>
          <w:sz w:val="24"/>
          <w:szCs w:val="24"/>
        </w:rPr>
        <w:t xml:space="preserve"> 26.06.2021.године                                             </w:t>
      </w:r>
      <w:r w:rsidRPr="00DE07EB">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 xml:space="preserve">          </w:t>
      </w:r>
      <w:r w:rsidRPr="00DE07EB">
        <w:rPr>
          <w:rFonts w:ascii="Times New Roman" w:hAnsi="Times New Roman" w:cs="Times New Roman"/>
          <w:b/>
          <w:bCs/>
          <w:sz w:val="24"/>
          <w:szCs w:val="24"/>
          <w:lang w:val="ru-RU"/>
        </w:rPr>
        <w:t>Драгана Деспотовић, дипл.ецц.</w:t>
      </w:r>
      <w:r>
        <w:rPr>
          <w:rFonts w:ascii="Times New Roman" w:hAnsi="Times New Roman" w:cs="Times New Roman"/>
          <w:b/>
          <w:bCs/>
          <w:sz w:val="24"/>
          <w:szCs w:val="24"/>
          <w:lang w:val="ru-RU"/>
        </w:rPr>
        <w:t>, с.р.</w:t>
      </w:r>
    </w:p>
    <w:p w:rsidR="00DE07EB" w:rsidRPr="00DE07EB" w:rsidRDefault="00DE07EB" w:rsidP="00DE07E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8E7B3C" w:rsidRPr="00DE07EB" w:rsidRDefault="008E7B3C" w:rsidP="00DE07EB">
      <w:pPr>
        <w:spacing w:after="0"/>
        <w:rPr>
          <w:rFonts w:ascii="Times New Roman" w:hAnsi="Times New Roman" w:cs="Times New Roman"/>
          <w:sz w:val="24"/>
          <w:szCs w:val="24"/>
        </w:rPr>
      </w:pPr>
    </w:p>
    <w:p w:rsidR="00FE131A" w:rsidRPr="00FE131A" w:rsidRDefault="00FE131A" w:rsidP="00FE131A">
      <w:pPr>
        <w:spacing w:after="0"/>
        <w:jc w:val="both"/>
        <w:rPr>
          <w:rFonts w:ascii="Times New Roman" w:hAnsi="Times New Roman" w:cs="Times New Roman"/>
          <w:sz w:val="24"/>
          <w:szCs w:val="24"/>
        </w:rPr>
      </w:pPr>
      <w:r w:rsidRPr="00FE131A">
        <w:rPr>
          <w:rFonts w:ascii="Times New Roman" w:hAnsi="Times New Roman" w:cs="Times New Roman"/>
          <w:sz w:val="24"/>
          <w:szCs w:val="24"/>
        </w:rPr>
        <w:t xml:space="preserve">На основу  члана 32. Закона о локалној самоуправи («Службени гласник РС», број  129/2007 и 47/18) и члана 40. Статута општине Брус («Службени лист општине Брус», број 2/19), </w:t>
      </w:r>
    </w:p>
    <w:p w:rsidR="00FE131A" w:rsidRPr="00FE131A" w:rsidRDefault="00FE131A" w:rsidP="00FE131A">
      <w:pPr>
        <w:spacing w:after="0"/>
        <w:jc w:val="both"/>
        <w:rPr>
          <w:rFonts w:ascii="Times New Roman" w:hAnsi="Times New Roman" w:cs="Times New Roman"/>
          <w:sz w:val="24"/>
          <w:szCs w:val="24"/>
        </w:rPr>
      </w:pPr>
      <w:r w:rsidRPr="00FE131A">
        <w:rPr>
          <w:rFonts w:ascii="Times New Roman" w:hAnsi="Times New Roman" w:cs="Times New Roman"/>
          <w:sz w:val="24"/>
          <w:szCs w:val="24"/>
        </w:rPr>
        <w:tab/>
        <w:t xml:space="preserve">Скупштина општине Брус, на седници одржаној дана 26.06.2021.године, донела је </w:t>
      </w:r>
    </w:p>
    <w:p w:rsidR="00FE131A" w:rsidRPr="00FE131A" w:rsidRDefault="00FE131A" w:rsidP="00FE131A">
      <w:pPr>
        <w:spacing w:after="0"/>
        <w:rPr>
          <w:rFonts w:ascii="Times New Roman" w:hAnsi="Times New Roman" w:cs="Times New Roman"/>
          <w:sz w:val="24"/>
          <w:szCs w:val="24"/>
        </w:rPr>
      </w:pPr>
    </w:p>
    <w:p w:rsidR="00FE131A" w:rsidRPr="00FE131A" w:rsidRDefault="00FE131A" w:rsidP="00FE131A">
      <w:pPr>
        <w:pStyle w:val="Heading1"/>
        <w:jc w:val="center"/>
        <w:rPr>
          <w:lang/>
        </w:rPr>
      </w:pPr>
      <w:r w:rsidRPr="00FE131A">
        <w:t>Р Е Ш Е Њ Е</w:t>
      </w:r>
    </w:p>
    <w:p w:rsidR="00FE131A" w:rsidRPr="00FE131A" w:rsidRDefault="00FE131A" w:rsidP="00FE131A">
      <w:pPr>
        <w:spacing w:after="0"/>
        <w:jc w:val="center"/>
        <w:rPr>
          <w:rFonts w:ascii="Times New Roman" w:hAnsi="Times New Roman" w:cs="Times New Roman"/>
          <w:b/>
          <w:bCs/>
          <w:sz w:val="24"/>
          <w:szCs w:val="24"/>
        </w:rPr>
      </w:pPr>
      <w:r w:rsidRPr="00FE131A">
        <w:rPr>
          <w:rFonts w:ascii="Times New Roman" w:hAnsi="Times New Roman" w:cs="Times New Roman"/>
          <w:b/>
          <w:bCs/>
          <w:sz w:val="24"/>
          <w:szCs w:val="24"/>
        </w:rPr>
        <w:t xml:space="preserve">О ДАВАЊУ САГЛАСНОСТИ НА УСКЛАЂЕНИ ФИНАНСИЈСКИ ПЛАН </w:t>
      </w:r>
    </w:p>
    <w:p w:rsidR="00FE131A" w:rsidRPr="00FE131A" w:rsidRDefault="00FE131A" w:rsidP="00FE131A">
      <w:pPr>
        <w:spacing w:after="0"/>
        <w:jc w:val="center"/>
        <w:rPr>
          <w:rFonts w:ascii="Times New Roman" w:hAnsi="Times New Roman" w:cs="Times New Roman"/>
          <w:b/>
          <w:bCs/>
          <w:sz w:val="24"/>
          <w:szCs w:val="24"/>
        </w:rPr>
      </w:pPr>
      <w:r w:rsidRPr="00FE131A">
        <w:rPr>
          <w:rFonts w:ascii="Times New Roman" w:hAnsi="Times New Roman" w:cs="Times New Roman"/>
          <w:b/>
          <w:bCs/>
          <w:sz w:val="24"/>
          <w:szCs w:val="24"/>
        </w:rPr>
        <w:t>ОШ „БРАНКО РАДИЧЕВИЋ“ РАЗБОЈНА СА ОДЛУКОМ О ПРВОМ РЕБАЛАНСУ БУЏЕТА ОПШТИНЕ БРУС ЗА 2021. ГОДИНУ</w:t>
      </w:r>
    </w:p>
    <w:p w:rsidR="00FE131A" w:rsidRPr="00FE131A" w:rsidRDefault="00FE131A" w:rsidP="003208E3">
      <w:pPr>
        <w:spacing w:after="0"/>
        <w:rPr>
          <w:rFonts w:ascii="Times New Roman" w:hAnsi="Times New Roman" w:cs="Times New Roman"/>
          <w:b/>
          <w:bCs/>
          <w:sz w:val="24"/>
          <w:szCs w:val="24"/>
        </w:rPr>
      </w:pPr>
      <w:r w:rsidRPr="00FE131A">
        <w:rPr>
          <w:rFonts w:ascii="Times New Roman" w:hAnsi="Times New Roman" w:cs="Times New Roman"/>
          <w:b/>
          <w:bCs/>
          <w:sz w:val="24"/>
          <w:szCs w:val="24"/>
        </w:rPr>
        <w:t xml:space="preserve"> </w:t>
      </w:r>
    </w:p>
    <w:p w:rsidR="00FE131A" w:rsidRPr="00FE131A" w:rsidRDefault="00FE131A" w:rsidP="00FE131A">
      <w:pPr>
        <w:spacing w:after="0" w:line="240" w:lineRule="auto"/>
        <w:jc w:val="both"/>
        <w:rPr>
          <w:rFonts w:ascii="Times New Roman" w:hAnsi="Times New Roman" w:cs="Times New Roman"/>
          <w:sz w:val="24"/>
          <w:szCs w:val="24"/>
        </w:rPr>
      </w:pPr>
      <w:r w:rsidRPr="00FE131A">
        <w:rPr>
          <w:rFonts w:ascii="Times New Roman" w:hAnsi="Times New Roman" w:cs="Times New Roman"/>
          <w:b/>
          <w:bCs/>
          <w:sz w:val="24"/>
          <w:szCs w:val="24"/>
        </w:rPr>
        <w:t>ДАЈЕ СЕ САГЛАСНОСТ</w:t>
      </w:r>
      <w:r w:rsidRPr="00FE131A">
        <w:rPr>
          <w:rFonts w:ascii="Times New Roman" w:hAnsi="Times New Roman" w:cs="Times New Roman"/>
          <w:sz w:val="24"/>
          <w:szCs w:val="24"/>
        </w:rPr>
        <w:t xml:space="preserve"> на усклађени финансијски план ОШ „Бранко Радичевић“ Разбојна са Одлуком о првом ребалансу буџета општине Брус за 2021. годину, који је усвојио Школски одбор на седници одржаној 26.04.2021. године, под бројем 406.</w:t>
      </w:r>
    </w:p>
    <w:p w:rsidR="00FE131A" w:rsidRPr="00FE131A" w:rsidRDefault="00FE131A" w:rsidP="00FE131A">
      <w:pPr>
        <w:spacing w:after="0" w:line="240" w:lineRule="auto"/>
        <w:jc w:val="both"/>
        <w:rPr>
          <w:rFonts w:ascii="Times New Roman" w:hAnsi="Times New Roman" w:cs="Times New Roman"/>
          <w:sz w:val="24"/>
          <w:szCs w:val="24"/>
        </w:rPr>
      </w:pPr>
      <w:r w:rsidRPr="00FE131A">
        <w:rPr>
          <w:rFonts w:ascii="Times New Roman" w:hAnsi="Times New Roman" w:cs="Times New Roman"/>
          <w:sz w:val="24"/>
          <w:szCs w:val="24"/>
        </w:rPr>
        <w:t xml:space="preserve">Решење објавити у «Службеном </w:t>
      </w:r>
      <w:r w:rsidRPr="00FE131A">
        <w:rPr>
          <w:rFonts w:ascii="Times New Roman" w:hAnsi="Times New Roman" w:cs="Times New Roman"/>
          <w:sz w:val="24"/>
          <w:szCs w:val="24"/>
          <w:lang w:val="sl-SI"/>
        </w:rPr>
        <w:t xml:space="preserve"> </w:t>
      </w:r>
      <w:r w:rsidRPr="00FE131A">
        <w:rPr>
          <w:rFonts w:ascii="Times New Roman" w:hAnsi="Times New Roman" w:cs="Times New Roman"/>
          <w:sz w:val="24"/>
          <w:szCs w:val="24"/>
        </w:rPr>
        <w:t>листу општине Брус».</w:t>
      </w:r>
    </w:p>
    <w:p w:rsidR="00FE131A" w:rsidRPr="00FE131A" w:rsidRDefault="00FE131A" w:rsidP="003208E3">
      <w:pPr>
        <w:spacing w:after="0"/>
        <w:rPr>
          <w:rFonts w:ascii="Times New Roman" w:hAnsi="Times New Roman" w:cs="Times New Roman"/>
          <w:b/>
          <w:bCs/>
          <w:sz w:val="24"/>
          <w:szCs w:val="24"/>
        </w:rPr>
      </w:pPr>
    </w:p>
    <w:p w:rsidR="00FE131A" w:rsidRPr="00FE131A" w:rsidRDefault="00FE131A" w:rsidP="003208E3">
      <w:pPr>
        <w:spacing w:after="0"/>
        <w:jc w:val="center"/>
        <w:rPr>
          <w:rFonts w:ascii="Times New Roman" w:hAnsi="Times New Roman" w:cs="Times New Roman"/>
          <w:b/>
          <w:bCs/>
          <w:sz w:val="24"/>
          <w:szCs w:val="24"/>
        </w:rPr>
      </w:pPr>
      <w:r w:rsidRPr="00FE131A">
        <w:rPr>
          <w:rFonts w:ascii="Times New Roman" w:hAnsi="Times New Roman" w:cs="Times New Roman"/>
          <w:b/>
          <w:bCs/>
          <w:sz w:val="24"/>
          <w:szCs w:val="24"/>
        </w:rPr>
        <w:t>СКУПШТИНА ОПШТИНЕ БРУС</w:t>
      </w:r>
      <w:r w:rsidRPr="00FE131A">
        <w:rPr>
          <w:rFonts w:ascii="Times New Roman" w:hAnsi="Times New Roman" w:cs="Times New Roman"/>
          <w:b/>
          <w:sz w:val="24"/>
          <w:szCs w:val="24"/>
        </w:rPr>
        <w:tab/>
        <w:t xml:space="preserve">     </w:t>
      </w:r>
    </w:p>
    <w:p w:rsidR="00FE131A" w:rsidRPr="00FE131A" w:rsidRDefault="00FE131A" w:rsidP="00FE131A">
      <w:pPr>
        <w:spacing w:after="0"/>
        <w:rPr>
          <w:rFonts w:ascii="Times New Roman" w:hAnsi="Times New Roman" w:cs="Times New Roman"/>
          <w:b/>
          <w:bCs/>
          <w:sz w:val="24"/>
          <w:szCs w:val="24"/>
        </w:rPr>
      </w:pPr>
      <w:r w:rsidRPr="00FE131A">
        <w:rPr>
          <w:rFonts w:ascii="Times New Roman" w:hAnsi="Times New Roman" w:cs="Times New Roman"/>
          <w:b/>
          <w:bCs/>
          <w:sz w:val="24"/>
          <w:szCs w:val="24"/>
        </w:rPr>
        <w:t>БРОЈ:400-274/2021-</w:t>
      </w:r>
      <w:r w:rsidRPr="00FE131A">
        <w:rPr>
          <w:rFonts w:ascii="Times New Roman" w:hAnsi="Times New Roman" w:cs="Times New Roman"/>
          <w:b/>
          <w:bCs/>
          <w:sz w:val="24"/>
          <w:szCs w:val="24"/>
          <w:lang w:val="sl-SI"/>
        </w:rPr>
        <w:t>I</w:t>
      </w:r>
      <w:r w:rsidRPr="00FE131A">
        <w:rPr>
          <w:rFonts w:ascii="Times New Roman" w:hAnsi="Times New Roman" w:cs="Times New Roman"/>
          <w:b/>
          <w:bCs/>
          <w:sz w:val="24"/>
          <w:szCs w:val="24"/>
          <w:lang w:val="sl-SI"/>
        </w:rPr>
        <w:tab/>
      </w:r>
      <w:r w:rsidRPr="00FE131A">
        <w:rPr>
          <w:rFonts w:ascii="Times New Roman" w:hAnsi="Times New Roman" w:cs="Times New Roman"/>
          <w:b/>
          <w:bCs/>
          <w:sz w:val="24"/>
          <w:szCs w:val="24"/>
          <w:lang w:val="sl-SI"/>
        </w:rPr>
        <w:tab/>
      </w:r>
      <w:r w:rsidRPr="00FE131A">
        <w:rPr>
          <w:rFonts w:ascii="Times New Roman" w:hAnsi="Times New Roman" w:cs="Times New Roman"/>
          <w:b/>
          <w:bCs/>
          <w:sz w:val="24"/>
          <w:szCs w:val="24"/>
        </w:rPr>
        <w:t xml:space="preserve">                     </w:t>
      </w:r>
      <w:r w:rsidR="003208E3">
        <w:rPr>
          <w:rFonts w:ascii="Times New Roman" w:hAnsi="Times New Roman" w:cs="Times New Roman"/>
          <w:b/>
          <w:bCs/>
          <w:sz w:val="24"/>
          <w:szCs w:val="24"/>
        </w:rPr>
        <w:t xml:space="preserve">       </w:t>
      </w:r>
      <w:r w:rsidRPr="00FE131A">
        <w:rPr>
          <w:rFonts w:ascii="Times New Roman" w:hAnsi="Times New Roman" w:cs="Times New Roman"/>
          <w:b/>
          <w:bCs/>
          <w:sz w:val="24"/>
          <w:szCs w:val="24"/>
        </w:rPr>
        <w:t>ПРЕДСЕДНИК СКУПШТИНЕ</w:t>
      </w:r>
    </w:p>
    <w:p w:rsidR="00FE131A" w:rsidRPr="00FE131A" w:rsidRDefault="00FE131A" w:rsidP="00FE131A">
      <w:pPr>
        <w:spacing w:after="0"/>
        <w:rPr>
          <w:rFonts w:ascii="Times New Roman" w:hAnsi="Times New Roman" w:cs="Times New Roman"/>
          <w:sz w:val="24"/>
          <w:szCs w:val="24"/>
        </w:rPr>
      </w:pPr>
      <w:r w:rsidRPr="00FE131A">
        <w:rPr>
          <w:rFonts w:ascii="Times New Roman" w:hAnsi="Times New Roman" w:cs="Times New Roman"/>
          <w:b/>
          <w:bCs/>
          <w:sz w:val="24"/>
          <w:szCs w:val="24"/>
        </w:rPr>
        <w:t xml:space="preserve"> 26.06.2021.године                                             </w:t>
      </w:r>
      <w:r w:rsidRPr="00FE131A">
        <w:rPr>
          <w:rFonts w:ascii="Times New Roman" w:hAnsi="Times New Roman" w:cs="Times New Roman"/>
          <w:b/>
          <w:bCs/>
          <w:sz w:val="24"/>
          <w:szCs w:val="24"/>
          <w:lang w:val="ru-RU"/>
        </w:rPr>
        <w:t xml:space="preserve">    </w:t>
      </w:r>
      <w:r w:rsidR="003208E3">
        <w:rPr>
          <w:rFonts w:ascii="Times New Roman" w:hAnsi="Times New Roman" w:cs="Times New Roman"/>
          <w:b/>
          <w:bCs/>
          <w:sz w:val="24"/>
          <w:szCs w:val="24"/>
          <w:lang w:val="ru-RU"/>
        </w:rPr>
        <w:t xml:space="preserve">      </w:t>
      </w:r>
      <w:r w:rsidRPr="00FE131A">
        <w:rPr>
          <w:rFonts w:ascii="Times New Roman" w:hAnsi="Times New Roman" w:cs="Times New Roman"/>
          <w:b/>
          <w:bCs/>
          <w:sz w:val="24"/>
          <w:szCs w:val="24"/>
          <w:lang w:val="ru-RU"/>
        </w:rPr>
        <w:t>Драгана Деспотовић, дипл.ецц.</w:t>
      </w:r>
      <w:r w:rsidR="003208E3">
        <w:rPr>
          <w:rFonts w:ascii="Times New Roman" w:hAnsi="Times New Roman" w:cs="Times New Roman"/>
          <w:b/>
          <w:bCs/>
          <w:sz w:val="24"/>
          <w:szCs w:val="24"/>
          <w:lang w:val="ru-RU"/>
        </w:rPr>
        <w:t>, с.р.</w:t>
      </w:r>
    </w:p>
    <w:p w:rsidR="00FE131A" w:rsidRPr="00FE131A" w:rsidRDefault="003208E3" w:rsidP="003208E3">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8E7B3C" w:rsidRPr="00974C80" w:rsidRDefault="008E7B3C" w:rsidP="00FE131A">
      <w:pPr>
        <w:spacing w:after="0"/>
        <w:rPr>
          <w:rFonts w:ascii="Times New Roman" w:hAnsi="Times New Roman" w:cs="Times New Roman"/>
          <w:sz w:val="24"/>
          <w:szCs w:val="24"/>
        </w:rPr>
      </w:pPr>
    </w:p>
    <w:p w:rsidR="00974C80" w:rsidRPr="00974C80" w:rsidRDefault="00974C80" w:rsidP="00974C80">
      <w:pPr>
        <w:spacing w:after="0"/>
        <w:jc w:val="both"/>
        <w:rPr>
          <w:rFonts w:ascii="Times New Roman" w:hAnsi="Times New Roman"/>
          <w:sz w:val="24"/>
          <w:szCs w:val="24"/>
        </w:rPr>
      </w:pPr>
      <w:r w:rsidRPr="00974C80">
        <w:rPr>
          <w:rFonts w:ascii="Times New Roman" w:hAnsi="Times New Roman"/>
          <w:sz w:val="24"/>
          <w:szCs w:val="24"/>
        </w:rPr>
        <w:t xml:space="preserve">На основу члана </w:t>
      </w:r>
      <w:r w:rsidRPr="00974C80">
        <w:rPr>
          <w:rFonts w:ascii="Times New Roman" w:hAnsi="Times New Roman"/>
          <w:sz w:val="24"/>
          <w:szCs w:val="24"/>
          <w:lang w:val="sr-Latn-CS"/>
        </w:rPr>
        <w:t>29</w:t>
      </w:r>
      <w:r w:rsidRPr="00974C80">
        <w:rPr>
          <w:rFonts w:ascii="Times New Roman" w:hAnsi="Times New Roman"/>
          <w:sz w:val="24"/>
          <w:szCs w:val="24"/>
        </w:rPr>
        <w:t>.</w:t>
      </w:r>
      <w:r w:rsidRPr="00974C80">
        <w:rPr>
          <w:rFonts w:ascii="Times New Roman" w:hAnsi="Times New Roman"/>
          <w:sz w:val="24"/>
          <w:szCs w:val="24"/>
          <w:lang w:val="sr-Latn-CS"/>
        </w:rPr>
        <w:t xml:space="preserve"> </w:t>
      </w:r>
      <w:r w:rsidRPr="00974C80">
        <w:rPr>
          <w:rFonts w:ascii="Times New Roman" w:hAnsi="Times New Roman"/>
          <w:sz w:val="24"/>
          <w:szCs w:val="24"/>
        </w:rPr>
        <w:t>став 1. тачка 3., члана 41. став 1. тачка 5.  и 42. Закона о смањењу ризика од катастрофа и управљању ванредним ситуацијама (Сл.гласник РС, број 87/2018)</w:t>
      </w:r>
      <w:r w:rsidRPr="00974C80">
        <w:rPr>
          <w:rFonts w:ascii="Times New Roman" w:hAnsi="Times New Roman"/>
          <w:sz w:val="24"/>
          <w:szCs w:val="24"/>
          <w:lang w:val="sr-Latn-CS"/>
        </w:rPr>
        <w:t xml:space="preserve">, </w:t>
      </w:r>
      <w:r w:rsidRPr="00974C80">
        <w:rPr>
          <w:rFonts w:ascii="Times New Roman" w:hAnsi="Times New Roman"/>
          <w:sz w:val="24"/>
          <w:szCs w:val="24"/>
          <w:lang w:val="ru-RU"/>
        </w:rPr>
        <w:t xml:space="preserve">Уредбе о саставу, начину и организацији рада штабова за ванредне ситуације </w:t>
      </w:r>
      <w:r w:rsidRPr="00974C80">
        <w:rPr>
          <w:rFonts w:ascii="Times New Roman" w:hAnsi="Times New Roman"/>
          <w:sz w:val="24"/>
          <w:szCs w:val="24"/>
          <w:lang w:val="sr-Cyrl-CS"/>
        </w:rPr>
        <w:t>(''Сл.гласник РС'' бр.</w:t>
      </w:r>
      <w:r w:rsidRPr="00974C80">
        <w:rPr>
          <w:rFonts w:ascii="Times New Roman" w:hAnsi="Times New Roman"/>
          <w:sz w:val="24"/>
          <w:szCs w:val="24"/>
        </w:rPr>
        <w:t>2</w:t>
      </w:r>
      <w:r w:rsidRPr="00974C80">
        <w:rPr>
          <w:rFonts w:ascii="Times New Roman" w:hAnsi="Times New Roman"/>
          <w:sz w:val="24"/>
          <w:szCs w:val="24"/>
          <w:lang w:val="sr-Cyrl-CS"/>
        </w:rPr>
        <w:t>7/20</w:t>
      </w:r>
      <w:r w:rsidRPr="00974C80">
        <w:rPr>
          <w:rFonts w:ascii="Times New Roman" w:hAnsi="Times New Roman"/>
          <w:sz w:val="24"/>
          <w:szCs w:val="24"/>
        </w:rPr>
        <w:t>20</w:t>
      </w:r>
      <w:r w:rsidRPr="00974C80">
        <w:rPr>
          <w:rFonts w:ascii="Times New Roman" w:hAnsi="Times New Roman"/>
          <w:sz w:val="24"/>
          <w:szCs w:val="24"/>
          <w:lang w:val="sr-Cyrl-CS"/>
        </w:rPr>
        <w:t>)</w:t>
      </w:r>
      <w:r w:rsidRPr="00974C80">
        <w:rPr>
          <w:rFonts w:ascii="Times New Roman" w:hAnsi="Times New Roman"/>
          <w:sz w:val="24"/>
          <w:szCs w:val="24"/>
        </w:rPr>
        <w:t xml:space="preserve">, члана 40. тачка 42. Статута општине Брус (Сл.лист општине Брус, број 2/2019), </w:t>
      </w:r>
    </w:p>
    <w:p w:rsidR="00974C80" w:rsidRPr="00974C80" w:rsidRDefault="00974C80" w:rsidP="00974C80">
      <w:pPr>
        <w:spacing w:after="0"/>
        <w:jc w:val="both"/>
        <w:rPr>
          <w:rFonts w:ascii="Times New Roman" w:hAnsi="Times New Roman"/>
          <w:sz w:val="24"/>
          <w:szCs w:val="24"/>
        </w:rPr>
      </w:pPr>
      <w:r w:rsidRPr="00974C80">
        <w:rPr>
          <w:rFonts w:ascii="Times New Roman" w:hAnsi="Times New Roman"/>
          <w:sz w:val="24"/>
          <w:szCs w:val="24"/>
        </w:rPr>
        <w:t xml:space="preserve">Скупштина општине Брус на седници одржаној 26.06.2021. године донела је </w:t>
      </w:r>
    </w:p>
    <w:p w:rsidR="00974C80" w:rsidRPr="00974C80" w:rsidRDefault="00974C80" w:rsidP="00974C80">
      <w:pPr>
        <w:pStyle w:val="ListParagraph"/>
        <w:ind w:left="0"/>
        <w:jc w:val="both"/>
        <w:rPr>
          <w:lang w:val="sr-Cyrl-CS"/>
        </w:rPr>
      </w:pPr>
    </w:p>
    <w:p w:rsidR="00974C80" w:rsidRPr="00974C80" w:rsidRDefault="00974C80" w:rsidP="00974C80">
      <w:pPr>
        <w:tabs>
          <w:tab w:val="left" w:pos="2610"/>
          <w:tab w:val="left" w:pos="2775"/>
        </w:tabs>
        <w:spacing w:after="0"/>
        <w:jc w:val="center"/>
        <w:rPr>
          <w:rFonts w:ascii="Times New Roman" w:hAnsi="Times New Roman"/>
          <w:b/>
          <w:sz w:val="24"/>
          <w:szCs w:val="24"/>
          <w:lang w:val="sr-Cyrl-CS"/>
        </w:rPr>
      </w:pPr>
      <w:r w:rsidRPr="00974C80">
        <w:rPr>
          <w:rFonts w:ascii="Times New Roman" w:hAnsi="Times New Roman"/>
          <w:b/>
          <w:sz w:val="24"/>
          <w:szCs w:val="24"/>
          <w:lang w:val="sr-Cyrl-CS"/>
        </w:rPr>
        <w:t>О Д Л У К У</w:t>
      </w:r>
    </w:p>
    <w:p w:rsidR="00974C80" w:rsidRPr="00974C80" w:rsidRDefault="00974C80" w:rsidP="00974C80">
      <w:pPr>
        <w:spacing w:after="0"/>
        <w:jc w:val="center"/>
        <w:rPr>
          <w:rFonts w:ascii="Times New Roman" w:hAnsi="Times New Roman"/>
          <w:b/>
          <w:sz w:val="24"/>
          <w:szCs w:val="24"/>
          <w:lang w:val="sr-Cyrl-CS"/>
        </w:rPr>
      </w:pPr>
      <w:r w:rsidRPr="00974C80">
        <w:rPr>
          <w:rFonts w:ascii="Times New Roman" w:hAnsi="Times New Roman"/>
          <w:b/>
          <w:sz w:val="24"/>
          <w:szCs w:val="24"/>
          <w:lang w:val="sr-Cyrl-CS"/>
        </w:rPr>
        <w:t xml:space="preserve">о образовању општинског Штаба за ванредне ситуације </w:t>
      </w:r>
    </w:p>
    <w:p w:rsidR="00974C80" w:rsidRPr="00974C80" w:rsidRDefault="00974C80" w:rsidP="00974C80">
      <w:pPr>
        <w:tabs>
          <w:tab w:val="left" w:pos="2220"/>
        </w:tabs>
        <w:spacing w:after="0"/>
        <w:jc w:val="center"/>
        <w:rPr>
          <w:rFonts w:ascii="Times New Roman" w:hAnsi="Times New Roman"/>
          <w:b/>
          <w:sz w:val="24"/>
          <w:szCs w:val="24"/>
          <w:lang w:val="sr-Cyrl-CS"/>
        </w:rPr>
      </w:pPr>
      <w:r w:rsidRPr="00974C80">
        <w:rPr>
          <w:rFonts w:ascii="Times New Roman" w:hAnsi="Times New Roman"/>
          <w:b/>
          <w:sz w:val="24"/>
          <w:szCs w:val="24"/>
          <w:lang w:val="sr-Cyrl-CS"/>
        </w:rPr>
        <w:t>на територији општине Брус</w:t>
      </w:r>
    </w:p>
    <w:p w:rsidR="00974C80" w:rsidRDefault="00974C80" w:rsidP="00974C80">
      <w:pPr>
        <w:tabs>
          <w:tab w:val="left" w:pos="2940"/>
        </w:tabs>
        <w:spacing w:after="0"/>
        <w:jc w:val="center"/>
        <w:rPr>
          <w:rFonts w:ascii="Times New Roman" w:hAnsi="Times New Roman"/>
          <w:b/>
          <w:sz w:val="24"/>
          <w:szCs w:val="24"/>
        </w:rPr>
      </w:pPr>
    </w:p>
    <w:p w:rsidR="00974C80" w:rsidRPr="00974C80" w:rsidRDefault="00974C80" w:rsidP="00974C80">
      <w:pPr>
        <w:tabs>
          <w:tab w:val="left" w:pos="2940"/>
        </w:tabs>
        <w:spacing w:after="0"/>
        <w:jc w:val="center"/>
        <w:rPr>
          <w:rFonts w:ascii="Times New Roman" w:hAnsi="Times New Roman"/>
          <w:b/>
          <w:sz w:val="24"/>
          <w:szCs w:val="24"/>
        </w:rPr>
      </w:pPr>
      <w:r w:rsidRPr="00974C80">
        <w:rPr>
          <w:rFonts w:ascii="Times New Roman" w:hAnsi="Times New Roman"/>
          <w:b/>
          <w:sz w:val="24"/>
          <w:szCs w:val="24"/>
        </w:rPr>
        <w:t>Ч</w:t>
      </w:r>
      <w:r w:rsidRPr="00974C80">
        <w:rPr>
          <w:rFonts w:ascii="Times New Roman" w:hAnsi="Times New Roman"/>
          <w:b/>
          <w:sz w:val="24"/>
          <w:szCs w:val="24"/>
          <w:lang w:val="sr-Cyrl-CS"/>
        </w:rPr>
        <w:t>лан 1</w:t>
      </w:r>
      <w:r w:rsidRPr="00974C80">
        <w:rPr>
          <w:rFonts w:ascii="Times New Roman" w:hAnsi="Times New Roman"/>
          <w:b/>
          <w:sz w:val="24"/>
          <w:szCs w:val="24"/>
          <w:lang w:val="sr-Latn-CS"/>
        </w:rPr>
        <w:t>.</w:t>
      </w:r>
    </w:p>
    <w:p w:rsidR="00974C80" w:rsidRPr="00974C80" w:rsidRDefault="00974C80" w:rsidP="00974C80">
      <w:pPr>
        <w:spacing w:after="0"/>
        <w:jc w:val="both"/>
        <w:rPr>
          <w:rFonts w:ascii="Times New Roman" w:hAnsi="Times New Roman"/>
          <w:sz w:val="24"/>
          <w:szCs w:val="24"/>
          <w:lang w:val="sr-Cyrl-CS"/>
        </w:rPr>
      </w:pPr>
      <w:r w:rsidRPr="00974C80">
        <w:rPr>
          <w:rFonts w:ascii="Times New Roman" w:hAnsi="Times New Roman"/>
          <w:sz w:val="24"/>
          <w:szCs w:val="24"/>
          <w:lang w:val="sr-Latn-CS"/>
        </w:rPr>
        <w:t xml:space="preserve">          </w:t>
      </w:r>
      <w:r w:rsidRPr="00974C80">
        <w:rPr>
          <w:rFonts w:ascii="Times New Roman" w:hAnsi="Times New Roman"/>
          <w:sz w:val="24"/>
          <w:szCs w:val="24"/>
          <w:lang w:val="sr-Cyrl-CS"/>
        </w:rPr>
        <w:t xml:space="preserve">  Образује се Општински штаб за ванредне ситуације на територији општине Брус за праћење активности на смањењу ризика од катастрофа и координацију и руковођење у ванредним ситуацијама</w:t>
      </w:r>
      <w:r w:rsidRPr="00974C80">
        <w:rPr>
          <w:rFonts w:ascii="Times New Roman" w:hAnsi="Times New Roman"/>
          <w:sz w:val="24"/>
          <w:szCs w:val="24"/>
          <w:lang w:val="sr-Latn-CS"/>
        </w:rPr>
        <w:t xml:space="preserve"> </w:t>
      </w:r>
      <w:r w:rsidRPr="00974C80">
        <w:rPr>
          <w:rFonts w:ascii="Times New Roman" w:hAnsi="Times New Roman"/>
          <w:sz w:val="24"/>
          <w:szCs w:val="24"/>
        </w:rPr>
        <w:t>именују се следећа лица</w:t>
      </w:r>
      <w:r w:rsidRPr="00974C80">
        <w:rPr>
          <w:rFonts w:ascii="Times New Roman" w:hAnsi="Times New Roman"/>
          <w:sz w:val="24"/>
          <w:szCs w:val="24"/>
          <w:lang w:val="sr-Cyrl-CS"/>
        </w:rPr>
        <w:t xml:space="preserve"> и то:</w:t>
      </w:r>
    </w:p>
    <w:p w:rsidR="00974C80" w:rsidRPr="00974C80" w:rsidRDefault="00974C80" w:rsidP="00974C80">
      <w:pPr>
        <w:jc w:val="both"/>
        <w:rPr>
          <w:rFonts w:ascii="Times New Roman" w:hAnsi="Times New Roman"/>
          <w:sz w:val="24"/>
          <w:szCs w:val="24"/>
          <w:lang w:val="sr-Cyrl-CS"/>
        </w:rPr>
      </w:pPr>
    </w:p>
    <w:p w:rsidR="00974C80" w:rsidRPr="00974C80" w:rsidRDefault="00974C80" w:rsidP="00974C80">
      <w:pPr>
        <w:spacing w:after="0" w:line="240" w:lineRule="auto"/>
        <w:jc w:val="both"/>
        <w:rPr>
          <w:rFonts w:ascii="Times New Roman" w:hAnsi="Times New Roman"/>
          <w:sz w:val="24"/>
          <w:szCs w:val="24"/>
          <w:lang w:val="sr-Cyrl-CS"/>
        </w:rPr>
      </w:pPr>
      <w:r w:rsidRPr="00974C80">
        <w:rPr>
          <w:rFonts w:ascii="Times New Roman" w:hAnsi="Times New Roman"/>
          <w:sz w:val="24"/>
          <w:szCs w:val="24"/>
          <w:lang w:val="sr-Cyrl-CS"/>
        </w:rPr>
        <w:t>Председник општине Валентина Милосављевић – Командант штаба, по положају,</w:t>
      </w:r>
    </w:p>
    <w:p w:rsidR="00974C80" w:rsidRPr="00974C80" w:rsidRDefault="00974C80" w:rsidP="00974C80">
      <w:pPr>
        <w:spacing w:after="0" w:line="240" w:lineRule="auto"/>
        <w:jc w:val="both"/>
        <w:rPr>
          <w:rFonts w:ascii="Times New Roman" w:hAnsi="Times New Roman"/>
          <w:sz w:val="24"/>
          <w:szCs w:val="24"/>
          <w:lang w:val="sr-Cyrl-CS"/>
        </w:rPr>
      </w:pPr>
      <w:r w:rsidRPr="00974C80">
        <w:rPr>
          <w:rFonts w:ascii="Times New Roman" w:hAnsi="Times New Roman"/>
          <w:sz w:val="24"/>
          <w:szCs w:val="24"/>
          <w:lang w:val="sr-Cyrl-CS"/>
        </w:rPr>
        <w:t>Заменик председника општине Милијана Тодоровић – Заменик Команданта штаба, по положају,</w:t>
      </w:r>
    </w:p>
    <w:p w:rsidR="00974C80" w:rsidRPr="00974C80" w:rsidRDefault="00974C80" w:rsidP="00974C80">
      <w:pPr>
        <w:spacing w:after="0" w:line="240" w:lineRule="auto"/>
        <w:jc w:val="both"/>
        <w:rPr>
          <w:rFonts w:ascii="Times New Roman" w:hAnsi="Times New Roman"/>
          <w:sz w:val="24"/>
          <w:szCs w:val="24"/>
          <w:lang w:val="sr-Cyrl-CS"/>
        </w:rPr>
      </w:pPr>
      <w:r w:rsidRPr="00974C80">
        <w:rPr>
          <w:rFonts w:ascii="Times New Roman" w:hAnsi="Times New Roman"/>
          <w:sz w:val="24"/>
          <w:szCs w:val="24"/>
          <w:lang w:val="sr-Cyrl-CS"/>
        </w:rPr>
        <w:lastRenderedPageBreak/>
        <w:t>Инспектор за послове цивилне заштите и управљања ризиком Ивица Ивезић – Начелник  штаба, по положају.</w:t>
      </w:r>
    </w:p>
    <w:p w:rsidR="00974C80" w:rsidRDefault="00974C80" w:rsidP="00974C80">
      <w:pPr>
        <w:spacing w:after="0"/>
        <w:jc w:val="center"/>
        <w:rPr>
          <w:rFonts w:ascii="Times New Roman" w:hAnsi="Times New Roman"/>
          <w:b/>
          <w:sz w:val="24"/>
          <w:szCs w:val="24"/>
          <w:lang w:val="sr-Cyrl-CS"/>
        </w:rPr>
      </w:pPr>
    </w:p>
    <w:p w:rsidR="00974C80" w:rsidRPr="00974C80" w:rsidRDefault="00974C80" w:rsidP="00974C80">
      <w:pPr>
        <w:spacing w:after="0"/>
        <w:jc w:val="center"/>
        <w:rPr>
          <w:rFonts w:ascii="Times New Roman" w:hAnsi="Times New Roman"/>
          <w:sz w:val="24"/>
          <w:szCs w:val="24"/>
        </w:rPr>
      </w:pPr>
      <w:r w:rsidRPr="00974C80">
        <w:rPr>
          <w:rFonts w:ascii="Times New Roman" w:hAnsi="Times New Roman"/>
          <w:b/>
          <w:sz w:val="24"/>
          <w:szCs w:val="24"/>
          <w:lang w:val="sr-Cyrl-CS"/>
        </w:rPr>
        <w:t>Члан 2</w:t>
      </w:r>
      <w:r w:rsidRPr="00974C80">
        <w:rPr>
          <w:rFonts w:ascii="Times New Roman" w:hAnsi="Times New Roman"/>
          <w:sz w:val="24"/>
          <w:szCs w:val="24"/>
          <w:lang w:val="sr-Latn-CS"/>
        </w:rPr>
        <w:t>.</w:t>
      </w:r>
    </w:p>
    <w:p w:rsidR="00974C80" w:rsidRPr="00974C80" w:rsidRDefault="00974C80" w:rsidP="00974C80">
      <w:pPr>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Чланови општинског штаба :</w:t>
      </w:r>
    </w:p>
    <w:p w:rsidR="00974C80" w:rsidRPr="00974C80" w:rsidRDefault="00974C80" w:rsidP="00974C80">
      <w:pPr>
        <w:spacing w:after="0"/>
        <w:jc w:val="both"/>
        <w:rPr>
          <w:rFonts w:ascii="Times New Roman" w:hAnsi="Times New Roman"/>
          <w:sz w:val="24"/>
          <w:szCs w:val="24"/>
          <w:lang w:val="sr-Cyrl-CS"/>
        </w:rPr>
      </w:pPr>
    </w:p>
    <w:p w:rsidR="00974C80" w:rsidRPr="00974C80" w:rsidRDefault="00974C80" w:rsidP="00974C80">
      <w:pPr>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1. Директор ЈКП“ Расина“  Брус -  </w:t>
      </w:r>
      <w:r w:rsidRPr="00974C80">
        <w:rPr>
          <w:rFonts w:ascii="Times New Roman" w:hAnsi="Times New Roman"/>
          <w:sz w:val="24"/>
          <w:szCs w:val="24"/>
        </w:rPr>
        <w:t>Mилан Марјановић</w:t>
      </w:r>
      <w:r w:rsidRPr="00974C80">
        <w:rPr>
          <w:rFonts w:ascii="Times New Roman" w:hAnsi="Times New Roman"/>
          <w:sz w:val="24"/>
          <w:szCs w:val="24"/>
          <w:lang w:val="sr-Cyrl-CS"/>
        </w:rPr>
        <w:t xml:space="preserve"> </w:t>
      </w:r>
    </w:p>
    <w:p w:rsidR="00974C80" w:rsidRPr="00974C80" w:rsidRDefault="00974C80" w:rsidP="00974C80">
      <w:pPr>
        <w:spacing w:after="0"/>
        <w:jc w:val="both"/>
        <w:rPr>
          <w:rFonts w:ascii="Times New Roman" w:hAnsi="Times New Roman"/>
          <w:sz w:val="24"/>
          <w:szCs w:val="24"/>
          <w:lang w:val="sr-Latn-CS"/>
        </w:rPr>
      </w:pPr>
      <w:r w:rsidRPr="00974C80">
        <w:rPr>
          <w:rFonts w:ascii="Times New Roman" w:hAnsi="Times New Roman"/>
          <w:sz w:val="24"/>
          <w:szCs w:val="24"/>
          <w:lang w:val="sr-Cyrl-CS"/>
        </w:rPr>
        <w:t xml:space="preserve">              2. </w:t>
      </w:r>
      <w:r w:rsidRPr="00974C80">
        <w:rPr>
          <w:rFonts w:ascii="Times New Roman" w:hAnsi="Times New Roman"/>
          <w:sz w:val="24"/>
          <w:szCs w:val="24"/>
        </w:rPr>
        <w:t xml:space="preserve">Заменик </w:t>
      </w:r>
      <w:r w:rsidRPr="00974C80">
        <w:rPr>
          <w:rFonts w:ascii="Times New Roman" w:hAnsi="Times New Roman"/>
          <w:sz w:val="24"/>
          <w:szCs w:val="24"/>
          <w:lang w:val="sr-Cyrl-CS"/>
        </w:rPr>
        <w:t>Начелник општинске управе Брус -  Горан Деспотовић</w:t>
      </w:r>
    </w:p>
    <w:p w:rsidR="00974C80" w:rsidRPr="00974C80" w:rsidRDefault="00974C80" w:rsidP="00974C80">
      <w:pPr>
        <w:tabs>
          <w:tab w:val="left" w:pos="1215"/>
        </w:tabs>
        <w:spacing w:after="0"/>
        <w:jc w:val="both"/>
        <w:rPr>
          <w:rFonts w:ascii="Times New Roman" w:hAnsi="Times New Roman"/>
          <w:sz w:val="24"/>
          <w:szCs w:val="24"/>
        </w:rPr>
      </w:pPr>
      <w:r w:rsidRPr="00974C80">
        <w:rPr>
          <w:rFonts w:ascii="Times New Roman" w:hAnsi="Times New Roman"/>
          <w:sz w:val="24"/>
          <w:szCs w:val="24"/>
          <w:lang w:val="sr-Latn-CS"/>
        </w:rPr>
        <w:t xml:space="preserve">   3.</w:t>
      </w:r>
      <w:r w:rsidRPr="00974C80">
        <w:rPr>
          <w:rFonts w:ascii="Times New Roman" w:hAnsi="Times New Roman"/>
          <w:sz w:val="24"/>
          <w:szCs w:val="24"/>
        </w:rPr>
        <w:t xml:space="preserve"> Директор Дома здравља Брус - Др Соња Павловић</w:t>
      </w:r>
    </w:p>
    <w:p w:rsidR="00974C80" w:rsidRPr="00974C80" w:rsidRDefault="00974C80" w:rsidP="00974C80">
      <w:pPr>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4. Директор Центра за социјални рад Брус -  Далиборка Томић</w:t>
      </w:r>
    </w:p>
    <w:p w:rsidR="00974C80" w:rsidRPr="00974C80" w:rsidRDefault="00974C80" w:rsidP="00974C80">
      <w:pPr>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5. Начелник Полицијске станице Брус - Василије Рилак</w:t>
      </w:r>
    </w:p>
    <w:p w:rsidR="00974C80" w:rsidRPr="00974C80" w:rsidRDefault="00974C80" w:rsidP="00974C80">
      <w:pPr>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6. Руководилац Електродистрибуције погон у Брусу – Драган Станисављевић</w:t>
      </w:r>
    </w:p>
    <w:p w:rsidR="00974C80" w:rsidRPr="00974C80" w:rsidRDefault="00974C80" w:rsidP="00974C80">
      <w:pPr>
        <w:tabs>
          <w:tab w:val="left" w:pos="930"/>
        </w:tabs>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7. Секретар Црвеног крста Брус – Саша Томић</w:t>
      </w:r>
    </w:p>
    <w:p w:rsidR="00974C80" w:rsidRPr="00974C80" w:rsidRDefault="00974C80" w:rsidP="00974C80">
      <w:pPr>
        <w:tabs>
          <w:tab w:val="left" w:pos="930"/>
        </w:tabs>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8. Вођа Ватрогасно спасилачког одељења Брус – Дејан Јездић</w:t>
      </w:r>
    </w:p>
    <w:p w:rsidR="00974C80" w:rsidRPr="00974C80" w:rsidRDefault="00974C80" w:rsidP="00974C80">
      <w:pPr>
        <w:tabs>
          <w:tab w:val="left" w:pos="930"/>
        </w:tabs>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9. Инспектор за противпожарну заштиту – Зоран Вукајловић</w:t>
      </w:r>
    </w:p>
    <w:p w:rsidR="00974C80" w:rsidRPr="00974C80" w:rsidRDefault="00974C80" w:rsidP="00974C80">
      <w:pPr>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10.Шеф Одсека за урбанизам, грађевинарство, инспекцијске послове и заштиту животне средине ОУ Брус – Марија Јаковљевић</w:t>
      </w:r>
    </w:p>
    <w:p w:rsidR="00974C80" w:rsidRPr="00974C80" w:rsidRDefault="00974C80" w:rsidP="00974C80">
      <w:pPr>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11. Представник Војске Србије – мајор Аца Трифуновић</w:t>
      </w:r>
    </w:p>
    <w:p w:rsidR="00974C80" w:rsidRPr="00974C80" w:rsidRDefault="00974C80" w:rsidP="00974C80">
      <w:pPr>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12. Представник Ветеринарске станице Брус – Дејан Катанчевић</w:t>
      </w:r>
    </w:p>
    <w:p w:rsidR="00974C80" w:rsidRPr="00974C80" w:rsidRDefault="00974C80" w:rsidP="00974C80">
      <w:pPr>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13. Лице задужено за послове ванредних ситуација ОУ Брус – Никола Збиљић</w:t>
      </w:r>
    </w:p>
    <w:p w:rsidR="00974C80" w:rsidRPr="00974C80" w:rsidRDefault="00974C80" w:rsidP="00974C80">
      <w:pPr>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14. Саветник за пољопривреду, водопривреду и робне резерве у ОУ Б</w:t>
      </w:r>
      <w:r>
        <w:rPr>
          <w:rFonts w:ascii="Times New Roman" w:hAnsi="Times New Roman"/>
          <w:sz w:val="24"/>
          <w:szCs w:val="24"/>
          <w:lang w:val="sr-Cyrl-CS"/>
        </w:rPr>
        <w:t>рус – Зоран         Гавриловић.</w:t>
      </w:r>
      <w:r w:rsidRPr="00974C80">
        <w:rPr>
          <w:rFonts w:ascii="Times New Roman" w:hAnsi="Times New Roman"/>
          <w:sz w:val="24"/>
          <w:szCs w:val="24"/>
          <w:lang w:val="sr-Cyrl-CS"/>
        </w:rPr>
        <w:t xml:space="preserve">               </w:t>
      </w:r>
      <w:r>
        <w:rPr>
          <w:rFonts w:ascii="Times New Roman" w:hAnsi="Times New Roman"/>
          <w:sz w:val="24"/>
          <w:szCs w:val="24"/>
          <w:lang w:val="sr-Cyrl-CS"/>
        </w:rPr>
        <w:t xml:space="preserve">                              </w:t>
      </w:r>
    </w:p>
    <w:p w:rsidR="00974C80" w:rsidRPr="00974C80" w:rsidRDefault="00974C80" w:rsidP="00974C80">
      <w:pPr>
        <w:tabs>
          <w:tab w:val="left" w:pos="2700"/>
          <w:tab w:val="left" w:pos="10440"/>
        </w:tabs>
        <w:spacing w:after="0"/>
        <w:jc w:val="center"/>
        <w:rPr>
          <w:rFonts w:ascii="Times New Roman" w:hAnsi="Times New Roman"/>
          <w:b/>
          <w:sz w:val="24"/>
          <w:szCs w:val="24"/>
        </w:rPr>
      </w:pPr>
      <w:r w:rsidRPr="00974C80">
        <w:rPr>
          <w:rFonts w:ascii="Times New Roman" w:hAnsi="Times New Roman"/>
          <w:b/>
          <w:sz w:val="24"/>
          <w:szCs w:val="24"/>
          <w:lang w:val="sr-Cyrl-CS"/>
        </w:rPr>
        <w:t>Члан 3</w:t>
      </w:r>
      <w:r w:rsidRPr="00974C80">
        <w:rPr>
          <w:rFonts w:ascii="Times New Roman" w:hAnsi="Times New Roman"/>
          <w:b/>
          <w:sz w:val="24"/>
          <w:szCs w:val="24"/>
          <w:lang w:val="sr-Latn-CS"/>
        </w:rPr>
        <w:t>.</w:t>
      </w: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Штаб за ванредне ситуације обавља следеће послове:</w:t>
      </w:r>
    </w:p>
    <w:p w:rsidR="00974C80" w:rsidRPr="00974C80" w:rsidRDefault="00974C80" w:rsidP="00974C80">
      <w:pPr>
        <w:tabs>
          <w:tab w:val="left" w:pos="810"/>
          <w:tab w:val="left" w:pos="10440"/>
        </w:tabs>
        <w:spacing w:after="0"/>
        <w:jc w:val="both"/>
        <w:rPr>
          <w:rFonts w:ascii="Times New Roman" w:hAnsi="Times New Roman"/>
          <w:sz w:val="24"/>
          <w:szCs w:val="24"/>
          <w:lang w:val="sr-Cyrl-CS"/>
        </w:rPr>
      </w:pP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1) руководи и координира рад субјеката система смањења ризика од катастрофа и управљења ванредним ситуацијама на спровођењу утврђених задатака;</w:t>
      </w: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2) руководи и координира спровођење мера и задатака цивилне заштите;</w:t>
      </w: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3) разматра процене ризика, планова заштите и спасавања и друга планска документа и даје препоруке за њихово унапређење;</w:t>
      </w: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4) прати стање и организацију смањења ризика од катастрофа и управљања ванредним ситуацијама и предлаже мере за њихово побољшање;</w:t>
      </w: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5) наређује употребу снага система смањења ризика од катастрофа и управљање ванредним ситуацијама ,средстава помоћи и других средстава која се користе у ванредним ситуацијама;</w:t>
      </w: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t>6) стара се о редовном информисању и обавештавању становништва о ризицима и опасностима и предузетим мерама;</w:t>
      </w: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t>7) процењује угроженост од настанка ванредне ситуације и доставља предлог за проглашење и укидање ванредне ситуације;</w:t>
      </w: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t>8) наређује приправност субјеката и снага система смањења ризика од катастрофа и управљање ванредним ситуацијама;</w:t>
      </w: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t>9) сарађује са другим штабовима за ванредне ситуације;</w:t>
      </w: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10) ангажује субјекте од посебног значаја;</w:t>
      </w: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lastRenderedPageBreak/>
        <w:t xml:space="preserve">           11) учествује у организацији и спровођењу мера и задатака обнове, реконструкције и рехабилитације, узимајући у обзир смањење ризика од будућих ванредних ситуација;</w:t>
      </w: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12) израђује предлог годишњег плана рада и предлог годишњег извештаја о раду и доставља надлежном органу на усвајање;</w:t>
      </w: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13) образује стручно-оперативне тимове за извршавање специфичних задатака из области заштите и спасавања и именује руководиоца тима;</w:t>
      </w: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14) именује поверенике и заменике повереника у насељеним местима;</w:t>
      </w: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15) доноси наредбе, закључке и препоруке.</w:t>
      </w: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Члан штаба за ванредне ситуације је дужан да се одазове и учествује у обуци.</w:t>
      </w:r>
    </w:p>
    <w:p w:rsidR="00974C80" w:rsidRPr="00974C80" w:rsidRDefault="00974C80" w:rsidP="00974C80">
      <w:pPr>
        <w:tabs>
          <w:tab w:val="left" w:pos="10440"/>
        </w:tabs>
        <w:spacing w:after="0"/>
        <w:jc w:val="both"/>
        <w:rPr>
          <w:rFonts w:ascii="Times New Roman" w:hAnsi="Times New Roman"/>
          <w:sz w:val="24"/>
          <w:szCs w:val="24"/>
          <w:lang w:val="sr-Cyrl-CS"/>
        </w:rPr>
      </w:pPr>
    </w:p>
    <w:p w:rsidR="00974C80" w:rsidRPr="00974C80" w:rsidRDefault="00974C80" w:rsidP="00974C80">
      <w:pPr>
        <w:tabs>
          <w:tab w:val="left" w:pos="3270"/>
          <w:tab w:val="left" w:pos="10440"/>
        </w:tabs>
        <w:spacing w:after="0"/>
        <w:jc w:val="center"/>
        <w:rPr>
          <w:rFonts w:ascii="Times New Roman" w:hAnsi="Times New Roman"/>
          <w:b/>
          <w:sz w:val="24"/>
          <w:szCs w:val="24"/>
        </w:rPr>
      </w:pPr>
      <w:r w:rsidRPr="00974C80">
        <w:rPr>
          <w:rFonts w:ascii="Times New Roman" w:hAnsi="Times New Roman"/>
          <w:b/>
          <w:sz w:val="24"/>
          <w:szCs w:val="24"/>
          <w:lang w:val="sr-Cyrl-CS"/>
        </w:rPr>
        <w:t>Члан 4</w:t>
      </w:r>
      <w:r w:rsidRPr="00974C80">
        <w:rPr>
          <w:rFonts w:ascii="Times New Roman" w:hAnsi="Times New Roman"/>
          <w:b/>
          <w:sz w:val="24"/>
          <w:szCs w:val="24"/>
          <w:lang w:val="sr-Latn-CS"/>
        </w:rPr>
        <w:t>.</w:t>
      </w: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t>Позивање штаба за ванредне ситуације, ради остваривања његове оперативне функције, налаже командант, а у његовом одсуству заменик команданта или начелник штаба.</w:t>
      </w:r>
    </w:p>
    <w:p w:rsidR="00974C80" w:rsidRPr="00974C80" w:rsidRDefault="00974C80" w:rsidP="00974C80">
      <w:pPr>
        <w:tabs>
          <w:tab w:val="left" w:pos="3135"/>
          <w:tab w:val="left" w:pos="10440"/>
        </w:tabs>
        <w:spacing w:after="0"/>
        <w:jc w:val="center"/>
        <w:rPr>
          <w:rFonts w:ascii="Times New Roman" w:hAnsi="Times New Roman"/>
          <w:b/>
          <w:sz w:val="24"/>
          <w:szCs w:val="24"/>
        </w:rPr>
      </w:pPr>
      <w:r w:rsidRPr="00974C80">
        <w:rPr>
          <w:rFonts w:ascii="Times New Roman" w:hAnsi="Times New Roman"/>
          <w:b/>
          <w:sz w:val="24"/>
          <w:szCs w:val="24"/>
          <w:lang w:val="sr-Cyrl-CS"/>
        </w:rPr>
        <w:t>Члан 5</w:t>
      </w:r>
      <w:r w:rsidRPr="00974C80">
        <w:rPr>
          <w:rFonts w:ascii="Times New Roman" w:hAnsi="Times New Roman"/>
          <w:b/>
          <w:sz w:val="24"/>
          <w:szCs w:val="24"/>
          <w:lang w:val="sr-Latn-CS"/>
        </w:rPr>
        <w:t>.</w:t>
      </w: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Стручно административне послове штаба обавља општинска управа односно одсек у чијем делокругу су послови заштите и спасавања у сарадњи са представником надлежне службе за ванредне ситуације МУП-а.  </w:t>
      </w:r>
    </w:p>
    <w:p w:rsidR="00974C80" w:rsidRPr="00974C80" w:rsidRDefault="00974C80" w:rsidP="00974C80">
      <w:pPr>
        <w:tabs>
          <w:tab w:val="left" w:pos="10440"/>
        </w:tabs>
        <w:spacing w:after="0"/>
        <w:jc w:val="both"/>
        <w:rPr>
          <w:rFonts w:ascii="Times New Roman" w:hAnsi="Times New Roman"/>
          <w:sz w:val="24"/>
          <w:szCs w:val="24"/>
          <w:lang w:val="sr-Cyrl-CS"/>
        </w:rPr>
      </w:pPr>
    </w:p>
    <w:p w:rsidR="00974C80" w:rsidRPr="00974C80" w:rsidRDefault="00974C80" w:rsidP="00974C80">
      <w:pPr>
        <w:tabs>
          <w:tab w:val="left" w:pos="3300"/>
          <w:tab w:val="left" w:pos="10440"/>
        </w:tabs>
        <w:spacing w:after="0"/>
        <w:jc w:val="center"/>
        <w:rPr>
          <w:rFonts w:ascii="Times New Roman" w:hAnsi="Times New Roman"/>
          <w:b/>
          <w:sz w:val="24"/>
          <w:szCs w:val="24"/>
        </w:rPr>
      </w:pPr>
      <w:r w:rsidRPr="00974C80">
        <w:rPr>
          <w:rFonts w:ascii="Times New Roman" w:hAnsi="Times New Roman"/>
          <w:b/>
          <w:sz w:val="24"/>
          <w:szCs w:val="24"/>
          <w:lang w:val="sr-Cyrl-CS"/>
        </w:rPr>
        <w:t>Члан</w:t>
      </w:r>
      <w:r w:rsidRPr="00974C80">
        <w:rPr>
          <w:rFonts w:ascii="Times New Roman" w:hAnsi="Times New Roman"/>
          <w:sz w:val="24"/>
          <w:szCs w:val="24"/>
          <w:lang w:val="sr-Cyrl-CS"/>
        </w:rPr>
        <w:t xml:space="preserve"> </w:t>
      </w:r>
      <w:r w:rsidRPr="00974C80">
        <w:rPr>
          <w:rFonts w:ascii="Times New Roman" w:hAnsi="Times New Roman"/>
          <w:b/>
          <w:sz w:val="24"/>
          <w:szCs w:val="24"/>
          <w:lang w:val="sr-Cyrl-CS"/>
        </w:rPr>
        <w:t>6</w:t>
      </w:r>
      <w:r w:rsidRPr="00974C80">
        <w:rPr>
          <w:rFonts w:ascii="Times New Roman" w:hAnsi="Times New Roman"/>
          <w:b/>
          <w:sz w:val="24"/>
          <w:szCs w:val="24"/>
          <w:lang w:val="sr-Latn-CS"/>
        </w:rPr>
        <w:t>.</w:t>
      </w:r>
    </w:p>
    <w:p w:rsidR="00974C80" w:rsidRPr="00974C80" w:rsidRDefault="00974C80" w:rsidP="00974C80">
      <w:pPr>
        <w:tabs>
          <w:tab w:val="left" w:pos="10440"/>
        </w:tabs>
        <w:spacing w:after="0"/>
        <w:jc w:val="both"/>
        <w:rPr>
          <w:rFonts w:ascii="Times New Roman" w:hAnsi="Times New Roman"/>
          <w:sz w:val="24"/>
          <w:szCs w:val="24"/>
          <w:lang w:val="sr-Cyrl-CS"/>
        </w:rPr>
      </w:pPr>
      <w:r w:rsidRPr="00974C80">
        <w:rPr>
          <w:rFonts w:ascii="Times New Roman" w:hAnsi="Times New Roman"/>
          <w:sz w:val="24"/>
          <w:szCs w:val="24"/>
          <w:lang w:val="sr-Cyrl-CS"/>
        </w:rPr>
        <w:t xml:space="preserve">         Послови општинског штаба за ванредне ситуације финансирају се из буџетских средстава у складу са законом.</w:t>
      </w:r>
    </w:p>
    <w:p w:rsidR="00974C80" w:rsidRPr="00974C80" w:rsidRDefault="00974C80" w:rsidP="00974C80">
      <w:pPr>
        <w:tabs>
          <w:tab w:val="left" w:pos="3315"/>
          <w:tab w:val="left" w:pos="10440"/>
        </w:tabs>
        <w:spacing w:after="0"/>
        <w:jc w:val="center"/>
        <w:rPr>
          <w:rFonts w:ascii="Times New Roman" w:hAnsi="Times New Roman"/>
          <w:b/>
          <w:sz w:val="24"/>
          <w:szCs w:val="24"/>
        </w:rPr>
      </w:pPr>
      <w:r w:rsidRPr="00974C80">
        <w:rPr>
          <w:rFonts w:ascii="Times New Roman" w:hAnsi="Times New Roman"/>
          <w:b/>
          <w:sz w:val="24"/>
          <w:szCs w:val="24"/>
          <w:lang w:val="sr-Cyrl-CS"/>
        </w:rPr>
        <w:t>Члан 7</w:t>
      </w:r>
      <w:r w:rsidRPr="00974C80">
        <w:rPr>
          <w:rFonts w:ascii="Times New Roman" w:hAnsi="Times New Roman"/>
          <w:b/>
          <w:sz w:val="24"/>
          <w:szCs w:val="24"/>
          <w:lang w:val="sr-Latn-CS"/>
        </w:rPr>
        <w:t>.</w:t>
      </w:r>
    </w:p>
    <w:p w:rsidR="00974C80" w:rsidRPr="00974C80" w:rsidRDefault="00974C80" w:rsidP="00974C80">
      <w:pPr>
        <w:tabs>
          <w:tab w:val="left" w:pos="10440"/>
        </w:tabs>
        <w:spacing w:after="0"/>
        <w:jc w:val="both"/>
        <w:rPr>
          <w:rFonts w:ascii="Times New Roman" w:hAnsi="Times New Roman"/>
          <w:sz w:val="24"/>
          <w:szCs w:val="24"/>
        </w:rPr>
      </w:pPr>
      <w:r w:rsidRPr="00974C80">
        <w:rPr>
          <w:rFonts w:ascii="Times New Roman" w:hAnsi="Times New Roman"/>
          <w:sz w:val="24"/>
          <w:szCs w:val="24"/>
          <w:lang w:val="sr-Cyrl-CS"/>
        </w:rPr>
        <w:t xml:space="preserve">Ступањем на снагу ове одлуке престаје да важи Одлука о образовању Општинског штаба за ванредне ситуације на територији општине Брус број: </w:t>
      </w:r>
      <w:r w:rsidRPr="00974C80">
        <w:rPr>
          <w:rFonts w:ascii="Times New Roman" w:hAnsi="Times New Roman"/>
          <w:sz w:val="24"/>
          <w:szCs w:val="24"/>
          <w:lang/>
        </w:rPr>
        <w:t>02-34/2020-I</w:t>
      </w:r>
      <w:r w:rsidRPr="00974C80">
        <w:rPr>
          <w:rFonts w:ascii="Times New Roman" w:hAnsi="Times New Roman"/>
          <w:sz w:val="24"/>
          <w:szCs w:val="24"/>
          <w:lang w:val="sr-Cyrl-CS"/>
        </w:rPr>
        <w:t xml:space="preserve">  </w:t>
      </w:r>
      <w:r w:rsidRPr="00974C80">
        <w:rPr>
          <w:rFonts w:ascii="Times New Roman" w:hAnsi="Times New Roman"/>
          <w:sz w:val="24"/>
          <w:szCs w:val="24"/>
        </w:rPr>
        <w:t xml:space="preserve">од  </w:t>
      </w:r>
      <w:r w:rsidRPr="00974C80">
        <w:rPr>
          <w:rFonts w:ascii="Times New Roman" w:hAnsi="Times New Roman"/>
          <w:sz w:val="24"/>
          <w:szCs w:val="24"/>
          <w:lang/>
        </w:rPr>
        <w:t>11.09</w:t>
      </w:r>
      <w:r w:rsidRPr="00974C80">
        <w:rPr>
          <w:rFonts w:ascii="Times New Roman" w:hAnsi="Times New Roman"/>
          <w:sz w:val="24"/>
          <w:szCs w:val="24"/>
        </w:rPr>
        <w:t>. 2020. године</w:t>
      </w:r>
      <w:r w:rsidRPr="00974C80">
        <w:rPr>
          <w:rFonts w:ascii="Times New Roman" w:hAnsi="Times New Roman"/>
          <w:sz w:val="24"/>
          <w:szCs w:val="24"/>
          <w:lang/>
        </w:rPr>
        <w:t>.</w:t>
      </w:r>
    </w:p>
    <w:p w:rsidR="00974C80" w:rsidRPr="00974C80" w:rsidRDefault="00974C80" w:rsidP="00974C80">
      <w:pPr>
        <w:tabs>
          <w:tab w:val="left" w:pos="10440"/>
        </w:tabs>
        <w:spacing w:after="0"/>
        <w:jc w:val="center"/>
        <w:rPr>
          <w:rFonts w:ascii="Times New Roman" w:hAnsi="Times New Roman"/>
          <w:b/>
          <w:sz w:val="24"/>
          <w:szCs w:val="24"/>
          <w:lang w:val="sr-Cyrl-CS"/>
        </w:rPr>
      </w:pPr>
      <w:r w:rsidRPr="00974C80">
        <w:rPr>
          <w:rFonts w:ascii="Times New Roman" w:hAnsi="Times New Roman"/>
          <w:b/>
          <w:sz w:val="24"/>
          <w:szCs w:val="24"/>
          <w:lang w:val="sr-Cyrl-CS"/>
        </w:rPr>
        <w:t>Члан 8.</w:t>
      </w:r>
    </w:p>
    <w:p w:rsidR="00974C80" w:rsidRPr="00974C80" w:rsidRDefault="00974C80" w:rsidP="00974C80">
      <w:pPr>
        <w:tabs>
          <w:tab w:val="left" w:pos="10440"/>
        </w:tabs>
        <w:spacing w:after="0"/>
        <w:jc w:val="both"/>
        <w:rPr>
          <w:rFonts w:ascii="Times New Roman" w:hAnsi="Times New Roman"/>
          <w:sz w:val="24"/>
          <w:szCs w:val="24"/>
          <w:lang w:val="sr-Latn-CS"/>
        </w:rPr>
      </w:pPr>
      <w:r w:rsidRPr="00974C80">
        <w:rPr>
          <w:rFonts w:ascii="Times New Roman" w:hAnsi="Times New Roman"/>
          <w:sz w:val="24"/>
          <w:szCs w:val="24"/>
          <w:lang w:val="sr-Cyrl-CS"/>
        </w:rPr>
        <w:t xml:space="preserve">           Ова Одлука ступа на снагу наредног дана од дана доношења и иста ће бити објављена у „Службеном листу општине Брус“.</w:t>
      </w:r>
    </w:p>
    <w:p w:rsidR="00974C80" w:rsidRPr="00974C80" w:rsidRDefault="00974C80" w:rsidP="00974C80">
      <w:pPr>
        <w:tabs>
          <w:tab w:val="left" w:pos="10440"/>
        </w:tabs>
        <w:spacing w:after="0"/>
        <w:jc w:val="both"/>
        <w:rPr>
          <w:rFonts w:ascii="Times New Roman" w:hAnsi="Times New Roman"/>
          <w:sz w:val="24"/>
          <w:szCs w:val="24"/>
          <w:lang w:val="sr-Cyrl-CS"/>
        </w:rPr>
      </w:pPr>
    </w:p>
    <w:p w:rsidR="00974C80" w:rsidRPr="00974C80" w:rsidRDefault="00974C80" w:rsidP="00974C80">
      <w:pPr>
        <w:tabs>
          <w:tab w:val="left" w:pos="2220"/>
          <w:tab w:val="left" w:pos="10440"/>
        </w:tabs>
        <w:spacing w:after="0"/>
        <w:jc w:val="center"/>
        <w:rPr>
          <w:rFonts w:ascii="Times New Roman" w:hAnsi="Times New Roman"/>
          <w:b/>
          <w:sz w:val="24"/>
          <w:szCs w:val="24"/>
        </w:rPr>
      </w:pPr>
      <w:r w:rsidRPr="00974C80">
        <w:rPr>
          <w:rFonts w:ascii="Times New Roman" w:hAnsi="Times New Roman"/>
          <w:b/>
          <w:sz w:val="24"/>
          <w:szCs w:val="24"/>
          <w:lang w:val="sr-Cyrl-CS"/>
        </w:rPr>
        <w:t>СКУПШТИНА ОПШТИНЕ БРУС</w:t>
      </w:r>
    </w:p>
    <w:p w:rsidR="00974C80" w:rsidRPr="00974C80" w:rsidRDefault="00974C80" w:rsidP="00974C80">
      <w:pPr>
        <w:tabs>
          <w:tab w:val="left" w:pos="5490"/>
          <w:tab w:val="left" w:pos="10440"/>
        </w:tabs>
        <w:spacing w:after="0"/>
        <w:jc w:val="both"/>
        <w:rPr>
          <w:rFonts w:ascii="Times New Roman" w:hAnsi="Times New Roman"/>
          <w:b/>
          <w:sz w:val="24"/>
          <w:szCs w:val="24"/>
          <w:lang w:val="sr-Cyrl-CS"/>
        </w:rPr>
      </w:pPr>
      <w:r w:rsidRPr="00974C80">
        <w:rPr>
          <w:rFonts w:ascii="Times New Roman" w:hAnsi="Times New Roman"/>
          <w:b/>
          <w:sz w:val="24"/>
          <w:szCs w:val="24"/>
          <w:lang w:val="sr-Cyrl-CS"/>
        </w:rPr>
        <w:t>БРОЈ:87-39/2021-</w:t>
      </w:r>
      <w:r w:rsidRPr="00974C80">
        <w:rPr>
          <w:rFonts w:ascii="Times New Roman" w:hAnsi="Times New Roman"/>
          <w:b/>
          <w:sz w:val="24"/>
          <w:szCs w:val="24"/>
        </w:rPr>
        <w:t>I</w:t>
      </w:r>
      <w:r w:rsidRPr="00974C80">
        <w:rPr>
          <w:rFonts w:ascii="Times New Roman" w:hAnsi="Times New Roman"/>
          <w:b/>
          <w:sz w:val="24"/>
          <w:szCs w:val="24"/>
          <w:lang w:val="sr-Cyrl-CS"/>
        </w:rPr>
        <w:tab/>
      </w:r>
      <w:r>
        <w:rPr>
          <w:rFonts w:ascii="Times New Roman" w:hAnsi="Times New Roman"/>
          <w:b/>
          <w:sz w:val="24"/>
          <w:szCs w:val="24"/>
          <w:lang w:val="sr-Cyrl-CS"/>
        </w:rPr>
        <w:t xml:space="preserve">  </w:t>
      </w:r>
      <w:r w:rsidRPr="00974C80">
        <w:rPr>
          <w:rFonts w:ascii="Times New Roman" w:hAnsi="Times New Roman"/>
          <w:b/>
          <w:sz w:val="24"/>
          <w:szCs w:val="24"/>
          <w:lang w:val="sr-Cyrl-CS"/>
        </w:rPr>
        <w:t>ПРЕДСЕДНИК СКУПШТИНЕ</w:t>
      </w:r>
    </w:p>
    <w:p w:rsidR="00974C80" w:rsidRPr="00974C80" w:rsidRDefault="00974C80" w:rsidP="00974C80">
      <w:pPr>
        <w:tabs>
          <w:tab w:val="left" w:pos="5490"/>
          <w:tab w:val="left" w:pos="10440"/>
        </w:tabs>
        <w:spacing w:after="0"/>
        <w:jc w:val="both"/>
        <w:rPr>
          <w:rFonts w:ascii="Times New Roman" w:hAnsi="Times New Roman"/>
          <w:b/>
          <w:sz w:val="24"/>
          <w:szCs w:val="24"/>
          <w:lang w:val="sr-Cyrl-CS"/>
        </w:rPr>
      </w:pPr>
      <w:r w:rsidRPr="00974C80">
        <w:rPr>
          <w:rFonts w:ascii="Times New Roman" w:hAnsi="Times New Roman"/>
          <w:b/>
          <w:sz w:val="24"/>
          <w:szCs w:val="24"/>
          <w:lang w:val="sr-Cyrl-CS"/>
        </w:rPr>
        <w:t xml:space="preserve">26.06.2021.године                                          </w:t>
      </w:r>
      <w:r w:rsidRPr="00974C80">
        <w:rPr>
          <w:rFonts w:ascii="Times New Roman" w:hAnsi="Times New Roman"/>
          <w:b/>
          <w:sz w:val="24"/>
          <w:szCs w:val="24"/>
          <w:lang/>
        </w:rPr>
        <w:t xml:space="preserve">           </w:t>
      </w:r>
      <w:r w:rsidRPr="00974C80">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974C80">
        <w:rPr>
          <w:rFonts w:ascii="Times New Roman" w:hAnsi="Times New Roman"/>
          <w:b/>
          <w:sz w:val="24"/>
          <w:szCs w:val="24"/>
          <w:lang w:val="sr-Cyrl-CS"/>
        </w:rPr>
        <w:t xml:space="preserve"> Драгана Деспотовић, дипл.ецц.</w:t>
      </w:r>
      <w:r>
        <w:rPr>
          <w:rFonts w:ascii="Times New Roman" w:hAnsi="Times New Roman"/>
          <w:b/>
          <w:sz w:val="24"/>
          <w:szCs w:val="24"/>
          <w:lang w:val="sr-Cyrl-CS"/>
        </w:rPr>
        <w:t>, с.р.</w:t>
      </w:r>
    </w:p>
    <w:p w:rsidR="00974C80" w:rsidRPr="00974C80" w:rsidRDefault="00974C80" w:rsidP="00974C80">
      <w:pPr>
        <w:spacing w:after="0"/>
        <w:jc w:val="center"/>
        <w:rPr>
          <w:b/>
          <w:sz w:val="24"/>
          <w:szCs w:val="24"/>
        </w:rPr>
      </w:pPr>
      <w:r>
        <w:rPr>
          <w:b/>
          <w:sz w:val="24"/>
          <w:szCs w:val="24"/>
        </w:rPr>
        <w:t>_____________________________________</w:t>
      </w:r>
    </w:p>
    <w:p w:rsidR="00974C80" w:rsidRPr="00974C80" w:rsidRDefault="00974C80" w:rsidP="00974C80">
      <w:pPr>
        <w:spacing w:after="0"/>
        <w:jc w:val="both"/>
        <w:rPr>
          <w:sz w:val="24"/>
          <w:szCs w:val="24"/>
          <w:lang w:val="sr-Latn-CS"/>
        </w:rPr>
      </w:pPr>
    </w:p>
    <w:p w:rsidR="00974C80" w:rsidRPr="00974C80" w:rsidRDefault="00974C80" w:rsidP="00974C80">
      <w:pPr>
        <w:spacing w:after="0"/>
        <w:jc w:val="both"/>
        <w:rPr>
          <w:sz w:val="24"/>
          <w:szCs w:val="24"/>
          <w:lang w:val="sr-Latn-CS"/>
        </w:rPr>
      </w:pPr>
    </w:p>
    <w:p w:rsidR="00974C80" w:rsidRDefault="00974C80" w:rsidP="00974C80">
      <w:pPr>
        <w:jc w:val="both"/>
        <w:rPr>
          <w:sz w:val="24"/>
          <w:szCs w:val="24"/>
        </w:rPr>
      </w:pPr>
    </w:p>
    <w:p w:rsidR="00974C80" w:rsidRDefault="00974C80" w:rsidP="00974C80">
      <w:pPr>
        <w:jc w:val="both"/>
        <w:rPr>
          <w:sz w:val="24"/>
          <w:szCs w:val="24"/>
        </w:rPr>
      </w:pPr>
    </w:p>
    <w:p w:rsidR="00974C80" w:rsidRDefault="00974C80" w:rsidP="00974C80">
      <w:pPr>
        <w:jc w:val="both"/>
        <w:rPr>
          <w:sz w:val="24"/>
          <w:szCs w:val="24"/>
        </w:rPr>
      </w:pP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 xml:space="preserve">На основу члана 52. Закона о планирању и изградњи ("Сл. гласник РС", бр. 72/09, 81/09 - испр., 64/10 - одлука УС, 24/11, 121/12, 42/13 - одлука УС, 50/13 - одлука УС, 98/13 - одлука УС, 132/14, 145/14, 83/18, 31/19 , 37/19 - др. закон и 9/20), члана 13. Правилника о </w:t>
      </w:r>
      <w:r w:rsidRPr="00F42B72">
        <w:rPr>
          <w:rFonts w:ascii="Times New Roman" w:hAnsi="Times New Roman" w:cs="Times New Roman"/>
          <w:sz w:val="24"/>
          <w:szCs w:val="24"/>
        </w:rPr>
        <w:lastRenderedPageBreak/>
        <w:t>условима и начину рада Комисије за стручну контролу планских докумената, Комисије за контролу усклађености планских докумената и Комисије за планове јединице локалне самоуправе („Службени гласн</w:t>
      </w:r>
      <w:r>
        <w:rPr>
          <w:rFonts w:ascii="Times New Roman" w:hAnsi="Times New Roman" w:cs="Times New Roman"/>
          <w:sz w:val="24"/>
          <w:szCs w:val="24"/>
        </w:rPr>
        <w:t xml:space="preserve">ик РС“, број 55/2015) и члана </w:t>
      </w:r>
      <w:r>
        <w:rPr>
          <w:rFonts w:ascii="Times New Roman" w:hAnsi="Times New Roman" w:cs="Times New Roman"/>
          <w:sz w:val="24"/>
          <w:szCs w:val="24"/>
          <w:lang/>
        </w:rPr>
        <w:t>40</w:t>
      </w:r>
      <w:r w:rsidRPr="00F42B72">
        <w:rPr>
          <w:rFonts w:ascii="Times New Roman" w:hAnsi="Times New Roman" w:cs="Times New Roman"/>
          <w:sz w:val="24"/>
          <w:szCs w:val="24"/>
        </w:rPr>
        <w:t>. Статута општине Брус («Службени лист општине Брус», број 2/19)</w:t>
      </w: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Скупштина општине Брус на седници одржаној дана</w:t>
      </w:r>
      <w:r>
        <w:rPr>
          <w:rFonts w:ascii="Times New Roman" w:hAnsi="Times New Roman" w:cs="Times New Roman"/>
          <w:sz w:val="24"/>
          <w:szCs w:val="24"/>
        </w:rPr>
        <w:t xml:space="preserve"> 26.06</w:t>
      </w:r>
      <w:r w:rsidRPr="00F42B72">
        <w:rPr>
          <w:rFonts w:ascii="Times New Roman" w:hAnsi="Times New Roman" w:cs="Times New Roman"/>
          <w:sz w:val="24"/>
          <w:szCs w:val="24"/>
        </w:rPr>
        <w:t>.2021. године донела је</w:t>
      </w:r>
    </w:p>
    <w:p w:rsidR="00A3151A" w:rsidRPr="00F42B72" w:rsidRDefault="00A3151A" w:rsidP="00A3151A">
      <w:pPr>
        <w:spacing w:after="0"/>
        <w:rPr>
          <w:rFonts w:ascii="Times New Roman" w:hAnsi="Times New Roman" w:cs="Times New Roman"/>
          <w:sz w:val="24"/>
          <w:szCs w:val="24"/>
        </w:rPr>
      </w:pPr>
    </w:p>
    <w:p w:rsidR="00A3151A" w:rsidRPr="00F42B72" w:rsidRDefault="00A3151A" w:rsidP="00A3151A">
      <w:pPr>
        <w:spacing w:after="0"/>
        <w:jc w:val="center"/>
        <w:rPr>
          <w:rFonts w:ascii="Times New Roman" w:hAnsi="Times New Roman" w:cs="Times New Roman"/>
          <w:b/>
          <w:sz w:val="24"/>
          <w:szCs w:val="24"/>
        </w:rPr>
      </w:pPr>
      <w:r w:rsidRPr="00F42B72">
        <w:rPr>
          <w:rFonts w:ascii="Times New Roman" w:hAnsi="Times New Roman" w:cs="Times New Roman"/>
          <w:b/>
          <w:sz w:val="24"/>
          <w:szCs w:val="24"/>
        </w:rPr>
        <w:t>Р Е Ш Е Њ Е</w:t>
      </w:r>
    </w:p>
    <w:p w:rsidR="00A3151A" w:rsidRPr="00F42B72" w:rsidRDefault="00A3151A" w:rsidP="00A3151A">
      <w:pPr>
        <w:spacing w:after="0"/>
        <w:jc w:val="center"/>
        <w:rPr>
          <w:rFonts w:ascii="Times New Roman" w:hAnsi="Times New Roman" w:cs="Times New Roman"/>
          <w:b/>
          <w:sz w:val="24"/>
          <w:szCs w:val="24"/>
        </w:rPr>
      </w:pPr>
      <w:r w:rsidRPr="00F42B72">
        <w:rPr>
          <w:rFonts w:ascii="Times New Roman" w:hAnsi="Times New Roman" w:cs="Times New Roman"/>
          <w:b/>
          <w:sz w:val="24"/>
          <w:szCs w:val="24"/>
        </w:rPr>
        <w:t>О ОБРАЗОВАЊУ КОМИСИЈЕ ЗА ПЛАНОВЕ</w:t>
      </w:r>
    </w:p>
    <w:p w:rsidR="00A3151A" w:rsidRPr="00F42B72" w:rsidRDefault="00A3151A" w:rsidP="00A3151A">
      <w:pPr>
        <w:spacing w:after="0"/>
        <w:jc w:val="center"/>
        <w:rPr>
          <w:rFonts w:ascii="Times New Roman" w:hAnsi="Times New Roman" w:cs="Times New Roman"/>
          <w:b/>
          <w:sz w:val="24"/>
          <w:szCs w:val="24"/>
        </w:rPr>
      </w:pPr>
      <w:r w:rsidRPr="00F42B72">
        <w:rPr>
          <w:rFonts w:ascii="Times New Roman" w:hAnsi="Times New Roman" w:cs="Times New Roman"/>
          <w:b/>
          <w:sz w:val="24"/>
          <w:szCs w:val="24"/>
        </w:rPr>
        <w:t>ОПШТИНЕ БРУС</w:t>
      </w:r>
    </w:p>
    <w:p w:rsidR="00A3151A" w:rsidRPr="00380CA7" w:rsidRDefault="00A3151A" w:rsidP="00A3151A">
      <w:pPr>
        <w:spacing w:after="0"/>
        <w:jc w:val="center"/>
        <w:rPr>
          <w:b/>
        </w:rPr>
      </w:pP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I – ОБРАЗУЈЕ СЕ Комисија за планове општине Брус (у даљем тексту: Комисија), на</w:t>
      </w: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мандатни период од четири (4) године у следећем саставу:</w:t>
      </w: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ЗА ПРЕДСЕДНИКА:</w:t>
      </w: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 xml:space="preserve">1. Новица Нешић, дипл.грађ.инж. из Бруса, са лиценцом ИКС бр. </w:t>
      </w:r>
      <w:r w:rsidRPr="00F42B72">
        <w:rPr>
          <w:rFonts w:ascii="Times New Roman" w:hAnsi="Times New Roman" w:cs="Times New Roman"/>
          <w:sz w:val="24"/>
          <w:szCs w:val="24"/>
          <w:lang/>
        </w:rPr>
        <w:t xml:space="preserve">203056205, 310875704 </w:t>
      </w:r>
      <w:r w:rsidRPr="00F42B72">
        <w:rPr>
          <w:rFonts w:ascii="Times New Roman" w:hAnsi="Times New Roman" w:cs="Times New Roman"/>
          <w:sz w:val="24"/>
          <w:szCs w:val="24"/>
        </w:rPr>
        <w:t>и 411402303.</w:t>
      </w: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ЗА ЗАМЕНИКА ПРЕДСЕДНИКА:</w:t>
      </w: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2. Радивоје Лазић, дипл.грађ.инж. из Бруса, са лиценцом ИКС бр. 312686304, 381057313 и 412286603.</w:t>
      </w: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ЗА СЕКРЕТАРА:</w:t>
      </w: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3. Александар Добродолац, дипл.инг.електротехнике из Ниша, са лиценцом ИКС бр.350</w:t>
      </w:r>
      <w:r w:rsidRPr="00F42B72">
        <w:rPr>
          <w:rFonts w:ascii="Times New Roman" w:hAnsi="Times New Roman" w:cs="Times New Roman"/>
          <w:sz w:val="24"/>
          <w:szCs w:val="24"/>
          <w:lang/>
        </w:rPr>
        <w:t xml:space="preserve">R06218 </w:t>
      </w:r>
      <w:r w:rsidRPr="00F42B72">
        <w:rPr>
          <w:rFonts w:ascii="Times New Roman" w:hAnsi="Times New Roman" w:cs="Times New Roman"/>
          <w:sz w:val="24"/>
          <w:szCs w:val="24"/>
        </w:rPr>
        <w:t>и 450</w:t>
      </w:r>
      <w:r w:rsidRPr="00F42B72">
        <w:rPr>
          <w:rFonts w:ascii="Times New Roman" w:hAnsi="Times New Roman" w:cs="Times New Roman"/>
          <w:sz w:val="24"/>
          <w:szCs w:val="24"/>
          <w:lang/>
        </w:rPr>
        <w:t>L</w:t>
      </w:r>
      <w:r w:rsidRPr="00F42B72">
        <w:rPr>
          <w:rFonts w:ascii="Times New Roman" w:hAnsi="Times New Roman" w:cs="Times New Roman"/>
          <w:sz w:val="24"/>
          <w:szCs w:val="24"/>
        </w:rPr>
        <w:t>19718.</w:t>
      </w:r>
    </w:p>
    <w:p w:rsidR="00A3151A" w:rsidRPr="00F42B72" w:rsidRDefault="00A3151A" w:rsidP="00A3151A">
      <w:pPr>
        <w:spacing w:after="0"/>
        <w:jc w:val="both"/>
        <w:rPr>
          <w:rFonts w:ascii="Times New Roman" w:hAnsi="Times New Roman" w:cs="Times New Roman"/>
          <w:sz w:val="24"/>
          <w:szCs w:val="24"/>
          <w:lang/>
        </w:rPr>
      </w:pPr>
      <w:r w:rsidRPr="00F42B72">
        <w:rPr>
          <w:rFonts w:ascii="Times New Roman" w:hAnsi="Times New Roman" w:cs="Times New Roman"/>
          <w:sz w:val="24"/>
          <w:szCs w:val="24"/>
        </w:rPr>
        <w:t>ЗА ЧЛАНОВЕ:</w:t>
      </w:r>
    </w:p>
    <w:p w:rsidR="00A3151A" w:rsidRPr="00F42B72" w:rsidRDefault="00A3151A" w:rsidP="00A3151A">
      <w:pPr>
        <w:spacing w:after="0"/>
        <w:jc w:val="both"/>
        <w:rPr>
          <w:rFonts w:ascii="Times New Roman" w:hAnsi="Times New Roman" w:cs="Times New Roman"/>
          <w:sz w:val="24"/>
          <w:szCs w:val="24"/>
          <w:lang/>
        </w:rPr>
      </w:pPr>
      <w:r w:rsidRPr="00F42B72">
        <w:rPr>
          <w:rFonts w:ascii="Times New Roman" w:hAnsi="Times New Roman" w:cs="Times New Roman"/>
          <w:sz w:val="24"/>
          <w:szCs w:val="24"/>
          <w:lang/>
        </w:rPr>
        <w:t>4.</w:t>
      </w:r>
      <w:r w:rsidRPr="00F42B72">
        <w:rPr>
          <w:rFonts w:ascii="Times New Roman" w:hAnsi="Times New Roman" w:cs="Times New Roman"/>
          <w:sz w:val="24"/>
          <w:szCs w:val="24"/>
        </w:rPr>
        <w:t xml:space="preserve"> </w:t>
      </w:r>
      <w:r w:rsidRPr="00F42B72">
        <w:rPr>
          <w:rFonts w:ascii="Times New Roman" w:hAnsi="Times New Roman" w:cs="Times New Roman"/>
          <w:sz w:val="24"/>
          <w:szCs w:val="24"/>
          <w:lang/>
        </w:rPr>
        <w:t xml:space="preserve"> Мирољуб Р. Ђорђевић, дипл.пр.планер из Трстеника, са лиценцом ИКС бр. 100007204 и</w:t>
      </w:r>
      <w:r>
        <w:rPr>
          <w:rFonts w:ascii="Times New Roman" w:hAnsi="Times New Roman" w:cs="Times New Roman"/>
          <w:sz w:val="24"/>
          <w:szCs w:val="24"/>
        </w:rPr>
        <w:t xml:space="preserve"> </w:t>
      </w:r>
      <w:r w:rsidRPr="00F42B72">
        <w:rPr>
          <w:rFonts w:ascii="Times New Roman" w:hAnsi="Times New Roman" w:cs="Times New Roman"/>
          <w:sz w:val="24"/>
          <w:szCs w:val="24"/>
          <w:lang/>
        </w:rPr>
        <w:t>201042203.</w:t>
      </w: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lang/>
        </w:rPr>
        <w:t>5</w:t>
      </w:r>
      <w:r w:rsidRPr="00F42B72">
        <w:rPr>
          <w:rFonts w:ascii="Times New Roman" w:hAnsi="Times New Roman" w:cs="Times New Roman"/>
          <w:sz w:val="24"/>
          <w:szCs w:val="24"/>
        </w:rPr>
        <w:t>. Бисерка Ч.</w:t>
      </w:r>
      <w:r>
        <w:rPr>
          <w:rFonts w:ascii="Times New Roman" w:hAnsi="Times New Roman" w:cs="Times New Roman"/>
          <w:sz w:val="24"/>
          <w:szCs w:val="24"/>
        </w:rPr>
        <w:t xml:space="preserve"> </w:t>
      </w:r>
      <w:r w:rsidRPr="00F42B72">
        <w:rPr>
          <w:rFonts w:ascii="Times New Roman" w:hAnsi="Times New Roman" w:cs="Times New Roman"/>
          <w:sz w:val="24"/>
          <w:szCs w:val="24"/>
        </w:rPr>
        <w:t>Митровић, дипл.анж.арх. из Београда, са лиценцом ИКС бр. 200005303 и 100010206.</w:t>
      </w: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II – Комисија се образује ради обављања стручних послова у поступку израде и</w:t>
      </w: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спровођења планских докумената, ради обављања стручне контроле планских докумената и</w:t>
      </w:r>
      <w:r>
        <w:rPr>
          <w:rFonts w:ascii="Times New Roman" w:hAnsi="Times New Roman" w:cs="Times New Roman"/>
          <w:sz w:val="24"/>
          <w:szCs w:val="24"/>
        </w:rPr>
        <w:t xml:space="preserve"> </w:t>
      </w:r>
      <w:r w:rsidRPr="00F42B72">
        <w:rPr>
          <w:rFonts w:ascii="Times New Roman" w:hAnsi="Times New Roman" w:cs="Times New Roman"/>
          <w:sz w:val="24"/>
          <w:szCs w:val="24"/>
        </w:rPr>
        <w:t>обављања послова јавног увида у плански документ у складу са Законом.</w:t>
      </w: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III – Стручне и административне послове за потребе Комисије обезбеђује носилац израде</w:t>
      </w: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планског документа.</w:t>
      </w: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За обављање административно-техничких и других послова могу се ангажовати и друга</w:t>
      </w: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лица.</w:t>
      </w: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IV – Начин рада и одлучивање Комисије утврђује се Пословником о раду Комисије, који се</w:t>
      </w:r>
      <w:r>
        <w:rPr>
          <w:rFonts w:ascii="Times New Roman" w:hAnsi="Times New Roman" w:cs="Times New Roman"/>
          <w:sz w:val="24"/>
          <w:szCs w:val="24"/>
        </w:rPr>
        <w:t xml:space="preserve"> </w:t>
      </w:r>
      <w:r w:rsidRPr="00F42B72">
        <w:rPr>
          <w:rFonts w:ascii="Times New Roman" w:hAnsi="Times New Roman" w:cs="Times New Roman"/>
          <w:sz w:val="24"/>
          <w:szCs w:val="24"/>
        </w:rPr>
        <w:t>доноси већином гласова од укупног броја чланова Комисије.</w:t>
      </w: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V – Председник, заменик председника и чланови Комисије имају право на накнаду за</w:t>
      </w: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присуство и рад по одржаној седници Комисије у износу од 15% од просечне месечне зараде по</w:t>
      </w:r>
      <w:r>
        <w:rPr>
          <w:rFonts w:ascii="Times New Roman" w:hAnsi="Times New Roman" w:cs="Times New Roman"/>
          <w:sz w:val="24"/>
          <w:szCs w:val="24"/>
        </w:rPr>
        <w:t xml:space="preserve"> </w:t>
      </w:r>
      <w:r w:rsidRPr="00F42B72">
        <w:rPr>
          <w:rFonts w:ascii="Times New Roman" w:hAnsi="Times New Roman" w:cs="Times New Roman"/>
          <w:sz w:val="24"/>
          <w:szCs w:val="24"/>
        </w:rPr>
        <w:t>запосленом у  Републици  Србији, према последњем објављеном податку Републичког</w:t>
      </w:r>
      <w:r>
        <w:rPr>
          <w:rFonts w:ascii="Times New Roman" w:hAnsi="Times New Roman" w:cs="Times New Roman"/>
          <w:sz w:val="24"/>
          <w:szCs w:val="24"/>
        </w:rPr>
        <w:t xml:space="preserve"> </w:t>
      </w:r>
      <w:r w:rsidRPr="00F42B72">
        <w:rPr>
          <w:rFonts w:ascii="Times New Roman" w:hAnsi="Times New Roman" w:cs="Times New Roman"/>
          <w:sz w:val="24"/>
          <w:szCs w:val="24"/>
        </w:rPr>
        <w:t>завода за статистику.</w:t>
      </w:r>
    </w:p>
    <w:p w:rsidR="00A3151A"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Председнику Комисије увећава се накнада 10%.</w:t>
      </w:r>
    </w:p>
    <w:p w:rsidR="00A3151A" w:rsidRPr="00F42B72" w:rsidRDefault="00A3151A" w:rsidP="00A3151A">
      <w:pPr>
        <w:spacing w:after="0"/>
        <w:jc w:val="both"/>
        <w:rPr>
          <w:rFonts w:ascii="Times New Roman" w:hAnsi="Times New Roman" w:cs="Times New Roman"/>
          <w:sz w:val="24"/>
          <w:szCs w:val="24"/>
        </w:rPr>
      </w:pPr>
    </w:p>
    <w:p w:rsidR="00A3151A" w:rsidRPr="00F42B72" w:rsidRDefault="00A3151A" w:rsidP="00A3151A">
      <w:pPr>
        <w:spacing w:after="0"/>
        <w:jc w:val="both"/>
        <w:rPr>
          <w:rFonts w:ascii="Times New Roman" w:hAnsi="Times New Roman" w:cs="Times New Roman"/>
          <w:sz w:val="24"/>
          <w:szCs w:val="24"/>
        </w:rPr>
      </w:pPr>
      <w:r w:rsidRPr="00F42B72">
        <w:rPr>
          <w:rFonts w:ascii="Times New Roman" w:hAnsi="Times New Roman" w:cs="Times New Roman"/>
          <w:sz w:val="24"/>
          <w:szCs w:val="24"/>
        </w:rPr>
        <w:t>VI – Лицима ангажованим за обављање административно-техничких и других послова</w:t>
      </w:r>
    </w:p>
    <w:p w:rsidR="00A3151A" w:rsidRPr="00F42B72" w:rsidRDefault="00A3151A" w:rsidP="00A3151A">
      <w:pPr>
        <w:spacing w:after="0"/>
        <w:rPr>
          <w:rFonts w:ascii="Times New Roman" w:hAnsi="Times New Roman" w:cs="Times New Roman"/>
          <w:sz w:val="24"/>
          <w:szCs w:val="24"/>
        </w:rPr>
      </w:pPr>
      <w:r w:rsidRPr="00F42B72">
        <w:rPr>
          <w:rFonts w:ascii="Times New Roman" w:hAnsi="Times New Roman" w:cs="Times New Roman"/>
          <w:sz w:val="24"/>
          <w:szCs w:val="24"/>
        </w:rPr>
        <w:t>припада право на накнаду за присуство и рад по одржаној седници Комисије у износу од 5% од</w:t>
      </w:r>
      <w:r>
        <w:rPr>
          <w:rFonts w:ascii="Times New Roman" w:hAnsi="Times New Roman" w:cs="Times New Roman"/>
          <w:sz w:val="24"/>
          <w:szCs w:val="24"/>
        </w:rPr>
        <w:t xml:space="preserve"> </w:t>
      </w:r>
      <w:r w:rsidRPr="00F42B72">
        <w:rPr>
          <w:rFonts w:ascii="Times New Roman" w:hAnsi="Times New Roman" w:cs="Times New Roman"/>
          <w:sz w:val="24"/>
          <w:szCs w:val="24"/>
        </w:rPr>
        <w:t>просечне месечне зараде по запосленом у  Републици Србији, према последњем</w:t>
      </w:r>
    </w:p>
    <w:p w:rsidR="00A3151A" w:rsidRPr="00F42B72" w:rsidRDefault="00A3151A" w:rsidP="00A3151A">
      <w:pPr>
        <w:spacing w:after="0"/>
        <w:rPr>
          <w:rFonts w:ascii="Times New Roman" w:hAnsi="Times New Roman" w:cs="Times New Roman"/>
          <w:sz w:val="24"/>
          <w:szCs w:val="24"/>
        </w:rPr>
      </w:pPr>
      <w:r w:rsidRPr="00F42B72">
        <w:rPr>
          <w:rFonts w:ascii="Times New Roman" w:hAnsi="Times New Roman" w:cs="Times New Roman"/>
          <w:sz w:val="24"/>
          <w:szCs w:val="24"/>
        </w:rPr>
        <w:lastRenderedPageBreak/>
        <w:t>објављеном податку Републичког завода за статистику.</w:t>
      </w:r>
    </w:p>
    <w:p w:rsidR="00A3151A" w:rsidRPr="00F42B72" w:rsidRDefault="00A3151A" w:rsidP="00A3151A">
      <w:pPr>
        <w:spacing w:after="0"/>
        <w:rPr>
          <w:rFonts w:ascii="Times New Roman" w:hAnsi="Times New Roman" w:cs="Times New Roman"/>
          <w:sz w:val="24"/>
          <w:szCs w:val="24"/>
        </w:rPr>
      </w:pPr>
      <w:r w:rsidRPr="00F42B72">
        <w:rPr>
          <w:rFonts w:ascii="Times New Roman" w:hAnsi="Times New Roman" w:cs="Times New Roman"/>
          <w:sz w:val="24"/>
          <w:szCs w:val="24"/>
        </w:rPr>
        <w:t>VII – Чланови Комисије који немају пребивалиште на територији општине Брус имају</w:t>
      </w:r>
    </w:p>
    <w:p w:rsidR="00A3151A" w:rsidRPr="00F42B72" w:rsidRDefault="00A3151A" w:rsidP="00A3151A">
      <w:pPr>
        <w:spacing w:after="0"/>
        <w:rPr>
          <w:rFonts w:ascii="Times New Roman" w:hAnsi="Times New Roman" w:cs="Times New Roman"/>
          <w:sz w:val="24"/>
          <w:szCs w:val="24"/>
        </w:rPr>
      </w:pPr>
      <w:r w:rsidRPr="00F42B72">
        <w:rPr>
          <w:rFonts w:ascii="Times New Roman" w:hAnsi="Times New Roman" w:cs="Times New Roman"/>
          <w:sz w:val="24"/>
          <w:szCs w:val="24"/>
        </w:rPr>
        <w:t>право на накнаду путних трошкова насталих за долазак и одлазак на седнице у висини цене</w:t>
      </w:r>
      <w:r>
        <w:rPr>
          <w:rFonts w:ascii="Times New Roman" w:hAnsi="Times New Roman" w:cs="Times New Roman"/>
          <w:sz w:val="24"/>
          <w:szCs w:val="24"/>
        </w:rPr>
        <w:t xml:space="preserve"> </w:t>
      </w:r>
      <w:r w:rsidRPr="00F42B72">
        <w:rPr>
          <w:rFonts w:ascii="Times New Roman" w:hAnsi="Times New Roman" w:cs="Times New Roman"/>
          <w:sz w:val="24"/>
          <w:szCs w:val="24"/>
        </w:rPr>
        <w:t>аутобуске карте на релацији од места пребивалишта до места одржавања седнице. Исплата</w:t>
      </w:r>
      <w:r>
        <w:rPr>
          <w:rFonts w:ascii="Times New Roman" w:hAnsi="Times New Roman" w:cs="Times New Roman"/>
          <w:sz w:val="24"/>
          <w:szCs w:val="24"/>
        </w:rPr>
        <w:t xml:space="preserve"> </w:t>
      </w:r>
      <w:r w:rsidRPr="00F42B72">
        <w:rPr>
          <w:rFonts w:ascii="Times New Roman" w:hAnsi="Times New Roman" w:cs="Times New Roman"/>
          <w:sz w:val="24"/>
          <w:szCs w:val="24"/>
        </w:rPr>
        <w:t>путних трошкова се врши на основу приложене карте за превоз, односно ако се користи сопствени</w:t>
      </w:r>
      <w:r>
        <w:rPr>
          <w:rFonts w:ascii="Times New Roman" w:hAnsi="Times New Roman" w:cs="Times New Roman"/>
          <w:sz w:val="24"/>
          <w:szCs w:val="24"/>
        </w:rPr>
        <w:t xml:space="preserve"> </w:t>
      </w:r>
      <w:r w:rsidRPr="00F42B72">
        <w:rPr>
          <w:rFonts w:ascii="Times New Roman" w:hAnsi="Times New Roman" w:cs="Times New Roman"/>
          <w:sz w:val="24"/>
          <w:szCs w:val="24"/>
        </w:rPr>
        <w:t>превоз доставља се изјава о пређеној километражи.</w:t>
      </w:r>
    </w:p>
    <w:p w:rsidR="00A3151A" w:rsidRPr="00F42B72" w:rsidRDefault="00A3151A" w:rsidP="00A3151A">
      <w:pPr>
        <w:spacing w:after="0"/>
        <w:rPr>
          <w:rFonts w:ascii="Times New Roman" w:hAnsi="Times New Roman" w:cs="Times New Roman"/>
          <w:sz w:val="24"/>
          <w:szCs w:val="24"/>
        </w:rPr>
      </w:pPr>
      <w:r w:rsidRPr="00F42B72">
        <w:rPr>
          <w:rFonts w:ascii="Times New Roman" w:hAnsi="Times New Roman" w:cs="Times New Roman"/>
          <w:sz w:val="24"/>
          <w:szCs w:val="24"/>
        </w:rPr>
        <w:t>VIII – Решење ступа на снагу даном доношења, а престају да важе: Решење о образовању</w:t>
      </w:r>
    </w:p>
    <w:p w:rsidR="00A3151A" w:rsidRPr="00F42B72" w:rsidRDefault="00A3151A" w:rsidP="00A3151A">
      <w:pPr>
        <w:spacing w:after="0"/>
        <w:rPr>
          <w:rFonts w:ascii="Times New Roman" w:hAnsi="Times New Roman" w:cs="Times New Roman"/>
          <w:sz w:val="24"/>
          <w:szCs w:val="24"/>
        </w:rPr>
      </w:pPr>
      <w:r w:rsidRPr="00F42B72">
        <w:rPr>
          <w:rFonts w:ascii="Times New Roman" w:hAnsi="Times New Roman" w:cs="Times New Roman"/>
          <w:sz w:val="24"/>
          <w:szCs w:val="24"/>
        </w:rPr>
        <w:t xml:space="preserve">Комисије за планове општине Брус  број: 350-177/2017-I од 13.10.2017.године („Сл. лист општине Брус“,број </w:t>
      </w:r>
      <w:r w:rsidRPr="00F42B72">
        <w:rPr>
          <w:rFonts w:ascii="Times New Roman" w:hAnsi="Times New Roman" w:cs="Times New Roman"/>
          <w:sz w:val="24"/>
          <w:szCs w:val="24"/>
          <w:lang/>
        </w:rPr>
        <w:t>6</w:t>
      </w:r>
      <w:r w:rsidRPr="00F42B72">
        <w:rPr>
          <w:rFonts w:ascii="Times New Roman" w:hAnsi="Times New Roman" w:cs="Times New Roman"/>
          <w:sz w:val="24"/>
          <w:szCs w:val="24"/>
        </w:rPr>
        <w:t xml:space="preserve">/17) и Решење о измени и допуни Решења о образовању  Комисије за планове општине Брус  број 350-39/2021-I од 10.03.2021.године („Сл.лист општине Брус“, бр. </w:t>
      </w:r>
      <w:r w:rsidRPr="00F42B72">
        <w:rPr>
          <w:rFonts w:ascii="Times New Roman" w:hAnsi="Times New Roman" w:cs="Times New Roman"/>
          <w:sz w:val="24"/>
          <w:szCs w:val="24"/>
          <w:lang/>
        </w:rPr>
        <w:t>1</w:t>
      </w:r>
      <w:r w:rsidRPr="00F42B72">
        <w:rPr>
          <w:rFonts w:ascii="Times New Roman" w:hAnsi="Times New Roman" w:cs="Times New Roman"/>
          <w:sz w:val="24"/>
          <w:szCs w:val="24"/>
        </w:rPr>
        <w:t>/2021).</w:t>
      </w:r>
    </w:p>
    <w:p w:rsidR="00A3151A" w:rsidRPr="00F42B72" w:rsidRDefault="00A3151A" w:rsidP="00A3151A">
      <w:pPr>
        <w:spacing w:after="0"/>
        <w:rPr>
          <w:rFonts w:ascii="Times New Roman" w:hAnsi="Times New Roman" w:cs="Times New Roman"/>
          <w:sz w:val="24"/>
          <w:szCs w:val="24"/>
        </w:rPr>
      </w:pPr>
      <w:r w:rsidRPr="00F42B72">
        <w:rPr>
          <w:rFonts w:ascii="Times New Roman" w:hAnsi="Times New Roman" w:cs="Times New Roman"/>
          <w:sz w:val="24"/>
          <w:szCs w:val="24"/>
        </w:rPr>
        <w:t>IX – Ово Решење објавити у «Службеном листу општине Брус».</w:t>
      </w:r>
    </w:p>
    <w:p w:rsidR="00A3151A" w:rsidRPr="00F42B72" w:rsidRDefault="00A3151A" w:rsidP="00A3151A">
      <w:pPr>
        <w:spacing w:after="0"/>
        <w:rPr>
          <w:rFonts w:ascii="Times New Roman" w:hAnsi="Times New Roman" w:cs="Times New Roman"/>
          <w:sz w:val="24"/>
          <w:szCs w:val="24"/>
        </w:rPr>
      </w:pPr>
    </w:p>
    <w:p w:rsidR="00A3151A" w:rsidRPr="00F42B72" w:rsidRDefault="00A3151A" w:rsidP="00A3151A">
      <w:pPr>
        <w:spacing w:after="0"/>
        <w:jc w:val="center"/>
        <w:rPr>
          <w:rFonts w:ascii="Times New Roman" w:hAnsi="Times New Roman" w:cs="Times New Roman"/>
          <w:b/>
          <w:sz w:val="24"/>
          <w:szCs w:val="24"/>
        </w:rPr>
      </w:pPr>
      <w:r w:rsidRPr="00F42B72">
        <w:rPr>
          <w:rFonts w:ascii="Times New Roman" w:hAnsi="Times New Roman" w:cs="Times New Roman"/>
          <w:b/>
          <w:sz w:val="24"/>
          <w:szCs w:val="24"/>
        </w:rPr>
        <w:t>СКУПШТИНА ОПШТИНЕ БРУС</w:t>
      </w:r>
    </w:p>
    <w:p w:rsidR="00A3151A" w:rsidRDefault="00A3151A" w:rsidP="00A3151A">
      <w:pPr>
        <w:spacing w:after="0"/>
        <w:rPr>
          <w:rFonts w:ascii="Times New Roman" w:hAnsi="Times New Roman" w:cs="Times New Roman"/>
          <w:b/>
          <w:sz w:val="24"/>
          <w:szCs w:val="24"/>
        </w:rPr>
      </w:pPr>
      <w:r>
        <w:rPr>
          <w:rFonts w:ascii="Times New Roman" w:hAnsi="Times New Roman" w:cs="Times New Roman"/>
          <w:b/>
          <w:sz w:val="24"/>
          <w:szCs w:val="24"/>
        </w:rPr>
        <w:t>БРОЈ</w:t>
      </w:r>
      <w:r w:rsidRPr="0013682B">
        <w:rPr>
          <w:rFonts w:ascii="Times New Roman" w:hAnsi="Times New Roman" w:cs="Times New Roman"/>
          <w:b/>
          <w:sz w:val="24"/>
          <w:szCs w:val="24"/>
        </w:rPr>
        <w:t>:350-</w:t>
      </w:r>
      <w:r>
        <w:rPr>
          <w:rFonts w:ascii="Times New Roman" w:hAnsi="Times New Roman" w:cs="Times New Roman"/>
          <w:b/>
          <w:sz w:val="24"/>
          <w:szCs w:val="24"/>
        </w:rPr>
        <w:t>101</w:t>
      </w:r>
      <w:r w:rsidRPr="0013682B">
        <w:rPr>
          <w:rFonts w:ascii="Times New Roman" w:hAnsi="Times New Roman" w:cs="Times New Roman"/>
          <w:b/>
          <w:sz w:val="24"/>
          <w:szCs w:val="24"/>
        </w:rPr>
        <w:t>/2021-</w:t>
      </w:r>
      <w:r w:rsidRPr="0013682B">
        <w:rPr>
          <w:rFonts w:ascii="Times New Roman" w:hAnsi="Times New Roman" w:cs="Times New Roman"/>
          <w:b/>
          <w:sz w:val="24"/>
          <w:szCs w:val="24"/>
          <w:lang/>
        </w:rPr>
        <w:t>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ПРЕДСЕДНИК СКУПШТИНЕ</w:t>
      </w:r>
    </w:p>
    <w:p w:rsidR="00A3151A" w:rsidRDefault="00A3151A" w:rsidP="00A3151A">
      <w:pPr>
        <w:spacing w:after="0"/>
        <w:rPr>
          <w:rFonts w:ascii="Times New Roman" w:hAnsi="Times New Roman" w:cs="Times New Roman"/>
          <w:b/>
          <w:sz w:val="24"/>
          <w:szCs w:val="24"/>
        </w:rPr>
      </w:pPr>
      <w:r>
        <w:rPr>
          <w:rFonts w:ascii="Times New Roman" w:hAnsi="Times New Roman" w:cs="Times New Roman"/>
          <w:b/>
          <w:sz w:val="24"/>
          <w:szCs w:val="24"/>
        </w:rPr>
        <w:t>26.06.2021. године</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Драгана Деспотовић, дипл.ецц., с.р.</w:t>
      </w:r>
    </w:p>
    <w:p w:rsidR="00A3151A" w:rsidRPr="0013682B" w:rsidRDefault="00A3151A" w:rsidP="00A3151A">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____________________________________</w:t>
      </w:r>
    </w:p>
    <w:p w:rsidR="00A3151A" w:rsidRPr="0013682B" w:rsidRDefault="00A3151A" w:rsidP="00A3151A">
      <w:pPr>
        <w:spacing w:after="0"/>
        <w:rPr>
          <w:rFonts w:ascii="Times New Roman" w:hAnsi="Times New Roman" w:cs="Times New Roman"/>
          <w:b/>
          <w:sz w:val="24"/>
          <w:szCs w:val="24"/>
        </w:rPr>
      </w:pPr>
    </w:p>
    <w:p w:rsidR="00145DEE" w:rsidRPr="00145DEE" w:rsidRDefault="00145DEE" w:rsidP="00145DEE">
      <w:pPr>
        <w:spacing w:after="0"/>
        <w:jc w:val="both"/>
        <w:rPr>
          <w:rFonts w:ascii="Times New Roman" w:hAnsi="Times New Roman" w:cs="Times New Roman"/>
          <w:sz w:val="24"/>
          <w:szCs w:val="24"/>
          <w:lang w:val="sr-Cyrl-CS"/>
        </w:rPr>
      </w:pPr>
      <w:r w:rsidRPr="00145DEE">
        <w:rPr>
          <w:rFonts w:ascii="Times New Roman" w:hAnsi="Times New Roman" w:cs="Times New Roman"/>
          <w:sz w:val="24"/>
          <w:szCs w:val="24"/>
          <w:lang w:val="sr-Cyrl-CS"/>
        </w:rPr>
        <w:t>На основу члана 2. Закона о начину и условима признавања права и враћања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 («Службени гласник РС,број 18/91,20/92 и 42/98) и члана 40. Статута општине Брус(«Службени лист општине Брус,број 2/19),</w:t>
      </w:r>
    </w:p>
    <w:p w:rsidR="00145DEE" w:rsidRPr="00145DEE" w:rsidRDefault="00145DEE" w:rsidP="00145DEE">
      <w:pPr>
        <w:spacing w:after="0"/>
        <w:jc w:val="both"/>
        <w:rPr>
          <w:rFonts w:ascii="Times New Roman" w:hAnsi="Times New Roman" w:cs="Times New Roman"/>
          <w:sz w:val="24"/>
          <w:szCs w:val="24"/>
          <w:lang w:val="sr-Cyrl-CS"/>
        </w:rPr>
      </w:pPr>
      <w:r w:rsidRPr="00145DEE">
        <w:rPr>
          <w:rFonts w:ascii="Times New Roman" w:hAnsi="Times New Roman" w:cs="Times New Roman"/>
          <w:sz w:val="24"/>
          <w:szCs w:val="24"/>
          <w:lang w:val="sr-Cyrl-CS"/>
        </w:rPr>
        <w:t xml:space="preserve">     </w:t>
      </w:r>
      <w:r w:rsidRPr="00145DEE">
        <w:rPr>
          <w:rFonts w:ascii="Times New Roman" w:hAnsi="Times New Roman" w:cs="Times New Roman"/>
          <w:sz w:val="24"/>
          <w:szCs w:val="24"/>
          <w:lang w:val="sr-Cyrl-CS"/>
        </w:rPr>
        <w:tab/>
        <w:t>Скупштина општине Брус је на седници одржаној дана 26.06.2021.године</w:t>
      </w:r>
      <w:r w:rsidRPr="00145DEE">
        <w:rPr>
          <w:rFonts w:ascii="Times New Roman" w:hAnsi="Times New Roman" w:cs="Times New Roman"/>
          <w:sz w:val="24"/>
          <w:szCs w:val="24"/>
          <w:lang w:val="ru-RU"/>
        </w:rPr>
        <w:t xml:space="preserve"> </w:t>
      </w:r>
      <w:r w:rsidRPr="00145DEE">
        <w:rPr>
          <w:rFonts w:ascii="Times New Roman" w:hAnsi="Times New Roman" w:cs="Times New Roman"/>
          <w:sz w:val="24"/>
          <w:szCs w:val="24"/>
          <w:lang w:val="sr-Cyrl-CS"/>
        </w:rPr>
        <w:t xml:space="preserve">утврдила, </w:t>
      </w:r>
    </w:p>
    <w:p w:rsidR="00145DEE" w:rsidRPr="00145DEE" w:rsidRDefault="00145DEE" w:rsidP="00145DEE">
      <w:pPr>
        <w:spacing w:after="0"/>
        <w:jc w:val="both"/>
        <w:rPr>
          <w:rFonts w:ascii="Times New Roman" w:hAnsi="Times New Roman" w:cs="Times New Roman"/>
          <w:sz w:val="24"/>
          <w:szCs w:val="24"/>
          <w:lang w:val="sr-Cyrl-CS"/>
        </w:rPr>
      </w:pPr>
      <w:r w:rsidRPr="00145DE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p>
    <w:p w:rsidR="00145DEE" w:rsidRPr="00145DEE" w:rsidRDefault="00145DEE" w:rsidP="00145DEE">
      <w:pPr>
        <w:spacing w:after="0"/>
        <w:jc w:val="center"/>
        <w:rPr>
          <w:rFonts w:ascii="Times New Roman" w:hAnsi="Times New Roman" w:cs="Times New Roman"/>
          <w:b/>
          <w:sz w:val="24"/>
          <w:szCs w:val="24"/>
          <w:lang w:val="sr-Cyrl-CS"/>
        </w:rPr>
      </w:pPr>
      <w:r w:rsidRPr="00145DEE">
        <w:rPr>
          <w:rFonts w:ascii="Times New Roman" w:hAnsi="Times New Roman" w:cs="Times New Roman"/>
          <w:b/>
          <w:sz w:val="24"/>
          <w:szCs w:val="24"/>
          <w:lang w:val="sr-Cyrl-CS"/>
        </w:rPr>
        <w:t>П Р Е Д Л О Г</w:t>
      </w:r>
    </w:p>
    <w:p w:rsidR="00145DEE" w:rsidRPr="00145DEE" w:rsidRDefault="00145DEE" w:rsidP="00145DEE">
      <w:pPr>
        <w:spacing w:after="0"/>
        <w:jc w:val="center"/>
        <w:rPr>
          <w:rFonts w:ascii="Times New Roman" w:hAnsi="Times New Roman" w:cs="Times New Roman"/>
          <w:b/>
          <w:sz w:val="24"/>
          <w:szCs w:val="24"/>
          <w:lang w:val="sr-Cyrl-CS"/>
        </w:rPr>
      </w:pPr>
      <w:r w:rsidRPr="00145DEE">
        <w:rPr>
          <w:rFonts w:ascii="Times New Roman" w:hAnsi="Times New Roman" w:cs="Times New Roman"/>
          <w:b/>
          <w:sz w:val="24"/>
          <w:szCs w:val="24"/>
          <w:lang w:val="sr-Cyrl-CS"/>
        </w:rPr>
        <w:t>КОМИСИЈЕ  ЗА ВОЂЕЊЕ ПОСТУПКА И ДОНОШЕЊЕ РЕШЕЊА ПО ЗАХТЕВУ ЗА  ВРАЋАЊЕ ЗЕМЉИШТА</w:t>
      </w:r>
    </w:p>
    <w:p w:rsidR="00145DEE" w:rsidRPr="00145DEE" w:rsidRDefault="00145DEE" w:rsidP="00145DEE">
      <w:pPr>
        <w:spacing w:after="0"/>
        <w:rPr>
          <w:rFonts w:ascii="Times New Roman" w:hAnsi="Times New Roman" w:cs="Times New Roman"/>
          <w:sz w:val="24"/>
          <w:szCs w:val="24"/>
          <w:lang w:val="sr-Cyrl-CS"/>
        </w:rPr>
      </w:pPr>
    </w:p>
    <w:p w:rsidR="00145DEE" w:rsidRPr="00145DEE" w:rsidRDefault="00145DEE" w:rsidP="00145DEE">
      <w:pPr>
        <w:spacing w:after="0"/>
        <w:jc w:val="both"/>
        <w:rPr>
          <w:rFonts w:ascii="Times New Roman" w:hAnsi="Times New Roman" w:cs="Times New Roman"/>
          <w:sz w:val="24"/>
          <w:szCs w:val="24"/>
          <w:lang w:val="sr-Cyrl-CS"/>
        </w:rPr>
      </w:pPr>
      <w:r w:rsidRPr="00145DEE">
        <w:rPr>
          <w:rFonts w:ascii="Times New Roman" w:hAnsi="Times New Roman" w:cs="Times New Roman"/>
          <w:b/>
          <w:sz w:val="24"/>
          <w:szCs w:val="24"/>
        </w:rPr>
        <w:t>I</w:t>
      </w:r>
      <w:r w:rsidRPr="00145DEE">
        <w:rPr>
          <w:rFonts w:ascii="Times New Roman" w:hAnsi="Times New Roman" w:cs="Times New Roman"/>
          <w:b/>
          <w:sz w:val="24"/>
          <w:szCs w:val="24"/>
          <w:lang w:val="sr-Cyrl-CS"/>
        </w:rPr>
        <w:t xml:space="preserve">  </w:t>
      </w:r>
      <w:r w:rsidRPr="00145DEE">
        <w:rPr>
          <w:rFonts w:ascii="Times New Roman" w:hAnsi="Times New Roman" w:cs="Times New Roman"/>
          <w:sz w:val="24"/>
          <w:szCs w:val="24"/>
          <w:lang w:val="sr-Cyrl-CS"/>
        </w:rPr>
        <w:t xml:space="preserve">     </w:t>
      </w:r>
      <w:r w:rsidRPr="00145DEE">
        <w:rPr>
          <w:rFonts w:ascii="Times New Roman" w:hAnsi="Times New Roman" w:cs="Times New Roman"/>
          <w:b/>
          <w:sz w:val="24"/>
          <w:szCs w:val="24"/>
          <w:lang w:val="sr-Cyrl-CS"/>
        </w:rPr>
        <w:t>УТВРЂУЈЕ СЕ</w:t>
      </w:r>
      <w:r w:rsidRPr="00145DEE">
        <w:rPr>
          <w:rFonts w:ascii="Times New Roman" w:hAnsi="Times New Roman" w:cs="Times New Roman"/>
          <w:sz w:val="24"/>
          <w:szCs w:val="24"/>
          <w:lang w:val="sr-Cyrl-CS"/>
        </w:rPr>
        <w:t xml:space="preserve"> предлог Комисије за вођење поступка  и доношење решења по захтеву  за враћање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 и то:</w:t>
      </w:r>
    </w:p>
    <w:p w:rsidR="00145DEE" w:rsidRPr="00145DEE" w:rsidRDefault="00145DEE" w:rsidP="00145DEE">
      <w:pPr>
        <w:spacing w:after="0"/>
        <w:rPr>
          <w:rFonts w:ascii="Times New Roman" w:hAnsi="Times New Roman" w:cs="Times New Roman"/>
          <w:sz w:val="24"/>
          <w:szCs w:val="24"/>
          <w:lang w:val="sr-Cyrl-CS"/>
        </w:rPr>
      </w:pPr>
    </w:p>
    <w:p w:rsidR="00145DEE" w:rsidRPr="00145DEE" w:rsidRDefault="00145DEE" w:rsidP="00145DEE">
      <w:pPr>
        <w:spacing w:after="0" w:line="240" w:lineRule="auto"/>
        <w:rPr>
          <w:rFonts w:ascii="Times New Roman" w:hAnsi="Times New Roman" w:cs="Times New Roman"/>
          <w:sz w:val="24"/>
          <w:szCs w:val="24"/>
          <w:lang w:val="sr-Cyrl-CS"/>
        </w:rPr>
      </w:pPr>
      <w:r w:rsidRPr="00145DEE">
        <w:rPr>
          <w:rFonts w:ascii="Times New Roman" w:hAnsi="Times New Roman" w:cs="Times New Roman"/>
          <w:sz w:val="24"/>
          <w:szCs w:val="24"/>
          <w:lang w:val="sr-Cyrl-CS"/>
        </w:rPr>
        <w:t>Луковић Тамара, судија, за председника ,</w:t>
      </w:r>
    </w:p>
    <w:p w:rsidR="00145DEE" w:rsidRPr="00145DEE" w:rsidRDefault="00145DEE" w:rsidP="00145DEE">
      <w:pPr>
        <w:spacing w:after="0" w:line="240" w:lineRule="auto"/>
        <w:jc w:val="both"/>
        <w:rPr>
          <w:rFonts w:ascii="Times New Roman" w:hAnsi="Times New Roman" w:cs="Times New Roman"/>
          <w:sz w:val="24"/>
          <w:szCs w:val="24"/>
          <w:lang w:val="sr-Cyrl-CS"/>
        </w:rPr>
      </w:pPr>
      <w:r w:rsidRPr="00145DEE">
        <w:rPr>
          <w:rFonts w:ascii="Times New Roman" w:hAnsi="Times New Roman" w:cs="Times New Roman"/>
          <w:sz w:val="24"/>
          <w:szCs w:val="24"/>
          <w:lang w:val="sr-Cyrl-CS"/>
        </w:rPr>
        <w:t>Радмановац Марко, за заменика председника,</w:t>
      </w:r>
    </w:p>
    <w:p w:rsidR="00145DEE" w:rsidRPr="00145DEE" w:rsidRDefault="00145DEE" w:rsidP="00145DEE">
      <w:pPr>
        <w:spacing w:after="0" w:line="240" w:lineRule="auto"/>
        <w:jc w:val="both"/>
        <w:rPr>
          <w:rFonts w:ascii="Times New Roman" w:hAnsi="Times New Roman" w:cs="Times New Roman"/>
          <w:sz w:val="24"/>
          <w:szCs w:val="24"/>
          <w:lang w:val="sr-Cyrl-CS"/>
        </w:rPr>
      </w:pPr>
      <w:r w:rsidRPr="00145DEE">
        <w:rPr>
          <w:rFonts w:ascii="Times New Roman" w:hAnsi="Times New Roman" w:cs="Times New Roman"/>
          <w:sz w:val="24"/>
          <w:szCs w:val="24"/>
          <w:lang w:val="sr-Cyrl-CS"/>
        </w:rPr>
        <w:t>Димитријевић Милован, инж.геодезије, за заменика члана</w:t>
      </w:r>
    </w:p>
    <w:p w:rsidR="00145DEE" w:rsidRPr="00962E4F" w:rsidRDefault="00145DEE" w:rsidP="00962E4F">
      <w:pPr>
        <w:spacing w:after="0" w:line="240" w:lineRule="auto"/>
        <w:jc w:val="both"/>
        <w:rPr>
          <w:rFonts w:ascii="Times New Roman" w:hAnsi="Times New Roman" w:cs="Times New Roman"/>
          <w:sz w:val="24"/>
          <w:szCs w:val="24"/>
          <w:lang w:val="sr-Cyrl-CS"/>
        </w:rPr>
      </w:pPr>
      <w:r w:rsidRPr="00145DEE">
        <w:rPr>
          <w:rFonts w:ascii="Times New Roman" w:hAnsi="Times New Roman" w:cs="Times New Roman"/>
          <w:sz w:val="24"/>
          <w:szCs w:val="24"/>
          <w:lang w:val="sr-Cyrl-CS"/>
        </w:rPr>
        <w:t>Дачковић Момчило, геометар, за члана</w:t>
      </w:r>
    </w:p>
    <w:p w:rsidR="00145DEE" w:rsidRPr="00145DEE" w:rsidRDefault="00145DEE" w:rsidP="00145DEE">
      <w:pPr>
        <w:spacing w:after="0" w:line="240" w:lineRule="auto"/>
        <w:rPr>
          <w:rFonts w:ascii="Times New Roman" w:hAnsi="Times New Roman" w:cs="Times New Roman"/>
          <w:sz w:val="24"/>
          <w:szCs w:val="24"/>
          <w:lang w:val="sr-Cyrl-CS"/>
        </w:rPr>
      </w:pPr>
      <w:r w:rsidRPr="00145DEE">
        <w:rPr>
          <w:rFonts w:ascii="Times New Roman" w:hAnsi="Times New Roman" w:cs="Times New Roman"/>
          <w:sz w:val="24"/>
          <w:szCs w:val="24"/>
          <w:lang w:val="sr-Cyrl-CS"/>
        </w:rPr>
        <w:t>Ратковић Радула, дипл.инж.пољ., за члана</w:t>
      </w:r>
    </w:p>
    <w:p w:rsidR="00145DEE" w:rsidRPr="00145DEE" w:rsidRDefault="00145DEE" w:rsidP="00145DEE">
      <w:pPr>
        <w:spacing w:after="0" w:line="240" w:lineRule="auto"/>
        <w:rPr>
          <w:rFonts w:ascii="Times New Roman" w:hAnsi="Times New Roman" w:cs="Times New Roman"/>
          <w:sz w:val="24"/>
          <w:szCs w:val="24"/>
          <w:lang w:val="sr-Cyrl-CS"/>
        </w:rPr>
      </w:pPr>
      <w:r w:rsidRPr="00145DEE">
        <w:rPr>
          <w:rFonts w:ascii="Times New Roman" w:hAnsi="Times New Roman" w:cs="Times New Roman"/>
          <w:sz w:val="24"/>
          <w:szCs w:val="24"/>
          <w:lang w:val="sr-Cyrl-CS"/>
        </w:rPr>
        <w:t>Раичевић Стојан, за заменика члана</w:t>
      </w:r>
    </w:p>
    <w:p w:rsidR="00145DEE" w:rsidRPr="00145DEE" w:rsidRDefault="00145DEE" w:rsidP="00145DEE">
      <w:pPr>
        <w:spacing w:after="0"/>
        <w:rPr>
          <w:rFonts w:ascii="Times New Roman" w:hAnsi="Times New Roman" w:cs="Times New Roman"/>
          <w:sz w:val="24"/>
          <w:szCs w:val="24"/>
          <w:lang w:val="sr-Cyrl-CS"/>
        </w:rPr>
      </w:pPr>
    </w:p>
    <w:p w:rsidR="00145DEE" w:rsidRPr="00145DEE" w:rsidRDefault="00145DEE" w:rsidP="00145DEE">
      <w:pPr>
        <w:spacing w:after="0" w:line="240" w:lineRule="auto"/>
        <w:rPr>
          <w:rFonts w:ascii="Times New Roman" w:hAnsi="Times New Roman" w:cs="Times New Roman"/>
          <w:sz w:val="24"/>
          <w:szCs w:val="24"/>
          <w:lang w:val="sr-Cyrl-CS"/>
        </w:rPr>
      </w:pPr>
      <w:r w:rsidRPr="00145DEE">
        <w:rPr>
          <w:rFonts w:ascii="Times New Roman" w:hAnsi="Times New Roman" w:cs="Times New Roman"/>
          <w:sz w:val="24"/>
          <w:szCs w:val="24"/>
          <w:lang w:val="sr-Cyrl-CS"/>
        </w:rPr>
        <w:t>Чукурановић Миломир, одборник СО-е Брус, за члана</w:t>
      </w:r>
    </w:p>
    <w:p w:rsidR="00145DEE" w:rsidRPr="00145DEE" w:rsidRDefault="00145DEE" w:rsidP="00962E4F">
      <w:pPr>
        <w:spacing w:after="0"/>
        <w:rPr>
          <w:rFonts w:ascii="Times New Roman" w:hAnsi="Times New Roman" w:cs="Times New Roman"/>
          <w:sz w:val="24"/>
          <w:szCs w:val="24"/>
          <w:lang w:val="sr-Cyrl-CS"/>
        </w:rPr>
      </w:pPr>
      <w:r w:rsidRPr="00145DEE">
        <w:rPr>
          <w:rFonts w:ascii="Times New Roman" w:hAnsi="Times New Roman" w:cs="Times New Roman"/>
          <w:sz w:val="24"/>
          <w:szCs w:val="24"/>
          <w:lang w:val="sr-Cyrl-CS"/>
        </w:rPr>
        <w:tab/>
        <w:t>- Ђокић Марјана, одборник СО-е Брус</w:t>
      </w:r>
      <w:r w:rsidR="00962E4F">
        <w:rPr>
          <w:rFonts w:ascii="Times New Roman" w:hAnsi="Times New Roman" w:cs="Times New Roman"/>
          <w:sz w:val="24"/>
          <w:szCs w:val="24"/>
          <w:lang w:val="sr-Cyrl-CS"/>
        </w:rPr>
        <w:t>, за заменика члана</w:t>
      </w:r>
    </w:p>
    <w:p w:rsidR="00145DEE" w:rsidRPr="00145DEE" w:rsidRDefault="00145DEE" w:rsidP="00145DEE">
      <w:pPr>
        <w:spacing w:after="0"/>
        <w:rPr>
          <w:rFonts w:ascii="Times New Roman" w:hAnsi="Times New Roman" w:cs="Times New Roman"/>
          <w:sz w:val="24"/>
          <w:szCs w:val="24"/>
          <w:lang w:val="sr-Cyrl-CS"/>
        </w:rPr>
      </w:pPr>
      <w:r w:rsidRPr="00145DEE">
        <w:rPr>
          <w:rFonts w:ascii="Times New Roman" w:hAnsi="Times New Roman" w:cs="Times New Roman"/>
          <w:sz w:val="24"/>
          <w:szCs w:val="24"/>
          <w:lang w:val="sr-Cyrl-CS"/>
        </w:rPr>
        <w:t>5.  Обрадовић Сава, одборник СО-е Брус, за члана</w:t>
      </w:r>
    </w:p>
    <w:p w:rsidR="00145DEE" w:rsidRPr="00145DEE" w:rsidRDefault="00145DEE" w:rsidP="00145DEE">
      <w:pPr>
        <w:spacing w:after="0"/>
        <w:rPr>
          <w:rFonts w:ascii="Times New Roman" w:hAnsi="Times New Roman" w:cs="Times New Roman"/>
          <w:sz w:val="24"/>
          <w:szCs w:val="24"/>
          <w:lang w:val="sr-Cyrl-CS"/>
        </w:rPr>
      </w:pPr>
      <w:r w:rsidRPr="00145DEE">
        <w:rPr>
          <w:rFonts w:ascii="Times New Roman" w:hAnsi="Times New Roman" w:cs="Times New Roman"/>
          <w:sz w:val="24"/>
          <w:szCs w:val="24"/>
          <w:lang w:val="sr-Cyrl-CS"/>
        </w:rPr>
        <w:lastRenderedPageBreak/>
        <w:tab/>
        <w:t>- Милосављевић Милослав, одборник СО-е Брус, за заменика члана.</w:t>
      </w:r>
    </w:p>
    <w:p w:rsidR="00145DEE" w:rsidRPr="00145DEE" w:rsidRDefault="00145DEE" w:rsidP="00145DEE">
      <w:pPr>
        <w:spacing w:after="0"/>
        <w:rPr>
          <w:rFonts w:ascii="Times New Roman" w:hAnsi="Times New Roman" w:cs="Times New Roman"/>
          <w:sz w:val="24"/>
          <w:szCs w:val="24"/>
          <w:lang w:val="sr-Cyrl-CS"/>
        </w:rPr>
      </w:pPr>
    </w:p>
    <w:p w:rsidR="00145DEE" w:rsidRPr="00145DEE" w:rsidRDefault="00145DEE" w:rsidP="00962E4F">
      <w:pPr>
        <w:spacing w:after="0"/>
        <w:rPr>
          <w:rFonts w:ascii="Times New Roman" w:hAnsi="Times New Roman" w:cs="Times New Roman"/>
          <w:sz w:val="24"/>
          <w:szCs w:val="24"/>
          <w:lang w:val="sr-Cyrl-CS"/>
        </w:rPr>
      </w:pPr>
      <w:r w:rsidRPr="00145DEE">
        <w:rPr>
          <w:rFonts w:ascii="Times New Roman" w:hAnsi="Times New Roman" w:cs="Times New Roman"/>
          <w:b/>
          <w:sz w:val="24"/>
          <w:szCs w:val="24"/>
        </w:rPr>
        <w:t>II</w:t>
      </w:r>
      <w:r w:rsidRPr="00145DEE">
        <w:rPr>
          <w:rFonts w:ascii="Times New Roman" w:hAnsi="Times New Roman" w:cs="Times New Roman"/>
          <w:b/>
          <w:sz w:val="24"/>
          <w:szCs w:val="24"/>
          <w:lang w:val="sr-Cyrl-CS"/>
        </w:rPr>
        <w:t xml:space="preserve">  </w:t>
      </w:r>
      <w:r w:rsidRPr="00145DEE">
        <w:rPr>
          <w:rFonts w:ascii="Times New Roman" w:hAnsi="Times New Roman" w:cs="Times New Roman"/>
          <w:sz w:val="24"/>
          <w:szCs w:val="24"/>
          <w:lang w:val="sr-Cyrl-CS"/>
        </w:rPr>
        <w:t xml:space="preserve">  </w:t>
      </w:r>
      <w:r w:rsidRPr="00145DEE">
        <w:rPr>
          <w:rFonts w:ascii="Times New Roman" w:hAnsi="Times New Roman" w:cs="Times New Roman"/>
          <w:sz w:val="24"/>
          <w:szCs w:val="24"/>
        </w:rPr>
        <w:t xml:space="preserve">  </w:t>
      </w:r>
      <w:r w:rsidRPr="00145DEE">
        <w:rPr>
          <w:rFonts w:ascii="Times New Roman" w:hAnsi="Times New Roman" w:cs="Times New Roman"/>
          <w:sz w:val="24"/>
          <w:szCs w:val="24"/>
          <w:lang w:val="sr-Cyrl-CS"/>
        </w:rPr>
        <w:t>На основу овог предлога Министар пољопривреде, шумарств</w:t>
      </w:r>
      <w:r w:rsidR="00962E4F">
        <w:rPr>
          <w:rFonts w:ascii="Times New Roman" w:hAnsi="Times New Roman" w:cs="Times New Roman"/>
          <w:sz w:val="24"/>
          <w:szCs w:val="24"/>
          <w:lang w:val="sr-Cyrl-CS"/>
        </w:rPr>
        <w:t>а и водопривреде донеће решење.</w:t>
      </w:r>
    </w:p>
    <w:p w:rsidR="00145DEE" w:rsidRPr="00145DEE" w:rsidRDefault="00145DEE" w:rsidP="00962E4F">
      <w:pPr>
        <w:spacing w:after="0"/>
        <w:rPr>
          <w:rFonts w:ascii="Times New Roman" w:hAnsi="Times New Roman" w:cs="Times New Roman"/>
          <w:sz w:val="24"/>
          <w:szCs w:val="24"/>
          <w:lang w:val="sr-Cyrl-CS"/>
        </w:rPr>
      </w:pPr>
      <w:r w:rsidRPr="00145DEE">
        <w:rPr>
          <w:rFonts w:ascii="Times New Roman" w:hAnsi="Times New Roman" w:cs="Times New Roman"/>
          <w:b/>
          <w:sz w:val="24"/>
          <w:szCs w:val="24"/>
        </w:rPr>
        <w:t xml:space="preserve">III  </w:t>
      </w:r>
      <w:r w:rsidRPr="00145DEE">
        <w:rPr>
          <w:rFonts w:ascii="Times New Roman" w:hAnsi="Times New Roman" w:cs="Times New Roman"/>
          <w:sz w:val="24"/>
          <w:szCs w:val="24"/>
        </w:rPr>
        <w:t xml:space="preserve">   </w:t>
      </w:r>
      <w:r w:rsidRPr="00145DEE">
        <w:rPr>
          <w:rFonts w:ascii="Times New Roman" w:hAnsi="Times New Roman" w:cs="Times New Roman"/>
          <w:sz w:val="24"/>
          <w:szCs w:val="24"/>
          <w:lang w:val="sr-Cyrl-CS"/>
        </w:rPr>
        <w:t>Доношењем решења од стране надлежног Министра досада</w:t>
      </w:r>
      <w:r w:rsidR="00962E4F">
        <w:rPr>
          <w:rFonts w:ascii="Times New Roman" w:hAnsi="Times New Roman" w:cs="Times New Roman"/>
          <w:sz w:val="24"/>
          <w:szCs w:val="24"/>
          <w:lang w:val="sr-Cyrl-CS"/>
        </w:rPr>
        <w:t>шња Комисија престаје са радом.</w:t>
      </w:r>
    </w:p>
    <w:p w:rsidR="00145DEE" w:rsidRPr="00145DEE" w:rsidRDefault="00145DEE" w:rsidP="00145DEE">
      <w:pPr>
        <w:spacing w:after="0"/>
        <w:rPr>
          <w:rFonts w:ascii="Times New Roman" w:hAnsi="Times New Roman" w:cs="Times New Roman"/>
          <w:sz w:val="24"/>
          <w:szCs w:val="24"/>
          <w:lang w:val="sr-Cyrl-CS"/>
        </w:rPr>
      </w:pPr>
      <w:r w:rsidRPr="00145DEE">
        <w:rPr>
          <w:rFonts w:ascii="Times New Roman" w:hAnsi="Times New Roman" w:cs="Times New Roman"/>
          <w:b/>
          <w:sz w:val="24"/>
          <w:szCs w:val="24"/>
        </w:rPr>
        <w:t xml:space="preserve">IV   </w:t>
      </w:r>
      <w:r w:rsidRPr="00145DEE">
        <w:rPr>
          <w:rFonts w:ascii="Times New Roman" w:hAnsi="Times New Roman" w:cs="Times New Roman"/>
          <w:sz w:val="24"/>
          <w:szCs w:val="24"/>
        </w:rPr>
        <w:t xml:space="preserve">   </w:t>
      </w:r>
      <w:r w:rsidRPr="00145DEE">
        <w:rPr>
          <w:rFonts w:ascii="Times New Roman" w:hAnsi="Times New Roman" w:cs="Times New Roman"/>
          <w:sz w:val="24"/>
          <w:szCs w:val="24"/>
          <w:lang w:val="sr-Cyrl-CS"/>
        </w:rPr>
        <w:t>Предлог објавити у «Службеном листу општине Брус».</w:t>
      </w:r>
    </w:p>
    <w:p w:rsidR="00145DEE" w:rsidRPr="00145DEE" w:rsidRDefault="00145DEE" w:rsidP="00962E4F">
      <w:pPr>
        <w:spacing w:after="0"/>
        <w:rPr>
          <w:rFonts w:ascii="Times New Roman" w:hAnsi="Times New Roman" w:cs="Times New Roman"/>
          <w:sz w:val="24"/>
          <w:szCs w:val="24"/>
          <w:lang w:val="sr-Cyrl-CS"/>
        </w:rPr>
      </w:pPr>
    </w:p>
    <w:p w:rsidR="00145DEE" w:rsidRPr="00145DEE" w:rsidRDefault="00962E4F" w:rsidP="00962E4F">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СКУПШТИНА ОПШТИНЕ БРУС</w:t>
      </w:r>
    </w:p>
    <w:p w:rsidR="00145DEE" w:rsidRPr="00145DEE" w:rsidRDefault="00145DEE" w:rsidP="00145DEE">
      <w:pPr>
        <w:spacing w:after="0"/>
        <w:rPr>
          <w:rFonts w:ascii="Times New Roman" w:hAnsi="Times New Roman" w:cs="Times New Roman"/>
          <w:b/>
          <w:sz w:val="24"/>
          <w:szCs w:val="24"/>
          <w:lang w:val="sr-Cyrl-CS"/>
        </w:rPr>
      </w:pPr>
      <w:r w:rsidRPr="00145DEE">
        <w:rPr>
          <w:rFonts w:ascii="Times New Roman" w:hAnsi="Times New Roman" w:cs="Times New Roman"/>
          <w:b/>
          <w:sz w:val="24"/>
          <w:szCs w:val="24"/>
          <w:lang w:val="sr-Cyrl-CS"/>
        </w:rPr>
        <w:t xml:space="preserve"> БРОЈ:463-12/2021-</w:t>
      </w:r>
      <w:r w:rsidRPr="00145DEE">
        <w:rPr>
          <w:rFonts w:ascii="Times New Roman" w:hAnsi="Times New Roman" w:cs="Times New Roman"/>
          <w:b/>
          <w:sz w:val="24"/>
          <w:szCs w:val="24"/>
        </w:rPr>
        <w:t xml:space="preserve">I                                                </w:t>
      </w:r>
      <w:r w:rsidRPr="00145DEE">
        <w:rPr>
          <w:rFonts w:ascii="Times New Roman" w:hAnsi="Times New Roman" w:cs="Times New Roman"/>
          <w:b/>
          <w:sz w:val="24"/>
          <w:szCs w:val="24"/>
          <w:lang w:val="sr-Cyrl-CS"/>
        </w:rPr>
        <w:t xml:space="preserve"> </w:t>
      </w:r>
      <w:r w:rsidR="00962E4F">
        <w:rPr>
          <w:rFonts w:ascii="Times New Roman" w:hAnsi="Times New Roman" w:cs="Times New Roman"/>
          <w:b/>
          <w:sz w:val="24"/>
          <w:szCs w:val="24"/>
          <w:lang w:val="sr-Cyrl-CS"/>
        </w:rPr>
        <w:t xml:space="preserve"> </w:t>
      </w:r>
      <w:r w:rsidRPr="00145DEE">
        <w:rPr>
          <w:rFonts w:ascii="Times New Roman" w:hAnsi="Times New Roman" w:cs="Times New Roman"/>
          <w:b/>
          <w:sz w:val="24"/>
          <w:szCs w:val="24"/>
          <w:lang w:val="sr-Cyrl-CS"/>
        </w:rPr>
        <w:t>ПРЕДСЕДНИК СКУПШТИНЕ</w:t>
      </w:r>
    </w:p>
    <w:p w:rsidR="00145DEE" w:rsidRPr="00145DEE" w:rsidRDefault="00145DEE" w:rsidP="00145DEE">
      <w:pPr>
        <w:spacing w:after="0"/>
        <w:rPr>
          <w:rFonts w:ascii="Times New Roman" w:hAnsi="Times New Roman" w:cs="Times New Roman"/>
          <w:b/>
          <w:sz w:val="24"/>
          <w:szCs w:val="24"/>
          <w:lang w:val="sr-Cyrl-CS"/>
        </w:rPr>
      </w:pPr>
      <w:r w:rsidRPr="00145DEE">
        <w:rPr>
          <w:rFonts w:ascii="Times New Roman" w:hAnsi="Times New Roman" w:cs="Times New Roman"/>
          <w:b/>
          <w:sz w:val="24"/>
          <w:szCs w:val="24"/>
          <w:lang w:val="sr-Cyrl-CS"/>
        </w:rPr>
        <w:t xml:space="preserve"> 26.06.2021.године                                                   Драгана Деспотовић, дипл.ецц.</w:t>
      </w:r>
      <w:r w:rsidR="00962E4F">
        <w:rPr>
          <w:rFonts w:ascii="Times New Roman" w:hAnsi="Times New Roman" w:cs="Times New Roman"/>
          <w:b/>
          <w:sz w:val="24"/>
          <w:szCs w:val="24"/>
          <w:lang w:val="sr-Cyrl-CS"/>
        </w:rPr>
        <w:t>, с.р.</w:t>
      </w:r>
    </w:p>
    <w:p w:rsidR="00145DEE" w:rsidRPr="00145DEE" w:rsidRDefault="00962E4F" w:rsidP="003609A5">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____________________________________</w:t>
      </w:r>
    </w:p>
    <w:p w:rsidR="003609A5" w:rsidRDefault="003609A5" w:rsidP="003609A5">
      <w:pPr>
        <w:pStyle w:val="BodyText1"/>
        <w:shd w:val="clear" w:color="auto" w:fill="auto"/>
        <w:ind w:right="20" w:firstLine="0"/>
        <w:rPr>
          <w:sz w:val="24"/>
          <w:szCs w:val="24"/>
        </w:rPr>
      </w:pPr>
      <w:r>
        <w:rPr>
          <w:sz w:val="24"/>
          <w:szCs w:val="24"/>
        </w:rPr>
        <w:t xml:space="preserve">На основу члана 121.Закона </w:t>
      </w:r>
      <w:r w:rsidRPr="00A72F43">
        <w:rPr>
          <w:sz w:val="24"/>
          <w:szCs w:val="24"/>
        </w:rPr>
        <w:t>о основама система образовања и васпитања („Службени гласник РС“, бр. 88/</w:t>
      </w:r>
      <w:r>
        <w:rPr>
          <w:sz w:val="24"/>
          <w:szCs w:val="24"/>
          <w:lang w:val="sr-Cyrl-CS"/>
        </w:rPr>
        <w:t>2</w:t>
      </w:r>
      <w:r>
        <w:rPr>
          <w:sz w:val="24"/>
          <w:szCs w:val="24"/>
        </w:rPr>
        <w:t>017</w:t>
      </w:r>
      <w:r>
        <w:rPr>
          <w:sz w:val="24"/>
          <w:szCs w:val="24"/>
          <w:lang w:val="sr-Cyrl-CS"/>
        </w:rPr>
        <w:t>,</w:t>
      </w:r>
      <w:r w:rsidRPr="00A72F43">
        <w:rPr>
          <w:sz w:val="24"/>
          <w:szCs w:val="24"/>
        </w:rPr>
        <w:t xml:space="preserve"> 27/</w:t>
      </w:r>
      <w:r>
        <w:rPr>
          <w:sz w:val="24"/>
          <w:szCs w:val="24"/>
          <w:lang w:val="sr-Cyrl-CS"/>
        </w:rPr>
        <w:t>2</w:t>
      </w:r>
      <w:r w:rsidRPr="00A72F43">
        <w:rPr>
          <w:sz w:val="24"/>
          <w:szCs w:val="24"/>
        </w:rPr>
        <w:t>018-др. закон</w:t>
      </w:r>
      <w:r>
        <w:rPr>
          <w:sz w:val="24"/>
          <w:szCs w:val="24"/>
          <w:lang w:val="sr-Cyrl-CS"/>
        </w:rPr>
        <w:t>и ,10/2019 и 6/2020</w:t>
      </w:r>
      <w:r>
        <w:rPr>
          <w:sz w:val="24"/>
          <w:szCs w:val="24"/>
        </w:rPr>
        <w:t>),</w:t>
      </w:r>
      <w:r w:rsidRPr="00A72F43">
        <w:rPr>
          <w:rFonts w:eastAsiaTheme="minorHAnsi"/>
          <w:sz w:val="24"/>
          <w:szCs w:val="24"/>
        </w:rPr>
        <w:t xml:space="preserve"> члана 32. Закона о локалној самоуправи („Службени гласник РС“ број 129/</w:t>
      </w:r>
      <w:r>
        <w:rPr>
          <w:rFonts w:eastAsiaTheme="minorHAnsi"/>
          <w:sz w:val="24"/>
          <w:szCs w:val="24"/>
          <w:lang w:val="sr-Cyrl-CS"/>
        </w:rPr>
        <w:t>20</w:t>
      </w:r>
      <w:r w:rsidRPr="00A72F43">
        <w:rPr>
          <w:rFonts w:eastAsiaTheme="minorHAnsi"/>
          <w:sz w:val="24"/>
          <w:szCs w:val="24"/>
        </w:rPr>
        <w:t>07</w:t>
      </w:r>
      <w:r>
        <w:rPr>
          <w:rFonts w:eastAsiaTheme="minorHAnsi"/>
          <w:sz w:val="24"/>
          <w:szCs w:val="24"/>
          <w:lang w:val="sr-Cyrl-CS"/>
        </w:rPr>
        <w:t>,</w:t>
      </w:r>
      <w:r w:rsidRPr="00A72F43">
        <w:rPr>
          <w:rFonts w:eastAsiaTheme="minorHAnsi"/>
          <w:sz w:val="24"/>
          <w:szCs w:val="24"/>
          <w:lang w:val="sr-Cyrl-CS"/>
        </w:rPr>
        <w:t xml:space="preserve"> 83/</w:t>
      </w:r>
      <w:r>
        <w:rPr>
          <w:rFonts w:eastAsiaTheme="minorHAnsi"/>
          <w:sz w:val="24"/>
          <w:szCs w:val="24"/>
          <w:lang w:val="sr-Cyrl-CS"/>
        </w:rPr>
        <w:t>20</w:t>
      </w:r>
      <w:r w:rsidRPr="00A72F43">
        <w:rPr>
          <w:rFonts w:eastAsiaTheme="minorHAnsi"/>
          <w:sz w:val="24"/>
          <w:szCs w:val="24"/>
          <w:lang w:val="sr-Cyrl-CS"/>
        </w:rPr>
        <w:t>14 – др.закон, 101/</w:t>
      </w:r>
      <w:r>
        <w:rPr>
          <w:rFonts w:eastAsiaTheme="minorHAnsi"/>
          <w:sz w:val="24"/>
          <w:szCs w:val="24"/>
          <w:lang w:val="sr-Cyrl-CS"/>
        </w:rPr>
        <w:t>20</w:t>
      </w:r>
      <w:r w:rsidRPr="00A72F43">
        <w:rPr>
          <w:rFonts w:eastAsiaTheme="minorHAnsi"/>
          <w:sz w:val="24"/>
          <w:szCs w:val="24"/>
          <w:lang w:val="sr-Cyrl-CS"/>
        </w:rPr>
        <w:t>16-др. закон и 47/</w:t>
      </w:r>
      <w:r>
        <w:rPr>
          <w:rFonts w:eastAsiaTheme="minorHAnsi"/>
          <w:sz w:val="24"/>
          <w:szCs w:val="24"/>
          <w:lang w:val="sr-Cyrl-CS"/>
        </w:rPr>
        <w:t>20</w:t>
      </w:r>
      <w:r w:rsidRPr="00A72F43">
        <w:rPr>
          <w:rFonts w:eastAsiaTheme="minorHAnsi"/>
          <w:sz w:val="24"/>
          <w:szCs w:val="24"/>
          <w:lang w:val="sr-Cyrl-CS"/>
        </w:rPr>
        <w:t>18</w:t>
      </w:r>
      <w:r>
        <w:rPr>
          <w:rFonts w:eastAsiaTheme="minorHAnsi"/>
          <w:sz w:val="24"/>
          <w:szCs w:val="24"/>
        </w:rPr>
        <w:t xml:space="preserve">) </w:t>
      </w:r>
      <w:r w:rsidRPr="00A72F43">
        <w:rPr>
          <w:sz w:val="24"/>
          <w:szCs w:val="24"/>
        </w:rPr>
        <w:t xml:space="preserve">и члана 40. Статута општине </w:t>
      </w:r>
      <w:r>
        <w:rPr>
          <w:sz w:val="24"/>
          <w:szCs w:val="24"/>
        </w:rPr>
        <w:t>Брус</w:t>
      </w:r>
      <w:r w:rsidRPr="00A72F43">
        <w:rPr>
          <w:sz w:val="24"/>
          <w:szCs w:val="24"/>
        </w:rPr>
        <w:t xml:space="preserve"> („Сл</w:t>
      </w:r>
      <w:r>
        <w:rPr>
          <w:sz w:val="24"/>
          <w:szCs w:val="24"/>
        </w:rPr>
        <w:t>ужбени гласник општине Брус“, број 2</w:t>
      </w:r>
      <w:r w:rsidRPr="00A72F43">
        <w:rPr>
          <w:sz w:val="24"/>
          <w:szCs w:val="24"/>
        </w:rPr>
        <w:t>/</w:t>
      </w:r>
      <w:r>
        <w:rPr>
          <w:sz w:val="24"/>
          <w:szCs w:val="24"/>
          <w:lang w:val="sr-Cyrl-CS"/>
        </w:rPr>
        <w:t>20</w:t>
      </w:r>
      <w:r w:rsidRPr="00A72F43">
        <w:rPr>
          <w:sz w:val="24"/>
          <w:szCs w:val="24"/>
        </w:rPr>
        <w:t xml:space="preserve">19), </w:t>
      </w:r>
    </w:p>
    <w:p w:rsidR="003609A5" w:rsidRPr="00A72F43" w:rsidRDefault="003609A5" w:rsidP="003609A5">
      <w:pPr>
        <w:pStyle w:val="BodyText1"/>
        <w:shd w:val="clear" w:color="auto" w:fill="auto"/>
        <w:ind w:right="20" w:firstLine="0"/>
        <w:rPr>
          <w:sz w:val="24"/>
          <w:szCs w:val="24"/>
        </w:rPr>
      </w:pPr>
      <w:r w:rsidRPr="00A72F43">
        <w:rPr>
          <w:sz w:val="24"/>
          <w:szCs w:val="24"/>
        </w:rPr>
        <w:t xml:space="preserve">Скупштина општине </w:t>
      </w:r>
      <w:r>
        <w:rPr>
          <w:sz w:val="24"/>
          <w:szCs w:val="24"/>
        </w:rPr>
        <w:t>Брус</w:t>
      </w:r>
      <w:r w:rsidRPr="00A72F43">
        <w:rPr>
          <w:sz w:val="24"/>
          <w:szCs w:val="24"/>
        </w:rPr>
        <w:t>, на седници одржаној дана</w:t>
      </w:r>
      <w:r>
        <w:rPr>
          <w:sz w:val="24"/>
          <w:szCs w:val="24"/>
        </w:rPr>
        <w:t xml:space="preserve"> 26.06. 2021</w:t>
      </w:r>
      <w:r>
        <w:rPr>
          <w:sz w:val="24"/>
          <w:szCs w:val="24"/>
          <w:lang w:val="sr-Cyrl-CS"/>
        </w:rPr>
        <w:t>.године</w:t>
      </w:r>
      <w:r w:rsidRPr="00A72F43">
        <w:rPr>
          <w:sz w:val="24"/>
          <w:szCs w:val="24"/>
        </w:rPr>
        <w:t>, донела је</w:t>
      </w:r>
    </w:p>
    <w:p w:rsidR="003609A5" w:rsidRPr="00833563" w:rsidRDefault="003609A5" w:rsidP="003609A5">
      <w:pPr>
        <w:pStyle w:val="BodyText1"/>
        <w:shd w:val="clear" w:color="auto" w:fill="auto"/>
        <w:ind w:right="20" w:firstLine="0"/>
        <w:rPr>
          <w:sz w:val="24"/>
          <w:szCs w:val="24"/>
        </w:rPr>
      </w:pPr>
    </w:p>
    <w:p w:rsidR="003609A5" w:rsidRPr="00A72F43" w:rsidRDefault="003609A5" w:rsidP="003609A5">
      <w:pPr>
        <w:pStyle w:val="BodyText1"/>
        <w:shd w:val="clear" w:color="auto" w:fill="auto"/>
        <w:ind w:right="20" w:firstLine="0"/>
        <w:rPr>
          <w:sz w:val="24"/>
          <w:szCs w:val="24"/>
        </w:rPr>
      </w:pPr>
    </w:p>
    <w:p w:rsidR="003609A5" w:rsidRPr="00A72F43" w:rsidRDefault="003609A5" w:rsidP="003609A5">
      <w:pPr>
        <w:pStyle w:val="Bodytext20"/>
        <w:shd w:val="clear" w:color="auto" w:fill="auto"/>
        <w:rPr>
          <w:sz w:val="28"/>
          <w:szCs w:val="28"/>
        </w:rPr>
      </w:pPr>
      <w:r w:rsidRPr="00A72F43">
        <w:rPr>
          <w:sz w:val="28"/>
          <w:szCs w:val="28"/>
        </w:rPr>
        <w:t>Р Е Ш Е Њ Е</w:t>
      </w:r>
    </w:p>
    <w:p w:rsidR="003609A5" w:rsidRDefault="003609A5" w:rsidP="003609A5">
      <w:pPr>
        <w:pStyle w:val="Bodytext20"/>
        <w:shd w:val="clear" w:color="auto" w:fill="auto"/>
        <w:tabs>
          <w:tab w:val="left" w:pos="182"/>
        </w:tabs>
        <w:rPr>
          <w:sz w:val="28"/>
          <w:szCs w:val="28"/>
        </w:rPr>
      </w:pPr>
      <w:r w:rsidRPr="00A72F43">
        <w:rPr>
          <w:sz w:val="28"/>
          <w:szCs w:val="28"/>
        </w:rPr>
        <w:t>о</w:t>
      </w:r>
      <w:r w:rsidRPr="00A72F43">
        <w:rPr>
          <w:sz w:val="28"/>
          <w:szCs w:val="28"/>
        </w:rPr>
        <w:tab/>
      </w:r>
      <w:r>
        <w:rPr>
          <w:sz w:val="28"/>
          <w:szCs w:val="28"/>
        </w:rPr>
        <w:t>образовању</w:t>
      </w:r>
      <w:r w:rsidRPr="00A72F43">
        <w:rPr>
          <w:sz w:val="28"/>
          <w:szCs w:val="28"/>
        </w:rPr>
        <w:t xml:space="preserve"> </w:t>
      </w:r>
      <w:r>
        <w:rPr>
          <w:sz w:val="28"/>
          <w:szCs w:val="28"/>
          <w:lang w:val="sr-Cyrl-CS"/>
        </w:rPr>
        <w:t>Локалног</w:t>
      </w:r>
      <w:r w:rsidRPr="00A72F43">
        <w:rPr>
          <w:sz w:val="28"/>
          <w:szCs w:val="28"/>
        </w:rPr>
        <w:t xml:space="preserve"> савета родитеља</w:t>
      </w:r>
    </w:p>
    <w:p w:rsidR="003609A5" w:rsidRPr="00A72F43" w:rsidRDefault="003609A5" w:rsidP="003609A5">
      <w:pPr>
        <w:pStyle w:val="Bodytext20"/>
        <w:shd w:val="clear" w:color="auto" w:fill="auto"/>
        <w:tabs>
          <w:tab w:val="left" w:pos="182"/>
        </w:tabs>
        <w:rPr>
          <w:sz w:val="28"/>
          <w:szCs w:val="28"/>
        </w:rPr>
      </w:pPr>
    </w:p>
    <w:p w:rsidR="003609A5" w:rsidRPr="00A72F43" w:rsidRDefault="003609A5" w:rsidP="003609A5">
      <w:pPr>
        <w:pStyle w:val="Bodytext20"/>
        <w:shd w:val="clear" w:color="auto" w:fill="auto"/>
        <w:tabs>
          <w:tab w:val="left" w:pos="182"/>
        </w:tabs>
        <w:rPr>
          <w:sz w:val="24"/>
          <w:szCs w:val="24"/>
        </w:rPr>
      </w:pPr>
      <w:r w:rsidRPr="00A72F43">
        <w:rPr>
          <w:sz w:val="24"/>
          <w:szCs w:val="24"/>
        </w:rPr>
        <w:t>I</w:t>
      </w:r>
    </w:p>
    <w:p w:rsidR="003609A5" w:rsidRDefault="003609A5" w:rsidP="003609A5">
      <w:pPr>
        <w:pStyle w:val="BodyText1"/>
        <w:shd w:val="clear" w:color="auto" w:fill="auto"/>
        <w:ind w:right="20" w:firstLine="0"/>
        <w:rPr>
          <w:sz w:val="24"/>
          <w:szCs w:val="24"/>
        </w:rPr>
      </w:pPr>
      <w:r>
        <w:rPr>
          <w:b/>
          <w:sz w:val="24"/>
          <w:szCs w:val="24"/>
        </w:rPr>
        <w:t>ОБРАЗУЈЕ</w:t>
      </w:r>
      <w:r w:rsidRPr="00A72F43">
        <w:rPr>
          <w:b/>
          <w:sz w:val="24"/>
          <w:szCs w:val="24"/>
        </w:rPr>
        <w:t xml:space="preserve"> СЕ</w:t>
      </w:r>
      <w:r w:rsidRPr="00A72F43">
        <w:rPr>
          <w:sz w:val="24"/>
          <w:szCs w:val="24"/>
        </w:rPr>
        <w:t xml:space="preserve"> </w:t>
      </w:r>
      <w:r>
        <w:rPr>
          <w:sz w:val="24"/>
          <w:szCs w:val="24"/>
          <w:lang w:val="sr-Cyrl-CS"/>
        </w:rPr>
        <w:t>Локални</w:t>
      </w:r>
      <w:r w:rsidRPr="00A72F43">
        <w:rPr>
          <w:sz w:val="24"/>
          <w:szCs w:val="24"/>
        </w:rPr>
        <w:t xml:space="preserve"> савет родитеља општине </w:t>
      </w:r>
      <w:r>
        <w:rPr>
          <w:sz w:val="24"/>
          <w:szCs w:val="24"/>
        </w:rPr>
        <w:t>Брус</w:t>
      </w:r>
      <w:r w:rsidRPr="00A72F43">
        <w:rPr>
          <w:sz w:val="24"/>
          <w:szCs w:val="24"/>
        </w:rPr>
        <w:t xml:space="preserve">, који чине представници савета родитеља свих установа образовања и васпитања на територији општине </w:t>
      </w:r>
      <w:r>
        <w:rPr>
          <w:sz w:val="24"/>
          <w:szCs w:val="24"/>
        </w:rPr>
        <w:t>Брус.</w:t>
      </w:r>
    </w:p>
    <w:p w:rsidR="003609A5" w:rsidRDefault="003609A5" w:rsidP="003609A5">
      <w:pPr>
        <w:pStyle w:val="BodyText1"/>
        <w:shd w:val="clear" w:color="auto" w:fill="auto"/>
        <w:ind w:right="20" w:firstLine="0"/>
        <w:rPr>
          <w:sz w:val="24"/>
          <w:szCs w:val="24"/>
        </w:rPr>
      </w:pPr>
    </w:p>
    <w:p w:rsidR="003609A5" w:rsidRDefault="003609A5" w:rsidP="003609A5">
      <w:pPr>
        <w:pStyle w:val="BodyText1"/>
        <w:shd w:val="clear" w:color="auto" w:fill="auto"/>
        <w:ind w:right="20" w:firstLine="0"/>
        <w:rPr>
          <w:b/>
          <w:sz w:val="24"/>
          <w:szCs w:val="24"/>
          <w:lang/>
        </w:rPr>
      </w:pPr>
      <w:r>
        <w:rPr>
          <w:b/>
          <w:sz w:val="24"/>
          <w:szCs w:val="24"/>
          <w:lang/>
        </w:rPr>
        <w:t xml:space="preserve">                                                       II</w:t>
      </w:r>
    </w:p>
    <w:p w:rsidR="003609A5" w:rsidRPr="005E2FE2" w:rsidRDefault="003609A5" w:rsidP="003609A5">
      <w:pPr>
        <w:pStyle w:val="BodyText1"/>
        <w:shd w:val="clear" w:color="auto" w:fill="auto"/>
        <w:ind w:right="20" w:firstLine="0"/>
        <w:rPr>
          <w:sz w:val="24"/>
          <w:szCs w:val="24"/>
        </w:rPr>
      </w:pPr>
      <w:r w:rsidRPr="005E2FE2">
        <w:rPr>
          <w:sz w:val="24"/>
          <w:szCs w:val="24"/>
        </w:rPr>
        <w:t>У састав Савета именују се:</w:t>
      </w:r>
    </w:p>
    <w:p w:rsidR="003609A5" w:rsidRPr="00A71F26" w:rsidRDefault="003609A5" w:rsidP="003609A5">
      <w:pPr>
        <w:pStyle w:val="BodyText1"/>
        <w:shd w:val="clear" w:color="auto" w:fill="auto"/>
        <w:ind w:right="20" w:firstLine="0"/>
        <w:rPr>
          <w:sz w:val="24"/>
          <w:szCs w:val="24"/>
        </w:rPr>
      </w:pPr>
    </w:p>
    <w:p w:rsidR="003609A5" w:rsidRPr="00A72F43" w:rsidRDefault="003609A5" w:rsidP="003609A5">
      <w:pPr>
        <w:pStyle w:val="Bodytext20"/>
        <w:shd w:val="clear" w:color="auto" w:fill="auto"/>
        <w:tabs>
          <w:tab w:val="left" w:pos="1281"/>
        </w:tabs>
        <w:spacing w:line="264" w:lineRule="exact"/>
        <w:jc w:val="both"/>
        <w:rPr>
          <w:sz w:val="24"/>
          <w:szCs w:val="24"/>
        </w:rPr>
      </w:pPr>
      <w:r w:rsidRPr="00A72F43">
        <w:rPr>
          <w:sz w:val="24"/>
          <w:szCs w:val="24"/>
        </w:rPr>
        <w:t xml:space="preserve">Представници </w:t>
      </w:r>
      <w:r>
        <w:rPr>
          <w:sz w:val="24"/>
          <w:szCs w:val="24"/>
        </w:rPr>
        <w:t>Средње школе у Брусу</w:t>
      </w:r>
      <w:r w:rsidRPr="00A72F43">
        <w:rPr>
          <w:sz w:val="24"/>
          <w:szCs w:val="24"/>
        </w:rPr>
        <w:t>:</w:t>
      </w:r>
    </w:p>
    <w:p w:rsidR="003609A5" w:rsidRPr="00A72F43" w:rsidRDefault="003609A5" w:rsidP="003609A5">
      <w:pPr>
        <w:pStyle w:val="BodyText1"/>
        <w:shd w:val="clear" w:color="auto" w:fill="auto"/>
        <w:spacing w:line="264" w:lineRule="exact"/>
        <w:ind w:firstLine="0"/>
        <w:rPr>
          <w:sz w:val="24"/>
          <w:szCs w:val="24"/>
        </w:rPr>
      </w:pPr>
      <w:r w:rsidRPr="00FC009D">
        <w:rPr>
          <w:sz w:val="24"/>
          <w:szCs w:val="24"/>
        </w:rPr>
        <w:t>-</w:t>
      </w:r>
      <w:r>
        <w:rPr>
          <w:sz w:val="24"/>
          <w:szCs w:val="24"/>
        </w:rPr>
        <w:t>Јеличић Драгана</w:t>
      </w:r>
      <w:r w:rsidRPr="00FC009D">
        <w:rPr>
          <w:sz w:val="24"/>
          <w:szCs w:val="24"/>
        </w:rPr>
        <w:t xml:space="preserve">, </w:t>
      </w:r>
      <w:r>
        <w:rPr>
          <w:sz w:val="24"/>
          <w:szCs w:val="24"/>
        </w:rPr>
        <w:t>из Бруса</w:t>
      </w:r>
      <w:r w:rsidRPr="00FC009D">
        <w:rPr>
          <w:sz w:val="24"/>
          <w:szCs w:val="24"/>
        </w:rPr>
        <w:t>, члан,</w:t>
      </w:r>
    </w:p>
    <w:p w:rsidR="003609A5" w:rsidRPr="00A72F43" w:rsidRDefault="003609A5" w:rsidP="003609A5">
      <w:pPr>
        <w:pStyle w:val="BodyText1"/>
        <w:shd w:val="clear" w:color="auto" w:fill="auto"/>
        <w:spacing w:line="264" w:lineRule="exact"/>
        <w:ind w:firstLine="0"/>
        <w:rPr>
          <w:sz w:val="24"/>
          <w:szCs w:val="24"/>
        </w:rPr>
      </w:pPr>
      <w:r w:rsidRPr="00A72F43">
        <w:rPr>
          <w:sz w:val="24"/>
          <w:szCs w:val="24"/>
        </w:rPr>
        <w:t>-</w:t>
      </w:r>
      <w:r>
        <w:rPr>
          <w:sz w:val="24"/>
          <w:szCs w:val="24"/>
        </w:rPr>
        <w:t>Ђорђевић Јелена из Бруса</w:t>
      </w:r>
      <w:r w:rsidRPr="00A72F43">
        <w:rPr>
          <w:sz w:val="24"/>
          <w:szCs w:val="24"/>
        </w:rPr>
        <w:t>, заменик члана,</w:t>
      </w:r>
    </w:p>
    <w:p w:rsidR="003609A5" w:rsidRPr="00A72F43" w:rsidRDefault="003609A5" w:rsidP="003609A5">
      <w:pPr>
        <w:pStyle w:val="Bodytext20"/>
        <w:shd w:val="clear" w:color="auto" w:fill="auto"/>
        <w:tabs>
          <w:tab w:val="left" w:pos="1295"/>
        </w:tabs>
        <w:spacing w:line="264" w:lineRule="exact"/>
        <w:jc w:val="both"/>
        <w:rPr>
          <w:sz w:val="24"/>
          <w:szCs w:val="24"/>
        </w:rPr>
      </w:pPr>
      <w:r w:rsidRPr="00A72F43">
        <w:rPr>
          <w:sz w:val="24"/>
          <w:szCs w:val="24"/>
        </w:rPr>
        <w:t xml:space="preserve">Представници Основне школе </w:t>
      </w:r>
      <w:r>
        <w:rPr>
          <w:sz w:val="24"/>
          <w:szCs w:val="24"/>
        </w:rPr>
        <w:t>„Јован Јовановић Змај</w:t>
      </w:r>
      <w:r w:rsidRPr="00A72F43">
        <w:rPr>
          <w:sz w:val="24"/>
          <w:szCs w:val="24"/>
        </w:rPr>
        <w:t xml:space="preserve"> “ </w:t>
      </w:r>
      <w:r>
        <w:rPr>
          <w:sz w:val="24"/>
          <w:szCs w:val="24"/>
        </w:rPr>
        <w:t>Брус</w:t>
      </w:r>
      <w:r w:rsidRPr="00A72F43">
        <w:rPr>
          <w:sz w:val="24"/>
          <w:szCs w:val="24"/>
        </w:rPr>
        <w:t>:</w:t>
      </w:r>
    </w:p>
    <w:p w:rsidR="003609A5" w:rsidRPr="00A72F43" w:rsidRDefault="003609A5" w:rsidP="003609A5">
      <w:pPr>
        <w:pStyle w:val="BodyText1"/>
        <w:shd w:val="clear" w:color="auto" w:fill="auto"/>
        <w:spacing w:line="264" w:lineRule="exact"/>
        <w:ind w:firstLine="0"/>
        <w:rPr>
          <w:sz w:val="24"/>
          <w:szCs w:val="24"/>
        </w:rPr>
      </w:pPr>
      <w:r w:rsidRPr="00A72F43">
        <w:rPr>
          <w:sz w:val="24"/>
          <w:szCs w:val="24"/>
        </w:rPr>
        <w:t>-</w:t>
      </w:r>
      <w:r>
        <w:rPr>
          <w:sz w:val="24"/>
          <w:szCs w:val="24"/>
        </w:rPr>
        <w:t xml:space="preserve">Марјановић Гордана </w:t>
      </w:r>
      <w:r w:rsidRPr="00A72F43">
        <w:rPr>
          <w:sz w:val="24"/>
          <w:szCs w:val="24"/>
        </w:rPr>
        <w:t xml:space="preserve">, </w:t>
      </w:r>
      <w:r>
        <w:rPr>
          <w:sz w:val="24"/>
          <w:szCs w:val="24"/>
        </w:rPr>
        <w:t>из Велике Грабовнице</w:t>
      </w:r>
      <w:r w:rsidRPr="00A72F43">
        <w:rPr>
          <w:sz w:val="24"/>
          <w:szCs w:val="24"/>
        </w:rPr>
        <w:t>, члан,</w:t>
      </w:r>
    </w:p>
    <w:p w:rsidR="003609A5" w:rsidRPr="00A72F43" w:rsidRDefault="003609A5" w:rsidP="003609A5">
      <w:pPr>
        <w:pStyle w:val="BodyText1"/>
        <w:shd w:val="clear" w:color="auto" w:fill="auto"/>
        <w:spacing w:line="264" w:lineRule="exact"/>
        <w:ind w:firstLine="0"/>
        <w:rPr>
          <w:sz w:val="24"/>
          <w:szCs w:val="24"/>
        </w:rPr>
      </w:pPr>
      <w:r w:rsidRPr="00A72F43">
        <w:rPr>
          <w:sz w:val="24"/>
          <w:szCs w:val="24"/>
        </w:rPr>
        <w:t>-</w:t>
      </w:r>
      <w:r>
        <w:rPr>
          <w:sz w:val="24"/>
          <w:szCs w:val="24"/>
        </w:rPr>
        <w:t>Поповић Јована из Велике Грабовнице</w:t>
      </w:r>
      <w:r w:rsidRPr="00A72F43">
        <w:rPr>
          <w:sz w:val="24"/>
          <w:szCs w:val="24"/>
        </w:rPr>
        <w:t>, заменик члана,</w:t>
      </w:r>
    </w:p>
    <w:p w:rsidR="003609A5" w:rsidRPr="00A72F43" w:rsidRDefault="003609A5" w:rsidP="003609A5">
      <w:pPr>
        <w:pStyle w:val="Bodytext20"/>
        <w:shd w:val="clear" w:color="auto" w:fill="auto"/>
        <w:tabs>
          <w:tab w:val="left" w:pos="1300"/>
        </w:tabs>
        <w:spacing w:line="264" w:lineRule="exact"/>
        <w:jc w:val="both"/>
        <w:rPr>
          <w:sz w:val="24"/>
          <w:szCs w:val="24"/>
        </w:rPr>
      </w:pPr>
      <w:r w:rsidRPr="00A72F43">
        <w:rPr>
          <w:sz w:val="24"/>
          <w:szCs w:val="24"/>
        </w:rPr>
        <w:t>Представници Основне школе „</w:t>
      </w:r>
      <w:r>
        <w:rPr>
          <w:sz w:val="24"/>
          <w:szCs w:val="24"/>
        </w:rPr>
        <w:t>Бранко Радичевић</w:t>
      </w:r>
      <w:r w:rsidRPr="00A72F43">
        <w:rPr>
          <w:sz w:val="24"/>
          <w:szCs w:val="24"/>
        </w:rPr>
        <w:t xml:space="preserve">“ </w:t>
      </w:r>
      <w:r>
        <w:rPr>
          <w:sz w:val="24"/>
          <w:szCs w:val="24"/>
        </w:rPr>
        <w:t>Разбојна</w:t>
      </w:r>
      <w:r w:rsidRPr="00A72F43">
        <w:rPr>
          <w:sz w:val="24"/>
          <w:szCs w:val="24"/>
        </w:rPr>
        <w:t>:</w:t>
      </w:r>
    </w:p>
    <w:p w:rsidR="003609A5" w:rsidRPr="00A72F43" w:rsidRDefault="003609A5" w:rsidP="003609A5">
      <w:pPr>
        <w:pStyle w:val="BodyText1"/>
        <w:shd w:val="clear" w:color="auto" w:fill="auto"/>
        <w:spacing w:line="264" w:lineRule="exact"/>
        <w:ind w:firstLine="0"/>
        <w:rPr>
          <w:sz w:val="24"/>
          <w:szCs w:val="24"/>
        </w:rPr>
      </w:pPr>
      <w:r w:rsidRPr="00A72F43">
        <w:rPr>
          <w:sz w:val="24"/>
          <w:szCs w:val="24"/>
        </w:rPr>
        <w:t>-</w:t>
      </w:r>
      <w:r>
        <w:rPr>
          <w:sz w:val="24"/>
          <w:szCs w:val="24"/>
        </w:rPr>
        <w:t>Павловић Милорад , из Разбојне</w:t>
      </w:r>
      <w:r w:rsidRPr="00A72F43">
        <w:rPr>
          <w:sz w:val="24"/>
          <w:szCs w:val="24"/>
        </w:rPr>
        <w:t>, члан,</w:t>
      </w:r>
    </w:p>
    <w:p w:rsidR="003609A5" w:rsidRPr="00A72F43" w:rsidRDefault="003609A5" w:rsidP="003609A5">
      <w:pPr>
        <w:pStyle w:val="BodyText1"/>
        <w:shd w:val="clear" w:color="auto" w:fill="auto"/>
        <w:spacing w:line="264" w:lineRule="exact"/>
        <w:ind w:firstLine="0"/>
        <w:rPr>
          <w:sz w:val="24"/>
          <w:szCs w:val="24"/>
        </w:rPr>
      </w:pPr>
      <w:r w:rsidRPr="00A72F43">
        <w:rPr>
          <w:sz w:val="24"/>
          <w:szCs w:val="24"/>
        </w:rPr>
        <w:t>-</w:t>
      </w:r>
      <w:r>
        <w:rPr>
          <w:sz w:val="24"/>
          <w:szCs w:val="24"/>
        </w:rPr>
        <w:t>Кричак Ненад</w:t>
      </w:r>
      <w:r w:rsidRPr="00A72F43">
        <w:rPr>
          <w:sz w:val="24"/>
          <w:szCs w:val="24"/>
        </w:rPr>
        <w:t xml:space="preserve">, </w:t>
      </w:r>
      <w:r>
        <w:rPr>
          <w:sz w:val="24"/>
          <w:szCs w:val="24"/>
        </w:rPr>
        <w:t>из Жуња</w:t>
      </w:r>
      <w:r w:rsidRPr="00A72F43">
        <w:rPr>
          <w:sz w:val="24"/>
          <w:szCs w:val="24"/>
        </w:rPr>
        <w:t>, заменик члана,</w:t>
      </w:r>
    </w:p>
    <w:p w:rsidR="003609A5" w:rsidRPr="00FC009D" w:rsidRDefault="003609A5" w:rsidP="003609A5">
      <w:pPr>
        <w:pStyle w:val="Bodytext20"/>
        <w:shd w:val="clear" w:color="auto" w:fill="auto"/>
        <w:tabs>
          <w:tab w:val="left" w:pos="1295"/>
        </w:tabs>
        <w:spacing w:line="264" w:lineRule="exact"/>
        <w:jc w:val="both"/>
        <w:rPr>
          <w:sz w:val="24"/>
          <w:szCs w:val="24"/>
        </w:rPr>
      </w:pPr>
      <w:r w:rsidRPr="00FC009D">
        <w:rPr>
          <w:sz w:val="24"/>
          <w:szCs w:val="24"/>
        </w:rPr>
        <w:t>Представници Основне школе „</w:t>
      </w:r>
      <w:r>
        <w:rPr>
          <w:sz w:val="24"/>
          <w:szCs w:val="24"/>
        </w:rPr>
        <w:t>Први Мај</w:t>
      </w:r>
      <w:r w:rsidRPr="00FC009D">
        <w:rPr>
          <w:sz w:val="24"/>
          <w:szCs w:val="24"/>
        </w:rPr>
        <w:t xml:space="preserve">“ </w:t>
      </w:r>
      <w:r>
        <w:rPr>
          <w:sz w:val="24"/>
          <w:szCs w:val="24"/>
        </w:rPr>
        <w:t>Влајковци</w:t>
      </w:r>
      <w:r w:rsidRPr="00FC009D">
        <w:rPr>
          <w:sz w:val="24"/>
          <w:szCs w:val="24"/>
        </w:rPr>
        <w:t>:</w:t>
      </w:r>
    </w:p>
    <w:p w:rsidR="003609A5" w:rsidRPr="00FC009D" w:rsidRDefault="003609A5" w:rsidP="003609A5">
      <w:pPr>
        <w:pStyle w:val="BodyText1"/>
        <w:shd w:val="clear" w:color="auto" w:fill="auto"/>
        <w:spacing w:line="264" w:lineRule="exact"/>
        <w:ind w:firstLine="0"/>
        <w:rPr>
          <w:sz w:val="24"/>
          <w:szCs w:val="24"/>
        </w:rPr>
      </w:pPr>
      <w:r w:rsidRPr="00FC009D">
        <w:rPr>
          <w:sz w:val="24"/>
          <w:szCs w:val="24"/>
        </w:rPr>
        <w:t xml:space="preserve">- </w:t>
      </w:r>
      <w:r>
        <w:rPr>
          <w:sz w:val="24"/>
          <w:szCs w:val="24"/>
        </w:rPr>
        <w:t xml:space="preserve">Татић Јаношик </w:t>
      </w:r>
      <w:r w:rsidRPr="00FC009D">
        <w:rPr>
          <w:sz w:val="24"/>
          <w:szCs w:val="24"/>
        </w:rPr>
        <w:t>, члан,</w:t>
      </w:r>
    </w:p>
    <w:p w:rsidR="003609A5" w:rsidRPr="00A72F43" w:rsidRDefault="003609A5" w:rsidP="003609A5">
      <w:pPr>
        <w:pStyle w:val="BodyText1"/>
        <w:shd w:val="clear" w:color="auto" w:fill="auto"/>
        <w:spacing w:line="264" w:lineRule="exact"/>
        <w:ind w:firstLine="0"/>
        <w:rPr>
          <w:sz w:val="24"/>
          <w:szCs w:val="24"/>
        </w:rPr>
      </w:pPr>
      <w:r w:rsidRPr="00FC009D">
        <w:rPr>
          <w:sz w:val="24"/>
          <w:szCs w:val="24"/>
        </w:rPr>
        <w:t xml:space="preserve">- </w:t>
      </w:r>
      <w:r>
        <w:rPr>
          <w:sz w:val="24"/>
          <w:szCs w:val="24"/>
        </w:rPr>
        <w:t>Милосављевић Марија,</w:t>
      </w:r>
      <w:r w:rsidRPr="00FC009D">
        <w:rPr>
          <w:sz w:val="24"/>
          <w:szCs w:val="24"/>
        </w:rPr>
        <w:t xml:space="preserve"> заменик члана,</w:t>
      </w:r>
    </w:p>
    <w:p w:rsidR="003609A5" w:rsidRPr="00A72F43" w:rsidRDefault="003609A5" w:rsidP="003609A5">
      <w:pPr>
        <w:pStyle w:val="Bodytext20"/>
        <w:shd w:val="clear" w:color="auto" w:fill="auto"/>
        <w:tabs>
          <w:tab w:val="left" w:pos="1295"/>
        </w:tabs>
        <w:spacing w:line="264" w:lineRule="exact"/>
        <w:jc w:val="both"/>
        <w:rPr>
          <w:sz w:val="24"/>
          <w:szCs w:val="24"/>
        </w:rPr>
      </w:pPr>
      <w:r w:rsidRPr="00A72F43">
        <w:rPr>
          <w:sz w:val="24"/>
          <w:szCs w:val="24"/>
        </w:rPr>
        <w:t xml:space="preserve">Представници </w:t>
      </w:r>
      <w:r w:rsidRPr="00FC009D">
        <w:rPr>
          <w:sz w:val="24"/>
          <w:szCs w:val="24"/>
        </w:rPr>
        <w:t>Основне школе</w:t>
      </w:r>
      <w:r w:rsidRPr="00A72F43">
        <w:rPr>
          <w:sz w:val="24"/>
          <w:szCs w:val="24"/>
        </w:rPr>
        <w:t xml:space="preserve"> „</w:t>
      </w:r>
      <w:r>
        <w:rPr>
          <w:sz w:val="24"/>
          <w:szCs w:val="24"/>
        </w:rPr>
        <w:t>Вук Караџић</w:t>
      </w:r>
      <w:r w:rsidRPr="00A72F43">
        <w:rPr>
          <w:sz w:val="24"/>
          <w:szCs w:val="24"/>
        </w:rPr>
        <w:t xml:space="preserve">“ </w:t>
      </w:r>
      <w:r>
        <w:rPr>
          <w:sz w:val="24"/>
          <w:szCs w:val="24"/>
        </w:rPr>
        <w:t>Блажево</w:t>
      </w:r>
      <w:r w:rsidRPr="00A72F43">
        <w:rPr>
          <w:sz w:val="24"/>
          <w:szCs w:val="24"/>
        </w:rPr>
        <w:t>:</w:t>
      </w:r>
    </w:p>
    <w:p w:rsidR="003609A5" w:rsidRPr="00FC009D" w:rsidRDefault="003609A5" w:rsidP="003609A5">
      <w:pPr>
        <w:pStyle w:val="BodyText1"/>
        <w:shd w:val="clear" w:color="auto" w:fill="auto"/>
        <w:spacing w:line="264" w:lineRule="exact"/>
        <w:ind w:firstLine="0"/>
        <w:rPr>
          <w:sz w:val="24"/>
          <w:szCs w:val="24"/>
        </w:rPr>
      </w:pPr>
      <w:r w:rsidRPr="00FC009D">
        <w:rPr>
          <w:sz w:val="24"/>
          <w:szCs w:val="24"/>
        </w:rPr>
        <w:t>-</w:t>
      </w:r>
      <w:r>
        <w:rPr>
          <w:sz w:val="24"/>
          <w:szCs w:val="24"/>
        </w:rPr>
        <w:t>Исаиловић Драгослав</w:t>
      </w:r>
      <w:r w:rsidRPr="00FC009D">
        <w:rPr>
          <w:sz w:val="24"/>
          <w:szCs w:val="24"/>
        </w:rPr>
        <w:t xml:space="preserve"> члан,</w:t>
      </w:r>
    </w:p>
    <w:p w:rsidR="003609A5" w:rsidRPr="00A72F43" w:rsidRDefault="003609A5" w:rsidP="003609A5">
      <w:pPr>
        <w:pStyle w:val="BodyText1"/>
        <w:shd w:val="clear" w:color="auto" w:fill="auto"/>
        <w:spacing w:line="264" w:lineRule="exact"/>
        <w:ind w:firstLine="0"/>
        <w:rPr>
          <w:sz w:val="24"/>
          <w:szCs w:val="24"/>
        </w:rPr>
      </w:pPr>
      <w:r w:rsidRPr="00FC009D">
        <w:rPr>
          <w:sz w:val="24"/>
          <w:szCs w:val="24"/>
        </w:rPr>
        <w:t>-</w:t>
      </w:r>
      <w:r>
        <w:rPr>
          <w:sz w:val="24"/>
          <w:szCs w:val="24"/>
        </w:rPr>
        <w:t xml:space="preserve">Стевановић Веселин,   </w:t>
      </w:r>
      <w:r w:rsidRPr="00FC009D">
        <w:rPr>
          <w:sz w:val="24"/>
          <w:szCs w:val="24"/>
        </w:rPr>
        <w:t>заменик члана,</w:t>
      </w:r>
    </w:p>
    <w:p w:rsidR="003609A5" w:rsidRPr="00A72F43" w:rsidRDefault="003609A5" w:rsidP="003609A5">
      <w:pPr>
        <w:pStyle w:val="Bodytext20"/>
        <w:shd w:val="clear" w:color="auto" w:fill="auto"/>
        <w:tabs>
          <w:tab w:val="left" w:pos="2841"/>
        </w:tabs>
        <w:spacing w:line="264" w:lineRule="exact"/>
        <w:jc w:val="both"/>
        <w:rPr>
          <w:sz w:val="24"/>
          <w:szCs w:val="24"/>
        </w:rPr>
      </w:pPr>
      <w:r>
        <w:rPr>
          <w:sz w:val="24"/>
          <w:szCs w:val="24"/>
        </w:rPr>
        <w:t>6</w:t>
      </w:r>
      <w:r w:rsidRPr="00A72F43">
        <w:rPr>
          <w:sz w:val="24"/>
          <w:szCs w:val="24"/>
        </w:rPr>
        <w:t>.</w:t>
      </w:r>
      <w:r>
        <w:rPr>
          <w:sz w:val="24"/>
          <w:szCs w:val="24"/>
        </w:rPr>
        <w:t xml:space="preserve"> </w:t>
      </w:r>
      <w:r w:rsidRPr="00A72F43">
        <w:rPr>
          <w:sz w:val="24"/>
          <w:szCs w:val="24"/>
        </w:rPr>
        <w:t>Представници</w:t>
      </w:r>
      <w:r w:rsidRPr="00A72F43">
        <w:rPr>
          <w:sz w:val="24"/>
          <w:szCs w:val="24"/>
        </w:rPr>
        <w:tab/>
        <w:t>Предшколске установе „П</w:t>
      </w:r>
      <w:r>
        <w:rPr>
          <w:sz w:val="24"/>
          <w:szCs w:val="24"/>
        </w:rPr>
        <w:t>ахуљице</w:t>
      </w:r>
      <w:r w:rsidRPr="00A72F43">
        <w:rPr>
          <w:sz w:val="24"/>
          <w:szCs w:val="24"/>
        </w:rPr>
        <w:t xml:space="preserve">“ </w:t>
      </w:r>
      <w:r>
        <w:rPr>
          <w:sz w:val="24"/>
          <w:szCs w:val="24"/>
        </w:rPr>
        <w:t>Брус</w:t>
      </w:r>
      <w:r w:rsidRPr="00A72F43">
        <w:rPr>
          <w:sz w:val="24"/>
          <w:szCs w:val="24"/>
        </w:rPr>
        <w:t>:</w:t>
      </w:r>
    </w:p>
    <w:p w:rsidR="003609A5" w:rsidRPr="00A72F43" w:rsidRDefault="003609A5" w:rsidP="003609A5">
      <w:pPr>
        <w:pStyle w:val="BodyText1"/>
        <w:shd w:val="clear" w:color="auto" w:fill="auto"/>
        <w:spacing w:line="264" w:lineRule="exact"/>
        <w:ind w:firstLine="0"/>
        <w:rPr>
          <w:sz w:val="24"/>
          <w:szCs w:val="24"/>
        </w:rPr>
      </w:pPr>
      <w:r w:rsidRPr="00A72F43">
        <w:rPr>
          <w:sz w:val="24"/>
          <w:szCs w:val="24"/>
        </w:rPr>
        <w:t>-</w:t>
      </w:r>
      <w:r>
        <w:rPr>
          <w:sz w:val="24"/>
          <w:szCs w:val="24"/>
        </w:rPr>
        <w:t>Бранко Радивојевић из Бруса</w:t>
      </w:r>
      <w:r w:rsidRPr="00A72F43">
        <w:rPr>
          <w:sz w:val="24"/>
          <w:szCs w:val="24"/>
        </w:rPr>
        <w:t>, члан,</w:t>
      </w:r>
    </w:p>
    <w:p w:rsidR="003609A5" w:rsidRPr="00A72F43" w:rsidRDefault="003609A5" w:rsidP="003609A5">
      <w:pPr>
        <w:pStyle w:val="BodyText1"/>
        <w:shd w:val="clear" w:color="auto" w:fill="auto"/>
        <w:spacing w:after="240" w:line="264" w:lineRule="exact"/>
        <w:ind w:firstLine="0"/>
        <w:rPr>
          <w:sz w:val="24"/>
          <w:szCs w:val="24"/>
        </w:rPr>
      </w:pPr>
      <w:r w:rsidRPr="00A72F43">
        <w:rPr>
          <w:sz w:val="24"/>
          <w:szCs w:val="24"/>
        </w:rPr>
        <w:t>-</w:t>
      </w:r>
      <w:r>
        <w:rPr>
          <w:sz w:val="24"/>
          <w:szCs w:val="24"/>
        </w:rPr>
        <w:t>Марија Милићевић</w:t>
      </w:r>
      <w:r w:rsidRPr="00A72F43">
        <w:rPr>
          <w:sz w:val="24"/>
          <w:szCs w:val="24"/>
        </w:rPr>
        <w:t>,</w:t>
      </w:r>
      <w:r>
        <w:rPr>
          <w:sz w:val="24"/>
          <w:szCs w:val="24"/>
        </w:rPr>
        <w:t xml:space="preserve"> из Влајковаца</w:t>
      </w:r>
      <w:r w:rsidRPr="00A72F43">
        <w:rPr>
          <w:sz w:val="24"/>
          <w:szCs w:val="24"/>
        </w:rPr>
        <w:t xml:space="preserve"> заменик члана.</w:t>
      </w:r>
    </w:p>
    <w:p w:rsidR="003609A5" w:rsidRPr="006F2819" w:rsidRDefault="003609A5" w:rsidP="003609A5">
      <w:pPr>
        <w:pStyle w:val="BodyText1"/>
        <w:shd w:val="clear" w:color="auto" w:fill="auto"/>
        <w:tabs>
          <w:tab w:val="left" w:pos="1346"/>
        </w:tabs>
        <w:spacing w:line="264" w:lineRule="exact"/>
        <w:ind w:right="20" w:firstLine="0"/>
        <w:rPr>
          <w:b/>
          <w:sz w:val="24"/>
          <w:szCs w:val="24"/>
        </w:rPr>
      </w:pPr>
    </w:p>
    <w:p w:rsidR="003609A5" w:rsidRPr="00A72F43" w:rsidRDefault="003609A5" w:rsidP="003609A5">
      <w:pPr>
        <w:pStyle w:val="BodyText1"/>
        <w:shd w:val="clear" w:color="auto" w:fill="auto"/>
        <w:tabs>
          <w:tab w:val="left" w:pos="1346"/>
        </w:tabs>
        <w:spacing w:line="264" w:lineRule="exact"/>
        <w:ind w:right="20" w:firstLine="0"/>
        <w:jc w:val="center"/>
        <w:rPr>
          <w:b/>
          <w:sz w:val="24"/>
          <w:szCs w:val="24"/>
        </w:rPr>
      </w:pPr>
      <w:r w:rsidRPr="00A72F43">
        <w:rPr>
          <w:b/>
          <w:sz w:val="24"/>
          <w:szCs w:val="24"/>
        </w:rPr>
        <w:lastRenderedPageBreak/>
        <w:t>III</w:t>
      </w:r>
    </w:p>
    <w:p w:rsidR="003609A5" w:rsidRPr="00A72F43" w:rsidRDefault="003609A5" w:rsidP="003609A5">
      <w:pPr>
        <w:pStyle w:val="BodyText1"/>
        <w:shd w:val="clear" w:color="auto" w:fill="auto"/>
        <w:tabs>
          <w:tab w:val="left" w:pos="1396"/>
        </w:tabs>
        <w:spacing w:line="264" w:lineRule="exact"/>
        <w:ind w:firstLine="0"/>
        <w:rPr>
          <w:sz w:val="24"/>
          <w:szCs w:val="24"/>
        </w:rPr>
      </w:pPr>
      <w:r w:rsidRPr="00A72F43">
        <w:rPr>
          <w:sz w:val="24"/>
          <w:szCs w:val="24"/>
        </w:rPr>
        <w:tab/>
      </w:r>
      <w:r>
        <w:rPr>
          <w:sz w:val="24"/>
          <w:szCs w:val="24"/>
          <w:lang w:val="sr-Cyrl-CS"/>
        </w:rPr>
        <w:t>Локални</w:t>
      </w:r>
      <w:r w:rsidRPr="00A72F43">
        <w:rPr>
          <w:sz w:val="24"/>
          <w:szCs w:val="24"/>
        </w:rPr>
        <w:t xml:space="preserve"> савет родитеља:</w:t>
      </w:r>
    </w:p>
    <w:p w:rsidR="003609A5" w:rsidRPr="00A72F43" w:rsidRDefault="003609A5" w:rsidP="003609A5">
      <w:pPr>
        <w:pStyle w:val="BodyText1"/>
        <w:shd w:val="clear" w:color="auto" w:fill="auto"/>
        <w:spacing w:line="264" w:lineRule="exact"/>
        <w:ind w:right="20" w:firstLine="0"/>
        <w:rPr>
          <w:sz w:val="24"/>
          <w:szCs w:val="24"/>
        </w:rPr>
      </w:pPr>
      <w:r w:rsidRPr="00A72F43">
        <w:rPr>
          <w:sz w:val="24"/>
          <w:szCs w:val="24"/>
        </w:rPr>
        <w:t>-даје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rsidR="003609A5" w:rsidRPr="00A72F43" w:rsidRDefault="003609A5" w:rsidP="003609A5">
      <w:pPr>
        <w:pStyle w:val="BodyText1"/>
        <w:shd w:val="clear" w:color="auto" w:fill="auto"/>
        <w:spacing w:line="264" w:lineRule="exact"/>
        <w:ind w:right="20" w:firstLine="0"/>
        <w:rPr>
          <w:sz w:val="24"/>
          <w:szCs w:val="24"/>
        </w:rPr>
      </w:pPr>
      <w:r w:rsidRPr="00A72F43">
        <w:rPr>
          <w:sz w:val="24"/>
          <w:szCs w:val="24"/>
        </w:rPr>
        <w:t>-учествује у утврђивању општинских планова и програма који су од значаја за остваривање образовања, васпитања и безбедности деце;</w:t>
      </w:r>
    </w:p>
    <w:p w:rsidR="003609A5" w:rsidRPr="00A72F43" w:rsidRDefault="003609A5" w:rsidP="003609A5">
      <w:pPr>
        <w:pStyle w:val="BodyText1"/>
        <w:shd w:val="clear" w:color="auto" w:fill="auto"/>
        <w:spacing w:line="264" w:lineRule="exact"/>
        <w:ind w:right="20" w:firstLine="0"/>
        <w:rPr>
          <w:sz w:val="24"/>
          <w:szCs w:val="24"/>
        </w:rPr>
      </w:pPr>
      <w:r w:rsidRPr="00A72F43">
        <w:rPr>
          <w:sz w:val="24"/>
          <w:szCs w:val="24"/>
        </w:rPr>
        <w:t>-прати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rsidR="003609A5" w:rsidRPr="00A72F43" w:rsidRDefault="003609A5" w:rsidP="003609A5">
      <w:pPr>
        <w:pStyle w:val="BodyText1"/>
        <w:shd w:val="clear" w:color="auto" w:fill="auto"/>
        <w:spacing w:line="264" w:lineRule="exact"/>
        <w:ind w:right="20" w:firstLine="0"/>
        <w:rPr>
          <w:sz w:val="24"/>
          <w:szCs w:val="24"/>
        </w:rPr>
      </w:pPr>
      <w:r w:rsidRPr="00A72F43">
        <w:rPr>
          <w:sz w:val="24"/>
          <w:szCs w:val="24"/>
        </w:rPr>
        <w:t>-пружа подршку савету родитеља свих установа на територији општине у вези са питањима из њихове надлежности;</w:t>
      </w:r>
    </w:p>
    <w:p w:rsidR="003609A5" w:rsidRPr="00A72F43" w:rsidRDefault="003609A5" w:rsidP="003609A5">
      <w:pPr>
        <w:pStyle w:val="BodyText1"/>
        <w:shd w:val="clear" w:color="auto" w:fill="auto"/>
        <w:spacing w:line="264" w:lineRule="exact"/>
        <w:ind w:right="20" w:firstLine="0"/>
        <w:rPr>
          <w:sz w:val="24"/>
          <w:szCs w:val="24"/>
        </w:rPr>
      </w:pPr>
      <w:r w:rsidRPr="00A72F43">
        <w:rPr>
          <w:sz w:val="24"/>
          <w:szCs w:val="24"/>
        </w:rPr>
        <w:t>-заступа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rsidR="003609A5" w:rsidRPr="00A72F43" w:rsidRDefault="003609A5" w:rsidP="003609A5">
      <w:pPr>
        <w:pStyle w:val="BodyText1"/>
        <w:shd w:val="clear" w:color="auto" w:fill="auto"/>
        <w:spacing w:line="264" w:lineRule="exact"/>
        <w:ind w:right="20" w:firstLine="0"/>
        <w:rPr>
          <w:sz w:val="24"/>
          <w:szCs w:val="24"/>
        </w:rPr>
      </w:pPr>
      <w:r w:rsidRPr="00A72F43">
        <w:rPr>
          <w:sz w:val="24"/>
          <w:szCs w:val="24"/>
        </w:rPr>
        <w:t>-сарађује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rsidR="003609A5" w:rsidRPr="00A72F43" w:rsidRDefault="003609A5" w:rsidP="003609A5">
      <w:pPr>
        <w:pStyle w:val="BodyText1"/>
        <w:shd w:val="clear" w:color="auto" w:fill="auto"/>
        <w:spacing w:line="264" w:lineRule="exact"/>
        <w:ind w:firstLine="0"/>
        <w:rPr>
          <w:sz w:val="24"/>
          <w:szCs w:val="24"/>
        </w:rPr>
      </w:pPr>
      <w:r w:rsidRPr="00A72F43">
        <w:rPr>
          <w:sz w:val="24"/>
          <w:szCs w:val="24"/>
        </w:rPr>
        <w:t>-обавља и друге послове у вези са образовањем и васпитањем на територији општине.</w:t>
      </w:r>
    </w:p>
    <w:p w:rsidR="003609A5" w:rsidRPr="006F2819" w:rsidRDefault="003609A5" w:rsidP="003609A5">
      <w:pPr>
        <w:pStyle w:val="BodyText1"/>
        <w:shd w:val="clear" w:color="auto" w:fill="auto"/>
        <w:tabs>
          <w:tab w:val="left" w:pos="2482"/>
        </w:tabs>
        <w:spacing w:line="264" w:lineRule="exact"/>
        <w:ind w:right="20" w:firstLine="0"/>
        <w:rPr>
          <w:sz w:val="24"/>
          <w:szCs w:val="24"/>
        </w:rPr>
      </w:pPr>
    </w:p>
    <w:p w:rsidR="003609A5" w:rsidRPr="00A72F43" w:rsidRDefault="003609A5" w:rsidP="003609A5">
      <w:pPr>
        <w:pStyle w:val="BodyText1"/>
        <w:shd w:val="clear" w:color="auto" w:fill="auto"/>
        <w:ind w:right="20" w:firstLine="0"/>
        <w:jc w:val="center"/>
        <w:rPr>
          <w:b/>
          <w:sz w:val="24"/>
          <w:szCs w:val="24"/>
        </w:rPr>
      </w:pPr>
      <w:r>
        <w:rPr>
          <w:b/>
          <w:sz w:val="24"/>
          <w:szCs w:val="24"/>
          <w:lang/>
        </w:rPr>
        <w:t>I</w:t>
      </w:r>
      <w:r>
        <w:rPr>
          <w:b/>
          <w:sz w:val="24"/>
          <w:szCs w:val="24"/>
        </w:rPr>
        <w:t>V</w:t>
      </w:r>
    </w:p>
    <w:p w:rsidR="003609A5" w:rsidRDefault="003609A5" w:rsidP="003609A5">
      <w:pPr>
        <w:pStyle w:val="BodyText1"/>
        <w:shd w:val="clear" w:color="auto" w:fill="auto"/>
        <w:tabs>
          <w:tab w:val="left" w:pos="1005"/>
        </w:tabs>
        <w:ind w:right="20" w:firstLine="0"/>
        <w:rPr>
          <w:sz w:val="24"/>
          <w:szCs w:val="24"/>
        </w:rPr>
      </w:pPr>
      <w:r w:rsidRPr="00A72F43">
        <w:rPr>
          <w:b/>
          <w:sz w:val="24"/>
          <w:szCs w:val="24"/>
        </w:rPr>
        <w:tab/>
      </w:r>
      <w:r>
        <w:rPr>
          <w:sz w:val="24"/>
          <w:szCs w:val="24"/>
        </w:rPr>
        <w:t>Мандат чланова и заменика чланова Локалног савета траје до истека радне, односно школске 2020/2021 године.</w:t>
      </w:r>
    </w:p>
    <w:p w:rsidR="003609A5" w:rsidRPr="006F2819" w:rsidRDefault="003609A5" w:rsidP="003609A5">
      <w:pPr>
        <w:pStyle w:val="BodyText1"/>
        <w:shd w:val="clear" w:color="auto" w:fill="auto"/>
        <w:tabs>
          <w:tab w:val="left" w:pos="1005"/>
        </w:tabs>
        <w:ind w:right="20" w:firstLine="0"/>
        <w:jc w:val="left"/>
        <w:rPr>
          <w:sz w:val="24"/>
          <w:szCs w:val="24"/>
        </w:rPr>
      </w:pPr>
    </w:p>
    <w:p w:rsidR="003609A5" w:rsidRPr="00A72F43" w:rsidRDefault="003609A5" w:rsidP="003609A5">
      <w:pPr>
        <w:pStyle w:val="BodyText1"/>
        <w:shd w:val="clear" w:color="auto" w:fill="auto"/>
        <w:tabs>
          <w:tab w:val="left" w:pos="2391"/>
        </w:tabs>
        <w:ind w:right="20" w:firstLine="0"/>
        <w:jc w:val="center"/>
        <w:rPr>
          <w:b/>
          <w:sz w:val="24"/>
          <w:szCs w:val="24"/>
        </w:rPr>
      </w:pPr>
      <w:r>
        <w:rPr>
          <w:b/>
          <w:sz w:val="24"/>
          <w:szCs w:val="24"/>
        </w:rPr>
        <w:t>V</w:t>
      </w:r>
    </w:p>
    <w:p w:rsidR="003609A5" w:rsidRPr="003609A5" w:rsidRDefault="003609A5" w:rsidP="003609A5">
      <w:pPr>
        <w:pStyle w:val="BodyText1"/>
        <w:shd w:val="clear" w:color="auto" w:fill="auto"/>
        <w:tabs>
          <w:tab w:val="left" w:pos="2118"/>
        </w:tabs>
        <w:spacing w:after="240"/>
        <w:ind w:right="20" w:firstLine="0"/>
        <w:rPr>
          <w:sz w:val="24"/>
          <w:szCs w:val="24"/>
        </w:rPr>
      </w:pPr>
      <w:r w:rsidRPr="00A72F43">
        <w:rPr>
          <w:sz w:val="24"/>
          <w:szCs w:val="24"/>
        </w:rPr>
        <w:t xml:space="preserve">                 Ово решење ступа на снагу даном доношења и објавиће се у </w:t>
      </w:r>
      <w:r>
        <w:rPr>
          <w:sz w:val="24"/>
          <w:szCs w:val="24"/>
        </w:rPr>
        <w:t>„</w:t>
      </w:r>
      <w:r w:rsidRPr="00A72F43">
        <w:rPr>
          <w:sz w:val="24"/>
          <w:szCs w:val="24"/>
        </w:rPr>
        <w:t xml:space="preserve">Службеном </w:t>
      </w:r>
      <w:r>
        <w:rPr>
          <w:sz w:val="24"/>
          <w:szCs w:val="24"/>
        </w:rPr>
        <w:t>листу општине Брус</w:t>
      </w:r>
      <w:r w:rsidRPr="00A72F43">
        <w:rPr>
          <w:sz w:val="24"/>
          <w:szCs w:val="24"/>
        </w:rPr>
        <w:t>“.</w:t>
      </w:r>
    </w:p>
    <w:p w:rsidR="003609A5" w:rsidRPr="003609A5" w:rsidRDefault="003609A5" w:rsidP="003609A5">
      <w:pPr>
        <w:autoSpaceDE w:val="0"/>
        <w:autoSpaceDN w:val="0"/>
        <w:adjustRightInd w:val="0"/>
        <w:spacing w:after="0"/>
        <w:jc w:val="center"/>
        <w:rPr>
          <w:rFonts w:ascii="Times New Roman" w:eastAsiaTheme="minorHAnsi" w:hAnsi="Times New Roman" w:cs="Times New Roman"/>
          <w:b/>
          <w:bCs/>
          <w:sz w:val="24"/>
          <w:szCs w:val="24"/>
        </w:rPr>
      </w:pPr>
      <w:r w:rsidRPr="003609A5">
        <w:rPr>
          <w:rFonts w:ascii="Times New Roman" w:eastAsiaTheme="minorHAnsi" w:hAnsi="Times New Roman" w:cs="Times New Roman"/>
          <w:b/>
          <w:bCs/>
          <w:sz w:val="24"/>
          <w:szCs w:val="24"/>
        </w:rPr>
        <w:t>СКУПШТИНА ОПШТИНЕ БРУС</w:t>
      </w:r>
    </w:p>
    <w:p w:rsidR="003609A5" w:rsidRPr="003609A5" w:rsidRDefault="003609A5" w:rsidP="003609A5">
      <w:pPr>
        <w:autoSpaceDE w:val="0"/>
        <w:autoSpaceDN w:val="0"/>
        <w:adjustRightInd w:val="0"/>
        <w:spacing w:after="0"/>
        <w:rPr>
          <w:rFonts w:ascii="Times New Roman" w:eastAsiaTheme="minorHAnsi" w:hAnsi="Times New Roman" w:cs="Times New Roman"/>
          <w:b/>
          <w:bCs/>
          <w:sz w:val="24"/>
          <w:szCs w:val="24"/>
        </w:rPr>
      </w:pPr>
      <w:r w:rsidRPr="003609A5">
        <w:rPr>
          <w:rFonts w:ascii="Times New Roman" w:eastAsiaTheme="minorHAnsi" w:hAnsi="Times New Roman" w:cs="Times New Roman"/>
          <w:b/>
          <w:bCs/>
          <w:sz w:val="24"/>
          <w:szCs w:val="24"/>
        </w:rPr>
        <w:t xml:space="preserve">Број:61-13/2021-I                                                    </w:t>
      </w:r>
      <w:r>
        <w:rPr>
          <w:rFonts w:ascii="Times New Roman" w:eastAsiaTheme="minorHAnsi" w:hAnsi="Times New Roman" w:cs="Times New Roman"/>
          <w:b/>
          <w:bCs/>
          <w:sz w:val="24"/>
          <w:szCs w:val="24"/>
        </w:rPr>
        <w:t xml:space="preserve">         </w:t>
      </w:r>
      <w:r w:rsidRPr="003609A5">
        <w:rPr>
          <w:rFonts w:ascii="Times New Roman" w:eastAsiaTheme="minorHAnsi" w:hAnsi="Times New Roman" w:cs="Times New Roman"/>
          <w:b/>
          <w:bCs/>
          <w:sz w:val="24"/>
          <w:szCs w:val="24"/>
        </w:rPr>
        <w:t>ПРЕДСЕДНИК СКУПШТИНЕ</w:t>
      </w:r>
    </w:p>
    <w:p w:rsidR="003609A5" w:rsidRPr="003609A5" w:rsidRDefault="003609A5" w:rsidP="003609A5">
      <w:pPr>
        <w:autoSpaceDE w:val="0"/>
        <w:autoSpaceDN w:val="0"/>
        <w:adjustRightInd w:val="0"/>
        <w:spacing w:after="0"/>
        <w:rPr>
          <w:rFonts w:ascii="Times New Roman" w:eastAsiaTheme="minorHAnsi" w:hAnsi="Times New Roman" w:cs="Times New Roman"/>
          <w:b/>
          <w:bCs/>
          <w:sz w:val="24"/>
          <w:szCs w:val="24"/>
        </w:rPr>
      </w:pPr>
      <w:r w:rsidRPr="003609A5">
        <w:rPr>
          <w:rFonts w:ascii="Times New Roman" w:eastAsiaTheme="minorHAnsi" w:hAnsi="Times New Roman" w:cs="Times New Roman"/>
          <w:b/>
          <w:bCs/>
          <w:sz w:val="24"/>
          <w:szCs w:val="24"/>
        </w:rPr>
        <w:t xml:space="preserve">26.06.2021. године                                                 </w:t>
      </w:r>
      <w:r>
        <w:rPr>
          <w:rFonts w:ascii="Times New Roman" w:eastAsiaTheme="minorHAnsi" w:hAnsi="Times New Roman" w:cs="Times New Roman"/>
          <w:b/>
          <w:bCs/>
          <w:sz w:val="24"/>
          <w:szCs w:val="24"/>
        </w:rPr>
        <w:t xml:space="preserve">         </w:t>
      </w:r>
      <w:r w:rsidRPr="003609A5">
        <w:rPr>
          <w:rFonts w:ascii="Times New Roman" w:eastAsiaTheme="minorHAnsi" w:hAnsi="Times New Roman" w:cs="Times New Roman"/>
          <w:b/>
          <w:bCs/>
          <w:sz w:val="24"/>
          <w:szCs w:val="24"/>
        </w:rPr>
        <w:t>Драгана Деспотовић, дипл.ецц., с.р.</w:t>
      </w:r>
    </w:p>
    <w:p w:rsidR="00145DEE" w:rsidRPr="003609A5" w:rsidRDefault="003609A5" w:rsidP="003609A5">
      <w:pPr>
        <w:spacing w:after="0"/>
        <w:jc w:val="center"/>
        <w:rPr>
          <w:sz w:val="24"/>
          <w:szCs w:val="24"/>
          <w:lang w:val="sr-Cyrl-CS"/>
        </w:rPr>
      </w:pPr>
      <w:r>
        <w:rPr>
          <w:sz w:val="24"/>
          <w:szCs w:val="24"/>
          <w:lang w:val="sr-Cyrl-CS"/>
        </w:rPr>
        <w:t>_______________________________</w:t>
      </w:r>
    </w:p>
    <w:p w:rsidR="00974C80" w:rsidRPr="003609A5" w:rsidRDefault="00974C80" w:rsidP="003609A5">
      <w:pPr>
        <w:spacing w:after="0"/>
        <w:jc w:val="both"/>
        <w:rPr>
          <w:sz w:val="24"/>
          <w:szCs w:val="24"/>
        </w:rPr>
      </w:pPr>
    </w:p>
    <w:p w:rsidR="008E7B3C" w:rsidRPr="003609A5" w:rsidRDefault="008E7B3C" w:rsidP="003609A5">
      <w:pPr>
        <w:spacing w:after="0"/>
        <w:rPr>
          <w:rFonts w:ascii="Times New Roman" w:hAnsi="Times New Roman" w:cs="Times New Roman"/>
          <w:sz w:val="24"/>
          <w:szCs w:val="24"/>
        </w:rPr>
      </w:pPr>
    </w:p>
    <w:p w:rsidR="008E7B3C" w:rsidRDefault="008E7B3C" w:rsidP="003609A5">
      <w:pPr>
        <w:spacing w:after="0"/>
        <w:rPr>
          <w:rFonts w:ascii="Times New Roman" w:hAnsi="Times New Roman" w:cs="Times New Roman"/>
          <w:sz w:val="24"/>
          <w:szCs w:val="24"/>
        </w:rPr>
      </w:pPr>
    </w:p>
    <w:p w:rsidR="003609A5" w:rsidRDefault="003609A5" w:rsidP="003609A5">
      <w:pPr>
        <w:spacing w:after="0"/>
        <w:rPr>
          <w:rFonts w:ascii="Times New Roman" w:hAnsi="Times New Roman" w:cs="Times New Roman"/>
          <w:sz w:val="24"/>
          <w:szCs w:val="24"/>
        </w:rPr>
      </w:pPr>
    </w:p>
    <w:p w:rsidR="003609A5" w:rsidRDefault="003609A5" w:rsidP="003609A5">
      <w:pPr>
        <w:spacing w:after="0"/>
        <w:rPr>
          <w:rFonts w:ascii="Times New Roman" w:hAnsi="Times New Roman" w:cs="Times New Roman"/>
          <w:sz w:val="24"/>
          <w:szCs w:val="24"/>
        </w:rPr>
      </w:pPr>
    </w:p>
    <w:p w:rsidR="003609A5" w:rsidRDefault="003609A5" w:rsidP="003609A5">
      <w:pPr>
        <w:spacing w:after="0"/>
        <w:rPr>
          <w:rFonts w:ascii="Times New Roman" w:hAnsi="Times New Roman" w:cs="Times New Roman"/>
          <w:sz w:val="24"/>
          <w:szCs w:val="24"/>
        </w:rPr>
      </w:pPr>
    </w:p>
    <w:p w:rsidR="003609A5" w:rsidRDefault="003609A5" w:rsidP="003609A5">
      <w:pPr>
        <w:spacing w:after="0"/>
        <w:rPr>
          <w:rFonts w:ascii="Times New Roman" w:hAnsi="Times New Roman" w:cs="Times New Roman"/>
          <w:sz w:val="24"/>
          <w:szCs w:val="24"/>
        </w:rPr>
      </w:pPr>
    </w:p>
    <w:p w:rsidR="003609A5" w:rsidRDefault="003609A5" w:rsidP="003609A5">
      <w:pPr>
        <w:spacing w:after="0"/>
        <w:rPr>
          <w:rFonts w:ascii="Times New Roman" w:hAnsi="Times New Roman" w:cs="Times New Roman"/>
          <w:sz w:val="24"/>
          <w:szCs w:val="24"/>
        </w:rPr>
      </w:pPr>
    </w:p>
    <w:p w:rsidR="003609A5" w:rsidRDefault="003609A5" w:rsidP="003609A5">
      <w:pPr>
        <w:spacing w:after="0"/>
        <w:rPr>
          <w:rFonts w:ascii="Times New Roman" w:hAnsi="Times New Roman" w:cs="Times New Roman"/>
          <w:sz w:val="24"/>
          <w:szCs w:val="24"/>
        </w:rPr>
      </w:pPr>
    </w:p>
    <w:p w:rsidR="003609A5" w:rsidRDefault="003609A5" w:rsidP="003609A5">
      <w:pPr>
        <w:spacing w:after="0"/>
        <w:rPr>
          <w:rFonts w:ascii="Times New Roman" w:hAnsi="Times New Roman" w:cs="Times New Roman"/>
          <w:sz w:val="24"/>
          <w:szCs w:val="24"/>
        </w:rPr>
      </w:pPr>
    </w:p>
    <w:p w:rsidR="003609A5" w:rsidRDefault="003609A5" w:rsidP="003609A5">
      <w:pPr>
        <w:pStyle w:val="Standard"/>
        <w:jc w:val="both"/>
      </w:pPr>
      <w:r>
        <w:t>На основу члана 27. став 10. Закона о јавној својини, ("Сл. гласник РС", бр. 72/2011 и 88/2013), члана 29. Одлуке о грађевинском земљишту ( “Службени лист општине Брус” бр.5/2021), члана 40. Статута општине Брус („Службени лист општине Брус“ бр.2/2019), поступајући по захтеву Јовановић Душице из Брзећа и Трајковић Николе из Лесковца,</w:t>
      </w:r>
    </w:p>
    <w:p w:rsidR="003609A5" w:rsidRDefault="003609A5" w:rsidP="003609A5">
      <w:pPr>
        <w:pStyle w:val="Standard"/>
        <w:jc w:val="both"/>
        <w:rPr>
          <w:lang/>
        </w:rPr>
      </w:pPr>
      <w:r>
        <w:t>Скупштина општине Брус на својој седници одржаној дана 26.06.2021. године донела је следећу</w:t>
      </w:r>
    </w:p>
    <w:p w:rsidR="003609A5" w:rsidRPr="003609A5" w:rsidRDefault="003609A5" w:rsidP="003609A5">
      <w:pPr>
        <w:pStyle w:val="Standard"/>
        <w:jc w:val="both"/>
        <w:rPr>
          <w:lang/>
        </w:rPr>
      </w:pPr>
    </w:p>
    <w:p w:rsidR="003609A5" w:rsidRDefault="003609A5" w:rsidP="003609A5">
      <w:pPr>
        <w:pStyle w:val="Standard"/>
        <w:jc w:val="center"/>
        <w:rPr>
          <w:b/>
        </w:rPr>
      </w:pPr>
      <w:r>
        <w:rPr>
          <w:b/>
        </w:rPr>
        <w:lastRenderedPageBreak/>
        <w:t>О Д Л У К У</w:t>
      </w:r>
    </w:p>
    <w:p w:rsidR="003609A5" w:rsidRDefault="003609A5" w:rsidP="003609A5">
      <w:pPr>
        <w:pStyle w:val="Standard"/>
        <w:jc w:val="center"/>
      </w:pPr>
      <w:r>
        <w:rPr>
          <w:b/>
        </w:rPr>
        <w:t>О РАЗМЕНИ НЕПОКРЕТНОСТИ ИЗ ЈАВНЕ СВОЈИНЕ ОПШТИНЕ БРУС НЕПОСРЕДНОМ ПОГОДБОМ са Јовановић Душицом из Брзећа и Трајковић Николом из Лесковца</w:t>
      </w:r>
    </w:p>
    <w:p w:rsidR="003609A5" w:rsidRDefault="003609A5" w:rsidP="003609A5">
      <w:pPr>
        <w:pStyle w:val="Standard"/>
        <w:jc w:val="both"/>
        <w:rPr>
          <w:lang/>
        </w:rPr>
      </w:pPr>
      <w:r>
        <w:t xml:space="preserve">                                                                  </w:t>
      </w:r>
    </w:p>
    <w:p w:rsidR="003609A5" w:rsidRDefault="003609A5" w:rsidP="003609A5">
      <w:pPr>
        <w:pStyle w:val="Standard"/>
        <w:jc w:val="center"/>
      </w:pPr>
      <w:r>
        <w:t>Члан 1.</w:t>
      </w:r>
    </w:p>
    <w:p w:rsidR="003609A5" w:rsidRDefault="003609A5" w:rsidP="003609A5">
      <w:pPr>
        <w:pStyle w:val="Standard"/>
        <w:tabs>
          <w:tab w:val="left" w:pos="4095"/>
        </w:tabs>
        <w:jc w:val="both"/>
      </w:pPr>
      <w:r>
        <w:t>Овом Одлуком врши се размена непокретности из јавне својине општине Брус непосредном погодбом са Јовановић Душицом из Брзећа и Трајковић Николом из Лесковца на следећи начин:</w:t>
      </w:r>
    </w:p>
    <w:p w:rsidR="003609A5" w:rsidRDefault="003609A5" w:rsidP="003609A5">
      <w:pPr>
        <w:pStyle w:val="Standard"/>
        <w:tabs>
          <w:tab w:val="left" w:pos="4095"/>
        </w:tabs>
        <w:jc w:val="both"/>
      </w:pPr>
      <w:r>
        <w:t>Прибавља се у јавну својину Општине Брус и то:</w:t>
      </w:r>
    </w:p>
    <w:p w:rsidR="003609A5" w:rsidRDefault="003609A5" w:rsidP="003609A5">
      <w:pPr>
        <w:pStyle w:val="Standard"/>
        <w:tabs>
          <w:tab w:val="left" w:pos="4095"/>
        </w:tabs>
        <w:jc w:val="both"/>
      </w:pPr>
      <w:r>
        <w:t>- кат.парц.бр.126/6 КО Брзеће власништво Јовановић (Тодор) Душице у уделу од 801/1934 и Трајковић (Слободан) Николе у уделу од 1133/1934 у корист јавне својине Општине Брус, потес “Галавићи”, укупне површине 61 м2, земљиште у грађевинском подручју, уписана у лист непокретности бр.784 КО Брзеће.</w:t>
      </w:r>
    </w:p>
    <w:p w:rsidR="003609A5" w:rsidRDefault="003609A5" w:rsidP="003609A5">
      <w:pPr>
        <w:pStyle w:val="Standard"/>
        <w:tabs>
          <w:tab w:val="left" w:pos="4095"/>
        </w:tabs>
        <w:jc w:val="both"/>
      </w:pPr>
      <w:r>
        <w:t xml:space="preserve"> Отуђује се из јавне својине Општине Брус и то:</w:t>
      </w:r>
    </w:p>
    <w:p w:rsidR="003609A5" w:rsidRDefault="003609A5" w:rsidP="003609A5">
      <w:pPr>
        <w:pStyle w:val="Standard"/>
        <w:tabs>
          <w:tab w:val="left" w:pos="4095"/>
        </w:tabs>
        <w:jc w:val="both"/>
      </w:pPr>
      <w:r>
        <w:t>- кат.парц.бр.121/2 КО Брзеће у јавној својини општине Брус у корист Јовановић (Тодор) Душице и Трајковић (Слободан) Николе, потес “Мраморска”, укупне површине 61 м2, земљиште у грађевинском подручју, уписана у лист непокретности бр.377 КО Брзеће.</w:t>
      </w:r>
    </w:p>
    <w:p w:rsidR="003609A5" w:rsidRDefault="003609A5" w:rsidP="003609A5">
      <w:pPr>
        <w:pStyle w:val="Standard"/>
        <w:jc w:val="both"/>
        <w:rPr>
          <w:lang/>
        </w:rPr>
      </w:pPr>
      <w:r>
        <w:t xml:space="preserve">                                                                     </w:t>
      </w:r>
    </w:p>
    <w:p w:rsidR="003609A5" w:rsidRDefault="003609A5" w:rsidP="003609A5">
      <w:pPr>
        <w:pStyle w:val="Standard"/>
        <w:jc w:val="center"/>
      </w:pPr>
      <w:r>
        <w:t>Члан 2.</w:t>
      </w:r>
    </w:p>
    <w:p w:rsidR="003609A5" w:rsidRDefault="003609A5" w:rsidP="003609A5">
      <w:pPr>
        <w:pStyle w:val="Standard"/>
        <w:jc w:val="both"/>
        <w:rPr>
          <w:lang/>
        </w:rPr>
      </w:pPr>
      <w:r>
        <w:tab/>
        <w:t>Овлашћује се и обавезује председница општине Брус да у име општине Брус закључи уговор о размени непокретности из ове Одлууке, с тим да трошкови овере падају на терет подносиоца захтева.</w:t>
      </w:r>
    </w:p>
    <w:p w:rsidR="003609A5" w:rsidRPr="003609A5" w:rsidRDefault="003609A5" w:rsidP="003609A5">
      <w:pPr>
        <w:pStyle w:val="Standard"/>
        <w:jc w:val="both"/>
        <w:rPr>
          <w:lang/>
        </w:rPr>
      </w:pPr>
    </w:p>
    <w:p w:rsidR="003609A5" w:rsidRDefault="003609A5" w:rsidP="003609A5">
      <w:pPr>
        <w:pStyle w:val="Standard"/>
        <w:jc w:val="center"/>
      </w:pPr>
      <w:r>
        <w:t>Члан 3.</w:t>
      </w:r>
    </w:p>
    <w:p w:rsidR="003609A5" w:rsidRDefault="003609A5" w:rsidP="003609A5">
      <w:pPr>
        <w:pStyle w:val="Standard"/>
        <w:jc w:val="both"/>
      </w:pPr>
      <w:r>
        <w:tab/>
        <w:t xml:space="preserve">Ова </w:t>
      </w:r>
      <w:r>
        <w:rPr>
          <w:lang/>
        </w:rPr>
        <w:t>О</w:t>
      </w:r>
      <w:r>
        <w:t>длука ступа на снагу наредног дана од дана објављивања у „Службеном листу општине Брус“.</w:t>
      </w:r>
      <w:r>
        <w:rPr>
          <w:b/>
        </w:rPr>
        <w:t xml:space="preserve">                                                   </w:t>
      </w:r>
    </w:p>
    <w:p w:rsidR="003609A5" w:rsidRDefault="003609A5" w:rsidP="003609A5">
      <w:pPr>
        <w:pStyle w:val="Standard"/>
      </w:pPr>
      <w:r>
        <w:rPr>
          <w:b/>
        </w:rPr>
        <w:t xml:space="preserve">                                                 СКУПШТИНА ОПШТИНЕ БРУС</w:t>
      </w:r>
    </w:p>
    <w:p w:rsidR="003609A5" w:rsidRDefault="003609A5" w:rsidP="003609A5">
      <w:pPr>
        <w:pStyle w:val="Standard"/>
      </w:pPr>
      <w:r>
        <w:rPr>
          <w:b/>
        </w:rPr>
        <w:t xml:space="preserve">БРОЈ:463-53/2021-I                                                      </w:t>
      </w:r>
      <w:r>
        <w:rPr>
          <w:b/>
          <w:lang/>
        </w:rPr>
        <w:t xml:space="preserve">    </w:t>
      </w:r>
      <w:r>
        <w:rPr>
          <w:b/>
        </w:rPr>
        <w:t>ПРЕДСЕДНИК СКУПШТИНЕ</w:t>
      </w:r>
    </w:p>
    <w:p w:rsidR="003609A5" w:rsidRPr="003609A5" w:rsidRDefault="003609A5" w:rsidP="003609A5">
      <w:pPr>
        <w:pStyle w:val="Standard"/>
        <w:rPr>
          <w:lang/>
        </w:rPr>
      </w:pPr>
      <w:r>
        <w:rPr>
          <w:b/>
        </w:rPr>
        <w:t>26.06.2021. године                                                          Драгана Деспотовић дипл. ецц.</w:t>
      </w:r>
      <w:r>
        <w:rPr>
          <w:b/>
          <w:lang/>
        </w:rPr>
        <w:t>, с.р.</w:t>
      </w:r>
    </w:p>
    <w:p w:rsidR="003609A5" w:rsidRPr="00FE131A" w:rsidRDefault="003609A5" w:rsidP="003609A5">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rsidR="008E7B3C" w:rsidRDefault="008E7B3C" w:rsidP="003609A5">
      <w:pPr>
        <w:spacing w:after="0"/>
        <w:rPr>
          <w:rFonts w:ascii="Times New Roman" w:hAnsi="Times New Roman" w:cs="Times New Roman"/>
          <w:sz w:val="24"/>
          <w:szCs w:val="24"/>
        </w:rPr>
      </w:pPr>
    </w:p>
    <w:p w:rsidR="00934717" w:rsidRDefault="00934717" w:rsidP="003609A5">
      <w:pPr>
        <w:spacing w:after="0"/>
        <w:rPr>
          <w:rFonts w:ascii="Times New Roman" w:hAnsi="Times New Roman" w:cs="Times New Roman"/>
          <w:sz w:val="24"/>
          <w:szCs w:val="24"/>
        </w:rPr>
      </w:pPr>
    </w:p>
    <w:p w:rsidR="00934717" w:rsidRDefault="00934717" w:rsidP="003609A5">
      <w:pPr>
        <w:spacing w:after="0"/>
        <w:rPr>
          <w:rFonts w:ascii="Times New Roman" w:hAnsi="Times New Roman" w:cs="Times New Roman"/>
          <w:sz w:val="24"/>
          <w:szCs w:val="24"/>
        </w:rPr>
      </w:pPr>
    </w:p>
    <w:p w:rsidR="00934717" w:rsidRDefault="00934717" w:rsidP="003609A5">
      <w:pPr>
        <w:spacing w:after="0"/>
        <w:rPr>
          <w:rFonts w:ascii="Times New Roman" w:hAnsi="Times New Roman" w:cs="Times New Roman"/>
          <w:sz w:val="24"/>
          <w:szCs w:val="24"/>
        </w:rPr>
      </w:pPr>
    </w:p>
    <w:p w:rsidR="00934717" w:rsidRDefault="00934717" w:rsidP="003609A5">
      <w:pPr>
        <w:spacing w:after="0"/>
        <w:rPr>
          <w:rFonts w:ascii="Times New Roman" w:hAnsi="Times New Roman" w:cs="Times New Roman"/>
          <w:sz w:val="24"/>
          <w:szCs w:val="24"/>
        </w:rPr>
      </w:pPr>
    </w:p>
    <w:p w:rsidR="00934717" w:rsidRDefault="00934717" w:rsidP="003609A5">
      <w:pPr>
        <w:spacing w:after="0"/>
        <w:rPr>
          <w:rFonts w:ascii="Times New Roman" w:hAnsi="Times New Roman" w:cs="Times New Roman"/>
          <w:sz w:val="24"/>
          <w:szCs w:val="24"/>
        </w:rPr>
      </w:pPr>
    </w:p>
    <w:p w:rsidR="00934717" w:rsidRDefault="00934717" w:rsidP="003609A5">
      <w:pPr>
        <w:spacing w:after="0"/>
        <w:rPr>
          <w:rFonts w:ascii="Times New Roman" w:hAnsi="Times New Roman" w:cs="Times New Roman"/>
          <w:sz w:val="24"/>
          <w:szCs w:val="24"/>
        </w:rPr>
      </w:pPr>
    </w:p>
    <w:p w:rsidR="00934717" w:rsidRDefault="00934717" w:rsidP="003609A5">
      <w:pPr>
        <w:spacing w:after="0"/>
        <w:rPr>
          <w:rFonts w:ascii="Times New Roman" w:hAnsi="Times New Roman" w:cs="Times New Roman"/>
          <w:sz w:val="24"/>
          <w:szCs w:val="24"/>
        </w:rPr>
      </w:pPr>
    </w:p>
    <w:p w:rsidR="00934717" w:rsidRPr="00FE131A" w:rsidRDefault="00934717" w:rsidP="003609A5">
      <w:pPr>
        <w:spacing w:after="0"/>
        <w:rPr>
          <w:rFonts w:ascii="Times New Roman" w:hAnsi="Times New Roman" w:cs="Times New Roman"/>
          <w:sz w:val="24"/>
          <w:szCs w:val="24"/>
        </w:rPr>
      </w:pPr>
    </w:p>
    <w:p w:rsidR="00934717" w:rsidRDefault="00934717" w:rsidP="00934717">
      <w:pPr>
        <w:spacing w:after="0" w:line="240" w:lineRule="auto"/>
        <w:jc w:val="both"/>
        <w:rPr>
          <w:rFonts w:ascii="Times New Roman" w:hAnsi="Times New Roman"/>
          <w:sz w:val="24"/>
          <w:szCs w:val="24"/>
        </w:rPr>
      </w:pPr>
      <w:r w:rsidRPr="00CA6F9E">
        <w:rPr>
          <w:rFonts w:ascii="Times New Roman" w:hAnsi="Times New Roman"/>
          <w:sz w:val="24"/>
          <w:szCs w:val="24"/>
        </w:rPr>
        <w:t xml:space="preserve">На основу чланa </w:t>
      </w:r>
      <w:r>
        <w:rPr>
          <w:rFonts w:ascii="Times New Roman" w:hAnsi="Times New Roman"/>
          <w:sz w:val="24"/>
          <w:szCs w:val="24"/>
        </w:rPr>
        <w:t>32. Закона о локалној самоуправи („Службени гласник РС“, број 129/2007, 83/2014-др.закон, 101/2016-др.з</w:t>
      </w:r>
      <w:r w:rsidRPr="00CA6F9E">
        <w:rPr>
          <w:rFonts w:ascii="Times New Roman" w:hAnsi="Times New Roman"/>
          <w:sz w:val="24"/>
          <w:szCs w:val="24"/>
        </w:rPr>
        <w:t>ако</w:t>
      </w:r>
      <w:r>
        <w:rPr>
          <w:rFonts w:ascii="Times New Roman" w:hAnsi="Times New Roman"/>
          <w:sz w:val="24"/>
          <w:szCs w:val="24"/>
        </w:rPr>
        <w:t>на и 47/2018), члана 60. Закона о превозу путника у друмском саобраћају („Службени гласник РС“, број 68/2015, 41/2018, 44/2018-др.закон, 83/2018, 31/2019 и 9/2020)</w:t>
      </w:r>
      <w:r w:rsidRPr="00CA6F9E">
        <w:rPr>
          <w:rFonts w:ascii="Times New Roman" w:hAnsi="Times New Roman"/>
          <w:sz w:val="24"/>
          <w:szCs w:val="24"/>
        </w:rPr>
        <w:t xml:space="preserve"> и члана 40. Статута општине Брус („Службени лист општине Брус“ број 2/19),  </w:t>
      </w:r>
    </w:p>
    <w:p w:rsidR="00934717" w:rsidRPr="00CA6F9E" w:rsidRDefault="00934717" w:rsidP="00934717">
      <w:pPr>
        <w:spacing w:after="0" w:line="240" w:lineRule="auto"/>
        <w:jc w:val="both"/>
        <w:rPr>
          <w:rFonts w:ascii="Times New Roman" w:hAnsi="Times New Roman"/>
          <w:sz w:val="24"/>
          <w:szCs w:val="24"/>
        </w:rPr>
      </w:pPr>
      <w:r w:rsidRPr="00CA6F9E">
        <w:rPr>
          <w:rFonts w:ascii="Times New Roman" w:hAnsi="Times New Roman"/>
          <w:sz w:val="24"/>
          <w:szCs w:val="24"/>
        </w:rPr>
        <w:t>Скупштина општине Бр</w:t>
      </w:r>
      <w:r>
        <w:rPr>
          <w:rFonts w:ascii="Times New Roman" w:hAnsi="Times New Roman"/>
          <w:sz w:val="24"/>
          <w:szCs w:val="24"/>
        </w:rPr>
        <w:t>ус на  седници одржаној дана 26.</w:t>
      </w:r>
      <w:r w:rsidRPr="00CA6F9E">
        <w:rPr>
          <w:rFonts w:ascii="Times New Roman" w:hAnsi="Times New Roman"/>
          <w:sz w:val="24"/>
          <w:szCs w:val="24"/>
        </w:rPr>
        <w:t>06.2021. године, донела је:</w:t>
      </w:r>
    </w:p>
    <w:p w:rsidR="00934717" w:rsidRPr="00CA6F9E" w:rsidRDefault="00934717" w:rsidP="00934717">
      <w:pPr>
        <w:spacing w:after="0"/>
        <w:rPr>
          <w:rFonts w:ascii="Times New Roman" w:hAnsi="Times New Roman"/>
          <w:sz w:val="24"/>
          <w:szCs w:val="24"/>
        </w:rPr>
      </w:pPr>
    </w:p>
    <w:p w:rsidR="00934717" w:rsidRPr="00CA6F9E" w:rsidRDefault="00934717" w:rsidP="00934717">
      <w:pPr>
        <w:spacing w:after="0"/>
        <w:jc w:val="center"/>
        <w:rPr>
          <w:rFonts w:ascii="Times New Roman" w:hAnsi="Times New Roman"/>
          <w:b/>
          <w:sz w:val="24"/>
          <w:szCs w:val="24"/>
        </w:rPr>
      </w:pPr>
      <w:r w:rsidRPr="00CA6F9E">
        <w:rPr>
          <w:rFonts w:ascii="Times New Roman" w:hAnsi="Times New Roman"/>
          <w:b/>
          <w:sz w:val="24"/>
          <w:szCs w:val="24"/>
        </w:rPr>
        <w:t>О Д Л У К У</w:t>
      </w:r>
    </w:p>
    <w:p w:rsidR="00934717" w:rsidRPr="00884300" w:rsidRDefault="00934717" w:rsidP="00934717">
      <w:pPr>
        <w:spacing w:after="0"/>
        <w:jc w:val="center"/>
        <w:rPr>
          <w:rFonts w:ascii="Times New Roman" w:hAnsi="Times New Roman"/>
          <w:b/>
          <w:sz w:val="24"/>
          <w:szCs w:val="24"/>
        </w:rPr>
      </w:pPr>
      <w:r w:rsidRPr="00CA6F9E">
        <w:rPr>
          <w:rFonts w:ascii="Times New Roman" w:hAnsi="Times New Roman"/>
          <w:b/>
          <w:sz w:val="24"/>
          <w:szCs w:val="24"/>
        </w:rPr>
        <w:lastRenderedPageBreak/>
        <w:t>О ИЗМЕНИ</w:t>
      </w:r>
      <w:r>
        <w:rPr>
          <w:rFonts w:ascii="Times New Roman" w:hAnsi="Times New Roman"/>
          <w:b/>
          <w:sz w:val="24"/>
          <w:szCs w:val="24"/>
        </w:rPr>
        <w:t xml:space="preserve"> И ДОПУНИ</w:t>
      </w:r>
      <w:r w:rsidRPr="00CA6F9E">
        <w:rPr>
          <w:rFonts w:ascii="Times New Roman" w:hAnsi="Times New Roman"/>
          <w:b/>
          <w:sz w:val="24"/>
          <w:szCs w:val="24"/>
        </w:rPr>
        <w:t xml:space="preserve"> ОДЛУКЕ О </w:t>
      </w:r>
      <w:r>
        <w:rPr>
          <w:rFonts w:ascii="Times New Roman" w:hAnsi="Times New Roman"/>
          <w:b/>
          <w:sz w:val="24"/>
          <w:szCs w:val="24"/>
        </w:rPr>
        <w:t xml:space="preserve">АУТОБУСКОМ СТАЈАЛИШТИМА НА ТЕРИТОРИЈИ ОПШТИНЕ БРУС </w:t>
      </w:r>
    </w:p>
    <w:p w:rsidR="00934717" w:rsidRPr="00CA6F9E" w:rsidRDefault="00934717" w:rsidP="00934717">
      <w:pPr>
        <w:spacing w:after="0"/>
        <w:jc w:val="center"/>
        <w:rPr>
          <w:rFonts w:ascii="Times New Roman" w:hAnsi="Times New Roman"/>
          <w:b/>
          <w:sz w:val="24"/>
          <w:szCs w:val="24"/>
        </w:rPr>
      </w:pPr>
    </w:p>
    <w:p w:rsidR="00934717" w:rsidRPr="00CA6F9E" w:rsidRDefault="00934717" w:rsidP="00934717">
      <w:pPr>
        <w:spacing w:after="0"/>
        <w:jc w:val="center"/>
        <w:rPr>
          <w:rFonts w:ascii="Times New Roman" w:hAnsi="Times New Roman"/>
          <w:b/>
          <w:sz w:val="24"/>
          <w:szCs w:val="24"/>
        </w:rPr>
      </w:pPr>
      <w:r w:rsidRPr="00CA6F9E">
        <w:rPr>
          <w:rFonts w:ascii="Times New Roman" w:hAnsi="Times New Roman"/>
          <w:b/>
          <w:sz w:val="24"/>
          <w:szCs w:val="24"/>
        </w:rPr>
        <w:t>Члан 1.</w:t>
      </w:r>
    </w:p>
    <w:p w:rsidR="00934717" w:rsidRDefault="00934717" w:rsidP="00934717">
      <w:pPr>
        <w:tabs>
          <w:tab w:val="left" w:pos="279"/>
        </w:tabs>
        <w:spacing w:line="285" w:lineRule="auto"/>
        <w:jc w:val="both"/>
        <w:rPr>
          <w:rFonts w:ascii="Times New Roman" w:hAnsi="Times New Roman"/>
          <w:sz w:val="24"/>
          <w:szCs w:val="24"/>
        </w:rPr>
      </w:pPr>
      <w:r w:rsidRPr="00CA6F9E">
        <w:rPr>
          <w:rFonts w:ascii="Times New Roman" w:hAnsi="Times New Roman"/>
          <w:sz w:val="24"/>
          <w:szCs w:val="24"/>
        </w:rPr>
        <w:tab/>
      </w:r>
      <w:r w:rsidRPr="00CA6F9E">
        <w:rPr>
          <w:rFonts w:ascii="Times New Roman" w:hAnsi="Times New Roman"/>
          <w:sz w:val="24"/>
          <w:szCs w:val="24"/>
        </w:rPr>
        <w:tab/>
        <w:t xml:space="preserve">У </w:t>
      </w:r>
      <w:r>
        <w:rPr>
          <w:rFonts w:ascii="Times New Roman" w:hAnsi="Times New Roman"/>
          <w:sz w:val="24"/>
          <w:szCs w:val="24"/>
        </w:rPr>
        <w:t>Одлуци о аутобуским стајалиштима на територије општине Брус („Службени лист општине Брус“, број 8/2013, 6/2015, 13/2016 и 2/2017), врши се допуна у члану 9.  тако што се у ставу 1. иза тачке 5 додаје тачка 6 која гласи:</w:t>
      </w:r>
    </w:p>
    <w:p w:rsidR="00934717" w:rsidRDefault="00934717" w:rsidP="00934717">
      <w:pPr>
        <w:tabs>
          <w:tab w:val="left" w:pos="279"/>
        </w:tabs>
        <w:spacing w:after="0" w:line="240" w:lineRule="auto"/>
        <w:jc w:val="both"/>
        <w:rPr>
          <w:rFonts w:ascii="Times New Roman" w:hAnsi="Times New Roman"/>
          <w:b/>
          <w:sz w:val="24"/>
          <w:szCs w:val="24"/>
        </w:rPr>
      </w:pPr>
      <w:r>
        <w:rPr>
          <w:rFonts w:ascii="Times New Roman" w:hAnsi="Times New Roman"/>
          <w:sz w:val="24"/>
          <w:szCs w:val="24"/>
        </w:rPr>
        <w:t xml:space="preserve">„На путном правцу: </w:t>
      </w:r>
      <w:r w:rsidRPr="00842A63">
        <w:rPr>
          <w:rFonts w:ascii="Times New Roman" w:hAnsi="Times New Roman"/>
          <w:b/>
          <w:sz w:val="24"/>
          <w:szCs w:val="24"/>
        </w:rPr>
        <w:t>Разбојна-Жуње</w:t>
      </w:r>
    </w:p>
    <w:p w:rsidR="00934717" w:rsidRPr="00E649BD" w:rsidRDefault="00934717" w:rsidP="00934717">
      <w:pPr>
        <w:tabs>
          <w:tab w:val="left" w:pos="27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E649BD">
        <w:rPr>
          <w:rFonts w:ascii="Times New Roman" w:hAnsi="Times New Roman"/>
          <w:sz w:val="24"/>
          <w:szCs w:val="24"/>
        </w:rPr>
        <w:t>Жуње мост</w:t>
      </w:r>
    </w:p>
    <w:p w:rsidR="00934717" w:rsidRPr="00E649BD" w:rsidRDefault="00934717" w:rsidP="00934717">
      <w:pPr>
        <w:tabs>
          <w:tab w:val="left" w:pos="27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E649BD">
        <w:rPr>
          <w:rFonts w:ascii="Times New Roman" w:hAnsi="Times New Roman"/>
          <w:sz w:val="24"/>
          <w:szCs w:val="24"/>
        </w:rPr>
        <w:t>Жуње школа</w:t>
      </w:r>
      <w:r>
        <w:rPr>
          <w:rFonts w:ascii="Times New Roman" w:hAnsi="Times New Roman"/>
          <w:sz w:val="24"/>
          <w:szCs w:val="24"/>
        </w:rPr>
        <w:t>“</w:t>
      </w:r>
    </w:p>
    <w:p w:rsidR="00934717" w:rsidRPr="00E649BD" w:rsidRDefault="00934717" w:rsidP="00934717">
      <w:pPr>
        <w:tabs>
          <w:tab w:val="left" w:pos="279"/>
        </w:tabs>
        <w:spacing w:line="285" w:lineRule="auto"/>
        <w:jc w:val="center"/>
        <w:rPr>
          <w:rFonts w:ascii="Times New Roman" w:hAnsi="Times New Roman"/>
          <w:w w:val="105"/>
          <w:sz w:val="24"/>
          <w:szCs w:val="24"/>
        </w:rPr>
      </w:pPr>
      <w:r w:rsidRPr="00CA6F9E">
        <w:rPr>
          <w:rFonts w:ascii="Times New Roman" w:hAnsi="Times New Roman"/>
          <w:b/>
          <w:w w:val="105"/>
          <w:sz w:val="24"/>
          <w:szCs w:val="24"/>
        </w:rPr>
        <w:t>Члан 2</w:t>
      </w:r>
      <w:r>
        <w:rPr>
          <w:rFonts w:ascii="Times New Roman" w:hAnsi="Times New Roman"/>
          <w:b/>
          <w:w w:val="105"/>
          <w:sz w:val="24"/>
          <w:szCs w:val="24"/>
        </w:rPr>
        <w:t>.</w:t>
      </w:r>
    </w:p>
    <w:p w:rsidR="00934717" w:rsidRPr="00934717" w:rsidRDefault="00934717" w:rsidP="00934717">
      <w:pPr>
        <w:tabs>
          <w:tab w:val="left" w:pos="279"/>
        </w:tabs>
        <w:spacing w:line="285" w:lineRule="auto"/>
        <w:jc w:val="both"/>
        <w:rPr>
          <w:rFonts w:ascii="Times New Roman" w:hAnsi="Times New Roman"/>
          <w:w w:val="105"/>
          <w:sz w:val="24"/>
          <w:szCs w:val="24"/>
        </w:rPr>
      </w:pPr>
      <w:r w:rsidRPr="00CA6F9E">
        <w:rPr>
          <w:rFonts w:ascii="Times New Roman" w:hAnsi="Times New Roman"/>
          <w:w w:val="105"/>
          <w:sz w:val="24"/>
          <w:szCs w:val="24"/>
        </w:rPr>
        <w:tab/>
        <w:t xml:space="preserve">Ова Одлука ступа на снагу </w:t>
      </w:r>
      <w:r>
        <w:rPr>
          <w:rFonts w:ascii="Times New Roman" w:hAnsi="Times New Roman"/>
          <w:w w:val="105"/>
          <w:sz w:val="24"/>
          <w:szCs w:val="24"/>
        </w:rPr>
        <w:t>осмог (8)</w:t>
      </w:r>
      <w:r w:rsidRPr="00CA6F9E">
        <w:rPr>
          <w:rFonts w:ascii="Times New Roman" w:hAnsi="Times New Roman"/>
          <w:w w:val="105"/>
          <w:sz w:val="24"/>
          <w:szCs w:val="24"/>
        </w:rPr>
        <w:t xml:space="preserve"> дана од дана </w:t>
      </w:r>
      <w:r>
        <w:rPr>
          <w:rFonts w:ascii="Times New Roman" w:hAnsi="Times New Roman"/>
          <w:w w:val="105"/>
          <w:sz w:val="24"/>
          <w:szCs w:val="24"/>
        </w:rPr>
        <w:t xml:space="preserve">објављивања </w:t>
      </w:r>
      <w:r w:rsidRPr="00CA6F9E">
        <w:rPr>
          <w:rFonts w:ascii="Times New Roman" w:hAnsi="Times New Roman"/>
          <w:w w:val="105"/>
          <w:sz w:val="24"/>
          <w:szCs w:val="24"/>
        </w:rPr>
        <w:t>у „Службеном листу општине Брус“.</w:t>
      </w:r>
    </w:p>
    <w:p w:rsidR="00934717" w:rsidRPr="00CA6F9E" w:rsidRDefault="00934717" w:rsidP="00934717">
      <w:pPr>
        <w:tabs>
          <w:tab w:val="left" w:pos="279"/>
        </w:tabs>
        <w:spacing w:after="0" w:line="285" w:lineRule="auto"/>
        <w:jc w:val="center"/>
        <w:rPr>
          <w:rFonts w:ascii="Times New Roman" w:hAnsi="Times New Roman"/>
          <w:b/>
          <w:w w:val="105"/>
          <w:sz w:val="24"/>
          <w:szCs w:val="24"/>
        </w:rPr>
      </w:pPr>
      <w:r w:rsidRPr="00CA6F9E">
        <w:rPr>
          <w:rFonts w:ascii="Times New Roman" w:hAnsi="Times New Roman"/>
          <w:b/>
          <w:w w:val="105"/>
          <w:sz w:val="24"/>
          <w:szCs w:val="24"/>
        </w:rPr>
        <w:t>СКУПШТИНА ОПШТИНЕ БРУС</w:t>
      </w:r>
    </w:p>
    <w:p w:rsidR="00934717" w:rsidRPr="00CA6F9E" w:rsidRDefault="00934717" w:rsidP="00934717">
      <w:pPr>
        <w:tabs>
          <w:tab w:val="left" w:pos="279"/>
        </w:tabs>
        <w:spacing w:after="0" w:line="240" w:lineRule="auto"/>
        <w:jc w:val="center"/>
        <w:rPr>
          <w:rFonts w:ascii="Times New Roman" w:hAnsi="Times New Roman"/>
          <w:b/>
          <w:w w:val="105"/>
          <w:sz w:val="24"/>
          <w:szCs w:val="24"/>
        </w:rPr>
      </w:pPr>
      <w:r>
        <w:rPr>
          <w:rFonts w:ascii="Times New Roman" w:hAnsi="Times New Roman"/>
          <w:b/>
          <w:w w:val="105"/>
          <w:sz w:val="24"/>
          <w:szCs w:val="24"/>
        </w:rPr>
        <w:t>БРОЈ:344-89</w:t>
      </w:r>
      <w:r w:rsidRPr="00CA6F9E">
        <w:rPr>
          <w:rFonts w:ascii="Times New Roman" w:hAnsi="Times New Roman"/>
          <w:b/>
          <w:w w:val="105"/>
          <w:sz w:val="24"/>
          <w:szCs w:val="24"/>
        </w:rPr>
        <w:t xml:space="preserve">/2021-I                              </w:t>
      </w:r>
      <w:r>
        <w:rPr>
          <w:rFonts w:ascii="Times New Roman" w:hAnsi="Times New Roman"/>
          <w:b/>
          <w:w w:val="105"/>
          <w:sz w:val="24"/>
          <w:szCs w:val="24"/>
        </w:rPr>
        <w:t xml:space="preserve">                    </w:t>
      </w:r>
      <w:r w:rsidRPr="00CA6F9E">
        <w:rPr>
          <w:rFonts w:ascii="Times New Roman" w:hAnsi="Times New Roman"/>
          <w:b/>
          <w:w w:val="105"/>
          <w:sz w:val="24"/>
          <w:szCs w:val="24"/>
        </w:rPr>
        <w:t>ПРЕДСЕДНИК СКУПШТИНЕ</w:t>
      </w:r>
    </w:p>
    <w:p w:rsidR="00934717" w:rsidRPr="00036E59" w:rsidRDefault="00934717" w:rsidP="00934717">
      <w:pPr>
        <w:tabs>
          <w:tab w:val="left" w:pos="279"/>
        </w:tabs>
        <w:spacing w:after="0" w:line="240" w:lineRule="auto"/>
        <w:rPr>
          <w:rFonts w:ascii="Times New Roman" w:hAnsi="Times New Roman"/>
          <w:b/>
          <w:w w:val="105"/>
          <w:sz w:val="24"/>
          <w:szCs w:val="24"/>
        </w:rPr>
      </w:pPr>
      <w:r>
        <w:rPr>
          <w:rFonts w:ascii="Times New Roman" w:hAnsi="Times New Roman"/>
          <w:b/>
          <w:w w:val="105"/>
          <w:sz w:val="24"/>
          <w:szCs w:val="24"/>
        </w:rPr>
        <w:t xml:space="preserve">    26.06</w:t>
      </w:r>
      <w:r w:rsidRPr="00CA6F9E">
        <w:rPr>
          <w:rFonts w:ascii="Times New Roman" w:hAnsi="Times New Roman"/>
          <w:b/>
          <w:w w:val="105"/>
          <w:sz w:val="24"/>
          <w:szCs w:val="24"/>
        </w:rPr>
        <w:t xml:space="preserve">.2021.године                      </w:t>
      </w:r>
      <w:r>
        <w:rPr>
          <w:rFonts w:ascii="Times New Roman" w:hAnsi="Times New Roman"/>
          <w:b/>
          <w:w w:val="105"/>
          <w:sz w:val="24"/>
          <w:szCs w:val="24"/>
        </w:rPr>
        <w:t xml:space="preserve">                            </w:t>
      </w:r>
      <w:r w:rsidRPr="00CA6F9E">
        <w:rPr>
          <w:rFonts w:ascii="Times New Roman" w:hAnsi="Times New Roman"/>
          <w:b/>
          <w:w w:val="105"/>
          <w:sz w:val="24"/>
          <w:szCs w:val="24"/>
        </w:rPr>
        <w:t>Драгана Деспотовић</w:t>
      </w:r>
      <w:r>
        <w:rPr>
          <w:rFonts w:ascii="Times New Roman" w:hAnsi="Times New Roman"/>
          <w:b/>
          <w:w w:val="105"/>
          <w:sz w:val="24"/>
          <w:szCs w:val="24"/>
        </w:rPr>
        <w:t>,дипл.</w:t>
      </w:r>
      <w:r w:rsidRPr="00CA6F9E">
        <w:rPr>
          <w:rFonts w:ascii="Times New Roman" w:hAnsi="Times New Roman"/>
          <w:b/>
          <w:w w:val="105"/>
          <w:sz w:val="24"/>
          <w:szCs w:val="24"/>
        </w:rPr>
        <w:t>ецц</w:t>
      </w:r>
      <w:r>
        <w:rPr>
          <w:rFonts w:ascii="Times New Roman" w:hAnsi="Times New Roman"/>
          <w:b/>
          <w:w w:val="105"/>
          <w:sz w:val="24"/>
          <w:szCs w:val="24"/>
        </w:rPr>
        <w:t>.,с.р.</w:t>
      </w:r>
    </w:p>
    <w:p w:rsidR="008E7B3C" w:rsidRDefault="00934717" w:rsidP="00934717">
      <w:pPr>
        <w:spacing w:after="0"/>
        <w:jc w:val="center"/>
      </w:pPr>
      <w:r>
        <w:t>_________________________________</w:t>
      </w:r>
    </w:p>
    <w:p w:rsidR="00934717" w:rsidRDefault="00934717" w:rsidP="00934717">
      <w:pPr>
        <w:spacing w:after="0"/>
        <w:jc w:val="center"/>
      </w:pPr>
    </w:p>
    <w:p w:rsidR="003B4AD0" w:rsidRDefault="003B4AD0" w:rsidP="003B4AD0">
      <w:pPr>
        <w:spacing w:after="0"/>
        <w:jc w:val="both"/>
        <w:rPr>
          <w:rFonts w:ascii="Times New Roman" w:hAnsi="Times New Roman" w:cs="Times New Roman"/>
          <w:sz w:val="24"/>
          <w:szCs w:val="24"/>
        </w:rPr>
      </w:pPr>
      <w:r w:rsidRPr="006F099C">
        <w:rPr>
          <w:rFonts w:ascii="Times New Roman" w:hAnsi="Times New Roman" w:cs="Times New Roman"/>
          <w:sz w:val="24"/>
          <w:szCs w:val="24"/>
        </w:rPr>
        <w:t>На о</w:t>
      </w:r>
      <w:r>
        <w:rPr>
          <w:rFonts w:ascii="Times New Roman" w:hAnsi="Times New Roman" w:cs="Times New Roman"/>
          <w:sz w:val="24"/>
          <w:szCs w:val="24"/>
        </w:rPr>
        <w:t>снову члана 32.</w:t>
      </w:r>
      <w:r w:rsidRPr="006F099C">
        <w:rPr>
          <w:rFonts w:ascii="Times New Roman" w:hAnsi="Times New Roman" w:cs="Times New Roman"/>
          <w:sz w:val="24"/>
          <w:szCs w:val="24"/>
        </w:rPr>
        <w:t xml:space="preserve"> Закона о локалној самоуправи («Службени гласник РС», број 129/07, 83/14-др закон, 101/16-др закон</w:t>
      </w:r>
      <w:r>
        <w:rPr>
          <w:rFonts w:ascii="Times New Roman" w:hAnsi="Times New Roman" w:cs="Times New Roman"/>
          <w:sz w:val="24"/>
          <w:szCs w:val="24"/>
        </w:rPr>
        <w:t xml:space="preserve"> </w:t>
      </w:r>
      <w:r w:rsidRPr="006F099C">
        <w:rPr>
          <w:rFonts w:ascii="Times New Roman" w:hAnsi="Times New Roman" w:cs="Times New Roman"/>
          <w:sz w:val="24"/>
          <w:szCs w:val="24"/>
        </w:rPr>
        <w:t>и 47/18) и члана 40</w:t>
      </w:r>
      <w:r>
        <w:rPr>
          <w:rFonts w:ascii="Times New Roman" w:hAnsi="Times New Roman" w:cs="Times New Roman"/>
          <w:sz w:val="24"/>
          <w:szCs w:val="24"/>
        </w:rPr>
        <w:t xml:space="preserve">. </w:t>
      </w:r>
      <w:r w:rsidRPr="006F099C">
        <w:rPr>
          <w:rFonts w:ascii="Times New Roman" w:hAnsi="Times New Roman" w:cs="Times New Roman"/>
          <w:sz w:val="24"/>
          <w:szCs w:val="24"/>
        </w:rPr>
        <w:t>Статута општине Брус, (</w:t>
      </w:r>
      <w:r>
        <w:rPr>
          <w:rFonts w:ascii="Times New Roman" w:hAnsi="Times New Roman" w:cs="Times New Roman"/>
          <w:sz w:val="24"/>
          <w:szCs w:val="24"/>
        </w:rPr>
        <w:t>„Службени лист општине Брус“</w:t>
      </w:r>
      <w:r w:rsidRPr="006F099C">
        <w:rPr>
          <w:rFonts w:ascii="Times New Roman" w:hAnsi="Times New Roman" w:cs="Times New Roman"/>
          <w:sz w:val="24"/>
          <w:szCs w:val="24"/>
        </w:rPr>
        <w:t>,број 2/2019</w:t>
      </w:r>
      <w:r>
        <w:rPr>
          <w:rFonts w:ascii="Times New Roman" w:hAnsi="Times New Roman" w:cs="Times New Roman"/>
          <w:sz w:val="24"/>
          <w:szCs w:val="24"/>
        </w:rPr>
        <w:t>)</w:t>
      </w:r>
    </w:p>
    <w:p w:rsidR="003B4AD0" w:rsidRDefault="003B4AD0" w:rsidP="003B4AD0">
      <w:pPr>
        <w:spacing w:after="0"/>
        <w:jc w:val="both"/>
        <w:rPr>
          <w:rFonts w:ascii="Times New Roman" w:hAnsi="Times New Roman" w:cs="Times New Roman"/>
          <w:sz w:val="24"/>
          <w:szCs w:val="24"/>
        </w:rPr>
      </w:pPr>
      <w:r>
        <w:rPr>
          <w:rFonts w:ascii="Times New Roman" w:hAnsi="Times New Roman" w:cs="Times New Roman"/>
          <w:sz w:val="24"/>
          <w:szCs w:val="24"/>
        </w:rPr>
        <w:t xml:space="preserve">Скупштина општине Брус на седници одржаној дана 26.06.2021.године доноси </w:t>
      </w:r>
    </w:p>
    <w:p w:rsidR="003B4AD0" w:rsidRDefault="003B4AD0" w:rsidP="003B4AD0">
      <w:pPr>
        <w:spacing w:after="0"/>
        <w:rPr>
          <w:rFonts w:ascii="Times New Roman" w:hAnsi="Times New Roman" w:cs="Times New Roman"/>
          <w:sz w:val="24"/>
          <w:szCs w:val="24"/>
        </w:rPr>
      </w:pPr>
    </w:p>
    <w:p w:rsidR="003B4AD0" w:rsidRDefault="003B4AD0" w:rsidP="003B4AD0">
      <w:pPr>
        <w:spacing w:after="0"/>
        <w:jc w:val="center"/>
        <w:rPr>
          <w:rFonts w:ascii="Times New Roman" w:hAnsi="Times New Roman" w:cs="Times New Roman"/>
          <w:b/>
          <w:sz w:val="24"/>
          <w:szCs w:val="24"/>
        </w:rPr>
      </w:pPr>
      <w:r w:rsidRPr="001B6DA4">
        <w:rPr>
          <w:rFonts w:ascii="Times New Roman" w:hAnsi="Times New Roman" w:cs="Times New Roman"/>
          <w:b/>
          <w:sz w:val="24"/>
          <w:szCs w:val="24"/>
        </w:rPr>
        <w:t>О Д Л У К У</w:t>
      </w:r>
    </w:p>
    <w:p w:rsidR="003B4AD0" w:rsidRDefault="003B4AD0" w:rsidP="003B4AD0">
      <w:pPr>
        <w:spacing w:after="0"/>
        <w:jc w:val="center"/>
        <w:rPr>
          <w:rFonts w:ascii="Times New Roman" w:hAnsi="Times New Roman" w:cs="Times New Roman"/>
          <w:b/>
          <w:sz w:val="24"/>
          <w:szCs w:val="24"/>
        </w:rPr>
      </w:pPr>
      <w:r>
        <w:rPr>
          <w:rFonts w:ascii="Times New Roman" w:hAnsi="Times New Roman" w:cs="Times New Roman"/>
          <w:b/>
          <w:sz w:val="24"/>
          <w:szCs w:val="24"/>
        </w:rPr>
        <w:t>о измени одлуке о установљавању највећег признања општине Брус</w:t>
      </w:r>
    </w:p>
    <w:p w:rsidR="003B4AD0" w:rsidRPr="001B6DA4" w:rsidRDefault="003B4AD0" w:rsidP="003B4AD0">
      <w:pPr>
        <w:spacing w:after="0"/>
        <w:rPr>
          <w:rFonts w:ascii="Times New Roman" w:hAnsi="Times New Roman" w:cs="Times New Roman"/>
          <w:b/>
          <w:sz w:val="24"/>
          <w:szCs w:val="24"/>
        </w:rPr>
      </w:pPr>
    </w:p>
    <w:p w:rsidR="003B4AD0" w:rsidRDefault="003B4AD0" w:rsidP="003B4AD0">
      <w:pPr>
        <w:spacing w:after="0"/>
        <w:rPr>
          <w:rFonts w:ascii="Times New Roman" w:hAnsi="Times New Roman" w:cs="Times New Roman"/>
          <w:sz w:val="24"/>
          <w:szCs w:val="24"/>
        </w:rPr>
      </w:pPr>
      <w:r>
        <w:rPr>
          <w:rFonts w:ascii="Times New Roman" w:hAnsi="Times New Roman" w:cs="Times New Roman"/>
          <w:sz w:val="24"/>
          <w:szCs w:val="24"/>
        </w:rPr>
        <w:t xml:space="preserve">                                                         Члан 1.</w:t>
      </w:r>
    </w:p>
    <w:p w:rsidR="003B4AD0" w:rsidRDefault="003B4AD0" w:rsidP="003B4AD0">
      <w:pPr>
        <w:spacing w:after="0"/>
        <w:rPr>
          <w:rFonts w:ascii="Times New Roman" w:hAnsi="Times New Roman" w:cs="Times New Roman"/>
          <w:sz w:val="24"/>
          <w:szCs w:val="24"/>
        </w:rPr>
      </w:pPr>
      <w:r>
        <w:rPr>
          <w:rFonts w:ascii="Times New Roman" w:hAnsi="Times New Roman" w:cs="Times New Roman"/>
          <w:sz w:val="24"/>
          <w:szCs w:val="24"/>
        </w:rPr>
        <w:t>У Одлуци о установљавању највећег признања општине Брус („Службени лист општине Брус“, број 3/2006), члан 5. мења се и гласи:</w:t>
      </w:r>
    </w:p>
    <w:p w:rsidR="003B4AD0" w:rsidRDefault="003B4AD0" w:rsidP="003B4AD0">
      <w:pPr>
        <w:spacing w:after="0"/>
        <w:rPr>
          <w:rFonts w:ascii="Times New Roman" w:hAnsi="Times New Roman" w:cs="Times New Roman"/>
          <w:sz w:val="24"/>
          <w:szCs w:val="24"/>
        </w:rPr>
      </w:pPr>
    </w:p>
    <w:p w:rsidR="003B4AD0" w:rsidRDefault="003B4AD0" w:rsidP="003B4AD0">
      <w:pPr>
        <w:spacing w:after="0"/>
        <w:rPr>
          <w:rFonts w:ascii="Times New Roman" w:hAnsi="Times New Roman" w:cs="Times New Roman"/>
          <w:sz w:val="24"/>
          <w:szCs w:val="24"/>
        </w:rPr>
      </w:pPr>
      <w:r>
        <w:rPr>
          <w:rFonts w:ascii="Times New Roman" w:hAnsi="Times New Roman" w:cs="Times New Roman"/>
          <w:sz w:val="24"/>
          <w:szCs w:val="24"/>
        </w:rPr>
        <w:t>„Златни грб Бруса је правоугаоног облика, величине 4</w:t>
      </w:r>
      <w:r>
        <w:rPr>
          <w:rFonts w:ascii="Times New Roman" w:hAnsi="Times New Roman" w:cs="Times New Roman"/>
          <w:sz w:val="24"/>
          <w:szCs w:val="24"/>
          <w:lang w:val="en-US"/>
        </w:rPr>
        <w:t>x</w:t>
      </w:r>
      <w:r>
        <w:rPr>
          <w:rFonts w:ascii="Times New Roman" w:hAnsi="Times New Roman" w:cs="Times New Roman"/>
          <w:sz w:val="24"/>
          <w:szCs w:val="24"/>
        </w:rPr>
        <w:t>5,5цм, на чијој полеђини ће бити утиснут грб општине Брус са посветом и датумом уручивања.</w:t>
      </w:r>
    </w:p>
    <w:p w:rsidR="003B4AD0" w:rsidRDefault="003B4AD0" w:rsidP="003B4AD0">
      <w:pPr>
        <w:spacing w:after="0"/>
        <w:rPr>
          <w:rFonts w:ascii="Times New Roman" w:hAnsi="Times New Roman" w:cs="Times New Roman"/>
          <w:sz w:val="24"/>
          <w:szCs w:val="24"/>
        </w:rPr>
      </w:pPr>
      <w:r>
        <w:rPr>
          <w:rFonts w:ascii="Times New Roman" w:hAnsi="Times New Roman" w:cs="Times New Roman"/>
          <w:sz w:val="24"/>
          <w:szCs w:val="24"/>
        </w:rPr>
        <w:t>Највеће општинско признање уручује Председник општине на дан Општине Брус.“</w:t>
      </w:r>
    </w:p>
    <w:p w:rsidR="003B4AD0" w:rsidRDefault="003B4AD0" w:rsidP="003B4AD0">
      <w:pPr>
        <w:spacing w:after="0"/>
        <w:jc w:val="both"/>
        <w:rPr>
          <w:rFonts w:ascii="Times New Roman" w:hAnsi="Times New Roman" w:cs="Times New Roman"/>
          <w:sz w:val="24"/>
          <w:szCs w:val="24"/>
        </w:rPr>
      </w:pPr>
    </w:p>
    <w:p w:rsidR="003B4AD0" w:rsidRDefault="003B4AD0" w:rsidP="003B4AD0">
      <w:pPr>
        <w:spacing w:after="0"/>
        <w:jc w:val="both"/>
        <w:rPr>
          <w:rFonts w:ascii="Times New Roman" w:hAnsi="Times New Roman" w:cs="Times New Roman"/>
          <w:sz w:val="24"/>
          <w:szCs w:val="24"/>
        </w:rPr>
      </w:pPr>
    </w:p>
    <w:p w:rsidR="003B4AD0" w:rsidRDefault="003B4AD0" w:rsidP="003B4AD0">
      <w:pPr>
        <w:spacing w:after="0"/>
        <w:rPr>
          <w:rFonts w:ascii="Times New Roman" w:hAnsi="Times New Roman" w:cs="Times New Roman"/>
          <w:sz w:val="24"/>
          <w:szCs w:val="24"/>
        </w:rPr>
      </w:pPr>
      <w:r>
        <w:rPr>
          <w:rFonts w:ascii="Times New Roman" w:hAnsi="Times New Roman" w:cs="Times New Roman"/>
          <w:sz w:val="24"/>
          <w:szCs w:val="24"/>
        </w:rPr>
        <w:t xml:space="preserve">                                                         Члан 2.</w:t>
      </w:r>
    </w:p>
    <w:p w:rsidR="003B4AD0" w:rsidRDefault="003B4AD0" w:rsidP="003B4AD0">
      <w:pPr>
        <w:spacing w:after="0"/>
        <w:jc w:val="both"/>
        <w:rPr>
          <w:rFonts w:ascii="Times New Roman" w:hAnsi="Times New Roman" w:cs="Times New Roman"/>
          <w:sz w:val="24"/>
          <w:szCs w:val="24"/>
        </w:rPr>
      </w:pPr>
      <w:r>
        <w:rPr>
          <w:rFonts w:ascii="Times New Roman" w:hAnsi="Times New Roman" w:cs="Times New Roman"/>
          <w:sz w:val="24"/>
          <w:szCs w:val="24"/>
        </w:rPr>
        <w:t>Ова Одлука ступа на снагу осмог дана од дана објављивања у ''Службеном листу општине Брус''.</w:t>
      </w:r>
    </w:p>
    <w:p w:rsidR="003B4AD0" w:rsidRPr="001B6DA4" w:rsidRDefault="003B4AD0" w:rsidP="003B4AD0">
      <w:pPr>
        <w:spacing w:after="0"/>
        <w:jc w:val="center"/>
        <w:rPr>
          <w:rFonts w:ascii="Times New Roman" w:hAnsi="Times New Roman" w:cs="Times New Roman"/>
          <w:b/>
          <w:sz w:val="24"/>
          <w:szCs w:val="24"/>
        </w:rPr>
      </w:pPr>
      <w:r w:rsidRPr="001B6DA4">
        <w:rPr>
          <w:rFonts w:ascii="Times New Roman" w:hAnsi="Times New Roman" w:cs="Times New Roman"/>
          <w:b/>
          <w:sz w:val="24"/>
          <w:szCs w:val="24"/>
        </w:rPr>
        <w:t>СКУПШТИНА ОПШТИНЕ БРУС</w:t>
      </w:r>
    </w:p>
    <w:p w:rsidR="003B4AD0" w:rsidRPr="001B6DA4" w:rsidRDefault="003B4AD0" w:rsidP="003B4AD0">
      <w:pPr>
        <w:spacing w:after="0"/>
        <w:rPr>
          <w:rFonts w:ascii="Times New Roman" w:hAnsi="Times New Roman" w:cs="Times New Roman"/>
          <w:b/>
          <w:sz w:val="24"/>
          <w:szCs w:val="24"/>
        </w:rPr>
      </w:pPr>
      <w:r>
        <w:rPr>
          <w:rFonts w:ascii="Times New Roman" w:hAnsi="Times New Roman" w:cs="Times New Roman"/>
          <w:b/>
          <w:sz w:val="24"/>
          <w:szCs w:val="24"/>
        </w:rPr>
        <w:t>БРОЈ:17-1</w:t>
      </w:r>
      <w:r w:rsidRPr="001B6DA4">
        <w:rPr>
          <w:rFonts w:ascii="Times New Roman" w:hAnsi="Times New Roman" w:cs="Times New Roman"/>
          <w:b/>
          <w:sz w:val="24"/>
          <w:szCs w:val="24"/>
        </w:rPr>
        <w:t>/20</w:t>
      </w:r>
      <w:r>
        <w:rPr>
          <w:rFonts w:ascii="Times New Roman" w:hAnsi="Times New Roman" w:cs="Times New Roman"/>
          <w:b/>
          <w:sz w:val="24"/>
          <w:szCs w:val="24"/>
        </w:rPr>
        <w:t>21</w:t>
      </w:r>
      <w:r w:rsidRPr="001B6DA4">
        <w:rPr>
          <w:rFonts w:ascii="Times New Roman" w:hAnsi="Times New Roman" w:cs="Times New Roman"/>
          <w:b/>
          <w:sz w:val="24"/>
          <w:szCs w:val="24"/>
        </w:rPr>
        <w:t>-</w:t>
      </w:r>
      <w:r w:rsidRPr="001B6DA4">
        <w:rPr>
          <w:rFonts w:ascii="Times New Roman" w:hAnsi="Times New Roman" w:cs="Times New Roman"/>
          <w:b/>
          <w:sz w:val="24"/>
          <w:szCs w:val="24"/>
          <w:lang/>
        </w:rPr>
        <w:t>I</w:t>
      </w:r>
      <w:r>
        <w:rPr>
          <w:rFonts w:ascii="Times New Roman" w:hAnsi="Times New Roman" w:cs="Times New Roman"/>
          <w:b/>
          <w:sz w:val="24"/>
          <w:szCs w:val="24"/>
        </w:rPr>
        <w:t xml:space="preserve">   </w:t>
      </w:r>
      <w:r w:rsidRPr="001B6D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B6DA4">
        <w:rPr>
          <w:rFonts w:ascii="Times New Roman" w:hAnsi="Times New Roman" w:cs="Times New Roman"/>
          <w:b/>
          <w:sz w:val="24"/>
          <w:szCs w:val="24"/>
        </w:rPr>
        <w:t>ПРЕДСЕДНИК СКУПШТИНЕ</w:t>
      </w:r>
    </w:p>
    <w:p w:rsidR="003B4AD0" w:rsidRPr="001B6DA4" w:rsidRDefault="003B4AD0" w:rsidP="003B4AD0">
      <w:pPr>
        <w:spacing w:after="0"/>
        <w:rPr>
          <w:rFonts w:ascii="Times New Roman" w:hAnsi="Times New Roman" w:cs="Times New Roman"/>
          <w:b/>
          <w:sz w:val="24"/>
          <w:szCs w:val="24"/>
        </w:rPr>
      </w:pPr>
      <w:r>
        <w:rPr>
          <w:rFonts w:ascii="Times New Roman" w:hAnsi="Times New Roman" w:cs="Times New Roman"/>
          <w:b/>
          <w:sz w:val="24"/>
          <w:szCs w:val="24"/>
        </w:rPr>
        <w:t>26.06.2021</w:t>
      </w:r>
      <w:r w:rsidRPr="001B6DA4">
        <w:rPr>
          <w:rFonts w:ascii="Times New Roman" w:hAnsi="Times New Roman" w:cs="Times New Roman"/>
          <w:b/>
          <w:sz w:val="24"/>
          <w:szCs w:val="24"/>
        </w:rPr>
        <w:t xml:space="preserve">.године                                                   </w:t>
      </w:r>
      <w:r>
        <w:rPr>
          <w:rFonts w:ascii="Times New Roman" w:hAnsi="Times New Roman" w:cs="Times New Roman"/>
          <w:b/>
          <w:sz w:val="24"/>
          <w:szCs w:val="24"/>
        </w:rPr>
        <w:t xml:space="preserve">     Драгана Деспотовић, дипл.ецц., с.р.</w:t>
      </w:r>
      <w:r w:rsidRPr="001B6DA4">
        <w:rPr>
          <w:rFonts w:ascii="Times New Roman" w:hAnsi="Times New Roman" w:cs="Times New Roman"/>
          <w:b/>
          <w:sz w:val="24"/>
          <w:szCs w:val="24"/>
        </w:rPr>
        <w:t xml:space="preserve">                 </w:t>
      </w:r>
    </w:p>
    <w:p w:rsidR="003B4AD0" w:rsidRPr="001B6DA4" w:rsidRDefault="003B4AD0" w:rsidP="003B4A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w:t>
      </w:r>
    </w:p>
    <w:p w:rsidR="00EE11D7" w:rsidRDefault="00EE11D7" w:rsidP="00EE11D7">
      <w:pPr>
        <w:spacing w:after="0"/>
        <w:jc w:val="both"/>
        <w:rPr>
          <w:rFonts w:ascii="Times New Roman" w:hAnsi="Times New Roman" w:cs="Times New Roman"/>
          <w:sz w:val="24"/>
          <w:szCs w:val="24"/>
        </w:rPr>
      </w:pPr>
    </w:p>
    <w:p w:rsidR="00EE11D7" w:rsidRPr="00EE11D7" w:rsidRDefault="00EE11D7" w:rsidP="00EE11D7">
      <w:pPr>
        <w:spacing w:after="0"/>
        <w:jc w:val="both"/>
        <w:rPr>
          <w:rFonts w:ascii="Times New Roman" w:hAnsi="Times New Roman" w:cs="Times New Roman"/>
          <w:sz w:val="24"/>
          <w:szCs w:val="24"/>
        </w:rPr>
      </w:pPr>
      <w:r w:rsidRPr="00EE11D7">
        <w:rPr>
          <w:rFonts w:ascii="Times New Roman" w:hAnsi="Times New Roman" w:cs="Times New Roman"/>
          <w:sz w:val="24"/>
          <w:szCs w:val="24"/>
        </w:rPr>
        <w:t xml:space="preserve">На основу  члана 32. Закона о локалној самоуправи («Службени гласник РС», број  129/2007 и 47/18) и члана 40. Статута општине Брус («Службени лист општине Брус», број 2/19), </w:t>
      </w:r>
    </w:p>
    <w:p w:rsidR="00EE11D7" w:rsidRPr="00EE11D7" w:rsidRDefault="00EE11D7" w:rsidP="00EE11D7">
      <w:pPr>
        <w:spacing w:after="0"/>
        <w:jc w:val="both"/>
        <w:rPr>
          <w:rFonts w:ascii="Times New Roman" w:hAnsi="Times New Roman" w:cs="Times New Roman"/>
          <w:sz w:val="24"/>
          <w:szCs w:val="24"/>
        </w:rPr>
      </w:pPr>
      <w:r w:rsidRPr="00EE11D7">
        <w:rPr>
          <w:rFonts w:ascii="Times New Roman" w:hAnsi="Times New Roman" w:cs="Times New Roman"/>
          <w:sz w:val="24"/>
          <w:szCs w:val="24"/>
        </w:rPr>
        <w:tab/>
        <w:t xml:space="preserve">Скупштина општине Брус, на седници одржаној дана 26.06.2021.године, донела је </w:t>
      </w:r>
    </w:p>
    <w:p w:rsidR="00EE11D7" w:rsidRPr="00EE11D7" w:rsidRDefault="00EE11D7" w:rsidP="00EE11D7">
      <w:pPr>
        <w:spacing w:after="0"/>
        <w:rPr>
          <w:rFonts w:ascii="Times New Roman" w:hAnsi="Times New Roman" w:cs="Times New Roman"/>
          <w:sz w:val="24"/>
          <w:szCs w:val="24"/>
        </w:rPr>
      </w:pPr>
    </w:p>
    <w:p w:rsidR="00EE11D7" w:rsidRPr="00EE11D7" w:rsidRDefault="00EE11D7" w:rsidP="00EE11D7">
      <w:pPr>
        <w:pStyle w:val="Heading1"/>
        <w:jc w:val="center"/>
        <w:rPr>
          <w:lang/>
        </w:rPr>
      </w:pPr>
      <w:r w:rsidRPr="00EE11D7">
        <w:t>Р Е Ш Е Њ Е</w:t>
      </w:r>
    </w:p>
    <w:p w:rsidR="00EE11D7" w:rsidRPr="00EE11D7" w:rsidRDefault="00EE11D7" w:rsidP="00EE11D7">
      <w:pPr>
        <w:spacing w:after="0"/>
        <w:jc w:val="center"/>
        <w:rPr>
          <w:rFonts w:ascii="Times New Roman" w:hAnsi="Times New Roman" w:cs="Times New Roman"/>
          <w:b/>
          <w:bCs/>
          <w:sz w:val="24"/>
          <w:szCs w:val="24"/>
        </w:rPr>
      </w:pPr>
      <w:r w:rsidRPr="00EE11D7">
        <w:rPr>
          <w:rFonts w:ascii="Times New Roman" w:hAnsi="Times New Roman" w:cs="Times New Roman"/>
          <w:b/>
          <w:bCs/>
          <w:sz w:val="24"/>
          <w:szCs w:val="24"/>
        </w:rPr>
        <w:t xml:space="preserve"> </w:t>
      </w:r>
    </w:p>
    <w:p w:rsidR="00EE11D7" w:rsidRPr="00EE11D7" w:rsidRDefault="00EE11D7" w:rsidP="00EE11D7">
      <w:pPr>
        <w:spacing w:after="0" w:line="240" w:lineRule="auto"/>
        <w:jc w:val="both"/>
        <w:rPr>
          <w:rFonts w:ascii="Times New Roman" w:hAnsi="Times New Roman" w:cs="Times New Roman"/>
          <w:sz w:val="24"/>
          <w:szCs w:val="24"/>
        </w:rPr>
      </w:pPr>
      <w:r w:rsidRPr="00EE11D7">
        <w:rPr>
          <w:rFonts w:ascii="Times New Roman" w:hAnsi="Times New Roman" w:cs="Times New Roman"/>
          <w:b/>
          <w:bCs/>
          <w:sz w:val="24"/>
          <w:szCs w:val="24"/>
        </w:rPr>
        <w:t>ДАЈЕ СЕ САГЛАСНОСТ</w:t>
      </w:r>
      <w:r w:rsidRPr="00EE11D7">
        <w:rPr>
          <w:rFonts w:ascii="Times New Roman" w:hAnsi="Times New Roman" w:cs="Times New Roman"/>
          <w:sz w:val="24"/>
          <w:szCs w:val="24"/>
        </w:rPr>
        <w:t xml:space="preserve"> на Саобраћајни пројекат саобраћајне сигнализације, за стационарни и динамички саобраћај, за насељено место Брус, број 404-86/2021-</w:t>
      </w:r>
      <w:r w:rsidRPr="00EE11D7">
        <w:rPr>
          <w:rFonts w:ascii="Times New Roman" w:hAnsi="Times New Roman" w:cs="Times New Roman"/>
          <w:sz w:val="24"/>
          <w:szCs w:val="24"/>
          <w:lang w:val="en-US"/>
        </w:rPr>
        <w:t>II</w:t>
      </w:r>
      <w:r w:rsidRPr="00EE11D7">
        <w:rPr>
          <w:rFonts w:ascii="Times New Roman" w:hAnsi="Times New Roman" w:cs="Times New Roman"/>
          <w:sz w:val="24"/>
          <w:szCs w:val="24"/>
        </w:rPr>
        <w:t xml:space="preserve"> од 11.06.2021. године. </w:t>
      </w:r>
    </w:p>
    <w:p w:rsidR="00EE11D7" w:rsidRPr="00EE11D7" w:rsidRDefault="00EE11D7" w:rsidP="00EE11D7">
      <w:pPr>
        <w:spacing w:after="0" w:line="240" w:lineRule="auto"/>
        <w:jc w:val="both"/>
        <w:rPr>
          <w:rFonts w:ascii="Times New Roman" w:hAnsi="Times New Roman" w:cs="Times New Roman"/>
          <w:sz w:val="24"/>
          <w:szCs w:val="24"/>
        </w:rPr>
      </w:pPr>
      <w:r w:rsidRPr="00EE11D7">
        <w:rPr>
          <w:rFonts w:ascii="Times New Roman" w:hAnsi="Times New Roman" w:cs="Times New Roman"/>
          <w:sz w:val="24"/>
          <w:szCs w:val="24"/>
        </w:rPr>
        <w:t xml:space="preserve">Решење објавити у «Службеном </w:t>
      </w:r>
      <w:r w:rsidRPr="00EE11D7">
        <w:rPr>
          <w:rFonts w:ascii="Times New Roman" w:hAnsi="Times New Roman" w:cs="Times New Roman"/>
          <w:sz w:val="24"/>
          <w:szCs w:val="24"/>
          <w:lang w:val="sl-SI"/>
        </w:rPr>
        <w:t xml:space="preserve"> </w:t>
      </w:r>
      <w:r w:rsidRPr="00EE11D7">
        <w:rPr>
          <w:rFonts w:ascii="Times New Roman" w:hAnsi="Times New Roman" w:cs="Times New Roman"/>
          <w:sz w:val="24"/>
          <w:szCs w:val="24"/>
        </w:rPr>
        <w:t>листу општине Брус».</w:t>
      </w:r>
    </w:p>
    <w:p w:rsidR="00EE11D7" w:rsidRPr="00EE11D7" w:rsidRDefault="00EE11D7" w:rsidP="00EE11D7">
      <w:pPr>
        <w:spacing w:after="0"/>
        <w:jc w:val="center"/>
        <w:rPr>
          <w:rFonts w:ascii="Times New Roman" w:hAnsi="Times New Roman" w:cs="Times New Roman"/>
          <w:b/>
          <w:bCs/>
          <w:sz w:val="24"/>
          <w:szCs w:val="24"/>
        </w:rPr>
      </w:pPr>
    </w:p>
    <w:p w:rsidR="00EE11D7" w:rsidRPr="00EE11D7" w:rsidRDefault="00EE11D7" w:rsidP="00EE11D7">
      <w:pPr>
        <w:spacing w:after="0"/>
        <w:jc w:val="center"/>
        <w:rPr>
          <w:rFonts w:ascii="Times New Roman" w:hAnsi="Times New Roman" w:cs="Times New Roman"/>
          <w:b/>
          <w:bCs/>
          <w:sz w:val="24"/>
          <w:szCs w:val="24"/>
        </w:rPr>
      </w:pPr>
      <w:r w:rsidRPr="00EE11D7">
        <w:rPr>
          <w:rFonts w:ascii="Times New Roman" w:hAnsi="Times New Roman" w:cs="Times New Roman"/>
          <w:b/>
          <w:bCs/>
          <w:sz w:val="24"/>
          <w:szCs w:val="24"/>
        </w:rPr>
        <w:t>СКУПШТИНА ОПШТИНЕ БРУС</w:t>
      </w:r>
      <w:r w:rsidRPr="00EE11D7">
        <w:rPr>
          <w:rFonts w:ascii="Times New Roman" w:hAnsi="Times New Roman" w:cs="Times New Roman"/>
          <w:b/>
          <w:sz w:val="24"/>
          <w:szCs w:val="24"/>
        </w:rPr>
        <w:tab/>
        <w:t xml:space="preserve">     </w:t>
      </w:r>
    </w:p>
    <w:p w:rsidR="00EE11D7" w:rsidRPr="00EE11D7" w:rsidRDefault="00EE11D7" w:rsidP="00EE11D7">
      <w:pPr>
        <w:spacing w:after="0"/>
        <w:rPr>
          <w:rFonts w:ascii="Times New Roman" w:hAnsi="Times New Roman" w:cs="Times New Roman"/>
          <w:b/>
          <w:bCs/>
          <w:sz w:val="24"/>
          <w:szCs w:val="24"/>
        </w:rPr>
      </w:pPr>
      <w:r w:rsidRPr="00EE11D7">
        <w:rPr>
          <w:rFonts w:ascii="Times New Roman" w:hAnsi="Times New Roman" w:cs="Times New Roman"/>
          <w:b/>
          <w:bCs/>
          <w:sz w:val="24"/>
          <w:szCs w:val="24"/>
        </w:rPr>
        <w:t>БРОЈ:344-91/2021-</w:t>
      </w:r>
      <w:r w:rsidRPr="00EE11D7">
        <w:rPr>
          <w:rFonts w:ascii="Times New Roman" w:hAnsi="Times New Roman" w:cs="Times New Roman"/>
          <w:b/>
          <w:bCs/>
          <w:sz w:val="24"/>
          <w:szCs w:val="24"/>
          <w:lang w:val="sl-SI"/>
        </w:rPr>
        <w:t>I</w:t>
      </w:r>
      <w:r w:rsidRPr="00EE11D7">
        <w:rPr>
          <w:rFonts w:ascii="Times New Roman" w:hAnsi="Times New Roman" w:cs="Times New Roman"/>
          <w:b/>
          <w:bCs/>
          <w:sz w:val="24"/>
          <w:szCs w:val="24"/>
          <w:lang w:val="sl-SI"/>
        </w:rPr>
        <w:tab/>
      </w:r>
      <w:r w:rsidRPr="00EE11D7">
        <w:rPr>
          <w:rFonts w:ascii="Times New Roman" w:hAnsi="Times New Roman" w:cs="Times New Roman"/>
          <w:b/>
          <w:bCs/>
          <w:sz w:val="24"/>
          <w:szCs w:val="24"/>
          <w:lang w:val="sl-SI"/>
        </w:rPr>
        <w:tab/>
      </w:r>
      <w:r w:rsidRPr="00EE11D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E11D7">
        <w:rPr>
          <w:rFonts w:ascii="Times New Roman" w:hAnsi="Times New Roman" w:cs="Times New Roman"/>
          <w:b/>
          <w:bCs/>
          <w:sz w:val="24"/>
          <w:szCs w:val="24"/>
        </w:rPr>
        <w:t>ПРЕДСЕДНИК СКУПШТИНЕ</w:t>
      </w:r>
    </w:p>
    <w:p w:rsidR="00EE11D7" w:rsidRPr="00EE11D7" w:rsidRDefault="00EE11D7" w:rsidP="00EE11D7">
      <w:pPr>
        <w:spacing w:after="0"/>
        <w:rPr>
          <w:rFonts w:ascii="Times New Roman" w:hAnsi="Times New Roman" w:cs="Times New Roman"/>
          <w:sz w:val="24"/>
          <w:szCs w:val="24"/>
        </w:rPr>
      </w:pPr>
      <w:r w:rsidRPr="00EE11D7">
        <w:rPr>
          <w:rFonts w:ascii="Times New Roman" w:hAnsi="Times New Roman" w:cs="Times New Roman"/>
          <w:b/>
          <w:bCs/>
          <w:sz w:val="24"/>
          <w:szCs w:val="24"/>
        </w:rPr>
        <w:t xml:space="preserve"> 26.06.2021.године                                             </w:t>
      </w:r>
      <w:r w:rsidRPr="00EE11D7">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 xml:space="preserve">       </w:t>
      </w:r>
      <w:r w:rsidRPr="00EE11D7">
        <w:rPr>
          <w:rFonts w:ascii="Times New Roman" w:hAnsi="Times New Roman" w:cs="Times New Roman"/>
          <w:b/>
          <w:bCs/>
          <w:sz w:val="24"/>
          <w:szCs w:val="24"/>
          <w:lang w:val="ru-RU"/>
        </w:rPr>
        <w:t>Драгана Деспотовић, дипл.ецц.</w:t>
      </w:r>
      <w:r>
        <w:rPr>
          <w:rFonts w:ascii="Times New Roman" w:hAnsi="Times New Roman" w:cs="Times New Roman"/>
          <w:b/>
          <w:bCs/>
          <w:sz w:val="24"/>
          <w:szCs w:val="24"/>
          <w:lang w:val="ru-RU"/>
        </w:rPr>
        <w:t>, с.р.</w:t>
      </w:r>
    </w:p>
    <w:p w:rsidR="00AD6D32" w:rsidRDefault="00EE11D7" w:rsidP="00EE11D7">
      <w:pPr>
        <w:spacing w:after="0"/>
        <w:jc w:val="center"/>
        <w:rPr>
          <w:rFonts w:ascii="Times New Roman" w:hAnsi="Times New Roman" w:cs="Times New Roman"/>
          <w:sz w:val="24"/>
          <w:szCs w:val="24"/>
        </w:rPr>
        <w:sectPr w:rsidR="00AD6D32" w:rsidSect="0043169E">
          <w:headerReference w:type="default" r:id="rId9"/>
          <w:pgSz w:w="12240" w:h="15840"/>
          <w:pgMar w:top="0" w:right="1440" w:bottom="567" w:left="1440" w:header="340" w:footer="708" w:gutter="0"/>
          <w:pgNumType w:start="251"/>
          <w:cols w:space="708"/>
          <w:titlePg/>
          <w:docGrid w:linePitch="360"/>
        </w:sectPr>
      </w:pPr>
      <w:r>
        <w:rPr>
          <w:rFonts w:ascii="Times New Roman" w:hAnsi="Times New Roman" w:cs="Times New Roman"/>
          <w:sz w:val="24"/>
          <w:szCs w:val="24"/>
        </w:rPr>
        <w:t>___________________________________</w:t>
      </w:r>
    </w:p>
    <w:p w:rsidR="00EE11D7" w:rsidRPr="00EE11D7" w:rsidRDefault="00EE11D7" w:rsidP="00EE11D7">
      <w:pPr>
        <w:spacing w:after="0"/>
        <w:jc w:val="center"/>
        <w:rPr>
          <w:rFonts w:ascii="Times New Roman" w:hAnsi="Times New Roman" w:cs="Times New Roman"/>
          <w:sz w:val="24"/>
          <w:szCs w:val="24"/>
        </w:rPr>
      </w:pPr>
    </w:p>
    <w:p w:rsidR="00AD6D32" w:rsidRPr="00AD6D32" w:rsidRDefault="00AD6D32" w:rsidP="00AD6D32">
      <w:pPr>
        <w:spacing w:after="0" w:line="240" w:lineRule="auto"/>
        <w:jc w:val="both"/>
        <w:rPr>
          <w:rFonts w:ascii="Times New Roman" w:eastAsia="Times New Roman" w:hAnsi="Times New Roman" w:cs="Times New Roman"/>
          <w:sz w:val="24"/>
          <w:szCs w:val="24"/>
          <w:lang w:val="ru-RU" w:eastAsia="en-US"/>
        </w:rPr>
      </w:pPr>
      <w:r w:rsidRPr="00AD6D32">
        <w:rPr>
          <w:rFonts w:ascii="Times New Roman" w:eastAsia="Times New Roman" w:hAnsi="Times New Roman" w:cs="Times New Roman"/>
          <w:sz w:val="24"/>
          <w:szCs w:val="24"/>
          <w:lang w:val="ru-RU" w:eastAsia="en-US"/>
        </w:rPr>
        <w:t xml:space="preserve">На основу члана 32. Закона о локалној самоуправи (''Службени гласник РС'', </w:t>
      </w:r>
    </w:p>
    <w:p w:rsidR="00AD6D32" w:rsidRPr="00AD6D32" w:rsidRDefault="00AD6D32" w:rsidP="00AD6D32">
      <w:pPr>
        <w:spacing w:after="0" w:line="240" w:lineRule="auto"/>
        <w:jc w:val="both"/>
        <w:rPr>
          <w:rFonts w:ascii="Times New Roman" w:eastAsia="Times New Roman" w:hAnsi="Times New Roman" w:cs="Times New Roman"/>
          <w:sz w:val="24"/>
          <w:szCs w:val="24"/>
          <w:lang w:val="ru-RU" w:eastAsia="en-US"/>
        </w:rPr>
      </w:pPr>
      <w:r w:rsidRPr="00AD6D32">
        <w:rPr>
          <w:rFonts w:ascii="Times New Roman" w:eastAsia="Times New Roman" w:hAnsi="Times New Roman" w:cs="Times New Roman"/>
          <w:sz w:val="24"/>
          <w:szCs w:val="24"/>
          <w:lang w:val="ru-RU" w:eastAsia="en-US"/>
        </w:rPr>
        <w:t>број 129/07 ) и члана 77. и 78. Закона о буџетском систему (''Службени гласник РС'',број 54/2009, ...</w:t>
      </w:r>
      <w:r w:rsidRPr="00AD6D32">
        <w:rPr>
          <w:rFonts w:ascii="Times New Roman" w:eastAsia="Times New Roman" w:hAnsi="Times New Roman" w:cs="Times New Roman"/>
          <w:sz w:val="24"/>
          <w:szCs w:val="24"/>
          <w:lang w:val="en-US" w:eastAsia="en-US"/>
        </w:rPr>
        <w:t>149/20</w:t>
      </w:r>
      <w:r w:rsidRPr="00AD6D32">
        <w:rPr>
          <w:rFonts w:ascii="Times New Roman" w:eastAsia="Times New Roman" w:hAnsi="Times New Roman" w:cs="Times New Roman"/>
          <w:sz w:val="24"/>
          <w:szCs w:val="24"/>
          <w:lang w:val="ru-RU" w:eastAsia="en-US"/>
        </w:rPr>
        <w:t xml:space="preserve">) и члана  </w:t>
      </w:r>
      <w:r w:rsidRPr="00AD6D32">
        <w:rPr>
          <w:rFonts w:ascii="Times New Roman" w:eastAsia="Times New Roman" w:hAnsi="Times New Roman" w:cs="Times New Roman"/>
          <w:sz w:val="24"/>
          <w:szCs w:val="24"/>
          <w:lang w:val="en-US" w:eastAsia="en-US"/>
        </w:rPr>
        <w:t>40</w:t>
      </w:r>
      <w:r w:rsidRPr="00AD6D32">
        <w:rPr>
          <w:rFonts w:ascii="Times New Roman" w:eastAsia="Times New Roman" w:hAnsi="Times New Roman" w:cs="Times New Roman"/>
          <w:sz w:val="24"/>
          <w:szCs w:val="24"/>
          <w:lang w:val="ru-RU" w:eastAsia="en-US"/>
        </w:rPr>
        <w:t xml:space="preserve">. Статута општине Брус (''Службени лист општине Брус'', број </w:t>
      </w:r>
      <w:r w:rsidRPr="00AD6D32">
        <w:rPr>
          <w:rFonts w:ascii="Times New Roman" w:eastAsia="Times New Roman" w:hAnsi="Times New Roman" w:cs="Times New Roman"/>
          <w:sz w:val="24"/>
          <w:szCs w:val="24"/>
          <w:lang w:val="en-US" w:eastAsia="en-US"/>
        </w:rPr>
        <w:t>2/19</w:t>
      </w:r>
      <w:r w:rsidRPr="00AD6D32">
        <w:rPr>
          <w:rFonts w:ascii="Times New Roman" w:eastAsia="Times New Roman" w:hAnsi="Times New Roman" w:cs="Times New Roman"/>
          <w:sz w:val="24"/>
          <w:szCs w:val="24"/>
          <w:lang w:val="ru-RU" w:eastAsia="en-US"/>
        </w:rPr>
        <w:t xml:space="preserve">), а на основу предлога Општинског већа општине Брус, </w:t>
      </w:r>
    </w:p>
    <w:p w:rsidR="00AD6D32" w:rsidRPr="00AD6D32" w:rsidRDefault="00AD6D32" w:rsidP="00AD6D32">
      <w:pPr>
        <w:spacing w:after="0" w:line="240" w:lineRule="auto"/>
        <w:jc w:val="both"/>
        <w:rPr>
          <w:rFonts w:ascii="Times New Roman" w:eastAsia="Times New Roman" w:hAnsi="Times New Roman" w:cs="Times New Roman"/>
          <w:sz w:val="24"/>
          <w:szCs w:val="24"/>
          <w:lang w:val="ru-RU" w:eastAsia="en-US"/>
        </w:rPr>
      </w:pPr>
      <w:r w:rsidRPr="00AD6D32">
        <w:rPr>
          <w:rFonts w:ascii="Times New Roman" w:eastAsia="Times New Roman" w:hAnsi="Times New Roman" w:cs="Times New Roman"/>
          <w:sz w:val="24"/>
          <w:szCs w:val="24"/>
          <w:lang w:val="ru-RU" w:eastAsia="en-US"/>
        </w:rPr>
        <w:tab/>
        <w:t>Скупштина општине Брус, на седници одржаној дана</w:t>
      </w:r>
      <w:r w:rsidRPr="00AD6D32">
        <w:rPr>
          <w:rFonts w:ascii="Times New Roman" w:eastAsia="Times New Roman" w:hAnsi="Times New Roman" w:cs="Times New Roman"/>
          <w:sz w:val="24"/>
          <w:szCs w:val="24"/>
          <w:lang w:val="en-US" w:eastAsia="en-US"/>
        </w:rPr>
        <w:t xml:space="preserve">  26.06.2021.</w:t>
      </w:r>
      <w:r w:rsidRPr="00AD6D32">
        <w:rPr>
          <w:rFonts w:ascii="Times New Roman" w:eastAsia="Times New Roman" w:hAnsi="Times New Roman" w:cs="Times New Roman"/>
          <w:sz w:val="24"/>
          <w:szCs w:val="24"/>
          <w:lang w:val="ru-RU" w:eastAsia="en-US"/>
        </w:rPr>
        <w:t xml:space="preserve"> доноси </w:t>
      </w:r>
    </w:p>
    <w:p w:rsidR="00AD6D32" w:rsidRPr="00AD6D32" w:rsidRDefault="00AD6D32" w:rsidP="00AD6D32">
      <w:pPr>
        <w:spacing w:after="0" w:line="240" w:lineRule="auto"/>
        <w:jc w:val="both"/>
        <w:rPr>
          <w:rFonts w:ascii="Times New Roman" w:eastAsia="Times New Roman" w:hAnsi="Times New Roman" w:cs="Tahoma"/>
          <w:b/>
          <w:bCs/>
          <w:sz w:val="24"/>
          <w:szCs w:val="24"/>
          <w:lang w:eastAsia="en-US"/>
        </w:rPr>
      </w:pPr>
    </w:p>
    <w:p w:rsidR="00AD6D32" w:rsidRPr="00AD6D32" w:rsidRDefault="00AD6D32" w:rsidP="00AD6D32">
      <w:pPr>
        <w:spacing w:after="0" w:line="240" w:lineRule="auto"/>
        <w:jc w:val="center"/>
        <w:rPr>
          <w:rFonts w:ascii="Times New Roman" w:eastAsia="Times New Roman" w:hAnsi="Times New Roman" w:cs="Tahoma"/>
          <w:b/>
          <w:bCs/>
          <w:sz w:val="24"/>
          <w:szCs w:val="24"/>
          <w:lang w:val="ru-RU" w:eastAsia="en-US"/>
        </w:rPr>
      </w:pPr>
      <w:r w:rsidRPr="00AD6D32">
        <w:rPr>
          <w:rFonts w:ascii="Times New Roman" w:eastAsia="Times New Roman" w:hAnsi="Times New Roman" w:cs="Tahoma"/>
          <w:b/>
          <w:bCs/>
          <w:sz w:val="24"/>
          <w:szCs w:val="24"/>
          <w:lang w:val="ru-RU" w:eastAsia="en-US"/>
        </w:rPr>
        <w:t>О Д Л У К У</w:t>
      </w:r>
    </w:p>
    <w:p w:rsidR="00AD6D32" w:rsidRPr="00AD6D32" w:rsidRDefault="00AD6D32" w:rsidP="00AD6D32">
      <w:pPr>
        <w:spacing w:after="0" w:line="240" w:lineRule="auto"/>
        <w:jc w:val="center"/>
        <w:rPr>
          <w:rFonts w:ascii="Times New Roman" w:eastAsia="Times New Roman" w:hAnsi="Times New Roman" w:cs="Tahoma"/>
          <w:b/>
          <w:bCs/>
          <w:sz w:val="24"/>
          <w:szCs w:val="24"/>
          <w:lang w:val="ru-RU" w:eastAsia="en-US"/>
        </w:rPr>
      </w:pPr>
    </w:p>
    <w:p w:rsidR="00AD6D32" w:rsidRPr="00AD6D32" w:rsidRDefault="00AD6D32" w:rsidP="00AD6D32">
      <w:pPr>
        <w:keepNext/>
        <w:widowControl w:val="0"/>
        <w:suppressAutoHyphens/>
        <w:spacing w:after="0" w:line="240" w:lineRule="auto"/>
        <w:jc w:val="center"/>
        <w:outlineLvl w:val="0"/>
        <w:rPr>
          <w:rFonts w:ascii="Times New Roman" w:eastAsia="Lucida Sans Unicode" w:hAnsi="Times New Roman" w:cs="Times New Roman"/>
          <w:b/>
          <w:bCs/>
          <w:sz w:val="24"/>
          <w:szCs w:val="24"/>
          <w:lang w:val="sr-Cyrl-CS" w:eastAsia="sr-Latn-CS"/>
        </w:rPr>
      </w:pPr>
      <w:r w:rsidRPr="00AD6D32">
        <w:rPr>
          <w:rFonts w:ascii="Times New Roman" w:eastAsia="Lucida Sans Unicode" w:hAnsi="Times New Roman" w:cs="Times New Roman"/>
          <w:b/>
          <w:bCs/>
          <w:sz w:val="24"/>
          <w:szCs w:val="24"/>
          <w:lang w:val="sr-Cyrl-CS" w:eastAsia="sr-Latn-CS"/>
        </w:rPr>
        <w:t>О ЗАВРШНОМ РАЧУНУ БУЏЕТА ОПШТИНЕ БРУС</w:t>
      </w:r>
    </w:p>
    <w:p w:rsidR="00AD6D32" w:rsidRPr="00AD6D32" w:rsidRDefault="00AD6D32" w:rsidP="00AD6D32">
      <w:pPr>
        <w:spacing w:after="0" w:line="240" w:lineRule="auto"/>
        <w:jc w:val="center"/>
        <w:rPr>
          <w:rFonts w:ascii="Times New Roman" w:eastAsia="Times New Roman" w:hAnsi="Times New Roman" w:cs="Tahoma"/>
          <w:b/>
          <w:bCs/>
          <w:sz w:val="24"/>
          <w:szCs w:val="24"/>
          <w:lang w:val="ru-RU" w:eastAsia="en-US"/>
        </w:rPr>
      </w:pPr>
      <w:r w:rsidRPr="00AD6D32">
        <w:rPr>
          <w:rFonts w:ascii="Times New Roman" w:eastAsia="Times New Roman" w:hAnsi="Times New Roman" w:cs="Tahoma"/>
          <w:b/>
          <w:bCs/>
          <w:sz w:val="24"/>
          <w:szCs w:val="24"/>
          <w:lang w:val="ru-RU" w:eastAsia="en-US"/>
        </w:rPr>
        <w:t>ЗА 20</w:t>
      </w:r>
      <w:r w:rsidRPr="00AD6D32">
        <w:rPr>
          <w:rFonts w:ascii="Times New Roman" w:eastAsia="Times New Roman" w:hAnsi="Times New Roman" w:cs="Tahoma"/>
          <w:b/>
          <w:bCs/>
          <w:sz w:val="24"/>
          <w:szCs w:val="24"/>
          <w:lang w:val="en-US" w:eastAsia="en-US"/>
        </w:rPr>
        <w:t>20</w:t>
      </w:r>
      <w:r w:rsidRPr="00AD6D32">
        <w:rPr>
          <w:rFonts w:ascii="Times New Roman" w:eastAsia="Times New Roman" w:hAnsi="Times New Roman" w:cs="Tahoma"/>
          <w:b/>
          <w:bCs/>
          <w:sz w:val="24"/>
          <w:szCs w:val="24"/>
          <w:lang w:val="ru-RU" w:eastAsia="en-US"/>
        </w:rPr>
        <w:t>. ГОДИНУ</w:t>
      </w:r>
    </w:p>
    <w:p w:rsidR="00AD6D32" w:rsidRPr="00AD6D32" w:rsidRDefault="00AD6D32" w:rsidP="00AD6D32">
      <w:pPr>
        <w:spacing w:after="0" w:line="240" w:lineRule="auto"/>
        <w:rPr>
          <w:rFonts w:ascii="Times New Roman" w:eastAsia="Times New Roman" w:hAnsi="Times New Roman" w:cs="Tahoma"/>
          <w:b/>
          <w:bCs/>
          <w:sz w:val="24"/>
          <w:szCs w:val="24"/>
          <w:lang w:val="sl-SI" w:eastAsia="en-US"/>
        </w:rPr>
      </w:pPr>
    </w:p>
    <w:p w:rsidR="00AD6D32" w:rsidRPr="00AD6D32" w:rsidRDefault="00AD6D32" w:rsidP="00AD6D32">
      <w:pPr>
        <w:spacing w:after="0" w:line="240" w:lineRule="auto"/>
        <w:jc w:val="center"/>
        <w:rPr>
          <w:rFonts w:ascii="Times New Roman" w:eastAsia="Times New Roman" w:hAnsi="Times New Roman" w:cs="Tahoma"/>
          <w:b/>
          <w:sz w:val="24"/>
          <w:szCs w:val="24"/>
          <w:lang w:val="ru-RU" w:eastAsia="en-US"/>
        </w:rPr>
      </w:pPr>
      <w:r w:rsidRPr="00AD6D32">
        <w:rPr>
          <w:rFonts w:ascii="Times New Roman" w:eastAsia="Times New Roman" w:hAnsi="Times New Roman" w:cs="Tahoma"/>
          <w:b/>
          <w:sz w:val="24"/>
          <w:szCs w:val="24"/>
          <w:lang w:val="ru-RU" w:eastAsia="en-US"/>
        </w:rPr>
        <w:t>Члан 1.</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p>
    <w:p w:rsidR="00AD6D32" w:rsidRPr="00AD6D32" w:rsidRDefault="00AD6D32" w:rsidP="00AD6D32">
      <w:pPr>
        <w:spacing w:after="0" w:line="240" w:lineRule="auto"/>
        <w:jc w:val="both"/>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ab/>
        <w:t xml:space="preserve">Остварени текући приходи и примања, као и извршени текући расходи и издаци у завршном рачуну буџета општине Брус у </w:t>
      </w:r>
      <w:r w:rsidRPr="00AD6D32">
        <w:rPr>
          <w:rFonts w:ascii="Times New Roman" w:eastAsia="Times New Roman" w:hAnsi="Times New Roman" w:cs="Tahoma"/>
          <w:b/>
          <w:sz w:val="24"/>
          <w:szCs w:val="24"/>
          <w:lang w:val="ru-RU" w:eastAsia="en-US"/>
        </w:rPr>
        <w:t>20</w:t>
      </w:r>
      <w:r w:rsidRPr="00AD6D32">
        <w:rPr>
          <w:rFonts w:ascii="Times New Roman" w:eastAsia="Times New Roman" w:hAnsi="Times New Roman" w:cs="Tahoma"/>
          <w:b/>
          <w:sz w:val="24"/>
          <w:szCs w:val="24"/>
          <w:lang w:val="en-US" w:eastAsia="en-US"/>
        </w:rPr>
        <w:t>20</w:t>
      </w:r>
      <w:r w:rsidRPr="00AD6D32">
        <w:rPr>
          <w:rFonts w:ascii="Times New Roman" w:eastAsia="Times New Roman" w:hAnsi="Times New Roman" w:cs="Tahoma"/>
          <w:sz w:val="24"/>
          <w:szCs w:val="24"/>
          <w:lang w:val="ru-RU" w:eastAsia="en-US"/>
        </w:rPr>
        <w:t>.години износе у динарима:</w:t>
      </w:r>
    </w:p>
    <w:p w:rsidR="00AD6D32" w:rsidRPr="00AD6D32" w:rsidRDefault="00AD6D32" w:rsidP="00AD6D32">
      <w:pPr>
        <w:spacing w:after="0" w:line="240" w:lineRule="auto"/>
        <w:jc w:val="both"/>
        <w:rPr>
          <w:rFonts w:ascii="Times New Roman" w:eastAsia="Times New Roman" w:hAnsi="Times New Roman" w:cs="Tahoma"/>
          <w:sz w:val="24"/>
          <w:szCs w:val="24"/>
          <w:lang w:val="ru-RU" w:eastAsia="en-US"/>
        </w:rPr>
      </w:pPr>
    </w:p>
    <w:p w:rsidR="00AD6D32" w:rsidRPr="00AD6D32" w:rsidRDefault="00AD6D32" w:rsidP="00AD6D32">
      <w:pPr>
        <w:spacing w:after="0" w:line="240" w:lineRule="auto"/>
        <w:jc w:val="both"/>
        <w:rPr>
          <w:rFonts w:ascii="Times New Roman" w:eastAsia="Times New Roman" w:hAnsi="Times New Roman" w:cs="Times New Roman"/>
          <w:sz w:val="24"/>
          <w:szCs w:val="24"/>
          <w:lang w:val="en-US" w:eastAsia="en-US"/>
        </w:rPr>
      </w:pPr>
      <w:r w:rsidRPr="00AD6D32">
        <w:rPr>
          <w:rFonts w:ascii="Times New Roman" w:eastAsia="Times New Roman" w:hAnsi="Times New Roman" w:cs="Times New Roman"/>
          <w:sz w:val="24"/>
          <w:szCs w:val="24"/>
          <w:lang w:val="sl-SI" w:eastAsia="en-US"/>
        </w:rPr>
        <w:t xml:space="preserve">I - </w:t>
      </w:r>
      <w:r w:rsidRPr="00AD6D32">
        <w:rPr>
          <w:rFonts w:ascii="Times New Roman" w:eastAsia="Times New Roman" w:hAnsi="Times New Roman" w:cs="Times New Roman"/>
          <w:sz w:val="24"/>
          <w:szCs w:val="24"/>
          <w:lang w:val="ru-RU" w:eastAsia="en-US"/>
        </w:rPr>
        <w:t>Укупно остварени текући приходи, примања и пренета средства</w:t>
      </w: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24"/>
          <w:szCs w:val="24"/>
          <w:lang w:val="en-US" w:eastAsia="en-US"/>
        </w:rPr>
        <w:t xml:space="preserve">       </w:t>
      </w:r>
      <w:r w:rsidRPr="00AD6D32">
        <w:rPr>
          <w:rFonts w:ascii="Times New Roman" w:eastAsia="Times New Roman" w:hAnsi="Times New Roman" w:cs="Times New Roman"/>
          <w:b/>
          <w:sz w:val="24"/>
          <w:szCs w:val="24"/>
          <w:lang w:val="en-US" w:eastAsia="en-US"/>
        </w:rPr>
        <w:t>505.104.000</w:t>
      </w:r>
    </w:p>
    <w:p w:rsidR="00AD6D32" w:rsidRPr="00AD6D32" w:rsidRDefault="00AD6D32" w:rsidP="00AD6D32">
      <w:pPr>
        <w:spacing w:after="0" w:line="240" w:lineRule="auto"/>
        <w:jc w:val="both"/>
        <w:rPr>
          <w:rFonts w:ascii="Times New Roman" w:eastAsia="Times New Roman" w:hAnsi="Times New Roman" w:cs="Times New Roman"/>
          <w:sz w:val="24"/>
          <w:szCs w:val="24"/>
          <w:lang w:val="en-US" w:eastAsia="en-US"/>
        </w:rPr>
      </w:pPr>
      <w:r w:rsidRPr="00AD6D32">
        <w:rPr>
          <w:rFonts w:ascii="Times New Roman" w:eastAsia="Times New Roman" w:hAnsi="Times New Roman" w:cs="Times New Roman"/>
          <w:sz w:val="24"/>
          <w:szCs w:val="24"/>
          <w:lang w:val="sl-SI" w:eastAsia="en-US"/>
        </w:rPr>
        <w:t xml:space="preserve">II – </w:t>
      </w:r>
      <w:r w:rsidRPr="00AD6D32">
        <w:rPr>
          <w:rFonts w:ascii="Times New Roman" w:eastAsia="Times New Roman" w:hAnsi="Times New Roman" w:cs="Times New Roman"/>
          <w:sz w:val="24"/>
          <w:szCs w:val="24"/>
          <w:lang w:val="ru-RU" w:eastAsia="en-US"/>
        </w:rPr>
        <w:t xml:space="preserve">Укупно извршени текући расходи и издаци </w:t>
      </w: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24"/>
          <w:szCs w:val="24"/>
          <w:lang w:val="en-US" w:eastAsia="en-US"/>
        </w:rPr>
        <w:t xml:space="preserve">       </w:t>
      </w:r>
      <w:r w:rsidRPr="00AD6D32">
        <w:rPr>
          <w:rFonts w:ascii="Times New Roman" w:eastAsia="Times New Roman" w:hAnsi="Times New Roman" w:cs="Times New Roman"/>
          <w:b/>
          <w:sz w:val="24"/>
          <w:szCs w:val="24"/>
          <w:lang w:val="en-US" w:eastAsia="en-US"/>
        </w:rPr>
        <w:t>484.706.000</w:t>
      </w:r>
    </w:p>
    <w:p w:rsidR="00AD6D32" w:rsidRPr="00AD6D32" w:rsidRDefault="00AD6D32" w:rsidP="00AD6D32">
      <w:pPr>
        <w:spacing w:after="0" w:line="240" w:lineRule="auto"/>
        <w:jc w:val="both"/>
        <w:rPr>
          <w:rFonts w:ascii="Times New Roman" w:eastAsia="Times New Roman" w:hAnsi="Times New Roman" w:cs="Times New Roman"/>
          <w:sz w:val="24"/>
          <w:szCs w:val="24"/>
          <w:lang w:val="sr-Cyrl-CS" w:eastAsia="en-US"/>
        </w:rPr>
      </w:pPr>
      <w:r w:rsidRPr="00AD6D32">
        <w:rPr>
          <w:rFonts w:ascii="Times New Roman" w:eastAsia="Times New Roman" w:hAnsi="Times New Roman" w:cs="Times New Roman"/>
          <w:sz w:val="24"/>
          <w:szCs w:val="24"/>
          <w:lang w:val="sl-SI" w:eastAsia="en-US"/>
        </w:rPr>
        <w:t xml:space="preserve">III – </w:t>
      </w:r>
      <w:r w:rsidRPr="00AD6D32">
        <w:rPr>
          <w:rFonts w:ascii="Times New Roman" w:eastAsia="Times New Roman" w:hAnsi="Times New Roman" w:cs="Times New Roman"/>
          <w:sz w:val="24"/>
          <w:szCs w:val="24"/>
          <w:lang w:val="ru-RU" w:eastAsia="en-US"/>
        </w:rPr>
        <w:t>Разлика укупних примања и укупних издатака (</w:t>
      </w:r>
      <w:r w:rsidRPr="00AD6D32">
        <w:rPr>
          <w:rFonts w:ascii="Times New Roman" w:eastAsia="Times New Roman" w:hAnsi="Times New Roman" w:cs="Times New Roman"/>
          <w:sz w:val="24"/>
          <w:szCs w:val="24"/>
          <w:lang w:val="sl-SI" w:eastAsia="en-US"/>
        </w:rPr>
        <w:t>I – II)</w:t>
      </w: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24"/>
          <w:szCs w:val="24"/>
          <w:lang w:val="en-US" w:eastAsia="en-US"/>
        </w:rPr>
        <w:t xml:space="preserve">         </w:t>
      </w:r>
      <w:r w:rsidRPr="00AD6D32">
        <w:rPr>
          <w:rFonts w:ascii="Times New Roman" w:eastAsia="Times New Roman" w:hAnsi="Times New Roman" w:cs="Times New Roman"/>
          <w:b/>
          <w:sz w:val="24"/>
          <w:szCs w:val="24"/>
          <w:lang w:val="en-US" w:eastAsia="en-US"/>
        </w:rPr>
        <w:t>20.398.000</w:t>
      </w:r>
      <w:r w:rsidRPr="00AD6D32">
        <w:rPr>
          <w:rFonts w:ascii="Times New Roman" w:eastAsia="Times New Roman" w:hAnsi="Times New Roman" w:cs="Times New Roman"/>
          <w:sz w:val="24"/>
          <w:szCs w:val="24"/>
          <w:lang w:val="ru-RU" w:eastAsia="en-US"/>
        </w:rPr>
        <w:t xml:space="preserve">    </w:t>
      </w:r>
    </w:p>
    <w:p w:rsidR="00AD6D32" w:rsidRPr="00AD6D32" w:rsidRDefault="00AD6D32" w:rsidP="00AD6D32">
      <w:pPr>
        <w:spacing w:after="0" w:line="240" w:lineRule="auto"/>
        <w:jc w:val="both"/>
        <w:rPr>
          <w:rFonts w:ascii="Times New Roman" w:eastAsia="Times New Roman" w:hAnsi="Times New Roman" w:cs="Tahoma"/>
          <w:sz w:val="24"/>
          <w:szCs w:val="24"/>
          <w:lang w:val="sl-SI" w:eastAsia="en-US"/>
        </w:rPr>
      </w:pPr>
    </w:p>
    <w:p w:rsidR="00AD6D32" w:rsidRPr="00AD6D32" w:rsidRDefault="00AD6D32" w:rsidP="00AD6D32">
      <w:pPr>
        <w:spacing w:after="0" w:line="240" w:lineRule="auto"/>
        <w:jc w:val="center"/>
        <w:rPr>
          <w:rFonts w:ascii="Times New Roman" w:eastAsia="Times New Roman" w:hAnsi="Times New Roman" w:cs="Tahoma"/>
          <w:b/>
          <w:sz w:val="24"/>
          <w:szCs w:val="24"/>
          <w:lang w:val="ru-RU" w:eastAsia="en-US"/>
        </w:rPr>
      </w:pPr>
      <w:r w:rsidRPr="00AD6D32">
        <w:rPr>
          <w:rFonts w:ascii="Times New Roman" w:eastAsia="Times New Roman" w:hAnsi="Times New Roman" w:cs="Tahoma"/>
          <w:b/>
          <w:sz w:val="24"/>
          <w:szCs w:val="24"/>
          <w:lang w:val="ru-RU" w:eastAsia="en-US"/>
        </w:rPr>
        <w:t>Члан 2.</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p>
    <w:p w:rsidR="00AD6D32" w:rsidRPr="00AD6D32" w:rsidRDefault="00AD6D32" w:rsidP="00AD6D32">
      <w:pPr>
        <w:spacing w:after="0" w:line="240" w:lineRule="auto"/>
        <w:jc w:val="both"/>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У Билансу стања на дан 31.12.20</w:t>
      </w:r>
      <w:r w:rsidRPr="00AD6D32">
        <w:rPr>
          <w:rFonts w:ascii="Times New Roman" w:eastAsia="Times New Roman" w:hAnsi="Times New Roman" w:cs="Tahoma"/>
          <w:sz w:val="24"/>
          <w:szCs w:val="24"/>
          <w:lang w:val="en-US" w:eastAsia="en-US"/>
        </w:rPr>
        <w:t>20</w:t>
      </w:r>
      <w:r w:rsidRPr="00AD6D32">
        <w:rPr>
          <w:rFonts w:ascii="Times New Roman" w:eastAsia="Times New Roman" w:hAnsi="Times New Roman" w:cs="Tahoma"/>
          <w:sz w:val="24"/>
          <w:szCs w:val="24"/>
          <w:lang w:val="ru-RU" w:eastAsia="en-US"/>
        </w:rPr>
        <w:t>. године (образац 1.</w:t>
      </w:r>
      <w:r w:rsidRPr="00AD6D32">
        <w:rPr>
          <w:rFonts w:ascii="Times New Roman" w:eastAsia="Times New Roman" w:hAnsi="Times New Roman" w:cs="Tahoma"/>
          <w:sz w:val="24"/>
          <w:szCs w:val="24"/>
          <w:lang w:val="sl-SI" w:eastAsia="en-US"/>
        </w:rPr>
        <w:t>)</w:t>
      </w:r>
      <w:r w:rsidRPr="00AD6D32">
        <w:rPr>
          <w:rFonts w:ascii="Times New Roman" w:eastAsia="Times New Roman" w:hAnsi="Times New Roman" w:cs="Tahoma"/>
          <w:sz w:val="24"/>
          <w:szCs w:val="24"/>
          <w:lang w:val="ru-RU" w:eastAsia="en-US"/>
        </w:rPr>
        <w:t xml:space="preserve"> утврђена је укупна актива у износу</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ru-RU" w:eastAsia="en-US"/>
        </w:rPr>
        <w:t>од</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b/>
          <w:lang w:val="en-US" w:eastAsia="en-US"/>
        </w:rPr>
        <w:t>2.414.294.000</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ru-RU" w:eastAsia="en-US"/>
        </w:rPr>
        <w:t>динара и укупна пасива у износу</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ru-RU" w:eastAsia="en-US"/>
        </w:rPr>
        <w:t xml:space="preserve">од </w:t>
      </w:r>
      <w:r w:rsidRPr="00AD6D32">
        <w:rPr>
          <w:rFonts w:ascii="Times New Roman" w:eastAsia="Times New Roman" w:hAnsi="Times New Roman" w:cs="Tahoma"/>
          <w:b/>
          <w:sz w:val="24"/>
          <w:szCs w:val="24"/>
          <w:lang w:val="en-US" w:eastAsia="en-US"/>
        </w:rPr>
        <w:t xml:space="preserve">2.414.294.000              </w:t>
      </w:r>
      <w:r w:rsidRPr="00AD6D32">
        <w:rPr>
          <w:rFonts w:ascii="Times New Roman" w:eastAsia="Times New Roman" w:hAnsi="Times New Roman" w:cs="Tahoma"/>
          <w:sz w:val="24"/>
          <w:szCs w:val="24"/>
          <w:lang w:val="ru-RU" w:eastAsia="en-US"/>
        </w:rPr>
        <w:t>динара.</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 xml:space="preserve">                                                                                                                         у 000 дин.</w:t>
      </w:r>
    </w:p>
    <w:tbl>
      <w:tblPr>
        <w:tblW w:w="940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629"/>
        <w:gridCol w:w="1499"/>
        <w:gridCol w:w="711"/>
        <w:gridCol w:w="2737"/>
        <w:gridCol w:w="1206"/>
      </w:tblGrid>
      <w:tr w:rsidR="00AD6D32" w:rsidRPr="00AD6D32" w:rsidTr="00AD6D32">
        <w:tc>
          <w:tcPr>
            <w:tcW w:w="62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Ред.</w:t>
            </w:r>
          </w:p>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Бр.</w:t>
            </w:r>
          </w:p>
        </w:tc>
        <w:tc>
          <w:tcPr>
            <w:tcW w:w="2629" w:type="dxa"/>
            <w:shd w:val="clear" w:color="auto" w:fill="auto"/>
          </w:tcPr>
          <w:p w:rsidR="00AD6D32" w:rsidRPr="00AD6D32" w:rsidRDefault="00AD6D32" w:rsidP="00AD6D32">
            <w:pPr>
              <w:spacing w:after="0" w:line="240" w:lineRule="auto"/>
              <w:jc w:val="center"/>
              <w:rPr>
                <w:rFonts w:ascii="Times New Roman" w:eastAsia="Times New Roman" w:hAnsi="Times New Roman" w:cs="Tahoma"/>
                <w:lang w:val="ru-RU" w:eastAsia="en-US"/>
              </w:rPr>
            </w:pPr>
          </w:p>
          <w:p w:rsidR="00AD6D32" w:rsidRPr="00AD6D32" w:rsidRDefault="00AD6D32" w:rsidP="00AD6D32">
            <w:pPr>
              <w:spacing w:after="0" w:line="240" w:lineRule="auto"/>
              <w:jc w:val="center"/>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АКТИВА</w:t>
            </w:r>
          </w:p>
        </w:tc>
        <w:tc>
          <w:tcPr>
            <w:tcW w:w="1499" w:type="dxa"/>
            <w:shd w:val="clear" w:color="auto" w:fill="auto"/>
          </w:tcPr>
          <w:p w:rsidR="00AD6D32" w:rsidRPr="00AD6D32" w:rsidRDefault="00AD6D32" w:rsidP="00AD6D32">
            <w:pPr>
              <w:spacing w:after="0" w:line="240" w:lineRule="auto"/>
              <w:jc w:val="center"/>
              <w:rPr>
                <w:rFonts w:ascii="Times New Roman" w:eastAsia="Times New Roman" w:hAnsi="Times New Roman" w:cs="Tahoma"/>
                <w:lang w:val="ru-RU" w:eastAsia="en-US"/>
              </w:rPr>
            </w:pPr>
          </w:p>
          <w:p w:rsidR="00AD6D32" w:rsidRPr="00AD6D32" w:rsidRDefault="00AD6D32" w:rsidP="00AD6D32">
            <w:pPr>
              <w:spacing w:after="0" w:line="240" w:lineRule="auto"/>
              <w:jc w:val="center"/>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ИЗНОС</w:t>
            </w:r>
          </w:p>
        </w:tc>
        <w:tc>
          <w:tcPr>
            <w:tcW w:w="711"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Ред.</w:t>
            </w:r>
          </w:p>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Бр.</w:t>
            </w:r>
          </w:p>
        </w:tc>
        <w:tc>
          <w:tcPr>
            <w:tcW w:w="2737" w:type="dxa"/>
            <w:shd w:val="clear" w:color="auto" w:fill="auto"/>
          </w:tcPr>
          <w:p w:rsidR="00AD6D32" w:rsidRPr="00AD6D32" w:rsidRDefault="00AD6D32" w:rsidP="00AD6D32">
            <w:pPr>
              <w:spacing w:after="0" w:line="240" w:lineRule="auto"/>
              <w:jc w:val="center"/>
              <w:rPr>
                <w:rFonts w:ascii="Times New Roman" w:eastAsia="Times New Roman" w:hAnsi="Times New Roman" w:cs="Tahoma"/>
                <w:lang w:val="ru-RU" w:eastAsia="en-US"/>
              </w:rPr>
            </w:pPr>
          </w:p>
          <w:p w:rsidR="00AD6D32" w:rsidRPr="00AD6D32" w:rsidRDefault="00AD6D32" w:rsidP="00AD6D32">
            <w:pPr>
              <w:spacing w:after="0" w:line="240" w:lineRule="auto"/>
              <w:jc w:val="center"/>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 xml:space="preserve">ПАСИВА </w:t>
            </w:r>
          </w:p>
        </w:tc>
        <w:tc>
          <w:tcPr>
            <w:tcW w:w="1206" w:type="dxa"/>
            <w:shd w:val="clear" w:color="auto" w:fill="auto"/>
          </w:tcPr>
          <w:p w:rsidR="00AD6D32" w:rsidRPr="00AD6D32" w:rsidRDefault="00AD6D32" w:rsidP="00AD6D32">
            <w:pPr>
              <w:spacing w:after="0" w:line="240" w:lineRule="auto"/>
              <w:jc w:val="center"/>
              <w:rPr>
                <w:rFonts w:ascii="Times New Roman" w:eastAsia="Times New Roman" w:hAnsi="Times New Roman" w:cs="Tahoma"/>
                <w:sz w:val="24"/>
                <w:szCs w:val="24"/>
                <w:lang w:val="ru-RU" w:eastAsia="en-US"/>
              </w:rPr>
            </w:pPr>
          </w:p>
          <w:p w:rsidR="00AD6D32" w:rsidRPr="00AD6D32" w:rsidRDefault="00AD6D32" w:rsidP="00AD6D32">
            <w:pPr>
              <w:spacing w:after="0" w:line="240" w:lineRule="auto"/>
              <w:jc w:val="center"/>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ИЗНОС</w:t>
            </w:r>
          </w:p>
        </w:tc>
      </w:tr>
      <w:tr w:rsidR="00AD6D32" w:rsidRPr="00AD6D32" w:rsidTr="00AD6D32">
        <w:tc>
          <w:tcPr>
            <w:tcW w:w="62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1.</w:t>
            </w:r>
          </w:p>
        </w:tc>
        <w:tc>
          <w:tcPr>
            <w:tcW w:w="2629"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Неф.имовина у стал.ср.</w:t>
            </w:r>
          </w:p>
        </w:tc>
        <w:tc>
          <w:tcPr>
            <w:tcW w:w="1499"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2.339.199</w:t>
            </w:r>
          </w:p>
        </w:tc>
        <w:tc>
          <w:tcPr>
            <w:tcW w:w="711"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1.</w:t>
            </w:r>
          </w:p>
        </w:tc>
        <w:tc>
          <w:tcPr>
            <w:tcW w:w="273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Обавезе</w:t>
            </w:r>
          </w:p>
        </w:tc>
        <w:tc>
          <w:tcPr>
            <w:tcW w:w="1206"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78.302</w:t>
            </w:r>
          </w:p>
        </w:tc>
      </w:tr>
      <w:tr w:rsidR="00AD6D32" w:rsidRPr="00AD6D32" w:rsidTr="00AD6D32">
        <w:tc>
          <w:tcPr>
            <w:tcW w:w="62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1.1</w:t>
            </w:r>
          </w:p>
        </w:tc>
        <w:tc>
          <w:tcPr>
            <w:tcW w:w="2629"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Некретнине и опрема</w:t>
            </w:r>
          </w:p>
        </w:tc>
        <w:tc>
          <w:tcPr>
            <w:tcW w:w="1499"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744.726</w:t>
            </w:r>
          </w:p>
        </w:tc>
        <w:tc>
          <w:tcPr>
            <w:tcW w:w="711"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1.1</w:t>
            </w:r>
          </w:p>
        </w:tc>
        <w:tc>
          <w:tcPr>
            <w:tcW w:w="273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Обавезе по основу расх.за запослене</w:t>
            </w:r>
          </w:p>
        </w:tc>
        <w:tc>
          <w:tcPr>
            <w:tcW w:w="1206"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7.564</w:t>
            </w:r>
          </w:p>
        </w:tc>
      </w:tr>
      <w:tr w:rsidR="00AD6D32" w:rsidRPr="00AD6D32" w:rsidTr="00AD6D32">
        <w:tc>
          <w:tcPr>
            <w:tcW w:w="62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1.2</w:t>
            </w:r>
          </w:p>
        </w:tc>
        <w:tc>
          <w:tcPr>
            <w:tcW w:w="2629"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Природна имовина</w:t>
            </w:r>
          </w:p>
        </w:tc>
        <w:tc>
          <w:tcPr>
            <w:tcW w:w="1499"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1.363.301</w:t>
            </w:r>
          </w:p>
        </w:tc>
        <w:tc>
          <w:tcPr>
            <w:tcW w:w="711"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1.2.</w:t>
            </w:r>
          </w:p>
        </w:tc>
        <w:tc>
          <w:tcPr>
            <w:tcW w:w="273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Дугорочне обавезе</w:t>
            </w:r>
          </w:p>
        </w:tc>
        <w:tc>
          <w:tcPr>
            <w:tcW w:w="1206"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23.229</w:t>
            </w:r>
          </w:p>
        </w:tc>
      </w:tr>
      <w:tr w:rsidR="00AD6D32" w:rsidRPr="00AD6D32" w:rsidTr="00AD6D32">
        <w:tc>
          <w:tcPr>
            <w:tcW w:w="62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p>
        </w:tc>
        <w:tc>
          <w:tcPr>
            <w:tcW w:w="2629"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p>
        </w:tc>
        <w:tc>
          <w:tcPr>
            <w:tcW w:w="1499"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ru-RU" w:eastAsia="en-US"/>
              </w:rPr>
            </w:pPr>
          </w:p>
        </w:tc>
        <w:tc>
          <w:tcPr>
            <w:tcW w:w="711" w:type="dxa"/>
            <w:shd w:val="clear" w:color="auto" w:fill="auto"/>
          </w:tcPr>
          <w:p w:rsidR="00AD6D32" w:rsidRPr="00AD6D32" w:rsidRDefault="00AD6D32" w:rsidP="00AD6D32">
            <w:pPr>
              <w:spacing w:after="0" w:line="240" w:lineRule="auto"/>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1.3</w:t>
            </w:r>
          </w:p>
        </w:tc>
        <w:tc>
          <w:tcPr>
            <w:tcW w:w="273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Обавезе по основу осталих расхода</w:t>
            </w:r>
          </w:p>
        </w:tc>
        <w:tc>
          <w:tcPr>
            <w:tcW w:w="1206"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2.159</w:t>
            </w:r>
          </w:p>
        </w:tc>
      </w:tr>
      <w:tr w:rsidR="00AD6D32" w:rsidRPr="00AD6D32" w:rsidTr="00AD6D32">
        <w:tc>
          <w:tcPr>
            <w:tcW w:w="62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1.3.</w:t>
            </w:r>
          </w:p>
        </w:tc>
        <w:tc>
          <w:tcPr>
            <w:tcW w:w="2629"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Нефин.имовина у прип.и аванси</w:t>
            </w:r>
          </w:p>
        </w:tc>
        <w:tc>
          <w:tcPr>
            <w:tcW w:w="1499"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199.222</w:t>
            </w:r>
          </w:p>
        </w:tc>
        <w:tc>
          <w:tcPr>
            <w:tcW w:w="711"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1.</w:t>
            </w:r>
            <w:r w:rsidRPr="00AD6D32">
              <w:rPr>
                <w:rFonts w:ascii="Times New Roman" w:eastAsia="Times New Roman" w:hAnsi="Times New Roman" w:cs="Tahoma"/>
                <w:lang w:val="en-US" w:eastAsia="en-US"/>
              </w:rPr>
              <w:t>4</w:t>
            </w:r>
            <w:r w:rsidRPr="00AD6D32">
              <w:rPr>
                <w:rFonts w:ascii="Times New Roman" w:eastAsia="Times New Roman" w:hAnsi="Times New Roman" w:cs="Tahoma"/>
                <w:lang w:val="ru-RU" w:eastAsia="en-US"/>
              </w:rPr>
              <w:t>.</w:t>
            </w:r>
          </w:p>
        </w:tc>
        <w:tc>
          <w:tcPr>
            <w:tcW w:w="273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 xml:space="preserve">Обавезе из пословања </w:t>
            </w:r>
          </w:p>
        </w:tc>
        <w:tc>
          <w:tcPr>
            <w:tcW w:w="1206"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39.694</w:t>
            </w:r>
          </w:p>
        </w:tc>
      </w:tr>
      <w:tr w:rsidR="00AD6D32" w:rsidRPr="00AD6D32" w:rsidTr="00AD6D32">
        <w:tc>
          <w:tcPr>
            <w:tcW w:w="62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1.4.</w:t>
            </w:r>
          </w:p>
        </w:tc>
        <w:tc>
          <w:tcPr>
            <w:tcW w:w="2629"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Немат. Имовина</w:t>
            </w:r>
          </w:p>
        </w:tc>
        <w:tc>
          <w:tcPr>
            <w:tcW w:w="1499"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31.950</w:t>
            </w:r>
          </w:p>
        </w:tc>
        <w:tc>
          <w:tcPr>
            <w:tcW w:w="711"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1.</w:t>
            </w:r>
            <w:r w:rsidRPr="00AD6D32">
              <w:rPr>
                <w:rFonts w:ascii="Times New Roman" w:eastAsia="Times New Roman" w:hAnsi="Times New Roman" w:cs="Tahoma"/>
                <w:lang w:val="en-US" w:eastAsia="en-US"/>
              </w:rPr>
              <w:t>5</w:t>
            </w:r>
            <w:r w:rsidRPr="00AD6D32">
              <w:rPr>
                <w:rFonts w:ascii="Times New Roman" w:eastAsia="Times New Roman" w:hAnsi="Times New Roman" w:cs="Tahoma"/>
                <w:lang w:val="ru-RU" w:eastAsia="en-US"/>
              </w:rPr>
              <w:t>.</w:t>
            </w:r>
          </w:p>
        </w:tc>
        <w:tc>
          <w:tcPr>
            <w:tcW w:w="273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 xml:space="preserve">ПВР (обрач.нена.прих.и </w:t>
            </w:r>
          </w:p>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 xml:space="preserve">         разгр.прих.и прим.)</w:t>
            </w:r>
          </w:p>
        </w:tc>
        <w:tc>
          <w:tcPr>
            <w:tcW w:w="1206"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5.656</w:t>
            </w:r>
          </w:p>
        </w:tc>
      </w:tr>
      <w:tr w:rsidR="00AD6D32" w:rsidRPr="00AD6D32" w:rsidTr="00AD6D32">
        <w:tc>
          <w:tcPr>
            <w:tcW w:w="62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2.</w:t>
            </w:r>
          </w:p>
        </w:tc>
        <w:tc>
          <w:tcPr>
            <w:tcW w:w="2629"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Нефин.имов. у залихама</w:t>
            </w:r>
          </w:p>
        </w:tc>
        <w:tc>
          <w:tcPr>
            <w:tcW w:w="1499"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228</w:t>
            </w:r>
          </w:p>
        </w:tc>
        <w:tc>
          <w:tcPr>
            <w:tcW w:w="711"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2.</w:t>
            </w:r>
          </w:p>
        </w:tc>
        <w:tc>
          <w:tcPr>
            <w:tcW w:w="273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Капитал-утврђ.резултата</w:t>
            </w:r>
          </w:p>
        </w:tc>
        <w:tc>
          <w:tcPr>
            <w:tcW w:w="1206"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2.335.992</w:t>
            </w:r>
          </w:p>
        </w:tc>
      </w:tr>
      <w:tr w:rsidR="00AD6D32" w:rsidRPr="00AD6D32" w:rsidTr="00AD6D32">
        <w:tc>
          <w:tcPr>
            <w:tcW w:w="62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3.</w:t>
            </w:r>
          </w:p>
        </w:tc>
        <w:tc>
          <w:tcPr>
            <w:tcW w:w="2629"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 xml:space="preserve">Финанс.имовина </w:t>
            </w:r>
          </w:p>
        </w:tc>
        <w:tc>
          <w:tcPr>
            <w:tcW w:w="1499"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74.867</w:t>
            </w:r>
          </w:p>
        </w:tc>
        <w:tc>
          <w:tcPr>
            <w:tcW w:w="711"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2.1.</w:t>
            </w:r>
          </w:p>
        </w:tc>
        <w:tc>
          <w:tcPr>
            <w:tcW w:w="273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 xml:space="preserve">Капитал </w:t>
            </w:r>
          </w:p>
        </w:tc>
        <w:tc>
          <w:tcPr>
            <w:tcW w:w="1206"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2.315.594</w:t>
            </w:r>
          </w:p>
        </w:tc>
      </w:tr>
      <w:tr w:rsidR="00AD6D32" w:rsidRPr="00AD6D32" w:rsidTr="00AD6D32">
        <w:tc>
          <w:tcPr>
            <w:tcW w:w="62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3.1.</w:t>
            </w:r>
          </w:p>
        </w:tc>
        <w:tc>
          <w:tcPr>
            <w:tcW w:w="2629"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Дугор.домаћа фин.имов.</w:t>
            </w:r>
          </w:p>
        </w:tc>
        <w:tc>
          <w:tcPr>
            <w:tcW w:w="1499"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p>
        </w:tc>
        <w:tc>
          <w:tcPr>
            <w:tcW w:w="711" w:type="dxa"/>
            <w:shd w:val="clear" w:color="auto" w:fill="auto"/>
          </w:tcPr>
          <w:p w:rsidR="00AD6D32" w:rsidRPr="00AD6D32" w:rsidRDefault="00AD6D32" w:rsidP="00AD6D32">
            <w:pPr>
              <w:spacing w:after="0" w:line="240" w:lineRule="auto"/>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2.1.1.</w:t>
            </w:r>
          </w:p>
        </w:tc>
        <w:tc>
          <w:tcPr>
            <w:tcW w:w="273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Неф.имов.у сталним сред.</w:t>
            </w:r>
          </w:p>
        </w:tc>
        <w:tc>
          <w:tcPr>
            <w:tcW w:w="1206"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2.339.226</w:t>
            </w:r>
          </w:p>
        </w:tc>
      </w:tr>
      <w:tr w:rsidR="00AD6D32" w:rsidRPr="00AD6D32" w:rsidTr="00AD6D32">
        <w:tc>
          <w:tcPr>
            <w:tcW w:w="62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3.2.</w:t>
            </w:r>
          </w:p>
        </w:tc>
        <w:tc>
          <w:tcPr>
            <w:tcW w:w="2629"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Новчана средства</w:t>
            </w:r>
          </w:p>
        </w:tc>
        <w:tc>
          <w:tcPr>
            <w:tcW w:w="1499"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20.398</w:t>
            </w:r>
          </w:p>
        </w:tc>
        <w:tc>
          <w:tcPr>
            <w:tcW w:w="711"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2.1.</w:t>
            </w:r>
            <w:r w:rsidRPr="00AD6D32">
              <w:rPr>
                <w:rFonts w:ascii="Times New Roman" w:eastAsia="Times New Roman" w:hAnsi="Times New Roman" w:cs="Tahoma"/>
                <w:lang w:val="en-US" w:eastAsia="en-US"/>
              </w:rPr>
              <w:t>2</w:t>
            </w:r>
            <w:r w:rsidRPr="00AD6D32">
              <w:rPr>
                <w:rFonts w:ascii="Times New Roman" w:eastAsia="Times New Roman" w:hAnsi="Times New Roman" w:cs="Tahoma"/>
                <w:lang w:val="ru-RU" w:eastAsia="en-US"/>
              </w:rPr>
              <w:t>.</w:t>
            </w:r>
          </w:p>
        </w:tc>
        <w:tc>
          <w:tcPr>
            <w:tcW w:w="273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Нефин.имов. у залихама</w:t>
            </w:r>
          </w:p>
        </w:tc>
        <w:tc>
          <w:tcPr>
            <w:tcW w:w="1206"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228</w:t>
            </w:r>
          </w:p>
        </w:tc>
      </w:tr>
      <w:tr w:rsidR="00AD6D32" w:rsidRPr="00AD6D32" w:rsidTr="00AD6D32">
        <w:tc>
          <w:tcPr>
            <w:tcW w:w="62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3.3.</w:t>
            </w:r>
          </w:p>
        </w:tc>
        <w:tc>
          <w:tcPr>
            <w:tcW w:w="2629"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Краткор.потраж.</w:t>
            </w:r>
          </w:p>
        </w:tc>
        <w:tc>
          <w:tcPr>
            <w:tcW w:w="1499"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5.793</w:t>
            </w:r>
          </w:p>
        </w:tc>
        <w:tc>
          <w:tcPr>
            <w:tcW w:w="711"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2.1.</w:t>
            </w:r>
            <w:r w:rsidRPr="00AD6D32">
              <w:rPr>
                <w:rFonts w:ascii="Times New Roman" w:eastAsia="Times New Roman" w:hAnsi="Times New Roman" w:cs="Tahoma"/>
                <w:lang w:val="en-US" w:eastAsia="en-US"/>
              </w:rPr>
              <w:t>3</w:t>
            </w:r>
            <w:r w:rsidRPr="00AD6D32">
              <w:rPr>
                <w:rFonts w:ascii="Times New Roman" w:eastAsia="Times New Roman" w:hAnsi="Times New Roman" w:cs="Tahoma"/>
                <w:lang w:val="ru-RU" w:eastAsia="en-US"/>
              </w:rPr>
              <w:t>.</w:t>
            </w:r>
          </w:p>
        </w:tc>
        <w:tc>
          <w:tcPr>
            <w:tcW w:w="273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Финан. имовина</w:t>
            </w:r>
          </w:p>
        </w:tc>
        <w:tc>
          <w:tcPr>
            <w:tcW w:w="1206"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p>
        </w:tc>
      </w:tr>
      <w:tr w:rsidR="00AD6D32" w:rsidRPr="00AD6D32" w:rsidTr="00AD6D32">
        <w:tc>
          <w:tcPr>
            <w:tcW w:w="62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3.4.</w:t>
            </w:r>
          </w:p>
        </w:tc>
        <w:tc>
          <w:tcPr>
            <w:tcW w:w="2629"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Краткор. Пласмани</w:t>
            </w:r>
          </w:p>
        </w:tc>
        <w:tc>
          <w:tcPr>
            <w:tcW w:w="1499"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p>
        </w:tc>
        <w:tc>
          <w:tcPr>
            <w:tcW w:w="711"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2.1.</w:t>
            </w:r>
            <w:r w:rsidRPr="00AD6D32">
              <w:rPr>
                <w:rFonts w:ascii="Times New Roman" w:eastAsia="Times New Roman" w:hAnsi="Times New Roman" w:cs="Tahoma"/>
                <w:lang w:val="en-US" w:eastAsia="en-US"/>
              </w:rPr>
              <w:t>4</w:t>
            </w:r>
            <w:r w:rsidRPr="00AD6D32">
              <w:rPr>
                <w:rFonts w:ascii="Times New Roman" w:eastAsia="Times New Roman" w:hAnsi="Times New Roman" w:cs="Tahoma"/>
                <w:lang w:val="ru-RU" w:eastAsia="en-US"/>
              </w:rPr>
              <w:t>.</w:t>
            </w:r>
          </w:p>
        </w:tc>
        <w:tc>
          <w:tcPr>
            <w:tcW w:w="273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Извори новч.средстава</w:t>
            </w:r>
          </w:p>
        </w:tc>
        <w:tc>
          <w:tcPr>
            <w:tcW w:w="1206"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p>
        </w:tc>
      </w:tr>
      <w:tr w:rsidR="00AD6D32" w:rsidRPr="00AD6D32" w:rsidTr="00AD6D32">
        <w:tc>
          <w:tcPr>
            <w:tcW w:w="62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3.5.</w:t>
            </w:r>
          </w:p>
        </w:tc>
        <w:tc>
          <w:tcPr>
            <w:tcW w:w="2629"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АВР (обрач. непл.расх.)</w:t>
            </w:r>
          </w:p>
        </w:tc>
        <w:tc>
          <w:tcPr>
            <w:tcW w:w="1499"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48.676</w:t>
            </w:r>
          </w:p>
        </w:tc>
        <w:tc>
          <w:tcPr>
            <w:tcW w:w="711"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2.1.</w:t>
            </w:r>
            <w:r w:rsidRPr="00AD6D32">
              <w:rPr>
                <w:rFonts w:ascii="Times New Roman" w:eastAsia="Times New Roman" w:hAnsi="Times New Roman" w:cs="Tahoma"/>
                <w:lang w:val="en-US" w:eastAsia="en-US"/>
              </w:rPr>
              <w:t>5</w:t>
            </w:r>
            <w:r w:rsidRPr="00AD6D32">
              <w:rPr>
                <w:rFonts w:ascii="Times New Roman" w:eastAsia="Times New Roman" w:hAnsi="Times New Roman" w:cs="Tahoma"/>
                <w:lang w:val="ru-RU" w:eastAsia="en-US"/>
              </w:rPr>
              <w:t>.</w:t>
            </w:r>
          </w:p>
        </w:tc>
        <w:tc>
          <w:tcPr>
            <w:tcW w:w="273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Остали сопствени извори</w:t>
            </w:r>
          </w:p>
        </w:tc>
        <w:tc>
          <w:tcPr>
            <w:tcW w:w="1206"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110</w:t>
            </w:r>
          </w:p>
        </w:tc>
      </w:tr>
      <w:tr w:rsidR="00AD6D32" w:rsidRPr="00AD6D32" w:rsidTr="00AD6D32">
        <w:tc>
          <w:tcPr>
            <w:tcW w:w="62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p>
        </w:tc>
        <w:tc>
          <w:tcPr>
            <w:tcW w:w="2629"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p>
        </w:tc>
        <w:tc>
          <w:tcPr>
            <w:tcW w:w="1499"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ru-RU" w:eastAsia="en-US"/>
              </w:rPr>
            </w:pPr>
          </w:p>
        </w:tc>
        <w:tc>
          <w:tcPr>
            <w:tcW w:w="711"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2.1</w:t>
            </w:r>
            <w:r w:rsidRPr="00AD6D32">
              <w:rPr>
                <w:rFonts w:ascii="Times New Roman" w:eastAsia="Times New Roman" w:hAnsi="Times New Roman" w:cs="Tahoma"/>
                <w:lang w:val="en-US" w:eastAsia="en-US"/>
              </w:rPr>
              <w:t>.</w:t>
            </w:r>
            <w:r w:rsidRPr="00AD6D32">
              <w:rPr>
                <w:rFonts w:ascii="Times New Roman" w:eastAsia="Times New Roman" w:hAnsi="Times New Roman" w:cs="Tahoma"/>
                <w:lang w:val="ru-RU" w:eastAsia="en-US"/>
              </w:rPr>
              <w:t>6</w:t>
            </w:r>
          </w:p>
        </w:tc>
        <w:tc>
          <w:tcPr>
            <w:tcW w:w="273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 xml:space="preserve">Исправка вредности </w:t>
            </w:r>
          </w:p>
        </w:tc>
        <w:tc>
          <w:tcPr>
            <w:tcW w:w="1206"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p>
        </w:tc>
      </w:tr>
      <w:tr w:rsidR="00AD6D32" w:rsidRPr="00AD6D32" w:rsidTr="00AD6D32">
        <w:tc>
          <w:tcPr>
            <w:tcW w:w="62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p>
        </w:tc>
        <w:tc>
          <w:tcPr>
            <w:tcW w:w="2629"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p>
        </w:tc>
        <w:tc>
          <w:tcPr>
            <w:tcW w:w="1499"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ru-RU" w:eastAsia="en-US"/>
              </w:rPr>
            </w:pPr>
          </w:p>
        </w:tc>
        <w:tc>
          <w:tcPr>
            <w:tcW w:w="711"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2.1</w:t>
            </w:r>
            <w:r w:rsidRPr="00AD6D32">
              <w:rPr>
                <w:rFonts w:ascii="Times New Roman" w:eastAsia="Times New Roman" w:hAnsi="Times New Roman" w:cs="Tahoma"/>
                <w:lang w:val="en-US" w:eastAsia="en-US"/>
              </w:rPr>
              <w:t>.</w:t>
            </w:r>
            <w:r w:rsidRPr="00AD6D32">
              <w:rPr>
                <w:rFonts w:ascii="Times New Roman" w:eastAsia="Times New Roman" w:hAnsi="Times New Roman" w:cs="Tahoma"/>
                <w:lang w:val="ru-RU" w:eastAsia="en-US"/>
              </w:rPr>
              <w:t>7</w:t>
            </w:r>
          </w:p>
        </w:tc>
        <w:tc>
          <w:tcPr>
            <w:tcW w:w="273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Пренета неутр.средства</w:t>
            </w:r>
          </w:p>
        </w:tc>
        <w:tc>
          <w:tcPr>
            <w:tcW w:w="1206"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p>
        </w:tc>
      </w:tr>
      <w:tr w:rsidR="00AD6D32" w:rsidRPr="00AD6D32" w:rsidTr="00AD6D32">
        <w:tc>
          <w:tcPr>
            <w:tcW w:w="62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p>
        </w:tc>
        <w:tc>
          <w:tcPr>
            <w:tcW w:w="2629"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p>
        </w:tc>
        <w:tc>
          <w:tcPr>
            <w:tcW w:w="1499"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ru-RU" w:eastAsia="en-US"/>
              </w:rPr>
            </w:pPr>
          </w:p>
        </w:tc>
        <w:tc>
          <w:tcPr>
            <w:tcW w:w="711"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2.2.</w:t>
            </w:r>
          </w:p>
        </w:tc>
        <w:tc>
          <w:tcPr>
            <w:tcW w:w="2737" w:type="dxa"/>
            <w:shd w:val="clear" w:color="auto" w:fill="auto"/>
          </w:tcPr>
          <w:p w:rsidR="00AD6D32" w:rsidRPr="00AD6D32" w:rsidRDefault="00AD6D32" w:rsidP="00AD6D32">
            <w:pPr>
              <w:spacing w:after="0" w:line="240" w:lineRule="auto"/>
              <w:rPr>
                <w:rFonts w:ascii="Times New Roman" w:eastAsia="Times New Roman" w:hAnsi="Times New Roman" w:cs="Tahoma"/>
                <w:lang w:eastAsia="en-US"/>
              </w:rPr>
            </w:pPr>
            <w:r w:rsidRPr="00AD6D32">
              <w:rPr>
                <w:rFonts w:ascii="Times New Roman" w:eastAsia="Times New Roman" w:hAnsi="Times New Roman" w:cs="Tahoma"/>
                <w:lang w:eastAsia="en-US"/>
              </w:rPr>
              <w:t xml:space="preserve">Вишак прихода </w:t>
            </w:r>
          </w:p>
        </w:tc>
        <w:tc>
          <w:tcPr>
            <w:tcW w:w="1206"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r w:rsidRPr="00AD6D32">
              <w:rPr>
                <w:rFonts w:ascii="Times New Roman" w:eastAsia="Times New Roman" w:hAnsi="Times New Roman" w:cs="Tahoma"/>
                <w:lang w:val="en-US" w:eastAsia="en-US"/>
              </w:rPr>
              <w:t>20.398</w:t>
            </w:r>
          </w:p>
        </w:tc>
      </w:tr>
      <w:tr w:rsidR="00AD6D32" w:rsidRPr="00AD6D32" w:rsidTr="00AD6D32">
        <w:tc>
          <w:tcPr>
            <w:tcW w:w="62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p>
        </w:tc>
        <w:tc>
          <w:tcPr>
            <w:tcW w:w="2629"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p>
        </w:tc>
        <w:tc>
          <w:tcPr>
            <w:tcW w:w="1499"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ru-RU" w:eastAsia="en-US"/>
              </w:rPr>
            </w:pPr>
          </w:p>
        </w:tc>
        <w:tc>
          <w:tcPr>
            <w:tcW w:w="711"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2.1.8</w:t>
            </w:r>
          </w:p>
        </w:tc>
        <w:tc>
          <w:tcPr>
            <w:tcW w:w="2737" w:type="dxa"/>
            <w:shd w:val="clear" w:color="auto" w:fill="auto"/>
          </w:tcPr>
          <w:p w:rsidR="00AD6D32" w:rsidRPr="00AD6D32" w:rsidRDefault="00AD6D32" w:rsidP="00AD6D32">
            <w:pPr>
              <w:spacing w:after="0" w:line="240" w:lineRule="auto"/>
              <w:rPr>
                <w:rFonts w:ascii="Times New Roman" w:eastAsia="Times New Roman" w:hAnsi="Times New Roman" w:cs="Tahoma"/>
                <w:lang w:eastAsia="en-US"/>
              </w:rPr>
            </w:pPr>
            <w:r w:rsidRPr="00AD6D32">
              <w:rPr>
                <w:rFonts w:ascii="Times New Roman" w:eastAsia="Times New Roman" w:hAnsi="Times New Roman" w:cs="Tahoma"/>
                <w:lang w:eastAsia="en-US"/>
              </w:rPr>
              <w:t>Дефицит из ранијих година</w:t>
            </w:r>
          </w:p>
        </w:tc>
        <w:tc>
          <w:tcPr>
            <w:tcW w:w="1206" w:type="dxa"/>
            <w:shd w:val="clear" w:color="auto" w:fill="auto"/>
          </w:tcPr>
          <w:p w:rsidR="00AD6D32" w:rsidRPr="00AD6D32" w:rsidRDefault="00AD6D32" w:rsidP="00AD6D32">
            <w:pPr>
              <w:spacing w:after="0" w:line="240" w:lineRule="auto"/>
              <w:jc w:val="right"/>
              <w:rPr>
                <w:rFonts w:ascii="Times New Roman" w:eastAsia="Times New Roman" w:hAnsi="Times New Roman" w:cs="Tahoma"/>
                <w:lang w:val="en-US" w:eastAsia="en-US"/>
              </w:rPr>
            </w:pPr>
          </w:p>
        </w:tc>
      </w:tr>
      <w:tr w:rsidR="00AD6D32" w:rsidRPr="00AD6D32" w:rsidTr="00AD6D32">
        <w:trPr>
          <w:trHeight w:val="352"/>
        </w:trPr>
        <w:tc>
          <w:tcPr>
            <w:tcW w:w="627"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p>
        </w:tc>
        <w:tc>
          <w:tcPr>
            <w:tcW w:w="2629" w:type="dxa"/>
            <w:shd w:val="clear" w:color="auto" w:fill="auto"/>
          </w:tcPr>
          <w:p w:rsidR="00AD6D32" w:rsidRPr="00AD6D32" w:rsidRDefault="00AD6D32" w:rsidP="00AD6D32">
            <w:pPr>
              <w:spacing w:after="0" w:line="240" w:lineRule="auto"/>
              <w:jc w:val="center"/>
              <w:rPr>
                <w:rFonts w:ascii="Times New Roman" w:eastAsia="Times New Roman" w:hAnsi="Times New Roman" w:cs="Tahoma"/>
                <w:b/>
                <w:lang w:val="ru-RU" w:eastAsia="en-US"/>
              </w:rPr>
            </w:pPr>
            <w:r w:rsidRPr="00AD6D32">
              <w:rPr>
                <w:rFonts w:ascii="Times New Roman" w:eastAsia="Times New Roman" w:hAnsi="Times New Roman" w:cs="Tahoma"/>
                <w:b/>
                <w:lang w:val="ru-RU" w:eastAsia="en-US"/>
              </w:rPr>
              <w:t>УКУПНО:</w:t>
            </w:r>
          </w:p>
        </w:tc>
        <w:tc>
          <w:tcPr>
            <w:tcW w:w="1499" w:type="dxa"/>
            <w:shd w:val="clear" w:color="auto" w:fill="auto"/>
          </w:tcPr>
          <w:p w:rsidR="00AD6D32" w:rsidRPr="00AD6D32" w:rsidRDefault="00AD6D32" w:rsidP="00AD6D32">
            <w:pPr>
              <w:spacing w:after="0" w:line="240" w:lineRule="auto"/>
              <w:jc w:val="right"/>
              <w:rPr>
                <w:rFonts w:ascii="Times New Roman" w:eastAsia="Times New Roman" w:hAnsi="Times New Roman" w:cs="Tahoma"/>
                <w:b/>
                <w:lang w:val="en-US" w:eastAsia="en-US"/>
              </w:rPr>
            </w:pPr>
            <w:r w:rsidRPr="00AD6D32">
              <w:rPr>
                <w:rFonts w:ascii="Times New Roman" w:eastAsia="Times New Roman" w:hAnsi="Times New Roman" w:cs="Tahoma"/>
                <w:b/>
                <w:lang w:val="en-US" w:eastAsia="en-US"/>
              </w:rPr>
              <w:t>2.414.294</w:t>
            </w:r>
          </w:p>
        </w:tc>
        <w:tc>
          <w:tcPr>
            <w:tcW w:w="711"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p>
        </w:tc>
        <w:tc>
          <w:tcPr>
            <w:tcW w:w="2737" w:type="dxa"/>
            <w:shd w:val="clear" w:color="auto" w:fill="auto"/>
          </w:tcPr>
          <w:p w:rsidR="00AD6D32" w:rsidRPr="00AD6D32" w:rsidRDefault="00AD6D32" w:rsidP="00AD6D32">
            <w:pPr>
              <w:spacing w:after="0" w:line="240" w:lineRule="auto"/>
              <w:jc w:val="center"/>
              <w:rPr>
                <w:rFonts w:ascii="Times New Roman" w:eastAsia="Times New Roman" w:hAnsi="Times New Roman" w:cs="Tahoma"/>
                <w:b/>
                <w:lang w:val="ru-RU" w:eastAsia="en-US"/>
              </w:rPr>
            </w:pPr>
            <w:r w:rsidRPr="00AD6D32">
              <w:rPr>
                <w:rFonts w:ascii="Times New Roman" w:eastAsia="Times New Roman" w:hAnsi="Times New Roman" w:cs="Tahoma"/>
                <w:b/>
                <w:lang w:val="ru-RU" w:eastAsia="en-US"/>
              </w:rPr>
              <w:t>УКУПНО:</w:t>
            </w:r>
          </w:p>
        </w:tc>
        <w:tc>
          <w:tcPr>
            <w:tcW w:w="1206" w:type="dxa"/>
            <w:shd w:val="clear" w:color="auto" w:fill="auto"/>
          </w:tcPr>
          <w:p w:rsidR="00AD6D32" w:rsidRPr="00AD6D32" w:rsidRDefault="00AD6D32" w:rsidP="00AD6D32">
            <w:pPr>
              <w:spacing w:after="0" w:line="240" w:lineRule="auto"/>
              <w:jc w:val="right"/>
              <w:rPr>
                <w:rFonts w:ascii="Times New Roman" w:eastAsia="Times New Roman" w:hAnsi="Times New Roman" w:cs="Tahoma"/>
                <w:b/>
                <w:lang w:val="en-US" w:eastAsia="en-US"/>
              </w:rPr>
            </w:pPr>
            <w:r w:rsidRPr="00AD6D32">
              <w:rPr>
                <w:rFonts w:ascii="Times New Roman" w:eastAsia="Times New Roman" w:hAnsi="Times New Roman" w:cs="Tahoma"/>
                <w:b/>
                <w:lang w:val="en-US" w:eastAsia="en-US"/>
              </w:rPr>
              <w:t>2.414.294</w:t>
            </w:r>
          </w:p>
        </w:tc>
      </w:tr>
    </w:tbl>
    <w:p w:rsidR="00AD6D32" w:rsidRPr="00AD6D32" w:rsidRDefault="00AD6D32" w:rsidP="00AD6D32">
      <w:pPr>
        <w:spacing w:after="0" w:line="240" w:lineRule="auto"/>
        <w:rPr>
          <w:rFonts w:ascii="Times New Roman" w:eastAsia="Times New Roman" w:hAnsi="Times New Roman" w:cs="Tahoma"/>
          <w:sz w:val="24"/>
          <w:szCs w:val="24"/>
          <w:lang w:val="en-US" w:eastAsia="en-US"/>
        </w:rPr>
      </w:pPr>
    </w:p>
    <w:p w:rsidR="00AD6D32" w:rsidRPr="00AD6D32" w:rsidRDefault="00AD6D32" w:rsidP="00AD6D32">
      <w:pPr>
        <w:spacing w:after="0" w:line="240" w:lineRule="auto"/>
        <w:jc w:val="center"/>
        <w:rPr>
          <w:rFonts w:ascii="Times New Roman" w:eastAsia="Times New Roman" w:hAnsi="Times New Roman" w:cs="Tahoma"/>
          <w:b/>
          <w:sz w:val="24"/>
          <w:szCs w:val="24"/>
          <w:lang w:val="ru-RU" w:eastAsia="en-US"/>
        </w:rPr>
      </w:pPr>
      <w:r w:rsidRPr="00AD6D32">
        <w:rPr>
          <w:rFonts w:ascii="Times New Roman" w:eastAsia="Times New Roman" w:hAnsi="Times New Roman" w:cs="Tahoma"/>
          <w:b/>
          <w:sz w:val="24"/>
          <w:szCs w:val="24"/>
          <w:lang w:val="ru-RU" w:eastAsia="en-US"/>
        </w:rPr>
        <w:t>Члан 3.</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p>
    <w:p w:rsidR="00AD6D32" w:rsidRPr="00AD6D32" w:rsidRDefault="00AD6D32" w:rsidP="00AD6D32">
      <w:pPr>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ab/>
        <w:t>У Билансу прихода и расхода (образац 2) у периоду од 01.01.-31.12.2020. године, утврђени су:</w:t>
      </w:r>
    </w:p>
    <w:p w:rsidR="00AD6D32" w:rsidRPr="00AD6D32" w:rsidRDefault="00AD6D32" w:rsidP="00AD6D32">
      <w:pPr>
        <w:pBdr>
          <w:bottom w:val="single" w:sz="8" w:space="1" w:color="000000"/>
        </w:pBdr>
        <w:spacing w:after="0" w:line="240" w:lineRule="auto"/>
        <w:rPr>
          <w:rFonts w:ascii="Times New Roman" w:eastAsia="Times New Roman" w:hAnsi="Times New Roman" w:cs="Tahoma"/>
          <w:sz w:val="24"/>
          <w:szCs w:val="24"/>
          <w:lang w:val="ru-RU" w:eastAsia="en-US"/>
        </w:rPr>
      </w:pPr>
    </w:p>
    <w:p w:rsidR="00AD6D32" w:rsidRPr="00AD6D32" w:rsidRDefault="00AD6D32" w:rsidP="00AD6D32">
      <w:pPr>
        <w:widowControl w:val="0"/>
        <w:tabs>
          <w:tab w:val="left" w:pos="720"/>
        </w:tabs>
        <w:suppressAutoHyphens/>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Укупно остварени текући приходи и примања</w:t>
      </w:r>
    </w:p>
    <w:p w:rsidR="00AD6D32" w:rsidRPr="00AD6D32" w:rsidRDefault="00AD6D32" w:rsidP="00AD6D32">
      <w:pPr>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en-GB" w:eastAsia="en-US"/>
        </w:rPr>
        <w:t>o</w:t>
      </w:r>
      <w:r w:rsidRPr="00AD6D32">
        <w:rPr>
          <w:rFonts w:ascii="Times New Roman" w:eastAsia="Times New Roman" w:hAnsi="Times New Roman" w:cs="Tahoma"/>
          <w:sz w:val="24"/>
          <w:szCs w:val="24"/>
          <w:lang w:val="ru-RU" w:eastAsia="en-US"/>
        </w:rPr>
        <w:t>стварена по основу продаје нефин.имовине</w:t>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t xml:space="preserve">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ru-RU" w:eastAsia="en-US"/>
        </w:rPr>
        <w:t xml:space="preserve">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ru-RU" w:eastAsia="en-US"/>
        </w:rPr>
        <w:t xml:space="preserve">   </w:t>
      </w:r>
      <w:r w:rsidRPr="00AD6D32">
        <w:rPr>
          <w:rFonts w:ascii="Times New Roman" w:eastAsia="Times New Roman" w:hAnsi="Times New Roman" w:cs="Tahoma"/>
          <w:b/>
          <w:sz w:val="24"/>
          <w:szCs w:val="24"/>
          <w:lang w:eastAsia="en-US"/>
        </w:rPr>
        <w:t>503.659.000</w:t>
      </w:r>
    </w:p>
    <w:p w:rsidR="00AD6D32" w:rsidRPr="00AD6D32" w:rsidRDefault="00AD6D32" w:rsidP="00AD6D32">
      <w:pPr>
        <w:spacing w:after="0" w:line="240" w:lineRule="auto"/>
        <w:rPr>
          <w:rFonts w:ascii="Times New Roman" w:eastAsia="Times New Roman" w:hAnsi="Times New Roman" w:cs="Tahoma"/>
          <w:sz w:val="24"/>
          <w:szCs w:val="24"/>
          <w:lang w:val="en-GB" w:eastAsia="en-US"/>
        </w:rPr>
      </w:pPr>
      <w:r w:rsidRPr="00AD6D32">
        <w:rPr>
          <w:rFonts w:ascii="Times New Roman" w:eastAsia="Times New Roman" w:hAnsi="Times New Roman" w:cs="Tahoma"/>
          <w:sz w:val="24"/>
          <w:szCs w:val="24"/>
          <w:lang w:val="en-GB" w:eastAsia="en-US"/>
        </w:rPr>
        <w:t>___________________________________________________________________________</w:t>
      </w:r>
    </w:p>
    <w:p w:rsidR="00AD6D32" w:rsidRPr="00AD6D32" w:rsidRDefault="00AD6D32" w:rsidP="00AD6D32">
      <w:pPr>
        <w:widowControl w:val="0"/>
        <w:tabs>
          <w:tab w:val="left" w:pos="720"/>
        </w:tabs>
        <w:suppressAutoHyphens/>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Укупно извршени текући расходи и издаци</w:t>
      </w:r>
    </w:p>
    <w:p w:rsidR="00AD6D32" w:rsidRPr="00AD6D32" w:rsidRDefault="00AD6D32" w:rsidP="00AD6D32">
      <w:pPr>
        <w:pBdr>
          <w:bottom w:val="single" w:sz="8" w:space="1" w:color="000000"/>
        </w:pBdr>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ru-RU" w:eastAsia="en-US"/>
        </w:rPr>
        <w:tab/>
        <w:t>за набавку нефинансијске имовине</w:t>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t xml:space="preserve">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ru-RU" w:eastAsia="en-US"/>
        </w:rPr>
        <w:t xml:space="preserve">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ru-RU" w:eastAsia="en-US"/>
        </w:rPr>
        <w:t xml:space="preserve">  </w:t>
      </w:r>
      <w:r w:rsidRPr="00AD6D32">
        <w:rPr>
          <w:rFonts w:ascii="Times New Roman" w:eastAsia="Times New Roman" w:hAnsi="Times New Roman" w:cs="Tahoma"/>
          <w:b/>
          <w:sz w:val="24"/>
          <w:szCs w:val="24"/>
          <w:lang w:eastAsia="en-US"/>
        </w:rPr>
        <w:t>468.486.000</w:t>
      </w:r>
    </w:p>
    <w:p w:rsidR="00AD6D32" w:rsidRPr="00AD6D32" w:rsidRDefault="00AD6D32" w:rsidP="00AD6D32">
      <w:pPr>
        <w:pBdr>
          <w:bottom w:val="single" w:sz="8" w:space="1" w:color="000000"/>
        </w:pBdr>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___________________________________________________________________________</w:t>
      </w:r>
    </w:p>
    <w:p w:rsidR="00AD6D32" w:rsidRPr="00AD6D32" w:rsidRDefault="00AD6D32" w:rsidP="00AD6D32">
      <w:pPr>
        <w:pBdr>
          <w:bottom w:val="single" w:sz="8" w:space="1" w:color="000000"/>
        </w:pBdr>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ru-RU" w:eastAsia="en-US"/>
        </w:rPr>
        <w:t xml:space="preserve">      3.    Буџетски  суфицит (1-2)</w:t>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b/>
          <w:sz w:val="24"/>
          <w:szCs w:val="24"/>
          <w:lang w:eastAsia="en-US"/>
        </w:rPr>
        <w:t>35.173.000</w:t>
      </w:r>
    </w:p>
    <w:p w:rsidR="00AD6D32" w:rsidRPr="00AD6D32" w:rsidRDefault="00AD6D32" w:rsidP="00AD6D32">
      <w:pPr>
        <w:pBdr>
          <w:bottom w:val="single" w:sz="8" w:space="1" w:color="000000"/>
        </w:pBdr>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ru-RU" w:eastAsia="en-US"/>
        </w:rPr>
        <w:t xml:space="preserve">      4.    Кориговани суфицит (а – б)</w:t>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t xml:space="preserve">          </w:t>
      </w:r>
      <w:r w:rsidRPr="00AD6D32">
        <w:rPr>
          <w:rFonts w:ascii="Times New Roman" w:eastAsia="Times New Roman" w:hAnsi="Times New Roman" w:cs="Tahoma"/>
          <w:sz w:val="24"/>
          <w:szCs w:val="24"/>
          <w:lang w:val="en-US" w:eastAsia="en-US"/>
        </w:rPr>
        <w:t xml:space="preserve">    -  </w:t>
      </w:r>
      <w:r w:rsidRPr="00AD6D32">
        <w:rPr>
          <w:rFonts w:ascii="Times New Roman" w:eastAsia="Times New Roman" w:hAnsi="Times New Roman" w:cs="Tahoma"/>
          <w:b/>
          <w:sz w:val="24"/>
          <w:szCs w:val="24"/>
          <w:lang w:eastAsia="en-US"/>
        </w:rPr>
        <w:t>14.775.000</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ab/>
        <w:t xml:space="preserve"> </w:t>
      </w:r>
    </w:p>
    <w:p w:rsidR="00AD6D32" w:rsidRPr="00AD6D32" w:rsidRDefault="00AD6D32" w:rsidP="00AD6D32">
      <w:pPr>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ru-RU" w:eastAsia="en-US"/>
        </w:rPr>
        <w:tab/>
        <w:t xml:space="preserve">а)   Увећан за укључивање </w:t>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t xml:space="preserve">   </w:t>
      </w:r>
      <w:r w:rsidRPr="00AD6D32">
        <w:rPr>
          <w:rFonts w:ascii="Times New Roman" w:eastAsia="Times New Roman" w:hAnsi="Times New Roman" w:cs="Tahoma"/>
          <w:sz w:val="24"/>
          <w:szCs w:val="24"/>
          <w:lang w:val="ru-RU" w:eastAsia="en-US"/>
        </w:rPr>
        <w:tab/>
        <w:t xml:space="preserve">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b/>
          <w:sz w:val="24"/>
          <w:szCs w:val="24"/>
          <w:lang w:eastAsia="en-US"/>
        </w:rPr>
        <w:t>1.445.000</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ab/>
        <w:t xml:space="preserve">- дела пренетих и неутрошених средстава из ранијих                  </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ab/>
        <w:t xml:space="preserve">  година коришћен за покриће расхода и издатака</w:t>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t xml:space="preserve">  </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ab/>
        <w:t xml:space="preserve">  текуће године</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ab/>
        <w:t>- износ расхода и издатака за нефинансијску</w:t>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t xml:space="preserve">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ru-RU" w:eastAsia="en-US"/>
        </w:rPr>
        <w:t xml:space="preserve">     </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ab/>
        <w:t xml:space="preserve">   имовину финансираних из кредита</w:t>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p>
    <w:p w:rsidR="00AD6D32" w:rsidRPr="00AD6D32" w:rsidRDefault="00AD6D32" w:rsidP="00AD6D32">
      <w:pPr>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ru-RU" w:eastAsia="en-US"/>
        </w:rPr>
        <w:tab/>
        <w:t>- износа приватизационих примања коришћен за</w:t>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t xml:space="preserve">  </w:t>
      </w:r>
      <w:r w:rsidRPr="00AD6D32">
        <w:rPr>
          <w:rFonts w:ascii="Times New Roman" w:eastAsia="Times New Roman" w:hAnsi="Times New Roman" w:cs="Tahoma"/>
          <w:sz w:val="24"/>
          <w:szCs w:val="24"/>
          <w:lang w:val="en-US" w:eastAsia="en-US"/>
        </w:rPr>
        <w:t xml:space="preserve">      </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 xml:space="preserve">              покриће расхода и издатака текуће године</w:t>
      </w:r>
    </w:p>
    <w:p w:rsidR="00AD6D32" w:rsidRPr="00AD6D32" w:rsidRDefault="00AD6D32" w:rsidP="00AD6D32">
      <w:pPr>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ru-RU" w:eastAsia="en-US"/>
        </w:rPr>
        <w:tab/>
        <w:t xml:space="preserve">б)  Умањен за укључивање издатака </w:t>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t xml:space="preserve">   </w:t>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b/>
          <w:sz w:val="24"/>
          <w:szCs w:val="24"/>
          <w:lang w:eastAsia="en-US"/>
        </w:rPr>
        <w:t>16.220.000</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ab/>
        <w:t xml:space="preserve">-  утрошених средстава текућих прихода и                                  </w:t>
      </w:r>
    </w:p>
    <w:p w:rsidR="00AD6D32" w:rsidRPr="00AD6D32" w:rsidRDefault="00AD6D32" w:rsidP="00AD6D32">
      <w:pPr>
        <w:spacing w:after="0" w:line="240" w:lineRule="auto"/>
        <w:rPr>
          <w:rFonts w:ascii="Times New Roman" w:eastAsia="Times New Roman" w:hAnsi="Times New Roman" w:cs="Tahoma"/>
          <w:sz w:val="24"/>
          <w:szCs w:val="24"/>
          <w:lang w:val="en-US" w:eastAsia="en-US"/>
        </w:rPr>
      </w:pPr>
      <w:r w:rsidRPr="00AD6D32">
        <w:rPr>
          <w:rFonts w:ascii="Times New Roman" w:eastAsia="Times New Roman" w:hAnsi="Times New Roman" w:cs="Tahoma"/>
          <w:sz w:val="24"/>
          <w:szCs w:val="24"/>
          <w:lang w:val="ru-RU" w:eastAsia="en-US"/>
        </w:rPr>
        <w:tab/>
        <w:t xml:space="preserve">   примања од продаје нефинансијске имовине за                       </w:t>
      </w:r>
      <w:r w:rsidRPr="00AD6D32">
        <w:rPr>
          <w:rFonts w:ascii="Times New Roman" w:eastAsia="Times New Roman" w:hAnsi="Times New Roman" w:cs="Tahoma"/>
          <w:sz w:val="24"/>
          <w:szCs w:val="24"/>
          <w:lang w:val="en-US" w:eastAsia="en-US"/>
        </w:rPr>
        <w:t xml:space="preserve">     </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ab/>
        <w:t xml:space="preserve">   отплату обавеза по кредитима</w:t>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t xml:space="preserve">    </w:t>
      </w:r>
    </w:p>
    <w:p w:rsidR="00AD6D32" w:rsidRPr="00AD6D32" w:rsidRDefault="00AD6D32" w:rsidP="00AD6D32">
      <w:pPr>
        <w:spacing w:after="0" w:line="240" w:lineRule="auto"/>
        <w:rPr>
          <w:rFonts w:ascii="Times New Roman" w:eastAsia="Times New Roman" w:hAnsi="Times New Roman" w:cs="Tahoma"/>
          <w:b/>
          <w:sz w:val="24"/>
          <w:szCs w:val="24"/>
          <w:lang w:eastAsia="en-US"/>
        </w:rPr>
      </w:pPr>
      <w:r w:rsidRPr="00AD6D32">
        <w:rPr>
          <w:rFonts w:ascii="Times New Roman" w:eastAsia="Times New Roman" w:hAnsi="Times New Roman" w:cs="Tahoma"/>
          <w:sz w:val="24"/>
          <w:szCs w:val="24"/>
          <w:lang w:val="ru-RU" w:eastAsia="en-US"/>
        </w:rPr>
        <w:tab/>
        <w:t>5. Вишак прихода и примања – суфицит (4+3)</w:t>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ru-RU" w:eastAsia="en-US"/>
        </w:rPr>
        <w:t xml:space="preserve">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b/>
          <w:sz w:val="24"/>
          <w:szCs w:val="24"/>
          <w:lang w:val="en-US" w:eastAsia="en-US"/>
        </w:rPr>
        <w:t xml:space="preserve"> </w:t>
      </w:r>
      <w:r w:rsidRPr="00AD6D32">
        <w:rPr>
          <w:rFonts w:ascii="Times New Roman" w:eastAsia="Times New Roman" w:hAnsi="Times New Roman" w:cs="Tahoma"/>
          <w:b/>
          <w:sz w:val="24"/>
          <w:szCs w:val="24"/>
          <w:lang w:eastAsia="en-US"/>
        </w:rPr>
        <w:t>20.398.000</w:t>
      </w:r>
    </w:p>
    <w:p w:rsidR="00AD6D32" w:rsidRPr="00AD6D32" w:rsidRDefault="00AD6D32" w:rsidP="00AD6D32">
      <w:pPr>
        <w:spacing w:after="0" w:line="240" w:lineRule="auto"/>
        <w:rPr>
          <w:rFonts w:ascii="Times New Roman" w:eastAsia="Times New Roman" w:hAnsi="Times New Roman" w:cs="Tahoma"/>
          <w:sz w:val="24"/>
          <w:szCs w:val="24"/>
          <w:lang w:eastAsia="en-US"/>
        </w:rPr>
      </w:pPr>
    </w:p>
    <w:p w:rsidR="00AD6D32" w:rsidRPr="00AD6D32" w:rsidRDefault="00AD6D32" w:rsidP="00AD6D32">
      <w:pPr>
        <w:spacing w:after="0" w:line="240" w:lineRule="auto"/>
        <w:rPr>
          <w:rFonts w:ascii="Times New Roman" w:eastAsia="Times New Roman" w:hAnsi="Times New Roman" w:cs="Tahoma"/>
          <w:sz w:val="24"/>
          <w:szCs w:val="24"/>
          <w:lang w:val="sr-Latn-CS" w:eastAsia="en-US"/>
        </w:rPr>
      </w:pPr>
      <w:r w:rsidRPr="00AD6D32">
        <w:rPr>
          <w:rFonts w:ascii="Times New Roman" w:eastAsia="Times New Roman" w:hAnsi="Times New Roman" w:cs="Tahoma"/>
          <w:sz w:val="24"/>
          <w:szCs w:val="24"/>
          <w:lang w:val="ru-RU" w:eastAsia="en-US"/>
        </w:rPr>
        <w:tab/>
        <w:t xml:space="preserve">Утврђује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ru-RU" w:eastAsia="en-US"/>
        </w:rPr>
        <w:t>се</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ru-RU" w:eastAsia="en-US"/>
        </w:rPr>
        <w:t xml:space="preserve"> вишак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ru-RU" w:eastAsia="en-US"/>
        </w:rPr>
        <w:t xml:space="preserve">новчаних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ru-RU" w:eastAsia="en-US"/>
        </w:rPr>
        <w:t>средстава  (за пренос у наредну годину)</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ru-RU" w:eastAsia="en-US"/>
        </w:rPr>
        <w:t xml:space="preserve"> од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b/>
          <w:sz w:val="24"/>
          <w:szCs w:val="24"/>
          <w:lang w:eastAsia="en-US"/>
        </w:rPr>
        <w:t>20.398.000</w:t>
      </w:r>
      <w:r w:rsidRPr="00AD6D32">
        <w:rPr>
          <w:rFonts w:ascii="Times New Roman" w:eastAsia="Times New Roman" w:hAnsi="Times New Roman" w:cs="Tahoma"/>
          <w:b/>
          <w:sz w:val="24"/>
          <w:szCs w:val="24"/>
          <w:lang w:val="en-US" w:eastAsia="en-US"/>
        </w:rPr>
        <w:t xml:space="preserve">  </w:t>
      </w:r>
      <w:r w:rsidRPr="00AD6D32">
        <w:rPr>
          <w:rFonts w:ascii="Times New Roman" w:eastAsia="Times New Roman" w:hAnsi="Times New Roman" w:cs="Tahoma"/>
          <w:sz w:val="24"/>
          <w:szCs w:val="24"/>
          <w:lang w:val="ru-RU" w:eastAsia="en-US"/>
        </w:rPr>
        <w:t xml:space="preserve"> динара.</w:t>
      </w:r>
    </w:p>
    <w:p w:rsidR="00AD6D32" w:rsidRPr="00AD6D32" w:rsidRDefault="00AD6D32" w:rsidP="00AD6D32">
      <w:pPr>
        <w:spacing w:after="0" w:line="240" w:lineRule="auto"/>
        <w:rPr>
          <w:rFonts w:ascii="Times New Roman" w:eastAsia="Times New Roman" w:hAnsi="Times New Roman" w:cs="Tahoma"/>
          <w:sz w:val="24"/>
          <w:szCs w:val="24"/>
          <w:lang w:val="sr-Cyrl-CS" w:eastAsia="en-US"/>
        </w:rPr>
      </w:pPr>
    </w:p>
    <w:p w:rsidR="00AD6D32" w:rsidRPr="00AD6D32" w:rsidRDefault="00AD6D32" w:rsidP="00AD6D32">
      <w:pPr>
        <w:spacing w:after="0" w:line="240" w:lineRule="auto"/>
        <w:jc w:val="center"/>
        <w:rPr>
          <w:rFonts w:ascii="Times New Roman" w:eastAsia="Times New Roman" w:hAnsi="Times New Roman" w:cs="Tahoma"/>
          <w:b/>
          <w:sz w:val="24"/>
          <w:szCs w:val="24"/>
          <w:lang w:val="ru-RU" w:eastAsia="en-US"/>
        </w:rPr>
      </w:pPr>
      <w:r w:rsidRPr="00AD6D32">
        <w:rPr>
          <w:rFonts w:ascii="Times New Roman" w:eastAsia="Times New Roman" w:hAnsi="Times New Roman" w:cs="Tahoma"/>
          <w:b/>
          <w:sz w:val="24"/>
          <w:szCs w:val="24"/>
          <w:lang w:val="ru-RU" w:eastAsia="en-US"/>
        </w:rPr>
        <w:t>Члан 4.</w:t>
      </w:r>
    </w:p>
    <w:p w:rsidR="00AD6D32" w:rsidRPr="00AD6D32" w:rsidRDefault="00AD6D32" w:rsidP="00AD6D32">
      <w:pPr>
        <w:spacing w:after="0" w:line="240" w:lineRule="auto"/>
        <w:jc w:val="center"/>
        <w:rPr>
          <w:rFonts w:ascii="Times New Roman" w:eastAsia="Times New Roman" w:hAnsi="Times New Roman" w:cs="Tahoma"/>
          <w:sz w:val="24"/>
          <w:szCs w:val="24"/>
          <w:lang w:val="ru-RU" w:eastAsia="en-US"/>
        </w:rPr>
      </w:pPr>
    </w:p>
    <w:p w:rsidR="00AD6D32" w:rsidRPr="00AD6D32" w:rsidRDefault="00AD6D32" w:rsidP="00AD6D32">
      <w:pPr>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ab/>
        <w:t>Буџетски дефицит, примарни дефиицит и укупни фискални резултат</w:t>
      </w:r>
    </w:p>
    <w:p w:rsidR="00AD6D32" w:rsidRPr="00AD6D32" w:rsidRDefault="00AD6D32" w:rsidP="00AD6D32">
      <w:pPr>
        <w:spacing w:after="0" w:line="240" w:lineRule="auto"/>
        <w:rPr>
          <w:rFonts w:ascii="Times New Roman" w:eastAsia="Times New Roman" w:hAnsi="Times New Roman" w:cs="Times New Roman"/>
          <w:sz w:val="24"/>
          <w:szCs w:val="24"/>
          <w:lang w:val="en-GB" w:eastAsia="en-US"/>
        </w:rPr>
      </w:pPr>
      <w:r w:rsidRPr="00AD6D32">
        <w:rPr>
          <w:rFonts w:ascii="Times New Roman" w:eastAsia="Times New Roman" w:hAnsi="Times New Roman" w:cs="Times New Roman"/>
          <w:sz w:val="24"/>
          <w:szCs w:val="24"/>
          <w:lang w:val="ru-RU" w:eastAsia="en-US"/>
        </w:rPr>
        <w:t xml:space="preserve"> </w:t>
      </w:r>
      <w:r w:rsidRPr="00AD6D32">
        <w:rPr>
          <w:rFonts w:ascii="Times New Roman" w:eastAsia="Times New Roman" w:hAnsi="Times New Roman" w:cs="Times New Roman"/>
          <w:sz w:val="24"/>
          <w:szCs w:val="24"/>
          <w:lang w:val="en-GB" w:eastAsia="en-US"/>
        </w:rPr>
        <w:t>утврђени су:</w:t>
      </w:r>
    </w:p>
    <w:p w:rsidR="00AD6D32" w:rsidRPr="00AD6D32" w:rsidRDefault="00AD6D32" w:rsidP="00AD6D32">
      <w:pPr>
        <w:spacing w:after="0" w:line="240" w:lineRule="auto"/>
        <w:rPr>
          <w:rFonts w:ascii="Times New Roman" w:eastAsia="Times New Roman" w:hAnsi="Times New Roman" w:cs="Tahoma"/>
          <w:sz w:val="24"/>
          <w:szCs w:val="24"/>
          <w:lang w:val="en-GB" w:eastAsia="en-US"/>
        </w:rPr>
      </w:pPr>
    </w:p>
    <w:tbl>
      <w:tblPr>
        <w:tblW w:w="0" w:type="auto"/>
        <w:tblInd w:w="-50" w:type="dxa"/>
        <w:tblLayout w:type="fixed"/>
        <w:tblLook w:val="0000"/>
      </w:tblPr>
      <w:tblGrid>
        <w:gridCol w:w="5378"/>
        <w:gridCol w:w="1620"/>
        <w:gridCol w:w="1800"/>
      </w:tblGrid>
      <w:tr w:rsidR="00AD6D32" w:rsidRPr="00AD6D32" w:rsidTr="00AD6D32">
        <w:tc>
          <w:tcPr>
            <w:tcW w:w="5378"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b/>
                <w:bCs/>
                <w:sz w:val="24"/>
                <w:szCs w:val="24"/>
                <w:lang w:val="en-GB" w:eastAsia="en-US"/>
              </w:rPr>
            </w:pPr>
          </w:p>
          <w:p w:rsidR="00AD6D32" w:rsidRPr="00AD6D32" w:rsidRDefault="00AD6D32" w:rsidP="00AD6D32">
            <w:pPr>
              <w:spacing w:after="0" w:line="240" w:lineRule="auto"/>
              <w:jc w:val="center"/>
              <w:rPr>
                <w:rFonts w:ascii="Times New Roman" w:eastAsia="Times New Roman" w:hAnsi="Times New Roman" w:cs="Tahoma"/>
                <w:b/>
                <w:bCs/>
                <w:sz w:val="24"/>
                <w:szCs w:val="24"/>
                <w:lang w:val="en-GB" w:eastAsia="en-US"/>
              </w:rPr>
            </w:pPr>
            <w:r w:rsidRPr="00AD6D32">
              <w:rPr>
                <w:rFonts w:ascii="Times New Roman" w:eastAsia="Times New Roman" w:hAnsi="Times New Roman" w:cs="Tahoma"/>
                <w:b/>
                <w:bCs/>
                <w:sz w:val="24"/>
                <w:szCs w:val="24"/>
                <w:lang w:val="en-GB" w:eastAsia="en-US"/>
              </w:rPr>
              <w:t>Опис</w:t>
            </w:r>
          </w:p>
        </w:tc>
        <w:tc>
          <w:tcPr>
            <w:tcW w:w="1620"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b/>
                <w:bCs/>
                <w:sz w:val="24"/>
                <w:szCs w:val="24"/>
                <w:lang w:val="en-GB" w:eastAsia="en-US"/>
              </w:rPr>
            </w:pPr>
            <w:r w:rsidRPr="00AD6D32">
              <w:rPr>
                <w:rFonts w:ascii="Times New Roman" w:eastAsia="Times New Roman" w:hAnsi="Times New Roman" w:cs="Tahoma"/>
                <w:b/>
                <w:bCs/>
                <w:sz w:val="24"/>
                <w:szCs w:val="24"/>
                <w:lang w:val="en-GB" w:eastAsia="en-US"/>
              </w:rPr>
              <w:t>Економска</w:t>
            </w:r>
          </w:p>
          <w:p w:rsidR="00AD6D32" w:rsidRPr="00AD6D32" w:rsidRDefault="00AD6D32" w:rsidP="00AD6D32">
            <w:pPr>
              <w:spacing w:after="0" w:line="240" w:lineRule="auto"/>
              <w:rPr>
                <w:rFonts w:ascii="Times New Roman" w:eastAsia="Times New Roman" w:hAnsi="Times New Roman" w:cs="Tahoma"/>
                <w:b/>
                <w:bCs/>
                <w:sz w:val="24"/>
                <w:szCs w:val="24"/>
                <w:lang w:val="en-GB" w:eastAsia="en-US"/>
              </w:rPr>
            </w:pPr>
            <w:r w:rsidRPr="00AD6D32">
              <w:rPr>
                <w:rFonts w:ascii="Times New Roman" w:eastAsia="Times New Roman" w:hAnsi="Times New Roman" w:cs="Tahoma"/>
                <w:b/>
                <w:bCs/>
                <w:sz w:val="24"/>
                <w:szCs w:val="24"/>
                <w:lang w:val="en-GB" w:eastAsia="en-US"/>
              </w:rPr>
              <w:t>класифик.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b/>
                <w:bCs/>
                <w:sz w:val="24"/>
                <w:szCs w:val="24"/>
                <w:lang w:val="en-GB" w:eastAsia="en-US"/>
              </w:rPr>
            </w:pPr>
            <w:r w:rsidRPr="00AD6D32">
              <w:rPr>
                <w:rFonts w:ascii="Times New Roman" w:eastAsia="Times New Roman" w:hAnsi="Times New Roman" w:cs="Tahoma"/>
                <w:b/>
                <w:bCs/>
                <w:sz w:val="24"/>
                <w:szCs w:val="24"/>
                <w:lang w:val="en-GB" w:eastAsia="en-US"/>
              </w:rPr>
              <w:t xml:space="preserve">Укупна </w:t>
            </w:r>
          </w:p>
          <w:p w:rsidR="00AD6D32" w:rsidRPr="00AD6D32" w:rsidRDefault="00AD6D32" w:rsidP="00AD6D32">
            <w:pPr>
              <w:spacing w:after="0" w:line="240" w:lineRule="auto"/>
              <w:rPr>
                <w:rFonts w:ascii="Times New Roman" w:eastAsia="Times New Roman" w:hAnsi="Times New Roman" w:cs="Tahoma"/>
                <w:b/>
                <w:bCs/>
                <w:sz w:val="24"/>
                <w:szCs w:val="24"/>
                <w:lang w:val="en-GB" w:eastAsia="en-US"/>
              </w:rPr>
            </w:pPr>
            <w:r w:rsidRPr="00AD6D32">
              <w:rPr>
                <w:rFonts w:ascii="Times New Roman" w:eastAsia="Times New Roman" w:hAnsi="Times New Roman" w:cs="Tahoma"/>
                <w:b/>
                <w:bCs/>
                <w:sz w:val="24"/>
                <w:szCs w:val="24"/>
                <w:lang w:val="en-GB" w:eastAsia="en-US"/>
              </w:rPr>
              <w:t>средства</w:t>
            </w:r>
          </w:p>
          <w:p w:rsidR="00AD6D32" w:rsidRPr="00AD6D32" w:rsidRDefault="00AD6D32" w:rsidP="00AD6D32">
            <w:pPr>
              <w:spacing w:after="0" w:line="240" w:lineRule="auto"/>
              <w:rPr>
                <w:rFonts w:ascii="Times New Roman" w:eastAsia="Times New Roman" w:hAnsi="Times New Roman" w:cs="Tahoma"/>
                <w:b/>
                <w:bCs/>
                <w:sz w:val="24"/>
                <w:szCs w:val="24"/>
                <w:lang w:val="en-GB" w:eastAsia="en-US"/>
              </w:rPr>
            </w:pPr>
            <w:r w:rsidRPr="00AD6D32">
              <w:rPr>
                <w:rFonts w:ascii="Times New Roman" w:eastAsia="Times New Roman" w:hAnsi="Times New Roman" w:cs="Tahoma"/>
                <w:b/>
                <w:bCs/>
                <w:sz w:val="24"/>
                <w:szCs w:val="24"/>
                <w:lang w:val="en-GB" w:eastAsia="en-US"/>
              </w:rPr>
              <w:t xml:space="preserve"> </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sz w:val="24"/>
                <w:szCs w:val="24"/>
                <w:lang w:val="en-GB" w:eastAsia="en-US"/>
              </w:rPr>
            </w:pPr>
            <w:r w:rsidRPr="00AD6D32">
              <w:rPr>
                <w:rFonts w:ascii="Times New Roman" w:eastAsia="Times New Roman" w:hAnsi="Times New Roman" w:cs="Tahoma"/>
                <w:sz w:val="24"/>
                <w:szCs w:val="24"/>
                <w:lang w:val="en-GB" w:eastAsia="en-US"/>
              </w:rPr>
              <w:t>1</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sz w:val="24"/>
                <w:szCs w:val="24"/>
                <w:lang w:val="en-GB" w:eastAsia="en-US"/>
              </w:rPr>
            </w:pPr>
            <w:r w:rsidRPr="00AD6D32">
              <w:rPr>
                <w:rFonts w:ascii="Times New Roman" w:eastAsia="Times New Roman" w:hAnsi="Times New Roman" w:cs="Tahoma"/>
                <w:sz w:val="24"/>
                <w:szCs w:val="24"/>
                <w:lang w:val="en-GB" w:eastAsia="en-US"/>
              </w:rPr>
              <w:t>2</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sz w:val="24"/>
                <w:szCs w:val="24"/>
                <w:lang w:val="en-GB" w:eastAsia="en-US"/>
              </w:rPr>
            </w:pPr>
            <w:r w:rsidRPr="00AD6D32">
              <w:rPr>
                <w:rFonts w:ascii="Times New Roman" w:eastAsia="Times New Roman" w:hAnsi="Times New Roman" w:cs="Tahoma"/>
                <w:sz w:val="24"/>
                <w:szCs w:val="24"/>
                <w:lang w:val="en-GB" w:eastAsia="en-US"/>
              </w:rPr>
              <w:t>3</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sl-SI" w:eastAsia="en-US"/>
              </w:rPr>
            </w:pPr>
            <w:r w:rsidRPr="00AD6D32">
              <w:rPr>
                <w:rFonts w:ascii="Times New Roman" w:eastAsia="Times New Roman" w:hAnsi="Times New Roman" w:cs="Tahoma"/>
                <w:sz w:val="24"/>
                <w:szCs w:val="24"/>
                <w:lang w:val="sl-SI" w:eastAsia="en-US"/>
              </w:rPr>
              <w:t>I</w:t>
            </w:r>
            <w:r w:rsidRPr="00AD6D32">
              <w:rPr>
                <w:rFonts w:ascii="Times New Roman" w:eastAsia="Times New Roman" w:hAnsi="Times New Roman" w:cs="Tahoma"/>
                <w:sz w:val="24"/>
                <w:szCs w:val="24"/>
                <w:lang w:val="ru-RU" w:eastAsia="en-US"/>
              </w:rPr>
              <w:t xml:space="preserve"> Укупна средства (</w:t>
            </w:r>
            <w:r w:rsidRPr="00AD6D32">
              <w:rPr>
                <w:rFonts w:ascii="Times New Roman" w:eastAsia="Times New Roman" w:hAnsi="Times New Roman" w:cs="Tahoma"/>
                <w:sz w:val="24"/>
                <w:szCs w:val="24"/>
                <w:lang w:val="sl-SI" w:eastAsia="en-US"/>
              </w:rPr>
              <w:t>II+III)</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en-GB" w:eastAsia="en-US"/>
              </w:rPr>
            </w:pPr>
            <w:r w:rsidRPr="00AD6D32">
              <w:rPr>
                <w:rFonts w:ascii="Times New Roman" w:eastAsia="Times New Roman" w:hAnsi="Times New Roman" w:cs="Tahoma"/>
                <w:sz w:val="24"/>
                <w:szCs w:val="24"/>
                <w:lang w:val="en-GB" w:eastAsia="en-US"/>
              </w:rPr>
              <w:t>3+7+8+9</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eastAsia="en-US"/>
              </w:rPr>
              <w:t>505.104.000</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sl-SI" w:eastAsia="en-US"/>
              </w:rPr>
              <w:t>II</w:t>
            </w:r>
            <w:r w:rsidRPr="00AD6D32">
              <w:rPr>
                <w:rFonts w:ascii="Times New Roman" w:eastAsia="Times New Roman" w:hAnsi="Times New Roman" w:cs="Tahoma"/>
                <w:sz w:val="24"/>
                <w:szCs w:val="24"/>
                <w:lang w:val="ru-RU" w:eastAsia="en-US"/>
              </w:rPr>
              <w:t xml:space="preserve"> Укупна примања (1+2+3)</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7+8+9</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eastAsia="en-US"/>
              </w:rPr>
              <w:t>503.659.000</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1. Текући приходи</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7</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eastAsia="en-US"/>
              </w:rPr>
              <w:t>502.119.000</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1.1 Камате</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7411</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0</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 xml:space="preserve"> 2.Примања од продаје </w:t>
            </w:r>
          </w:p>
          <w:p w:rsidR="00AD6D32" w:rsidRPr="00AD6D32" w:rsidRDefault="00AD6D32" w:rsidP="00AD6D32">
            <w:pPr>
              <w:spacing w:after="0" w:line="240" w:lineRule="auto"/>
              <w:rPr>
                <w:rFonts w:ascii="Times New Roman" w:eastAsia="Times New Roman" w:hAnsi="Times New Roman" w:cs="Times New Roman"/>
                <w:sz w:val="24"/>
                <w:szCs w:val="24"/>
                <w:lang w:val="ru-RU" w:eastAsia="en-US"/>
              </w:rPr>
            </w:pPr>
            <w:r w:rsidRPr="00AD6D32">
              <w:rPr>
                <w:rFonts w:ascii="Times New Roman" w:eastAsia="Times New Roman" w:hAnsi="Times New Roman" w:cs="Times New Roman"/>
                <w:sz w:val="24"/>
                <w:szCs w:val="24"/>
                <w:lang w:val="ru-RU" w:eastAsia="en-US"/>
              </w:rPr>
              <w:t xml:space="preserve">  нефин. имовине</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8</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eastAsia="en-US"/>
              </w:rPr>
              <w:t>1.540.000</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 xml:space="preserve">3. Примања од задуж. и       продаје финан. </w:t>
            </w:r>
            <w:r w:rsidRPr="00AD6D32">
              <w:rPr>
                <w:rFonts w:ascii="Times New Roman" w:eastAsia="Times New Roman" w:hAnsi="Times New Roman" w:cs="Tahoma"/>
                <w:sz w:val="24"/>
                <w:szCs w:val="24"/>
                <w:lang w:val="ru-RU" w:eastAsia="en-US"/>
              </w:rPr>
              <w:lastRenderedPageBreak/>
              <w:t>имовине</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en-GB" w:eastAsia="en-US"/>
              </w:rPr>
            </w:pPr>
            <w:r w:rsidRPr="00AD6D32">
              <w:rPr>
                <w:rFonts w:ascii="Times New Roman" w:eastAsia="Times New Roman" w:hAnsi="Times New Roman" w:cs="Tahoma"/>
                <w:sz w:val="24"/>
                <w:szCs w:val="24"/>
                <w:lang w:val="en-GB" w:eastAsia="en-US"/>
              </w:rPr>
              <w:lastRenderedPageBreak/>
              <w:t>9</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eastAsia="en-US"/>
              </w:rPr>
              <w:t>0</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en-GB" w:eastAsia="en-US"/>
              </w:rPr>
            </w:pPr>
            <w:r w:rsidRPr="00AD6D32">
              <w:rPr>
                <w:rFonts w:ascii="Times New Roman" w:eastAsia="Times New Roman" w:hAnsi="Times New Roman" w:cs="Tahoma"/>
                <w:sz w:val="24"/>
                <w:szCs w:val="24"/>
                <w:lang w:val="en-GB" w:eastAsia="en-US"/>
              </w:rPr>
              <w:lastRenderedPageBreak/>
              <w:t>3.1. Примања од задуживања</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en-GB" w:eastAsia="en-US"/>
              </w:rPr>
            </w:pPr>
            <w:r w:rsidRPr="00AD6D32">
              <w:rPr>
                <w:rFonts w:ascii="Times New Roman" w:eastAsia="Times New Roman" w:hAnsi="Times New Roman" w:cs="Tahoma"/>
                <w:sz w:val="24"/>
                <w:szCs w:val="24"/>
                <w:lang w:val="en-GB" w:eastAsia="en-US"/>
              </w:rPr>
              <w:t>91</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eastAsia="en-US"/>
              </w:rPr>
              <w:t>0</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3.2.Примања од продаје</w:t>
            </w:r>
          </w:p>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финанс. имовине</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en-GB" w:eastAsia="en-US"/>
              </w:rPr>
            </w:pPr>
            <w:r w:rsidRPr="00AD6D32">
              <w:rPr>
                <w:rFonts w:ascii="Times New Roman" w:eastAsia="Times New Roman" w:hAnsi="Times New Roman" w:cs="Tahoma"/>
                <w:sz w:val="24"/>
                <w:szCs w:val="24"/>
                <w:lang w:val="en-GB" w:eastAsia="en-US"/>
              </w:rPr>
              <w:t>92</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eastAsia="en-US"/>
              </w:rPr>
              <w:t>0</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en-GB" w:eastAsia="en-US"/>
              </w:rPr>
            </w:pPr>
            <w:r w:rsidRPr="00AD6D32">
              <w:rPr>
                <w:rFonts w:ascii="Times New Roman" w:eastAsia="Times New Roman" w:hAnsi="Times New Roman" w:cs="Tahoma"/>
                <w:sz w:val="24"/>
                <w:szCs w:val="24"/>
                <w:lang w:val="sl-SI" w:eastAsia="en-US"/>
              </w:rPr>
              <w:t xml:space="preserve">III </w:t>
            </w:r>
            <w:r w:rsidRPr="00AD6D32">
              <w:rPr>
                <w:rFonts w:ascii="Times New Roman" w:eastAsia="Times New Roman" w:hAnsi="Times New Roman" w:cs="Tahoma"/>
                <w:sz w:val="24"/>
                <w:szCs w:val="24"/>
                <w:lang w:val="en-GB" w:eastAsia="en-US"/>
              </w:rPr>
              <w:t>Пренета средства</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en-GB" w:eastAsia="en-US"/>
              </w:rPr>
            </w:pPr>
            <w:r w:rsidRPr="00AD6D32">
              <w:rPr>
                <w:rFonts w:ascii="Times New Roman" w:eastAsia="Times New Roman" w:hAnsi="Times New Roman" w:cs="Tahoma"/>
                <w:sz w:val="24"/>
                <w:szCs w:val="24"/>
                <w:lang w:val="en-GB" w:eastAsia="en-US"/>
              </w:rPr>
              <w:t>3</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eastAsia="en-US"/>
              </w:rPr>
              <w:t>1.445.000</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sl-SI" w:eastAsia="en-US"/>
              </w:rPr>
              <w:t>IV</w:t>
            </w:r>
            <w:r w:rsidRPr="00AD6D32">
              <w:rPr>
                <w:rFonts w:ascii="Times New Roman" w:eastAsia="Times New Roman" w:hAnsi="Times New Roman" w:cs="Tahoma"/>
                <w:sz w:val="24"/>
                <w:szCs w:val="24"/>
                <w:lang w:val="ru-RU" w:eastAsia="en-US"/>
              </w:rPr>
              <w:t xml:space="preserve"> Укупни издаци (4+5+6)</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4+5+6</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eastAsia="en-US"/>
              </w:rPr>
              <w:t>484.706.000</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4. Текући расходи</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4</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eastAsia="en-US"/>
              </w:rPr>
              <w:t>425.072.000</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4.1. Отплата камате</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44</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eastAsia="en-US"/>
              </w:rPr>
              <w:t>2.710.000</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5. Издаци за нефин. имовину</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5</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eastAsia="en-US"/>
              </w:rPr>
              <w:t>43.414.000</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6. Издаци за отпл. главнице и набав. финан. имовине</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6</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eastAsia="en-US"/>
              </w:rPr>
              <w:t>16.220.000</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61. Отплата главнице</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61</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eastAsia="en-US"/>
              </w:rPr>
              <w:t>0</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62. Набавка фин.имовине</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62</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0</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sl-SI" w:eastAsia="en-US"/>
              </w:rPr>
            </w:pPr>
            <w:r w:rsidRPr="00AD6D32">
              <w:rPr>
                <w:rFonts w:ascii="Times New Roman" w:eastAsia="Times New Roman" w:hAnsi="Times New Roman" w:cs="Tahoma"/>
                <w:sz w:val="24"/>
                <w:szCs w:val="24"/>
                <w:lang w:val="sl-SI" w:eastAsia="en-US"/>
              </w:rPr>
              <w:t>V</w:t>
            </w:r>
            <w:r w:rsidRPr="00AD6D32">
              <w:rPr>
                <w:rFonts w:ascii="Times New Roman" w:eastAsia="Times New Roman" w:hAnsi="Times New Roman" w:cs="Tahoma"/>
                <w:sz w:val="24"/>
                <w:szCs w:val="24"/>
                <w:lang w:val="ru-RU" w:eastAsia="en-US"/>
              </w:rPr>
              <w:t xml:space="preserve"> Укупна средства минус укупни издаци (</w:t>
            </w:r>
            <w:r w:rsidRPr="00AD6D32">
              <w:rPr>
                <w:rFonts w:ascii="Times New Roman" w:eastAsia="Times New Roman" w:hAnsi="Times New Roman" w:cs="Tahoma"/>
                <w:sz w:val="24"/>
                <w:szCs w:val="24"/>
                <w:lang w:val="sl-SI" w:eastAsia="en-US"/>
              </w:rPr>
              <w:t>I-IV)</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sl-SI" w:eastAsia="en-US"/>
              </w:rPr>
            </w:pPr>
            <w:r w:rsidRPr="00AD6D32">
              <w:rPr>
                <w:rFonts w:ascii="Times New Roman" w:eastAsia="Times New Roman" w:hAnsi="Times New Roman" w:cs="Tahoma"/>
                <w:sz w:val="24"/>
                <w:szCs w:val="24"/>
                <w:lang w:val="sl-SI" w:eastAsia="en-US"/>
              </w:rPr>
              <w:t>(3+7+8+9)-(4+5+6)</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eastAsia="en-US"/>
              </w:rPr>
              <w:t>20.398.000</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sl-SI" w:eastAsia="en-US"/>
              </w:rPr>
              <w:t xml:space="preserve">VI </w:t>
            </w:r>
            <w:r w:rsidRPr="00AD6D32">
              <w:rPr>
                <w:rFonts w:ascii="Times New Roman" w:eastAsia="Times New Roman" w:hAnsi="Times New Roman" w:cs="Tahoma"/>
                <w:sz w:val="24"/>
                <w:szCs w:val="24"/>
                <w:lang w:val="ru-RU" w:eastAsia="en-US"/>
              </w:rPr>
              <w:t>Буџетски суфицит (1+2)-(4+5)</w:t>
            </w:r>
          </w:p>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 xml:space="preserve">      </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(7+8)-(4+5)</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eastAsia="en-US"/>
              </w:rPr>
              <w:t>35.173.000</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sl-SI" w:eastAsia="en-US"/>
              </w:rPr>
              <w:t>VII</w:t>
            </w:r>
            <w:r w:rsidRPr="00AD6D32">
              <w:rPr>
                <w:rFonts w:ascii="Times New Roman" w:eastAsia="Times New Roman" w:hAnsi="Times New Roman" w:cs="Tahoma"/>
                <w:sz w:val="24"/>
                <w:szCs w:val="24"/>
                <w:lang w:val="ru-RU" w:eastAsia="en-US"/>
              </w:rPr>
              <w:t xml:space="preserve"> Примарни </w:t>
            </w:r>
            <w:r w:rsidRPr="00AD6D32">
              <w:rPr>
                <w:rFonts w:ascii="Times New Roman" w:eastAsia="Times New Roman" w:hAnsi="Times New Roman" w:cs="Tahoma"/>
                <w:sz w:val="24"/>
                <w:szCs w:val="24"/>
                <w:lang w:eastAsia="en-US"/>
              </w:rPr>
              <w:t>су</w:t>
            </w:r>
            <w:r w:rsidRPr="00AD6D32">
              <w:rPr>
                <w:rFonts w:ascii="Times New Roman" w:eastAsia="Times New Roman" w:hAnsi="Times New Roman" w:cs="Tahoma"/>
                <w:sz w:val="24"/>
                <w:szCs w:val="24"/>
                <w:lang w:val="ru-RU" w:eastAsia="en-US"/>
              </w:rPr>
              <w:t>фицит (укупни приходи умањени за наплаћене камате минус укупни  расходи умањени за плаћену камату)</w:t>
            </w:r>
          </w:p>
          <w:p w:rsidR="00AD6D32" w:rsidRPr="00AD6D32" w:rsidRDefault="00AD6D32" w:rsidP="00AD6D32">
            <w:pPr>
              <w:snapToGrid w:val="0"/>
              <w:spacing w:after="0" w:line="240" w:lineRule="auto"/>
              <w:rPr>
                <w:rFonts w:ascii="Times New Roman" w:eastAsia="Times New Roman" w:hAnsi="Times New Roman" w:cs="Tahoma"/>
                <w:sz w:val="24"/>
                <w:szCs w:val="24"/>
                <w:lang w:val="sr-Cyrl-CS" w:eastAsia="en-US"/>
              </w:rPr>
            </w:pPr>
            <w:r w:rsidRPr="00AD6D32">
              <w:rPr>
                <w:rFonts w:ascii="Times New Roman" w:eastAsia="Times New Roman" w:hAnsi="Times New Roman" w:cs="Tahoma"/>
                <w:sz w:val="24"/>
                <w:szCs w:val="24"/>
                <w:lang w:val="ru-RU" w:eastAsia="en-US"/>
              </w:rPr>
              <w:t xml:space="preserve">      </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en-GB" w:eastAsia="en-US"/>
              </w:rPr>
            </w:pPr>
            <w:r w:rsidRPr="00AD6D32">
              <w:rPr>
                <w:rFonts w:ascii="Times New Roman" w:eastAsia="Times New Roman" w:hAnsi="Times New Roman" w:cs="Tahoma"/>
                <w:sz w:val="24"/>
                <w:szCs w:val="24"/>
                <w:lang w:val="en-GB" w:eastAsia="en-US"/>
              </w:rPr>
              <w:t>(7-7411+8)</w:t>
            </w:r>
          </w:p>
          <w:p w:rsidR="00AD6D32" w:rsidRPr="00AD6D32" w:rsidRDefault="00AD6D32" w:rsidP="00AD6D32">
            <w:pPr>
              <w:spacing w:after="0" w:line="240" w:lineRule="auto"/>
              <w:jc w:val="right"/>
              <w:rPr>
                <w:rFonts w:ascii="Times New Roman" w:eastAsia="Times New Roman" w:hAnsi="Times New Roman" w:cs="Tahoma"/>
                <w:sz w:val="24"/>
                <w:szCs w:val="24"/>
                <w:lang w:val="en-GB" w:eastAsia="en-US"/>
              </w:rPr>
            </w:pPr>
            <w:r w:rsidRPr="00AD6D32">
              <w:rPr>
                <w:rFonts w:ascii="Times New Roman" w:eastAsia="Times New Roman" w:hAnsi="Times New Roman" w:cs="Tahoma"/>
                <w:sz w:val="24"/>
                <w:szCs w:val="24"/>
                <w:lang w:val="en-GB" w:eastAsia="en-US"/>
              </w:rPr>
              <w:t>-(4-44+5)</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eastAsia="en-US"/>
              </w:rPr>
              <w:t>21.663.000</w:t>
            </w:r>
          </w:p>
        </w:tc>
      </w:tr>
      <w:tr w:rsidR="00AD6D32" w:rsidRPr="00AD6D32" w:rsidTr="00AD6D32">
        <w:tc>
          <w:tcPr>
            <w:tcW w:w="53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b/>
                <w:bCs/>
                <w:sz w:val="24"/>
                <w:szCs w:val="24"/>
                <w:lang w:val="ru-RU" w:eastAsia="en-US"/>
              </w:rPr>
            </w:pPr>
            <w:r w:rsidRPr="00AD6D32">
              <w:rPr>
                <w:rFonts w:ascii="Times New Roman" w:eastAsia="Times New Roman" w:hAnsi="Times New Roman" w:cs="Tahoma"/>
                <w:bCs/>
                <w:sz w:val="24"/>
                <w:szCs w:val="24"/>
                <w:lang w:val="sl-SI" w:eastAsia="en-US"/>
              </w:rPr>
              <w:t>VIII</w:t>
            </w:r>
            <w:r w:rsidRPr="00AD6D32">
              <w:rPr>
                <w:rFonts w:ascii="Times New Roman" w:eastAsia="Times New Roman" w:hAnsi="Times New Roman" w:cs="Tahoma"/>
                <w:bCs/>
                <w:sz w:val="24"/>
                <w:szCs w:val="24"/>
                <w:lang w:val="ru-RU" w:eastAsia="en-US"/>
              </w:rPr>
              <w:t xml:space="preserve"> Укупни фиск. резулт</w:t>
            </w:r>
            <w:r w:rsidRPr="00AD6D32">
              <w:rPr>
                <w:rFonts w:ascii="Times New Roman" w:eastAsia="Times New Roman" w:hAnsi="Times New Roman" w:cs="Tahoma"/>
                <w:b/>
                <w:bCs/>
                <w:sz w:val="24"/>
                <w:szCs w:val="24"/>
                <w:lang w:val="ru-RU" w:eastAsia="en-US"/>
              </w:rPr>
              <w:t>.</w:t>
            </w:r>
          </w:p>
          <w:p w:rsidR="00AD6D32" w:rsidRPr="00AD6D32" w:rsidRDefault="00AD6D32" w:rsidP="00AD6D32">
            <w:pPr>
              <w:spacing w:after="0" w:line="240" w:lineRule="auto"/>
              <w:rPr>
                <w:rFonts w:ascii="Times New Roman" w:eastAsia="Times New Roman" w:hAnsi="Times New Roman" w:cs="Times New Roman"/>
                <w:b/>
                <w:bCs/>
                <w:sz w:val="24"/>
                <w:szCs w:val="24"/>
                <w:lang w:val="ru-RU" w:eastAsia="en-US"/>
              </w:rPr>
            </w:pPr>
            <w:r w:rsidRPr="00AD6D32">
              <w:rPr>
                <w:rFonts w:ascii="Times New Roman" w:eastAsia="Times New Roman" w:hAnsi="Times New Roman" w:cs="Times New Roman"/>
                <w:b/>
                <w:bCs/>
                <w:sz w:val="24"/>
                <w:szCs w:val="24"/>
                <w:lang w:val="sl-SI" w:eastAsia="en-US"/>
              </w:rPr>
              <w:t xml:space="preserve"> </w:t>
            </w:r>
          </w:p>
        </w:tc>
        <w:tc>
          <w:tcPr>
            <w:tcW w:w="162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bCs/>
                <w:sz w:val="24"/>
                <w:szCs w:val="24"/>
                <w:lang w:val="ru-RU" w:eastAsia="en-US"/>
              </w:rPr>
            </w:pPr>
            <w:r w:rsidRPr="00AD6D32">
              <w:rPr>
                <w:rFonts w:ascii="Times New Roman" w:eastAsia="Times New Roman" w:hAnsi="Times New Roman" w:cs="Tahoma"/>
                <w:bCs/>
                <w:sz w:val="24"/>
                <w:szCs w:val="24"/>
                <w:lang w:val="ru-RU" w:eastAsia="en-US"/>
              </w:rPr>
              <w:t>(7+8)-(4+5)</w:t>
            </w:r>
          </w:p>
          <w:p w:rsidR="00AD6D32" w:rsidRPr="00AD6D32" w:rsidRDefault="00AD6D32" w:rsidP="00AD6D32">
            <w:pPr>
              <w:spacing w:after="0" w:line="240" w:lineRule="auto"/>
              <w:jc w:val="right"/>
              <w:rPr>
                <w:rFonts w:ascii="Times New Roman" w:eastAsia="Times New Roman" w:hAnsi="Times New Roman" w:cs="Tahoma"/>
                <w:b/>
                <w:bCs/>
                <w:sz w:val="24"/>
                <w:szCs w:val="24"/>
                <w:lang w:val="ru-RU" w:eastAsia="en-US"/>
              </w:rPr>
            </w:pPr>
            <w:r w:rsidRPr="00AD6D32">
              <w:rPr>
                <w:rFonts w:ascii="Times New Roman" w:eastAsia="Times New Roman" w:hAnsi="Times New Roman" w:cs="Tahoma"/>
                <w:bCs/>
                <w:sz w:val="24"/>
                <w:szCs w:val="24"/>
                <w:lang w:val="ru-RU" w:eastAsia="en-US"/>
              </w:rPr>
              <w:t>+(92-62)</w:t>
            </w:r>
          </w:p>
        </w:tc>
        <w:tc>
          <w:tcPr>
            <w:tcW w:w="1800"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pacing w:after="0" w:line="240" w:lineRule="auto"/>
              <w:jc w:val="right"/>
              <w:rPr>
                <w:rFonts w:ascii="Times New Roman" w:eastAsia="Times New Roman" w:hAnsi="Times New Roman" w:cs="Tahoma"/>
                <w:bCs/>
                <w:sz w:val="24"/>
                <w:szCs w:val="24"/>
                <w:lang w:eastAsia="en-US"/>
              </w:rPr>
            </w:pPr>
            <w:r w:rsidRPr="00AD6D32">
              <w:rPr>
                <w:rFonts w:ascii="Times New Roman" w:eastAsia="Times New Roman" w:hAnsi="Times New Roman" w:cs="Tahoma"/>
                <w:bCs/>
                <w:sz w:val="24"/>
                <w:szCs w:val="24"/>
                <w:lang w:eastAsia="en-US"/>
              </w:rPr>
              <w:t>35.173.000</w:t>
            </w:r>
          </w:p>
        </w:tc>
      </w:tr>
    </w:tbl>
    <w:p w:rsidR="00AD6D32" w:rsidRPr="00AD6D32" w:rsidRDefault="00AD6D32" w:rsidP="00AD6D32">
      <w:pPr>
        <w:spacing w:after="0" w:line="240" w:lineRule="auto"/>
        <w:rPr>
          <w:rFonts w:ascii="Times New Roman" w:eastAsia="Times New Roman" w:hAnsi="Times New Roman" w:cs="Tahoma"/>
          <w:sz w:val="24"/>
          <w:szCs w:val="24"/>
          <w:lang w:val="sr-Latn-CS" w:eastAsia="en-US"/>
        </w:rPr>
      </w:pPr>
    </w:p>
    <w:p w:rsidR="00AD6D32" w:rsidRPr="00AD6D32" w:rsidRDefault="00AD6D32" w:rsidP="00AD6D32">
      <w:pPr>
        <w:spacing w:after="0" w:line="240" w:lineRule="auto"/>
        <w:jc w:val="center"/>
        <w:rPr>
          <w:rFonts w:ascii="Times New Roman" w:eastAsia="Times New Roman" w:hAnsi="Times New Roman" w:cs="Tahoma"/>
          <w:sz w:val="24"/>
          <w:szCs w:val="24"/>
          <w:lang w:val="sr-Latn-CS" w:eastAsia="en-US"/>
        </w:rPr>
      </w:pPr>
    </w:p>
    <w:p w:rsidR="00AD6D32" w:rsidRPr="00AD6D32" w:rsidRDefault="00AD6D32" w:rsidP="00AD6D32">
      <w:pPr>
        <w:spacing w:after="0" w:line="240" w:lineRule="auto"/>
        <w:jc w:val="center"/>
        <w:rPr>
          <w:rFonts w:ascii="Times New Roman" w:eastAsia="Times New Roman" w:hAnsi="Times New Roman" w:cs="Tahoma"/>
          <w:sz w:val="24"/>
          <w:szCs w:val="24"/>
          <w:lang w:val="sr-Latn-CS" w:eastAsia="en-US"/>
        </w:rPr>
      </w:pPr>
    </w:p>
    <w:p w:rsidR="00AD6D32" w:rsidRPr="00AD6D32" w:rsidRDefault="00AD6D32" w:rsidP="00AD6D32">
      <w:pPr>
        <w:spacing w:after="0" w:line="240" w:lineRule="auto"/>
        <w:jc w:val="center"/>
        <w:rPr>
          <w:rFonts w:ascii="Times New Roman" w:eastAsia="Times New Roman" w:hAnsi="Times New Roman" w:cs="Tahoma"/>
          <w:b/>
          <w:sz w:val="24"/>
          <w:szCs w:val="24"/>
          <w:lang w:val="ru-RU" w:eastAsia="en-US"/>
        </w:rPr>
      </w:pPr>
      <w:r w:rsidRPr="00AD6D32">
        <w:rPr>
          <w:rFonts w:ascii="Times New Roman" w:eastAsia="Times New Roman" w:hAnsi="Times New Roman" w:cs="Tahoma"/>
          <w:b/>
          <w:sz w:val="24"/>
          <w:szCs w:val="24"/>
          <w:lang w:val="ru-RU" w:eastAsia="en-US"/>
        </w:rPr>
        <w:t>Члан 5.</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p>
    <w:p w:rsidR="00AD6D32" w:rsidRPr="00AD6D32" w:rsidRDefault="00AD6D32" w:rsidP="00AD6D32">
      <w:pPr>
        <w:spacing w:after="0" w:line="240" w:lineRule="auto"/>
        <w:jc w:val="both"/>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ab/>
        <w:t xml:space="preserve">Утврђује се нето негативно  финансирање општине Брус у 2020. годину у износу од    </w:t>
      </w:r>
      <w:r w:rsidRPr="00AD6D32">
        <w:rPr>
          <w:rFonts w:ascii="Times New Roman" w:eastAsia="Times New Roman" w:hAnsi="Times New Roman" w:cs="Tahoma"/>
          <w:b/>
          <w:sz w:val="24"/>
          <w:szCs w:val="24"/>
          <w:lang w:eastAsia="en-US"/>
        </w:rPr>
        <w:t>16.220.000</w:t>
      </w:r>
      <w:r w:rsidRPr="00AD6D32">
        <w:rPr>
          <w:rFonts w:ascii="Times New Roman" w:eastAsia="Times New Roman" w:hAnsi="Times New Roman" w:cs="Tahoma"/>
          <w:b/>
          <w:sz w:val="24"/>
          <w:szCs w:val="24"/>
          <w:lang w:val="ru-RU" w:eastAsia="en-US"/>
        </w:rPr>
        <w:t xml:space="preserve">   </w:t>
      </w:r>
      <w:r w:rsidRPr="00AD6D32">
        <w:rPr>
          <w:rFonts w:ascii="Times New Roman" w:eastAsia="Times New Roman" w:hAnsi="Times New Roman" w:cs="Tahoma"/>
          <w:sz w:val="24"/>
          <w:szCs w:val="24"/>
          <w:lang w:val="ru-RU" w:eastAsia="en-US"/>
        </w:rPr>
        <w:t>динара, и то:</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D6D32" w:rsidRPr="00AD6D32" w:rsidTr="00AD6D32">
        <w:tc>
          <w:tcPr>
            <w:tcW w:w="9288" w:type="dxa"/>
            <w:shd w:val="clear" w:color="auto" w:fill="auto"/>
          </w:tcPr>
          <w:p w:rsidR="00AD6D32" w:rsidRPr="00AD6D32" w:rsidRDefault="00AD6D32" w:rsidP="00AD6D32">
            <w:pPr>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lang w:val="ru-RU" w:eastAsia="en-US"/>
              </w:rPr>
              <w:t>Ред</w:t>
            </w:r>
            <w:r w:rsidRPr="00AD6D32">
              <w:rPr>
                <w:rFonts w:ascii="Times New Roman" w:eastAsia="Times New Roman" w:hAnsi="Times New Roman" w:cs="Tahoma"/>
                <w:sz w:val="24"/>
                <w:szCs w:val="24"/>
                <w:lang w:val="ru-RU" w:eastAsia="en-US"/>
              </w:rPr>
              <w:t xml:space="preserve">.                         </w:t>
            </w:r>
            <w:r w:rsidRPr="00AD6D32">
              <w:rPr>
                <w:rFonts w:ascii="Times New Roman" w:eastAsia="Times New Roman" w:hAnsi="Times New Roman" w:cs="Tahoma"/>
                <w:lang w:val="ru-RU" w:eastAsia="en-US"/>
              </w:rPr>
              <w:t>НАЗИВ                                                           ОСТВАРЕЊЕ 2019.</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lang w:val="ru-RU" w:eastAsia="en-US"/>
              </w:rPr>
              <w:t>бр</w:t>
            </w:r>
            <w:r w:rsidRPr="00AD6D32">
              <w:rPr>
                <w:rFonts w:ascii="Times New Roman" w:eastAsia="Times New Roman" w:hAnsi="Times New Roman" w:cs="Tahoma"/>
                <w:sz w:val="24"/>
                <w:szCs w:val="24"/>
                <w:lang w:val="ru-RU" w:eastAsia="en-US"/>
              </w:rPr>
              <w:t>.</w:t>
            </w:r>
          </w:p>
        </w:tc>
      </w:tr>
      <w:tr w:rsidR="00AD6D32" w:rsidRPr="00AD6D32" w:rsidTr="00AD6D32">
        <w:tc>
          <w:tcPr>
            <w:tcW w:w="9288" w:type="dxa"/>
            <w:shd w:val="clear" w:color="auto" w:fill="auto"/>
          </w:tcPr>
          <w:p w:rsidR="00AD6D32" w:rsidRPr="00AD6D32" w:rsidRDefault="00AD6D32" w:rsidP="00AD6D32">
            <w:pPr>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1                                    2                                                                                  3</w:t>
            </w:r>
          </w:p>
        </w:tc>
      </w:tr>
      <w:tr w:rsidR="00AD6D32" w:rsidRPr="00AD6D32" w:rsidTr="00AD6D32">
        <w:trPr>
          <w:trHeight w:val="3880"/>
        </w:trPr>
        <w:tc>
          <w:tcPr>
            <w:tcW w:w="9288" w:type="dxa"/>
            <w:tcBorders>
              <w:bottom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4"/>
                <w:szCs w:val="24"/>
                <w:lang w:val="sr-Latn-CS" w:eastAsia="en-US"/>
              </w:rPr>
            </w:pPr>
          </w:p>
          <w:p w:rsidR="00AD6D32" w:rsidRPr="00AD6D32" w:rsidRDefault="00AD6D32" w:rsidP="00AD6D32">
            <w:pPr>
              <w:spacing w:after="0" w:line="240" w:lineRule="auto"/>
              <w:rPr>
                <w:rFonts w:ascii="Times New Roman" w:eastAsia="Times New Roman" w:hAnsi="Times New Roman" w:cs="Tahoma"/>
                <w:sz w:val="24"/>
                <w:szCs w:val="24"/>
                <w:lang w:val="sr-Cyrl-CS" w:eastAsia="en-US"/>
              </w:rPr>
            </w:pPr>
            <w:r w:rsidRPr="00AD6D32">
              <w:rPr>
                <w:rFonts w:ascii="Times New Roman" w:eastAsia="Times New Roman" w:hAnsi="Times New Roman" w:cs="Tahoma"/>
                <w:sz w:val="24"/>
                <w:szCs w:val="24"/>
                <w:lang w:val="sr-Latn-CS" w:eastAsia="en-US"/>
              </w:rPr>
              <w:t>I</w:t>
            </w:r>
            <w:r w:rsidRPr="00AD6D32">
              <w:rPr>
                <w:rFonts w:ascii="Times New Roman" w:eastAsia="Times New Roman" w:hAnsi="Times New Roman" w:cs="Tahoma"/>
                <w:sz w:val="24"/>
                <w:szCs w:val="24"/>
                <w:lang w:val="sr-Cyrl-CS" w:eastAsia="en-US"/>
              </w:rPr>
              <w:t xml:space="preserve">        Примања од задуживања (91)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sr-Cyrl-CS" w:eastAsia="en-US"/>
              </w:rPr>
              <w:t>0</w:t>
            </w:r>
          </w:p>
          <w:p w:rsidR="00AD6D32" w:rsidRPr="00AD6D32" w:rsidRDefault="00AD6D32" w:rsidP="00AD6D32">
            <w:pPr>
              <w:spacing w:after="0" w:line="240" w:lineRule="auto"/>
              <w:rPr>
                <w:rFonts w:ascii="Times New Roman" w:eastAsia="Times New Roman" w:hAnsi="Times New Roman" w:cs="Tahoma"/>
                <w:sz w:val="24"/>
                <w:szCs w:val="24"/>
                <w:lang w:val="sr-Cyrl-CS" w:eastAsia="en-US"/>
              </w:rPr>
            </w:pPr>
            <w:r w:rsidRPr="00AD6D32">
              <w:rPr>
                <w:rFonts w:ascii="Times New Roman" w:eastAsia="Times New Roman" w:hAnsi="Times New Roman" w:cs="Tahoma"/>
                <w:sz w:val="24"/>
                <w:szCs w:val="24"/>
                <w:lang w:val="sr-Latn-CS" w:eastAsia="en-US"/>
              </w:rPr>
              <w:t xml:space="preserve">II     </w:t>
            </w:r>
            <w:r w:rsidRPr="00AD6D32">
              <w:rPr>
                <w:rFonts w:ascii="Times New Roman" w:eastAsia="Times New Roman" w:hAnsi="Times New Roman" w:cs="Tahoma"/>
                <w:sz w:val="24"/>
                <w:szCs w:val="24"/>
                <w:lang w:val="sr-Cyrl-CS" w:eastAsia="en-US"/>
              </w:rPr>
              <w:t xml:space="preserve">  Примања од продаје фин.имовине (92)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sr-Cyrl-CS" w:eastAsia="en-US"/>
              </w:rPr>
              <w:t xml:space="preserve">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sr-Cyrl-CS" w:eastAsia="en-US"/>
              </w:rPr>
              <w:t xml:space="preserve">0          </w:t>
            </w:r>
          </w:p>
          <w:p w:rsidR="00AD6D32" w:rsidRPr="00AD6D32" w:rsidRDefault="00AD6D32" w:rsidP="00AD6D32">
            <w:pPr>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sr-Latn-CS" w:eastAsia="en-US"/>
              </w:rPr>
              <w:t>III</w:t>
            </w:r>
            <w:r w:rsidRPr="00AD6D32">
              <w:rPr>
                <w:rFonts w:ascii="Times New Roman" w:eastAsia="Times New Roman" w:hAnsi="Times New Roman" w:cs="Tahoma"/>
                <w:sz w:val="24"/>
                <w:szCs w:val="24"/>
                <w:lang w:val="sr-Cyrl-CS" w:eastAsia="en-US"/>
              </w:rPr>
              <w:t xml:space="preserve">      Неутрошена средства из претх. година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sr-Cyrl-CS" w:eastAsia="en-US"/>
              </w:rPr>
              <w:t xml:space="preserve">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eastAsia="en-US"/>
              </w:rPr>
              <w:t>1.445.000</w:t>
            </w:r>
          </w:p>
          <w:p w:rsidR="00AD6D32" w:rsidRPr="00AD6D32" w:rsidRDefault="00AD6D32" w:rsidP="00AD6D32">
            <w:pPr>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sr-Latn-CS" w:eastAsia="en-US"/>
              </w:rPr>
              <w:t xml:space="preserve">IV </w:t>
            </w:r>
            <w:r w:rsidRPr="00AD6D32">
              <w:rPr>
                <w:rFonts w:ascii="Times New Roman" w:eastAsia="Times New Roman" w:hAnsi="Times New Roman" w:cs="Tahoma"/>
                <w:sz w:val="24"/>
                <w:szCs w:val="24"/>
                <w:lang w:val="sr-Cyrl-CS" w:eastAsia="en-US"/>
              </w:rPr>
              <w:t xml:space="preserve">     Укупно (</w:t>
            </w:r>
            <w:r w:rsidRPr="00AD6D32">
              <w:rPr>
                <w:rFonts w:ascii="Times New Roman" w:eastAsia="Times New Roman" w:hAnsi="Times New Roman" w:cs="Tahoma"/>
                <w:sz w:val="24"/>
                <w:szCs w:val="24"/>
                <w:lang w:val="sr-Latn-CS" w:eastAsia="en-US"/>
              </w:rPr>
              <w:t>I+II+III)</w:t>
            </w:r>
            <w:r w:rsidRPr="00AD6D32">
              <w:rPr>
                <w:rFonts w:ascii="Times New Roman" w:eastAsia="Times New Roman" w:hAnsi="Times New Roman" w:cs="Tahoma"/>
                <w:sz w:val="24"/>
                <w:szCs w:val="24"/>
                <w:lang w:val="sr-Cyrl-CS" w:eastAsia="en-US"/>
              </w:rPr>
              <w:t xml:space="preserve">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sr-Cyrl-CS" w:eastAsia="en-US"/>
              </w:rPr>
              <w:t xml:space="preserve">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eastAsia="en-US"/>
              </w:rPr>
              <w:t>1.445.000</w:t>
            </w:r>
          </w:p>
          <w:p w:rsidR="00AD6D32" w:rsidRPr="00AD6D32" w:rsidRDefault="00AD6D32" w:rsidP="00AD6D32">
            <w:pPr>
              <w:spacing w:after="0" w:line="240" w:lineRule="auto"/>
              <w:rPr>
                <w:rFonts w:ascii="Times New Roman" w:eastAsia="Times New Roman" w:hAnsi="Times New Roman" w:cs="Tahoma"/>
                <w:sz w:val="24"/>
                <w:szCs w:val="24"/>
                <w:lang w:val="en-US" w:eastAsia="en-US"/>
              </w:rPr>
            </w:pPr>
            <w:r w:rsidRPr="00AD6D32">
              <w:rPr>
                <w:rFonts w:ascii="Times New Roman" w:eastAsia="Times New Roman" w:hAnsi="Times New Roman" w:cs="Tahoma"/>
                <w:sz w:val="24"/>
                <w:szCs w:val="24"/>
                <w:lang w:val="sr-Latn-CS" w:eastAsia="en-US"/>
              </w:rPr>
              <w:t>V</w:t>
            </w:r>
            <w:r w:rsidRPr="00AD6D32">
              <w:rPr>
                <w:rFonts w:ascii="Times New Roman" w:eastAsia="Times New Roman" w:hAnsi="Times New Roman" w:cs="Tahoma"/>
                <w:sz w:val="24"/>
                <w:szCs w:val="24"/>
                <w:lang w:val="sr-Cyrl-CS" w:eastAsia="en-US"/>
              </w:rPr>
              <w:t xml:space="preserve">       Издаци за набавку финсн. имовине </w:t>
            </w:r>
            <w:r w:rsidRPr="00AD6D32">
              <w:rPr>
                <w:rFonts w:ascii="Times New Roman" w:eastAsia="Times New Roman" w:hAnsi="Times New Roman" w:cs="Tahoma"/>
                <w:sz w:val="24"/>
                <w:szCs w:val="24"/>
                <w:lang w:val="en-US" w:eastAsia="en-US"/>
              </w:rPr>
              <w:t xml:space="preserve">                                                                 0</w:t>
            </w:r>
          </w:p>
          <w:p w:rsidR="00AD6D32" w:rsidRPr="00AD6D32" w:rsidRDefault="00AD6D32" w:rsidP="00AD6D32">
            <w:pPr>
              <w:spacing w:after="0" w:line="240" w:lineRule="auto"/>
              <w:rPr>
                <w:rFonts w:ascii="Times New Roman" w:eastAsia="Times New Roman" w:hAnsi="Times New Roman" w:cs="Tahoma"/>
                <w:sz w:val="24"/>
                <w:szCs w:val="24"/>
                <w:lang w:val="sr-Cyrl-CS" w:eastAsia="en-US"/>
              </w:rPr>
            </w:pPr>
            <w:r w:rsidRPr="00AD6D32">
              <w:rPr>
                <w:rFonts w:ascii="Times New Roman" w:eastAsia="Times New Roman" w:hAnsi="Times New Roman" w:cs="Tahoma"/>
                <w:sz w:val="24"/>
                <w:szCs w:val="24"/>
                <w:lang w:val="sr-Cyrl-CS" w:eastAsia="en-US"/>
              </w:rPr>
              <w:t xml:space="preserve">          (за набавку домаћих хартија од вредности)                                         </w:t>
            </w:r>
          </w:p>
          <w:p w:rsidR="00AD6D32" w:rsidRPr="00AD6D32" w:rsidRDefault="00AD6D32" w:rsidP="00AD6D32">
            <w:pPr>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sr-Latn-CS" w:eastAsia="en-US"/>
              </w:rPr>
              <w:t xml:space="preserve">VI      </w:t>
            </w:r>
            <w:r w:rsidRPr="00AD6D32">
              <w:rPr>
                <w:rFonts w:ascii="Times New Roman" w:eastAsia="Times New Roman" w:hAnsi="Times New Roman" w:cs="Tahoma"/>
                <w:sz w:val="24"/>
                <w:szCs w:val="24"/>
                <w:lang w:val="sr-Cyrl-CS" w:eastAsia="en-US"/>
              </w:rPr>
              <w:t xml:space="preserve">Издаци за отплату главнице дуга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sr-Cyrl-CS" w:eastAsia="en-US"/>
              </w:rPr>
              <w:t xml:space="preserve">            </w:t>
            </w:r>
            <w:r w:rsidRPr="00AD6D32">
              <w:rPr>
                <w:rFonts w:ascii="Times New Roman" w:eastAsia="Times New Roman" w:hAnsi="Times New Roman" w:cs="Tahoma"/>
                <w:sz w:val="24"/>
                <w:szCs w:val="24"/>
                <w:lang w:eastAsia="en-US"/>
              </w:rPr>
              <w:t>16.220.000</w:t>
            </w:r>
          </w:p>
          <w:p w:rsidR="00AD6D32" w:rsidRPr="00AD6D32" w:rsidRDefault="00AD6D32" w:rsidP="00AD6D32">
            <w:pPr>
              <w:spacing w:after="0" w:line="240" w:lineRule="auto"/>
              <w:rPr>
                <w:rFonts w:ascii="Times New Roman" w:eastAsia="Times New Roman" w:hAnsi="Times New Roman" w:cs="Tahoma"/>
                <w:sz w:val="24"/>
                <w:szCs w:val="24"/>
                <w:lang w:val="sr-Latn-CS" w:eastAsia="en-US"/>
              </w:rPr>
            </w:pPr>
          </w:p>
          <w:p w:rsidR="00AD6D32" w:rsidRPr="00AD6D32" w:rsidRDefault="00AD6D32" w:rsidP="00AD6D32">
            <w:pPr>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sr-Latn-CS" w:eastAsia="en-US"/>
              </w:rPr>
              <w:t>VII</w:t>
            </w:r>
            <w:r w:rsidRPr="00AD6D32">
              <w:rPr>
                <w:rFonts w:ascii="Times New Roman" w:eastAsia="Times New Roman" w:hAnsi="Times New Roman" w:cs="Tahoma"/>
                <w:sz w:val="24"/>
                <w:szCs w:val="24"/>
                <w:lang w:val="sr-Cyrl-CS" w:eastAsia="en-US"/>
              </w:rPr>
              <w:t xml:space="preserve">     Укупно (</w:t>
            </w:r>
            <w:r w:rsidRPr="00AD6D32">
              <w:rPr>
                <w:rFonts w:ascii="Times New Roman" w:eastAsia="Times New Roman" w:hAnsi="Times New Roman" w:cs="Tahoma"/>
                <w:sz w:val="24"/>
                <w:szCs w:val="24"/>
                <w:lang w:val="sr-Latn-CS" w:eastAsia="en-US"/>
              </w:rPr>
              <w:t>V+VI)</w:t>
            </w:r>
            <w:r w:rsidRPr="00AD6D32">
              <w:rPr>
                <w:rFonts w:ascii="Times New Roman" w:eastAsia="Times New Roman" w:hAnsi="Times New Roman" w:cs="Tahoma"/>
                <w:sz w:val="24"/>
                <w:szCs w:val="24"/>
                <w:lang w:val="sr-Cyrl-CS" w:eastAsia="en-US"/>
              </w:rPr>
              <w:t xml:space="preserve">                                                                         </w:t>
            </w:r>
            <w:r w:rsidRPr="00AD6D32">
              <w:rPr>
                <w:rFonts w:ascii="Times New Roman" w:eastAsia="Times New Roman" w:hAnsi="Times New Roman" w:cs="Tahoma"/>
                <w:sz w:val="24"/>
                <w:szCs w:val="24"/>
                <w:lang w:eastAsia="en-US"/>
              </w:rPr>
              <w:t xml:space="preserve">          16.220.000</w:t>
            </w:r>
          </w:p>
          <w:p w:rsidR="00AD6D32" w:rsidRPr="00AD6D32" w:rsidRDefault="00AD6D32" w:rsidP="00AD6D32">
            <w:pPr>
              <w:spacing w:after="0" w:line="240" w:lineRule="auto"/>
              <w:rPr>
                <w:rFonts w:ascii="Times New Roman" w:eastAsia="Times New Roman" w:hAnsi="Times New Roman" w:cs="Tahoma"/>
                <w:sz w:val="24"/>
                <w:szCs w:val="24"/>
                <w:lang w:val="sr-Latn-CS" w:eastAsia="en-US"/>
              </w:rPr>
            </w:pPr>
          </w:p>
          <w:p w:rsidR="00AD6D32" w:rsidRPr="00AD6D32" w:rsidRDefault="00AD6D32" w:rsidP="00AD6D32">
            <w:pPr>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sr-Latn-CS" w:eastAsia="en-US"/>
              </w:rPr>
              <w:t>VIII</w:t>
            </w:r>
            <w:r w:rsidRPr="00AD6D32">
              <w:rPr>
                <w:rFonts w:ascii="Times New Roman" w:eastAsia="Times New Roman" w:hAnsi="Times New Roman" w:cs="Tahoma"/>
                <w:sz w:val="24"/>
                <w:szCs w:val="24"/>
                <w:lang w:val="sr-Cyrl-CS" w:eastAsia="en-US"/>
              </w:rPr>
              <w:t xml:space="preserve">  </w:t>
            </w:r>
            <w:r w:rsidRPr="00AD6D32">
              <w:rPr>
                <w:rFonts w:ascii="Times New Roman" w:eastAsia="Times New Roman" w:hAnsi="Times New Roman" w:cs="Tahoma"/>
                <w:sz w:val="24"/>
                <w:szCs w:val="24"/>
                <w:lang w:val="ru-RU" w:eastAsia="en-US"/>
              </w:rPr>
              <w:t>НЕТО ФИНАНСИРАЊЕ (</w:t>
            </w:r>
            <w:r w:rsidRPr="00AD6D32">
              <w:rPr>
                <w:rFonts w:ascii="Times New Roman" w:eastAsia="Times New Roman" w:hAnsi="Times New Roman" w:cs="Tahoma"/>
                <w:sz w:val="24"/>
                <w:szCs w:val="24"/>
                <w:lang w:val="sr-Latn-CS" w:eastAsia="en-US"/>
              </w:rPr>
              <w:t>IV</w:t>
            </w:r>
            <w:r w:rsidRPr="00AD6D32">
              <w:rPr>
                <w:rFonts w:ascii="Times New Roman" w:eastAsia="Times New Roman" w:hAnsi="Times New Roman" w:cs="Tahoma"/>
                <w:sz w:val="24"/>
                <w:szCs w:val="24"/>
                <w:lang w:val="sr-Cyrl-CS" w:eastAsia="en-US"/>
              </w:rPr>
              <w:t>-</w:t>
            </w:r>
            <w:r w:rsidRPr="00AD6D32">
              <w:rPr>
                <w:rFonts w:ascii="Times New Roman" w:eastAsia="Times New Roman" w:hAnsi="Times New Roman" w:cs="Tahoma"/>
                <w:sz w:val="24"/>
                <w:szCs w:val="24"/>
                <w:lang w:val="sr-Latn-CS" w:eastAsia="en-US"/>
              </w:rPr>
              <w:t>VII)</w:t>
            </w:r>
            <w:r w:rsidRPr="00AD6D32">
              <w:rPr>
                <w:rFonts w:ascii="Times New Roman" w:eastAsia="Times New Roman" w:hAnsi="Times New Roman" w:cs="Tahoma"/>
                <w:sz w:val="24"/>
                <w:szCs w:val="24"/>
                <w:lang w:val="ru-RU" w:eastAsia="en-US"/>
              </w:rPr>
              <w:t xml:space="preserve">                                       </w:t>
            </w:r>
            <w:r w:rsidRPr="00AD6D32">
              <w:rPr>
                <w:rFonts w:ascii="Times New Roman" w:eastAsia="Times New Roman" w:hAnsi="Times New Roman" w:cs="Tahoma"/>
                <w:sz w:val="24"/>
                <w:szCs w:val="24"/>
                <w:lang w:val="sr-Latn-CS" w:eastAsia="en-US"/>
              </w:rPr>
              <w:t xml:space="preserve">  </w:t>
            </w:r>
            <w:r w:rsidRPr="00AD6D32">
              <w:rPr>
                <w:rFonts w:ascii="Times New Roman" w:eastAsia="Times New Roman" w:hAnsi="Times New Roman" w:cs="Tahoma"/>
                <w:sz w:val="24"/>
                <w:szCs w:val="24"/>
                <w:lang w:eastAsia="en-US"/>
              </w:rPr>
              <w:t xml:space="preserve">           </w:t>
            </w:r>
            <w:r w:rsidRPr="00AD6D32">
              <w:rPr>
                <w:rFonts w:ascii="Times New Roman" w:eastAsia="Times New Roman" w:hAnsi="Times New Roman" w:cs="Tahoma"/>
                <w:sz w:val="24"/>
                <w:szCs w:val="24"/>
                <w:lang w:val="en-US" w:eastAsia="en-US"/>
              </w:rPr>
              <w:t>-</w:t>
            </w:r>
            <w:r w:rsidRPr="00AD6D32">
              <w:rPr>
                <w:rFonts w:ascii="Times New Roman" w:eastAsia="Times New Roman" w:hAnsi="Times New Roman" w:cs="Tahoma"/>
                <w:sz w:val="24"/>
                <w:szCs w:val="24"/>
                <w:lang w:eastAsia="en-US"/>
              </w:rPr>
              <w:t>16.220.000</w:t>
            </w:r>
          </w:p>
          <w:p w:rsidR="00AD6D32" w:rsidRPr="00AD6D32" w:rsidRDefault="00AD6D32" w:rsidP="00AD6D32">
            <w:pPr>
              <w:spacing w:after="0" w:line="240" w:lineRule="auto"/>
              <w:rPr>
                <w:rFonts w:ascii="Times New Roman" w:eastAsia="Times New Roman" w:hAnsi="Times New Roman" w:cs="Tahoma"/>
                <w:sz w:val="24"/>
                <w:szCs w:val="24"/>
                <w:lang w:val="sr-Latn-CS" w:eastAsia="en-US"/>
              </w:rPr>
            </w:pPr>
          </w:p>
        </w:tc>
      </w:tr>
    </w:tbl>
    <w:p w:rsidR="00AD6D32" w:rsidRPr="00AD6D32" w:rsidRDefault="00AD6D32" w:rsidP="00AD6D32">
      <w:pPr>
        <w:spacing w:after="0" w:line="240" w:lineRule="auto"/>
        <w:rPr>
          <w:rFonts w:ascii="Times New Roman" w:eastAsia="Times New Roman" w:hAnsi="Times New Roman" w:cs="Tahoma"/>
          <w:sz w:val="24"/>
          <w:szCs w:val="24"/>
          <w:lang w:val="sr-Latn-CS" w:eastAsia="en-US"/>
        </w:rPr>
      </w:pPr>
    </w:p>
    <w:p w:rsidR="00AD6D32" w:rsidRPr="00AD6D32" w:rsidRDefault="00AD6D32" w:rsidP="00AD6D32">
      <w:pPr>
        <w:spacing w:after="0" w:line="240" w:lineRule="auto"/>
        <w:rPr>
          <w:rFonts w:ascii="Times New Roman" w:eastAsia="Times New Roman" w:hAnsi="Times New Roman" w:cs="Tahoma"/>
          <w:sz w:val="24"/>
          <w:szCs w:val="24"/>
          <w:lang w:val="sr-Latn-CS" w:eastAsia="en-US"/>
        </w:rPr>
      </w:pPr>
    </w:p>
    <w:p w:rsidR="00AD6D32" w:rsidRPr="00AD6D32" w:rsidRDefault="00AD6D32" w:rsidP="00AD6D32">
      <w:pPr>
        <w:spacing w:after="0" w:line="240" w:lineRule="auto"/>
        <w:rPr>
          <w:rFonts w:ascii="Times New Roman" w:eastAsia="Times New Roman" w:hAnsi="Times New Roman" w:cs="Tahoma"/>
          <w:b/>
          <w:sz w:val="24"/>
          <w:szCs w:val="24"/>
          <w:lang w:val="ru-RU" w:eastAsia="en-US"/>
        </w:rPr>
      </w:pP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b/>
          <w:sz w:val="24"/>
          <w:szCs w:val="24"/>
          <w:lang w:val="ru-RU" w:eastAsia="en-US"/>
        </w:rPr>
        <w:t xml:space="preserve">          Члан 6.</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p>
    <w:p w:rsidR="00AD6D32" w:rsidRPr="00AD6D32" w:rsidRDefault="00AD6D32" w:rsidP="00AD6D32">
      <w:pPr>
        <w:spacing w:after="0" w:line="240" w:lineRule="auto"/>
        <w:jc w:val="both"/>
        <w:rPr>
          <w:rFonts w:ascii="Times New Roman" w:eastAsia="Times New Roman" w:hAnsi="Times New Roman" w:cs="Tahoma"/>
          <w:sz w:val="24"/>
          <w:szCs w:val="24"/>
          <w:lang w:val="en-US" w:eastAsia="en-US"/>
        </w:rPr>
      </w:pPr>
      <w:r w:rsidRPr="00AD6D32">
        <w:rPr>
          <w:rFonts w:ascii="Times New Roman" w:eastAsia="Times New Roman" w:hAnsi="Times New Roman" w:cs="Tahoma"/>
          <w:sz w:val="24"/>
          <w:szCs w:val="24"/>
          <w:lang w:val="ru-RU" w:eastAsia="en-US"/>
        </w:rPr>
        <w:tab/>
        <w:t xml:space="preserve">Утврђује се буџетски </w:t>
      </w:r>
      <w:r w:rsidRPr="00AD6D32">
        <w:rPr>
          <w:rFonts w:ascii="Times New Roman" w:eastAsia="Times New Roman" w:hAnsi="Times New Roman" w:cs="Tahoma"/>
          <w:sz w:val="24"/>
          <w:szCs w:val="24"/>
          <w:lang w:eastAsia="en-US"/>
        </w:rPr>
        <w:t xml:space="preserve">суфицит </w:t>
      </w:r>
      <w:r w:rsidRPr="00AD6D32">
        <w:rPr>
          <w:rFonts w:ascii="Times New Roman" w:eastAsia="Times New Roman" w:hAnsi="Times New Roman" w:cs="Tahoma"/>
          <w:sz w:val="24"/>
          <w:szCs w:val="24"/>
          <w:lang w:val="ru-RU" w:eastAsia="en-US"/>
        </w:rPr>
        <w:t xml:space="preserve"> из члана 3.</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eastAsia="en-US"/>
        </w:rPr>
        <w:t>и  4.</w:t>
      </w:r>
      <w:r w:rsidRPr="00AD6D32">
        <w:rPr>
          <w:rFonts w:ascii="Times New Roman" w:eastAsia="Times New Roman" w:hAnsi="Times New Roman" w:cs="Tahoma"/>
          <w:sz w:val="24"/>
          <w:szCs w:val="24"/>
          <w:lang w:val="ru-RU" w:eastAsia="en-US"/>
        </w:rPr>
        <w:t xml:space="preserve"> ове  Одлуке у износу од  </w:t>
      </w:r>
    </w:p>
    <w:p w:rsidR="00AD6D32" w:rsidRPr="00AD6D32" w:rsidRDefault="00AD6D32" w:rsidP="00AD6D32">
      <w:pPr>
        <w:spacing w:after="0" w:line="240" w:lineRule="auto"/>
        <w:jc w:val="both"/>
        <w:rPr>
          <w:rFonts w:ascii="Times New Roman" w:eastAsia="Times New Roman" w:hAnsi="Times New Roman" w:cs="Tahoma"/>
          <w:sz w:val="24"/>
          <w:szCs w:val="24"/>
          <w:lang w:val="en-US" w:eastAsia="en-US"/>
        </w:rPr>
      </w:pPr>
      <w:r w:rsidRPr="00AD6D32">
        <w:rPr>
          <w:rFonts w:ascii="Times New Roman" w:eastAsia="Times New Roman" w:hAnsi="Times New Roman" w:cs="Tahoma"/>
          <w:b/>
          <w:sz w:val="24"/>
          <w:szCs w:val="24"/>
          <w:lang w:eastAsia="en-US"/>
        </w:rPr>
        <w:t>35.173.000</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eastAsia="en-US"/>
        </w:rPr>
        <w:t xml:space="preserve"> </w:t>
      </w:r>
      <w:r w:rsidRPr="00AD6D32">
        <w:rPr>
          <w:rFonts w:ascii="Times New Roman" w:eastAsia="Times New Roman" w:hAnsi="Times New Roman" w:cs="Tahoma"/>
          <w:sz w:val="24"/>
          <w:szCs w:val="24"/>
          <w:lang w:val="ru-RU" w:eastAsia="en-US"/>
        </w:rPr>
        <w:t>динара.</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ru-RU" w:eastAsia="en-US"/>
        </w:rPr>
        <w:t xml:space="preserve"> Вишак  прихода  и  примања – суфицит  утврђује  се  у  износу</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ru-RU" w:eastAsia="en-US"/>
        </w:rPr>
        <w:t xml:space="preserve">  од</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b/>
          <w:sz w:val="24"/>
          <w:szCs w:val="24"/>
          <w:lang w:val="ru-RU" w:eastAsia="en-US"/>
        </w:rPr>
        <w:t xml:space="preserve">  </w:t>
      </w:r>
      <w:r w:rsidRPr="00AD6D32">
        <w:rPr>
          <w:rFonts w:ascii="Times New Roman" w:eastAsia="Times New Roman" w:hAnsi="Times New Roman" w:cs="Tahoma"/>
          <w:b/>
          <w:sz w:val="24"/>
          <w:szCs w:val="24"/>
          <w:lang w:eastAsia="en-US"/>
        </w:rPr>
        <w:t>20.398.000</w:t>
      </w:r>
      <w:r w:rsidRPr="00AD6D32">
        <w:rPr>
          <w:rFonts w:ascii="Times New Roman" w:eastAsia="Times New Roman" w:hAnsi="Times New Roman" w:cs="Tahoma"/>
          <w:b/>
          <w:sz w:val="24"/>
          <w:szCs w:val="24"/>
          <w:lang w:val="en-US" w:eastAsia="en-US"/>
        </w:rPr>
        <w:t xml:space="preserve"> </w:t>
      </w:r>
      <w:r w:rsidRPr="00AD6D32">
        <w:rPr>
          <w:rFonts w:ascii="Times New Roman" w:eastAsia="Times New Roman" w:hAnsi="Times New Roman" w:cs="Tahoma"/>
          <w:b/>
          <w:sz w:val="24"/>
          <w:szCs w:val="24"/>
          <w:lang w:val="ru-RU" w:eastAsia="en-US"/>
        </w:rPr>
        <w:t xml:space="preserve">  </w:t>
      </w:r>
      <w:r w:rsidRPr="00AD6D32">
        <w:rPr>
          <w:rFonts w:ascii="Times New Roman" w:eastAsia="Times New Roman" w:hAnsi="Times New Roman" w:cs="Tahoma"/>
          <w:sz w:val="24"/>
          <w:szCs w:val="24"/>
          <w:lang w:val="ru-RU" w:eastAsia="en-US"/>
        </w:rPr>
        <w:t>динара,  преноси  се  у  следећу  годину  и  користиће се покриће текућих расхода.</w:t>
      </w:r>
    </w:p>
    <w:p w:rsidR="00AD6D32" w:rsidRPr="00AD6D32" w:rsidRDefault="00AD6D32" w:rsidP="00AD6D32">
      <w:pPr>
        <w:spacing w:after="0" w:line="240" w:lineRule="auto"/>
        <w:jc w:val="both"/>
        <w:rPr>
          <w:rFonts w:ascii="Times New Roman" w:eastAsia="Times New Roman" w:hAnsi="Times New Roman" w:cs="Tahoma"/>
          <w:sz w:val="24"/>
          <w:szCs w:val="24"/>
          <w:lang w:val="en-US" w:eastAsia="en-US"/>
        </w:rPr>
      </w:pPr>
    </w:p>
    <w:p w:rsidR="00AD6D32" w:rsidRPr="00AD6D32" w:rsidRDefault="00AD6D32" w:rsidP="00AD6D32">
      <w:pPr>
        <w:spacing w:after="0" w:line="240" w:lineRule="auto"/>
        <w:jc w:val="both"/>
        <w:rPr>
          <w:rFonts w:ascii="Times New Roman" w:eastAsia="Times New Roman" w:hAnsi="Times New Roman" w:cs="Tahoma"/>
          <w:sz w:val="24"/>
          <w:szCs w:val="24"/>
          <w:lang w:val="en-US" w:eastAsia="en-US"/>
        </w:rPr>
      </w:pPr>
    </w:p>
    <w:p w:rsidR="00AD6D32" w:rsidRPr="00AD6D32" w:rsidRDefault="00AD6D32" w:rsidP="00AD6D32">
      <w:pPr>
        <w:spacing w:after="0" w:line="240" w:lineRule="auto"/>
        <w:jc w:val="both"/>
        <w:rPr>
          <w:rFonts w:ascii="Times New Roman" w:eastAsia="Times New Roman" w:hAnsi="Times New Roman" w:cs="Tahoma"/>
          <w:sz w:val="24"/>
          <w:szCs w:val="24"/>
          <w:lang w:val="en-US" w:eastAsia="en-US"/>
        </w:rPr>
      </w:pPr>
    </w:p>
    <w:p w:rsidR="00AD6D32" w:rsidRPr="00AD6D32" w:rsidRDefault="00AD6D32" w:rsidP="00AD6D32">
      <w:pPr>
        <w:spacing w:after="0" w:line="240" w:lineRule="auto"/>
        <w:jc w:val="center"/>
        <w:rPr>
          <w:rFonts w:ascii="Times New Roman" w:eastAsia="Times New Roman" w:hAnsi="Times New Roman" w:cs="Tahoma"/>
          <w:b/>
          <w:sz w:val="24"/>
          <w:szCs w:val="24"/>
          <w:lang w:val="en-US" w:eastAsia="en-US"/>
        </w:rPr>
      </w:pPr>
      <w:r w:rsidRPr="00AD6D32">
        <w:rPr>
          <w:rFonts w:ascii="Times New Roman" w:eastAsia="Times New Roman" w:hAnsi="Times New Roman" w:cs="Tahoma"/>
          <w:b/>
          <w:sz w:val="24"/>
          <w:szCs w:val="24"/>
          <w:lang w:val="ru-RU" w:eastAsia="en-US"/>
        </w:rPr>
        <w:t>Члан 7.</w:t>
      </w:r>
    </w:p>
    <w:p w:rsidR="00AD6D32" w:rsidRPr="00AD6D32" w:rsidRDefault="00AD6D32" w:rsidP="00AD6D32">
      <w:pPr>
        <w:spacing w:after="0" w:line="240" w:lineRule="auto"/>
        <w:jc w:val="both"/>
        <w:rPr>
          <w:rFonts w:ascii="Times New Roman" w:eastAsia="Times New Roman" w:hAnsi="Times New Roman" w:cs="Tahoma"/>
          <w:sz w:val="24"/>
          <w:szCs w:val="24"/>
          <w:lang w:val="sr-Latn-CS" w:eastAsia="en-US"/>
        </w:rPr>
      </w:pPr>
    </w:p>
    <w:p w:rsidR="00AD6D32" w:rsidRPr="00AD6D32" w:rsidRDefault="00AD6D32" w:rsidP="00AD6D32">
      <w:pPr>
        <w:spacing w:after="0" w:line="240" w:lineRule="auto"/>
        <w:jc w:val="both"/>
        <w:rPr>
          <w:rFonts w:ascii="Times New Roman" w:eastAsia="Times New Roman" w:hAnsi="Times New Roman" w:cs="Tahoma"/>
          <w:sz w:val="24"/>
          <w:szCs w:val="24"/>
          <w:lang w:val="sr-Cyrl-CS" w:eastAsia="en-US"/>
        </w:rPr>
      </w:pPr>
      <w:r w:rsidRPr="00AD6D32">
        <w:rPr>
          <w:rFonts w:ascii="Times New Roman" w:eastAsia="Times New Roman" w:hAnsi="Times New Roman" w:cs="Tahoma"/>
          <w:sz w:val="24"/>
          <w:szCs w:val="24"/>
          <w:lang w:val="ru-RU" w:eastAsia="en-US"/>
        </w:rPr>
        <w:tab/>
        <w:t>У извештају о капиталним издацима и финансирању у периоду од 01.01.-31.12.2020.године (Образац 3), утврђена су укупна  примања у износу од</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b/>
          <w:sz w:val="24"/>
          <w:szCs w:val="24"/>
          <w:lang w:eastAsia="en-US"/>
        </w:rPr>
        <w:t xml:space="preserve">1.540.000 </w:t>
      </w:r>
      <w:r w:rsidRPr="00AD6D32">
        <w:rPr>
          <w:rFonts w:ascii="Times New Roman" w:eastAsia="Times New Roman" w:hAnsi="Times New Roman" w:cs="Tahoma"/>
          <w:sz w:val="24"/>
          <w:szCs w:val="24"/>
          <w:lang w:val="ru-RU" w:eastAsia="en-US"/>
        </w:rPr>
        <w:t xml:space="preserve">динара и укупни издаци у износу од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b/>
          <w:sz w:val="24"/>
          <w:szCs w:val="24"/>
          <w:lang w:eastAsia="en-US"/>
        </w:rPr>
        <w:t>59.634.000</w:t>
      </w:r>
      <w:r w:rsidRPr="00AD6D32">
        <w:rPr>
          <w:rFonts w:ascii="Times New Roman" w:eastAsia="Times New Roman" w:hAnsi="Times New Roman" w:cs="Tahoma"/>
          <w:sz w:val="24"/>
          <w:szCs w:val="24"/>
          <w:lang w:val="ru-RU" w:eastAsia="en-US"/>
        </w:rPr>
        <w:t xml:space="preserve"> динара</w:t>
      </w:r>
      <w:r w:rsidRPr="00AD6D32">
        <w:rPr>
          <w:rFonts w:ascii="Times New Roman" w:eastAsia="Times New Roman" w:hAnsi="Times New Roman" w:cs="Tahoma"/>
          <w:sz w:val="24"/>
          <w:szCs w:val="24"/>
          <w:lang w:val="sr-Latn-CS" w:eastAsia="en-US"/>
        </w:rPr>
        <w:t xml:space="preserve">, </w:t>
      </w:r>
      <w:r w:rsidRPr="00AD6D32">
        <w:rPr>
          <w:rFonts w:ascii="Times New Roman" w:eastAsia="Times New Roman" w:hAnsi="Times New Roman" w:cs="Tahoma"/>
          <w:sz w:val="24"/>
          <w:szCs w:val="24"/>
          <w:lang w:val="sr-Cyrl-CS" w:eastAsia="en-US"/>
        </w:rPr>
        <w:t>те се утврђује мањак примања у износу од</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sr-Cyrl-CS" w:eastAsia="en-US"/>
        </w:rPr>
        <w:t xml:space="preserve"> </w:t>
      </w:r>
      <w:r w:rsidRPr="00AD6D32">
        <w:rPr>
          <w:rFonts w:ascii="Times New Roman" w:eastAsia="Times New Roman" w:hAnsi="Times New Roman" w:cs="Tahoma"/>
          <w:b/>
          <w:sz w:val="24"/>
          <w:szCs w:val="24"/>
          <w:lang w:eastAsia="en-US"/>
        </w:rPr>
        <w:t>58.094.000</w:t>
      </w:r>
      <w:r w:rsidRPr="00AD6D32">
        <w:rPr>
          <w:rFonts w:ascii="Times New Roman" w:eastAsia="Times New Roman" w:hAnsi="Times New Roman" w:cs="Tahoma"/>
          <w:sz w:val="24"/>
          <w:szCs w:val="24"/>
          <w:lang w:val="sr-Cyrl-CS" w:eastAsia="en-US"/>
        </w:rPr>
        <w:t xml:space="preserve"> динара. </w:t>
      </w:r>
    </w:p>
    <w:p w:rsidR="00AD6D32" w:rsidRPr="00AD6D32" w:rsidRDefault="00AD6D32" w:rsidP="00AD6D32">
      <w:pPr>
        <w:spacing w:after="0" w:line="240" w:lineRule="auto"/>
        <w:jc w:val="both"/>
        <w:rPr>
          <w:rFonts w:ascii="Times New Roman" w:eastAsia="Times New Roman" w:hAnsi="Times New Roman" w:cs="Times New Roman"/>
          <w:sz w:val="24"/>
          <w:szCs w:val="24"/>
          <w:lang w:val="sl-SI" w:eastAsia="en-US"/>
        </w:rPr>
      </w:pP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24"/>
          <w:szCs w:val="24"/>
          <w:lang w:val="en-GB" w:eastAsia="en-US"/>
        </w:rPr>
        <w:t>Структура примања и издатака</w:t>
      </w:r>
      <w:r w:rsidRPr="00AD6D32">
        <w:rPr>
          <w:rFonts w:ascii="Times New Roman" w:eastAsia="Times New Roman" w:hAnsi="Times New Roman" w:cs="Times New Roman"/>
          <w:sz w:val="24"/>
          <w:szCs w:val="24"/>
          <w:lang w:val="sl-SI" w:eastAsia="en-US"/>
        </w:rPr>
        <w:t>.</w:t>
      </w:r>
    </w:p>
    <w:p w:rsidR="00AD6D32" w:rsidRPr="00AD6D32" w:rsidRDefault="00AD6D32" w:rsidP="00AD6D32">
      <w:pPr>
        <w:spacing w:after="0" w:line="240" w:lineRule="auto"/>
        <w:jc w:val="both"/>
        <w:rPr>
          <w:rFonts w:ascii="Times New Roman" w:eastAsia="Times New Roman" w:hAnsi="Times New Roman" w:cs="Tahoma"/>
          <w:sz w:val="24"/>
          <w:szCs w:val="24"/>
          <w:lang w:val="sl-SI" w:eastAsia="en-US"/>
        </w:rPr>
      </w:pPr>
    </w:p>
    <w:p w:rsidR="00AD6D32" w:rsidRPr="00AD6D32" w:rsidRDefault="00AD6D32" w:rsidP="00AD6D32">
      <w:pPr>
        <w:spacing w:after="0" w:line="240" w:lineRule="auto"/>
        <w:rPr>
          <w:rFonts w:ascii="Times New Roman" w:eastAsia="Times New Roman" w:hAnsi="Times New Roman" w:cs="Tahoma"/>
          <w:sz w:val="24"/>
          <w:szCs w:val="24"/>
          <w:lang w:val="en-GB" w:eastAsia="en-US"/>
        </w:rPr>
      </w:pPr>
    </w:p>
    <w:tbl>
      <w:tblPr>
        <w:tblW w:w="0" w:type="auto"/>
        <w:tblInd w:w="-50" w:type="dxa"/>
        <w:tblLayout w:type="fixed"/>
        <w:tblLook w:val="0000"/>
      </w:tblPr>
      <w:tblGrid>
        <w:gridCol w:w="4644"/>
        <w:gridCol w:w="4744"/>
      </w:tblGrid>
      <w:tr w:rsidR="00AD6D32" w:rsidRPr="00AD6D32" w:rsidTr="00AD6D32">
        <w:tc>
          <w:tcPr>
            <w:tcW w:w="4644"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b/>
                <w:bCs/>
                <w:sz w:val="24"/>
                <w:szCs w:val="24"/>
                <w:lang w:val="en-GB" w:eastAsia="en-US"/>
              </w:rPr>
            </w:pPr>
            <w:r w:rsidRPr="00AD6D32">
              <w:rPr>
                <w:rFonts w:ascii="Times New Roman" w:eastAsia="Times New Roman" w:hAnsi="Times New Roman" w:cs="Tahoma"/>
                <w:b/>
                <w:bCs/>
                <w:sz w:val="24"/>
                <w:szCs w:val="24"/>
                <w:lang w:val="en-GB" w:eastAsia="en-US"/>
              </w:rPr>
              <w:t xml:space="preserve">                            ПРИМАЊА</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b/>
                <w:bCs/>
                <w:sz w:val="24"/>
                <w:szCs w:val="24"/>
                <w:lang w:val="en-GB" w:eastAsia="en-US"/>
              </w:rPr>
            </w:pPr>
            <w:r w:rsidRPr="00AD6D32">
              <w:rPr>
                <w:rFonts w:ascii="Times New Roman" w:eastAsia="Times New Roman" w:hAnsi="Times New Roman" w:cs="Tahoma"/>
                <w:b/>
                <w:bCs/>
                <w:sz w:val="24"/>
                <w:szCs w:val="24"/>
                <w:lang w:val="en-GB" w:eastAsia="en-US"/>
              </w:rPr>
              <w:t xml:space="preserve">                        ИЗДАЦИ</w:t>
            </w:r>
          </w:p>
        </w:tc>
      </w:tr>
      <w:tr w:rsidR="00AD6D32" w:rsidRPr="00AD6D32" w:rsidTr="00AD6D32">
        <w:tc>
          <w:tcPr>
            <w:tcW w:w="4644"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b/>
                <w:bCs/>
                <w:sz w:val="24"/>
                <w:szCs w:val="24"/>
                <w:lang w:val="ru-RU" w:eastAsia="en-US"/>
              </w:rPr>
            </w:pPr>
            <w:r w:rsidRPr="00AD6D32">
              <w:rPr>
                <w:rFonts w:ascii="Times New Roman" w:eastAsia="Times New Roman" w:hAnsi="Times New Roman" w:cs="Tahoma"/>
                <w:b/>
                <w:bCs/>
                <w:sz w:val="24"/>
                <w:szCs w:val="24"/>
                <w:lang w:val="ru-RU" w:eastAsia="en-US"/>
              </w:rPr>
              <w:t>Екон.          О п и с                         Износ</w:t>
            </w:r>
          </w:p>
          <w:p w:rsidR="00AD6D32" w:rsidRPr="00AD6D32" w:rsidRDefault="00AD6D32" w:rsidP="00AD6D32">
            <w:pPr>
              <w:spacing w:after="0" w:line="240" w:lineRule="auto"/>
              <w:rPr>
                <w:rFonts w:ascii="Times New Roman" w:eastAsia="Times New Roman" w:hAnsi="Times New Roman" w:cs="Tahoma"/>
                <w:b/>
                <w:bCs/>
                <w:sz w:val="24"/>
                <w:szCs w:val="24"/>
                <w:lang w:val="en-GB" w:eastAsia="en-US"/>
              </w:rPr>
            </w:pPr>
            <w:r w:rsidRPr="00AD6D32">
              <w:rPr>
                <w:rFonts w:ascii="Times New Roman" w:eastAsia="Times New Roman" w:hAnsi="Times New Roman" w:cs="Tahoma"/>
                <w:b/>
                <w:bCs/>
                <w:sz w:val="24"/>
                <w:szCs w:val="24"/>
                <w:lang w:val="en-GB" w:eastAsia="en-US"/>
              </w:rPr>
              <w:t>клас.</w:t>
            </w:r>
          </w:p>
        </w:tc>
        <w:tc>
          <w:tcPr>
            <w:tcW w:w="4744"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b/>
                <w:bCs/>
                <w:sz w:val="24"/>
                <w:szCs w:val="24"/>
                <w:lang w:val="ru-RU" w:eastAsia="en-US"/>
              </w:rPr>
            </w:pPr>
            <w:r w:rsidRPr="00AD6D32">
              <w:rPr>
                <w:rFonts w:ascii="Times New Roman" w:eastAsia="Times New Roman" w:hAnsi="Times New Roman" w:cs="Tahoma"/>
                <w:b/>
                <w:bCs/>
                <w:sz w:val="24"/>
                <w:szCs w:val="24"/>
                <w:lang w:val="ru-RU" w:eastAsia="en-US"/>
              </w:rPr>
              <w:t>Екон.          О п и с                            Износ</w:t>
            </w:r>
          </w:p>
          <w:p w:rsidR="00AD6D32" w:rsidRPr="00AD6D32" w:rsidRDefault="00AD6D32" w:rsidP="00AD6D32">
            <w:pPr>
              <w:spacing w:after="0" w:line="240" w:lineRule="auto"/>
              <w:rPr>
                <w:rFonts w:ascii="Times New Roman" w:eastAsia="Times New Roman" w:hAnsi="Times New Roman" w:cs="Tahoma"/>
                <w:b/>
                <w:bCs/>
                <w:sz w:val="24"/>
                <w:szCs w:val="24"/>
                <w:lang w:val="en-GB" w:eastAsia="en-US"/>
              </w:rPr>
            </w:pPr>
            <w:r w:rsidRPr="00AD6D32">
              <w:rPr>
                <w:rFonts w:ascii="Times New Roman" w:eastAsia="Times New Roman" w:hAnsi="Times New Roman" w:cs="Tahoma"/>
                <w:b/>
                <w:bCs/>
                <w:sz w:val="24"/>
                <w:szCs w:val="24"/>
                <w:lang w:val="en-GB" w:eastAsia="en-US"/>
              </w:rPr>
              <w:t>клас.</w:t>
            </w:r>
          </w:p>
        </w:tc>
      </w:tr>
      <w:tr w:rsidR="00AD6D32" w:rsidRPr="00AD6D32" w:rsidTr="00AD6D32">
        <w:tc>
          <w:tcPr>
            <w:tcW w:w="4644" w:type="dxa"/>
            <w:tcBorders>
              <w:top w:val="nil"/>
              <w:left w:val="single" w:sz="4" w:space="0" w:color="000000"/>
              <w:bottom w:val="single" w:sz="4" w:space="0" w:color="000000"/>
              <w:right w:val="nil"/>
            </w:tcBorders>
            <w:shd w:val="clear" w:color="auto" w:fill="auto"/>
          </w:tcPr>
          <w:p w:rsidR="00AD6D32" w:rsidRPr="00AD6D32" w:rsidRDefault="00AD6D32" w:rsidP="00AD6D32">
            <w:pPr>
              <w:widowControl w:val="0"/>
              <w:suppressAutoHyphens/>
              <w:snapToGrid w:val="0"/>
              <w:spacing w:after="0" w:line="240" w:lineRule="auto"/>
              <w:rPr>
                <w:rFonts w:ascii="Times New Roman" w:eastAsia="Times New Roman" w:hAnsi="Times New Roman" w:cs="Tahoma"/>
                <w:sz w:val="24"/>
                <w:szCs w:val="24"/>
                <w:lang w:val="en-GB" w:eastAsia="en-US"/>
              </w:rPr>
            </w:pPr>
            <w:r w:rsidRPr="00AD6D32">
              <w:rPr>
                <w:rFonts w:ascii="Times New Roman" w:eastAsia="Times New Roman" w:hAnsi="Times New Roman" w:cs="Tahoma"/>
                <w:sz w:val="24"/>
                <w:szCs w:val="24"/>
                <w:lang w:val="en-GB" w:eastAsia="en-US"/>
              </w:rPr>
              <w:t>Примања од продаје</w:t>
            </w:r>
          </w:p>
          <w:p w:rsidR="00AD6D32" w:rsidRPr="00AD6D32" w:rsidRDefault="00AD6D32" w:rsidP="00AD6D32">
            <w:pPr>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en-GB" w:eastAsia="en-US"/>
              </w:rPr>
              <w:t xml:space="preserve">           нефинан.имовине        </w:t>
            </w:r>
            <w:r w:rsidRPr="00AD6D32">
              <w:rPr>
                <w:rFonts w:ascii="Times New Roman" w:eastAsia="Times New Roman" w:hAnsi="Times New Roman" w:cs="Tahoma"/>
                <w:sz w:val="24"/>
                <w:szCs w:val="24"/>
                <w:lang w:eastAsia="en-US"/>
              </w:rPr>
              <w:t>1.540.000</w:t>
            </w:r>
          </w:p>
        </w:tc>
        <w:tc>
          <w:tcPr>
            <w:tcW w:w="4744"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widowControl w:val="0"/>
              <w:suppressAutoHyphens/>
              <w:snapToGrid w:val="0"/>
              <w:spacing w:after="0" w:line="240" w:lineRule="auto"/>
              <w:rPr>
                <w:rFonts w:ascii="Times New Roman" w:eastAsia="Times New Roman" w:hAnsi="Times New Roman" w:cs="Tahoma"/>
                <w:sz w:val="24"/>
                <w:szCs w:val="24"/>
                <w:lang w:val="en-GB" w:eastAsia="en-US"/>
              </w:rPr>
            </w:pPr>
            <w:r w:rsidRPr="00AD6D32">
              <w:rPr>
                <w:rFonts w:ascii="Times New Roman" w:eastAsia="Times New Roman" w:hAnsi="Times New Roman" w:cs="Tahoma"/>
                <w:sz w:val="24"/>
                <w:szCs w:val="24"/>
                <w:lang w:val="en-GB" w:eastAsia="en-US"/>
              </w:rPr>
              <w:t>Издаци за нефинан.</w:t>
            </w:r>
          </w:p>
          <w:p w:rsidR="00AD6D32" w:rsidRPr="00AD6D32" w:rsidRDefault="00AD6D32" w:rsidP="00AD6D32">
            <w:pPr>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ru-RU" w:eastAsia="en-US"/>
              </w:rPr>
              <w:t xml:space="preserve">имовину                         </w:t>
            </w:r>
            <w:r w:rsidRPr="00AD6D32">
              <w:rPr>
                <w:rFonts w:ascii="Times New Roman" w:eastAsia="Times New Roman" w:hAnsi="Times New Roman" w:cs="Tahoma"/>
                <w:sz w:val="24"/>
                <w:szCs w:val="24"/>
                <w:lang w:eastAsia="en-US"/>
              </w:rPr>
              <w:t>43.414.000</w:t>
            </w:r>
          </w:p>
        </w:tc>
      </w:tr>
      <w:tr w:rsidR="00AD6D32" w:rsidRPr="00AD6D32" w:rsidTr="00AD6D32">
        <w:tc>
          <w:tcPr>
            <w:tcW w:w="4644" w:type="dxa"/>
            <w:tcBorders>
              <w:top w:val="nil"/>
              <w:left w:val="single" w:sz="4" w:space="0" w:color="000000"/>
              <w:bottom w:val="single" w:sz="4" w:space="0" w:color="000000"/>
              <w:right w:val="nil"/>
            </w:tcBorders>
            <w:shd w:val="clear" w:color="auto" w:fill="auto"/>
          </w:tcPr>
          <w:p w:rsidR="00AD6D32" w:rsidRPr="00AD6D32" w:rsidRDefault="00AD6D32" w:rsidP="00AD6D32">
            <w:pPr>
              <w:widowControl w:val="0"/>
              <w:suppressAutoHyphens/>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 xml:space="preserve">Примања од задуж.   </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 xml:space="preserve">и продаје фин.имов.  </w:t>
            </w:r>
            <w:r w:rsidRPr="00AD6D32">
              <w:rPr>
                <w:rFonts w:ascii="Times New Roman" w:eastAsia="Times New Roman" w:hAnsi="Times New Roman" w:cs="Tahoma"/>
                <w:lang w:val="ru-RU" w:eastAsia="en-US"/>
              </w:rPr>
              <w:t xml:space="preserve">                    0</w:t>
            </w:r>
          </w:p>
        </w:tc>
        <w:tc>
          <w:tcPr>
            <w:tcW w:w="4744"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widowControl w:val="0"/>
              <w:suppressAutoHyphens/>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Издаци за отплату</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 xml:space="preserve">          главнице  и набавку  </w:t>
            </w:r>
          </w:p>
          <w:p w:rsidR="00AD6D32" w:rsidRPr="00AD6D32" w:rsidRDefault="00AD6D32" w:rsidP="00AD6D32">
            <w:pPr>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ru-RU" w:eastAsia="en-US"/>
              </w:rPr>
              <w:t xml:space="preserve">         фин.имовин</w:t>
            </w:r>
            <w:r w:rsidRPr="00AD6D32">
              <w:rPr>
                <w:rFonts w:ascii="Times New Roman" w:eastAsia="Times New Roman" w:hAnsi="Times New Roman" w:cs="Tahoma"/>
                <w:sz w:val="24"/>
                <w:szCs w:val="24"/>
                <w:lang w:val="en-GB" w:eastAsia="en-US"/>
              </w:rPr>
              <w:t xml:space="preserve">е             </w:t>
            </w:r>
            <w:r w:rsidRPr="00AD6D32">
              <w:rPr>
                <w:rFonts w:ascii="Times New Roman" w:eastAsia="Times New Roman" w:hAnsi="Times New Roman" w:cs="Tahoma"/>
                <w:sz w:val="24"/>
                <w:szCs w:val="24"/>
                <w:lang w:eastAsia="en-US"/>
              </w:rPr>
              <w:t xml:space="preserve">     16.220.000</w:t>
            </w:r>
          </w:p>
        </w:tc>
      </w:tr>
      <w:tr w:rsidR="00AD6D32" w:rsidRPr="00AD6D32" w:rsidTr="00AD6D32">
        <w:tc>
          <w:tcPr>
            <w:tcW w:w="4644"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b/>
                <w:bCs/>
                <w:sz w:val="24"/>
                <w:szCs w:val="24"/>
                <w:lang w:eastAsia="en-US"/>
              </w:rPr>
            </w:pPr>
            <w:r w:rsidRPr="00AD6D32">
              <w:rPr>
                <w:rFonts w:ascii="Times New Roman" w:eastAsia="Times New Roman" w:hAnsi="Times New Roman" w:cs="Tahoma"/>
                <w:b/>
                <w:bCs/>
                <w:sz w:val="24"/>
                <w:szCs w:val="24"/>
                <w:lang w:val="en-GB" w:eastAsia="en-US"/>
              </w:rPr>
              <w:t xml:space="preserve">                  </w:t>
            </w:r>
            <w:r w:rsidRPr="00AD6D32">
              <w:rPr>
                <w:rFonts w:ascii="Times New Roman" w:eastAsia="Times New Roman" w:hAnsi="Times New Roman" w:cs="Tahoma"/>
                <w:b/>
                <w:bCs/>
                <w:sz w:val="24"/>
                <w:szCs w:val="24"/>
                <w:lang w:val="ru-RU" w:eastAsia="en-US"/>
              </w:rPr>
              <w:t xml:space="preserve">УКУПНО                   </w:t>
            </w:r>
            <w:r w:rsidRPr="00AD6D32">
              <w:rPr>
                <w:rFonts w:ascii="Times New Roman" w:eastAsia="Times New Roman" w:hAnsi="Times New Roman" w:cs="Tahoma"/>
                <w:b/>
                <w:bCs/>
                <w:sz w:val="24"/>
                <w:szCs w:val="24"/>
                <w:lang w:eastAsia="en-US"/>
              </w:rPr>
              <w:t>1.540.000</w:t>
            </w:r>
          </w:p>
        </w:tc>
        <w:tc>
          <w:tcPr>
            <w:tcW w:w="4744"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b/>
                <w:bCs/>
                <w:lang w:eastAsia="en-US"/>
              </w:rPr>
            </w:pPr>
            <w:r w:rsidRPr="00AD6D32">
              <w:rPr>
                <w:rFonts w:ascii="Times New Roman" w:eastAsia="Times New Roman" w:hAnsi="Times New Roman" w:cs="Tahoma"/>
                <w:b/>
                <w:bCs/>
                <w:sz w:val="24"/>
                <w:szCs w:val="24"/>
                <w:lang w:val="ru-RU" w:eastAsia="en-US"/>
              </w:rPr>
              <w:t xml:space="preserve">                                                      </w:t>
            </w:r>
            <w:r w:rsidRPr="00AD6D32">
              <w:rPr>
                <w:rFonts w:ascii="Times New Roman" w:eastAsia="Times New Roman" w:hAnsi="Times New Roman" w:cs="Tahoma"/>
                <w:b/>
                <w:bCs/>
                <w:sz w:val="24"/>
                <w:szCs w:val="24"/>
                <w:lang w:val="en-US" w:eastAsia="en-US"/>
              </w:rPr>
              <w:t xml:space="preserve"> </w:t>
            </w:r>
            <w:r w:rsidRPr="00AD6D32">
              <w:rPr>
                <w:rFonts w:ascii="Times New Roman" w:eastAsia="Times New Roman" w:hAnsi="Times New Roman" w:cs="Tahoma"/>
                <w:b/>
                <w:bCs/>
                <w:sz w:val="24"/>
                <w:szCs w:val="24"/>
                <w:lang w:eastAsia="en-US"/>
              </w:rPr>
              <w:t>59.634.000</w:t>
            </w:r>
          </w:p>
        </w:tc>
      </w:tr>
    </w:tbl>
    <w:p w:rsidR="00AD6D32" w:rsidRPr="00AD6D32" w:rsidRDefault="00AD6D32" w:rsidP="00AD6D32">
      <w:pPr>
        <w:spacing w:after="0" w:line="240" w:lineRule="auto"/>
        <w:jc w:val="center"/>
        <w:rPr>
          <w:rFonts w:ascii="Times New Roman" w:eastAsia="Times New Roman" w:hAnsi="Times New Roman" w:cs="Tahoma"/>
          <w:sz w:val="24"/>
          <w:szCs w:val="24"/>
          <w:lang w:val="sr-Latn-CS" w:eastAsia="en-US"/>
        </w:rPr>
      </w:pPr>
    </w:p>
    <w:p w:rsidR="00AD6D32" w:rsidRPr="00AD6D32" w:rsidRDefault="00AD6D32" w:rsidP="00AD6D32">
      <w:pPr>
        <w:spacing w:after="0" w:line="240" w:lineRule="auto"/>
        <w:jc w:val="center"/>
        <w:rPr>
          <w:rFonts w:ascii="Times New Roman" w:eastAsia="Times New Roman" w:hAnsi="Times New Roman" w:cs="Tahoma"/>
          <w:sz w:val="24"/>
          <w:szCs w:val="24"/>
          <w:lang w:val="sr-Latn-CS" w:eastAsia="en-US"/>
        </w:rPr>
      </w:pPr>
    </w:p>
    <w:p w:rsidR="00AD6D32" w:rsidRPr="00AD6D32" w:rsidRDefault="00AD6D32" w:rsidP="00AD6D32">
      <w:pPr>
        <w:spacing w:after="0" w:line="240" w:lineRule="auto"/>
        <w:jc w:val="center"/>
        <w:rPr>
          <w:rFonts w:ascii="Times New Roman" w:eastAsia="Times New Roman" w:hAnsi="Times New Roman" w:cs="Tahoma"/>
          <w:sz w:val="24"/>
          <w:szCs w:val="24"/>
          <w:lang w:val="sr-Latn-CS" w:eastAsia="en-US"/>
        </w:rPr>
      </w:pPr>
    </w:p>
    <w:p w:rsidR="00AD6D32" w:rsidRPr="00AD6D32" w:rsidRDefault="00AD6D32" w:rsidP="00AD6D32">
      <w:pPr>
        <w:spacing w:after="0" w:line="240" w:lineRule="auto"/>
        <w:jc w:val="center"/>
        <w:rPr>
          <w:rFonts w:ascii="Times New Roman" w:eastAsia="Times New Roman" w:hAnsi="Times New Roman" w:cs="Tahoma"/>
          <w:b/>
          <w:sz w:val="24"/>
          <w:szCs w:val="24"/>
          <w:lang w:val="ru-RU" w:eastAsia="en-US"/>
        </w:rPr>
      </w:pPr>
      <w:r w:rsidRPr="00AD6D32">
        <w:rPr>
          <w:rFonts w:ascii="Times New Roman" w:eastAsia="Times New Roman" w:hAnsi="Times New Roman" w:cs="Tahoma"/>
          <w:b/>
          <w:sz w:val="24"/>
          <w:szCs w:val="24"/>
          <w:lang w:val="ru-RU" w:eastAsia="en-US"/>
        </w:rPr>
        <w:t>Члан 8.</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p>
    <w:p w:rsidR="00AD6D32" w:rsidRPr="00AD6D32" w:rsidRDefault="00AD6D32" w:rsidP="00AD6D32">
      <w:pPr>
        <w:spacing w:after="0" w:line="240" w:lineRule="auto"/>
        <w:jc w:val="both"/>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ab/>
        <w:t xml:space="preserve">У извештају о новчаним токовима у периоду од 1.01.-31.12.2020. године (образац 4), утврђени су новчани приливи у износу од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b/>
          <w:sz w:val="24"/>
          <w:szCs w:val="24"/>
          <w:lang w:val="en-US" w:eastAsia="en-US"/>
        </w:rPr>
        <w:t>50</w:t>
      </w:r>
      <w:r w:rsidRPr="00AD6D32">
        <w:rPr>
          <w:rFonts w:ascii="Times New Roman" w:eastAsia="Times New Roman" w:hAnsi="Times New Roman" w:cs="Tahoma"/>
          <w:b/>
          <w:sz w:val="24"/>
          <w:szCs w:val="24"/>
          <w:lang w:eastAsia="en-US"/>
        </w:rPr>
        <w:t>3</w:t>
      </w:r>
      <w:r w:rsidRPr="00AD6D32">
        <w:rPr>
          <w:rFonts w:ascii="Times New Roman" w:eastAsia="Times New Roman" w:hAnsi="Times New Roman" w:cs="Tahoma"/>
          <w:b/>
          <w:sz w:val="24"/>
          <w:szCs w:val="24"/>
          <w:lang w:val="en-US" w:eastAsia="en-US"/>
        </w:rPr>
        <w:t>.</w:t>
      </w:r>
      <w:r w:rsidRPr="00AD6D32">
        <w:rPr>
          <w:rFonts w:ascii="Times New Roman" w:eastAsia="Times New Roman" w:hAnsi="Times New Roman" w:cs="Tahoma"/>
          <w:b/>
          <w:sz w:val="24"/>
          <w:szCs w:val="24"/>
          <w:lang w:eastAsia="en-US"/>
        </w:rPr>
        <w:t>659</w:t>
      </w:r>
      <w:r w:rsidRPr="00AD6D32">
        <w:rPr>
          <w:rFonts w:ascii="Times New Roman" w:eastAsia="Times New Roman" w:hAnsi="Times New Roman" w:cs="Tahoma"/>
          <w:b/>
          <w:sz w:val="24"/>
          <w:szCs w:val="24"/>
          <w:lang w:val="en-US" w:eastAsia="en-US"/>
        </w:rPr>
        <w:t>.000</w:t>
      </w:r>
      <w:r w:rsidRPr="00AD6D32">
        <w:rPr>
          <w:rFonts w:ascii="Times New Roman" w:eastAsia="Times New Roman" w:hAnsi="Times New Roman" w:cs="Tahoma"/>
          <w:b/>
          <w:sz w:val="24"/>
          <w:szCs w:val="24"/>
          <w:lang w:val="ru-RU" w:eastAsia="en-US"/>
        </w:rPr>
        <w:t xml:space="preserve">  </w:t>
      </w:r>
      <w:r w:rsidRPr="00AD6D32">
        <w:rPr>
          <w:rFonts w:ascii="Times New Roman" w:eastAsia="Times New Roman" w:hAnsi="Times New Roman" w:cs="Tahoma"/>
          <w:sz w:val="24"/>
          <w:szCs w:val="24"/>
          <w:lang w:val="ru-RU" w:eastAsia="en-US"/>
        </w:rPr>
        <w:t xml:space="preserve">динара, укупни новчани одливи у износу од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b/>
          <w:sz w:val="24"/>
          <w:szCs w:val="24"/>
          <w:lang w:eastAsia="en-US"/>
        </w:rPr>
        <w:t>484</w:t>
      </w:r>
      <w:r w:rsidRPr="00AD6D32">
        <w:rPr>
          <w:rFonts w:ascii="Times New Roman" w:eastAsia="Times New Roman" w:hAnsi="Times New Roman" w:cs="Tahoma"/>
          <w:b/>
          <w:sz w:val="24"/>
          <w:szCs w:val="24"/>
          <w:lang w:val="en-US" w:eastAsia="en-US"/>
        </w:rPr>
        <w:t>.7</w:t>
      </w:r>
      <w:r w:rsidRPr="00AD6D32">
        <w:rPr>
          <w:rFonts w:ascii="Times New Roman" w:eastAsia="Times New Roman" w:hAnsi="Times New Roman" w:cs="Tahoma"/>
          <w:b/>
          <w:sz w:val="24"/>
          <w:szCs w:val="24"/>
          <w:lang w:eastAsia="en-US"/>
        </w:rPr>
        <w:t>06</w:t>
      </w:r>
      <w:r w:rsidRPr="00AD6D32">
        <w:rPr>
          <w:rFonts w:ascii="Times New Roman" w:eastAsia="Times New Roman" w:hAnsi="Times New Roman" w:cs="Tahoma"/>
          <w:b/>
          <w:sz w:val="24"/>
          <w:szCs w:val="24"/>
          <w:lang w:val="en-US" w:eastAsia="en-US"/>
        </w:rPr>
        <w:t xml:space="preserve">.000  </w:t>
      </w:r>
      <w:r w:rsidRPr="00AD6D32">
        <w:rPr>
          <w:rFonts w:ascii="Times New Roman" w:eastAsia="Times New Roman" w:hAnsi="Times New Roman" w:cs="Tahoma"/>
          <w:sz w:val="24"/>
          <w:szCs w:val="24"/>
          <w:lang w:val="ru-RU" w:eastAsia="en-US"/>
        </w:rPr>
        <w:t xml:space="preserve">динара и салдо готовине на крају године у износу од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b/>
          <w:sz w:val="24"/>
          <w:szCs w:val="24"/>
          <w:lang w:eastAsia="en-US"/>
        </w:rPr>
        <w:t>18.953.000</w:t>
      </w:r>
      <w:r w:rsidRPr="00AD6D32">
        <w:rPr>
          <w:rFonts w:ascii="Times New Roman" w:eastAsia="Times New Roman" w:hAnsi="Times New Roman" w:cs="Tahoma"/>
          <w:sz w:val="24"/>
          <w:szCs w:val="24"/>
          <w:lang w:val="ru-RU" w:eastAsia="en-US"/>
        </w:rPr>
        <w:t xml:space="preserve"> </w:t>
      </w:r>
      <w:r w:rsidRPr="00AD6D32">
        <w:rPr>
          <w:rFonts w:ascii="Times New Roman" w:eastAsia="Times New Roman" w:hAnsi="Times New Roman" w:cs="Tahoma"/>
          <w:b/>
          <w:sz w:val="24"/>
          <w:szCs w:val="24"/>
          <w:lang w:val="ru-RU" w:eastAsia="en-US"/>
        </w:rPr>
        <w:t xml:space="preserve"> </w:t>
      </w:r>
      <w:r w:rsidRPr="00AD6D32">
        <w:rPr>
          <w:rFonts w:ascii="Times New Roman" w:eastAsia="Times New Roman" w:hAnsi="Times New Roman" w:cs="Tahoma"/>
          <w:sz w:val="24"/>
          <w:szCs w:val="24"/>
          <w:lang w:val="ru-RU" w:eastAsia="en-US"/>
        </w:rPr>
        <w:t>динара.</w:t>
      </w:r>
    </w:p>
    <w:p w:rsidR="00AD6D32" w:rsidRPr="00AD6D32" w:rsidRDefault="00AD6D32" w:rsidP="00AD6D32">
      <w:pPr>
        <w:spacing w:after="0" w:line="240" w:lineRule="auto"/>
        <w:jc w:val="both"/>
        <w:rPr>
          <w:rFonts w:ascii="Times New Roman" w:eastAsia="Times New Roman" w:hAnsi="Times New Roman" w:cs="Tahoma"/>
          <w:sz w:val="24"/>
          <w:szCs w:val="24"/>
          <w:lang w:val="sr-Latn-CS" w:eastAsia="en-US"/>
        </w:rPr>
      </w:pPr>
    </w:p>
    <w:p w:rsidR="00AD6D32" w:rsidRPr="00AD6D32" w:rsidRDefault="00AD6D32" w:rsidP="00AD6D32">
      <w:pPr>
        <w:spacing w:after="0" w:line="240" w:lineRule="auto"/>
        <w:jc w:val="both"/>
        <w:rPr>
          <w:rFonts w:ascii="Times New Roman" w:eastAsia="Times New Roman" w:hAnsi="Times New Roman" w:cs="Tahoma"/>
          <w:sz w:val="24"/>
          <w:szCs w:val="24"/>
          <w:lang w:val="ru-RU" w:eastAsia="en-US"/>
        </w:rPr>
      </w:pPr>
    </w:p>
    <w:p w:rsidR="00AD6D32" w:rsidRPr="00AD6D32" w:rsidRDefault="00AD6D32" w:rsidP="00AD6D32">
      <w:pPr>
        <w:spacing w:after="0" w:line="240" w:lineRule="auto"/>
        <w:jc w:val="both"/>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Структура новчаних прилива, новчаних одлива и салдо готовине на крају године.</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p>
    <w:tbl>
      <w:tblPr>
        <w:tblW w:w="0" w:type="auto"/>
        <w:tblInd w:w="-50" w:type="dxa"/>
        <w:tblLayout w:type="fixed"/>
        <w:tblLook w:val="0000"/>
      </w:tblPr>
      <w:tblGrid>
        <w:gridCol w:w="4644"/>
        <w:gridCol w:w="4744"/>
      </w:tblGrid>
      <w:tr w:rsidR="00AD6D32" w:rsidRPr="00AD6D32" w:rsidTr="00AD6D32">
        <w:tc>
          <w:tcPr>
            <w:tcW w:w="4644"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keepNext/>
              <w:widowControl w:val="0"/>
              <w:suppressAutoHyphens/>
              <w:snapToGrid w:val="0"/>
              <w:spacing w:after="0" w:line="240" w:lineRule="auto"/>
              <w:jc w:val="center"/>
              <w:outlineLvl w:val="0"/>
              <w:rPr>
                <w:rFonts w:ascii="Times New Roman" w:eastAsia="Lucida Sans Unicode" w:hAnsi="Times New Roman" w:cs="Tahoma"/>
                <w:b/>
                <w:bCs/>
                <w:sz w:val="24"/>
                <w:szCs w:val="24"/>
                <w:lang w:val="sr-Cyrl-CS" w:eastAsia="sr-Latn-CS"/>
              </w:rPr>
            </w:pPr>
            <w:r w:rsidRPr="00AD6D32">
              <w:rPr>
                <w:rFonts w:ascii="Times New Roman" w:eastAsia="Lucida Sans Unicode" w:hAnsi="Times New Roman" w:cs="Tahoma"/>
                <w:b/>
                <w:bCs/>
                <w:sz w:val="24"/>
                <w:szCs w:val="24"/>
                <w:lang w:val="sr-Cyrl-CS" w:eastAsia="sr-Latn-CS"/>
              </w:rPr>
              <w:t>НОВЧАНИ ПРИЛИВИ</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AD6D32" w:rsidRPr="00AD6D32" w:rsidRDefault="00AD6D32" w:rsidP="00AD6D32">
            <w:pPr>
              <w:keepNext/>
              <w:widowControl w:val="0"/>
              <w:suppressAutoHyphens/>
              <w:snapToGrid w:val="0"/>
              <w:spacing w:after="0" w:line="240" w:lineRule="auto"/>
              <w:jc w:val="center"/>
              <w:outlineLvl w:val="0"/>
              <w:rPr>
                <w:rFonts w:ascii="Times New Roman" w:eastAsia="Lucida Sans Unicode" w:hAnsi="Times New Roman" w:cs="Tahoma"/>
                <w:b/>
                <w:bCs/>
                <w:sz w:val="24"/>
                <w:szCs w:val="24"/>
                <w:lang w:val="sr-Cyrl-CS" w:eastAsia="sr-Latn-CS"/>
              </w:rPr>
            </w:pPr>
            <w:r w:rsidRPr="00AD6D32">
              <w:rPr>
                <w:rFonts w:ascii="Times New Roman" w:eastAsia="Lucida Sans Unicode" w:hAnsi="Times New Roman" w:cs="Tahoma"/>
                <w:b/>
                <w:bCs/>
                <w:sz w:val="24"/>
                <w:szCs w:val="24"/>
                <w:lang w:val="sr-Cyrl-CS" w:eastAsia="sr-Latn-CS"/>
              </w:rPr>
              <w:t>НОВЧАНИ ОДЛИВИ</w:t>
            </w:r>
          </w:p>
          <w:p w:rsidR="00AD6D32" w:rsidRPr="00AD6D32" w:rsidRDefault="00AD6D32" w:rsidP="00AD6D32">
            <w:pPr>
              <w:spacing w:after="0" w:line="240" w:lineRule="auto"/>
              <w:rPr>
                <w:rFonts w:ascii="Times New Roman" w:eastAsia="Times New Roman" w:hAnsi="Times New Roman" w:cs="Tahoma"/>
                <w:sz w:val="24"/>
                <w:szCs w:val="24"/>
                <w:lang w:val="en-GB" w:eastAsia="en-US"/>
              </w:rPr>
            </w:pPr>
          </w:p>
        </w:tc>
      </w:tr>
      <w:tr w:rsidR="00AD6D32" w:rsidRPr="00AD6D32" w:rsidTr="00AD6D32">
        <w:trPr>
          <w:trHeight w:val="539"/>
        </w:trPr>
        <w:tc>
          <w:tcPr>
            <w:tcW w:w="4644"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b/>
                <w:bCs/>
                <w:sz w:val="24"/>
                <w:szCs w:val="24"/>
                <w:lang w:val="ru-RU" w:eastAsia="en-US"/>
              </w:rPr>
            </w:pPr>
            <w:r w:rsidRPr="00AD6D32">
              <w:rPr>
                <w:rFonts w:ascii="Times New Roman" w:eastAsia="Times New Roman" w:hAnsi="Times New Roman" w:cs="Tahoma"/>
                <w:b/>
                <w:bCs/>
                <w:sz w:val="24"/>
                <w:szCs w:val="24"/>
                <w:lang w:val="ru-RU" w:eastAsia="en-US"/>
              </w:rPr>
              <w:t>Екон.         О п и с                           Износ</w:t>
            </w:r>
          </w:p>
          <w:p w:rsidR="00AD6D32" w:rsidRPr="00AD6D32" w:rsidRDefault="00AD6D32" w:rsidP="00AD6D32">
            <w:pPr>
              <w:spacing w:after="0" w:line="240" w:lineRule="auto"/>
              <w:rPr>
                <w:rFonts w:ascii="Times New Roman" w:eastAsia="Times New Roman" w:hAnsi="Times New Roman" w:cs="Tahoma"/>
                <w:b/>
                <w:bCs/>
                <w:sz w:val="24"/>
                <w:szCs w:val="24"/>
                <w:lang w:val="en-GB" w:eastAsia="en-US"/>
              </w:rPr>
            </w:pPr>
            <w:r w:rsidRPr="00AD6D32">
              <w:rPr>
                <w:rFonts w:ascii="Times New Roman" w:eastAsia="Times New Roman" w:hAnsi="Times New Roman" w:cs="Tahoma"/>
                <w:b/>
                <w:bCs/>
                <w:sz w:val="24"/>
                <w:szCs w:val="24"/>
                <w:lang w:val="en-GB" w:eastAsia="en-US"/>
              </w:rPr>
              <w:t>клас.</w:t>
            </w:r>
          </w:p>
          <w:p w:rsidR="00AD6D32" w:rsidRPr="00AD6D32" w:rsidRDefault="00AD6D32" w:rsidP="00AD6D32">
            <w:pPr>
              <w:spacing w:after="0" w:line="240" w:lineRule="auto"/>
              <w:rPr>
                <w:rFonts w:ascii="Times New Roman" w:eastAsia="Times New Roman" w:hAnsi="Times New Roman" w:cs="Tahoma"/>
                <w:sz w:val="24"/>
                <w:szCs w:val="24"/>
                <w:lang w:val="en-GB" w:eastAsia="en-US"/>
              </w:rPr>
            </w:pPr>
          </w:p>
        </w:tc>
        <w:tc>
          <w:tcPr>
            <w:tcW w:w="4744"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pacing w:after="0" w:line="240" w:lineRule="auto"/>
              <w:rPr>
                <w:rFonts w:ascii="Times New Roman" w:eastAsia="Times New Roman" w:hAnsi="Times New Roman" w:cs="Tahoma"/>
                <w:b/>
                <w:bCs/>
                <w:sz w:val="24"/>
                <w:szCs w:val="24"/>
                <w:lang w:val="ru-RU" w:eastAsia="en-US"/>
              </w:rPr>
            </w:pPr>
            <w:r w:rsidRPr="00AD6D32">
              <w:rPr>
                <w:rFonts w:ascii="Times New Roman" w:eastAsia="Times New Roman" w:hAnsi="Times New Roman" w:cs="Tahoma"/>
                <w:b/>
                <w:bCs/>
                <w:sz w:val="24"/>
                <w:szCs w:val="24"/>
                <w:lang w:val="ru-RU" w:eastAsia="en-US"/>
              </w:rPr>
              <w:t>Екон.                О п и с                    Износ</w:t>
            </w:r>
          </w:p>
          <w:p w:rsidR="00AD6D32" w:rsidRPr="00AD6D32" w:rsidRDefault="00AD6D32" w:rsidP="00AD6D32">
            <w:pPr>
              <w:spacing w:after="0" w:line="240" w:lineRule="auto"/>
              <w:rPr>
                <w:rFonts w:ascii="Times New Roman" w:eastAsia="Times New Roman" w:hAnsi="Times New Roman" w:cs="Tahoma"/>
                <w:b/>
                <w:bCs/>
                <w:sz w:val="24"/>
                <w:szCs w:val="24"/>
                <w:lang w:val="en-GB" w:eastAsia="en-US"/>
              </w:rPr>
            </w:pPr>
            <w:r w:rsidRPr="00AD6D32">
              <w:rPr>
                <w:rFonts w:ascii="Times New Roman" w:eastAsia="Times New Roman" w:hAnsi="Times New Roman" w:cs="Tahoma"/>
                <w:b/>
                <w:bCs/>
                <w:sz w:val="24"/>
                <w:szCs w:val="24"/>
                <w:lang w:val="en-GB" w:eastAsia="en-US"/>
              </w:rPr>
              <w:t>клас.</w:t>
            </w:r>
          </w:p>
        </w:tc>
      </w:tr>
      <w:tr w:rsidR="00AD6D32" w:rsidRPr="00AD6D32" w:rsidTr="00AD6D32">
        <w:tc>
          <w:tcPr>
            <w:tcW w:w="4644"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ru-RU" w:eastAsia="en-US"/>
              </w:rPr>
              <w:t xml:space="preserve">7  Текући приходи                 </w:t>
            </w:r>
            <w:r w:rsidRPr="00AD6D32">
              <w:rPr>
                <w:rFonts w:ascii="Times New Roman" w:eastAsia="Times New Roman" w:hAnsi="Times New Roman" w:cs="Tahoma"/>
                <w:b/>
                <w:sz w:val="24"/>
                <w:szCs w:val="24"/>
                <w:lang w:eastAsia="en-US"/>
              </w:rPr>
              <w:t>502.119.000</w:t>
            </w:r>
          </w:p>
        </w:tc>
        <w:tc>
          <w:tcPr>
            <w:tcW w:w="4744"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ru-RU" w:eastAsia="en-US"/>
              </w:rPr>
              <w:t xml:space="preserve">4 Текући расходи                      </w:t>
            </w:r>
            <w:r w:rsidRPr="00AD6D32">
              <w:rPr>
                <w:rFonts w:ascii="Times New Roman" w:eastAsia="Times New Roman" w:hAnsi="Times New Roman" w:cs="Tahoma"/>
                <w:b/>
                <w:sz w:val="24"/>
                <w:szCs w:val="24"/>
                <w:lang w:eastAsia="en-US"/>
              </w:rPr>
              <w:t>425.072.000</w:t>
            </w:r>
          </w:p>
        </w:tc>
      </w:tr>
      <w:tr w:rsidR="00AD6D32" w:rsidRPr="00AD6D32" w:rsidTr="00AD6D32">
        <w:tc>
          <w:tcPr>
            <w:tcW w:w="4644" w:type="dxa"/>
            <w:tcBorders>
              <w:top w:val="nil"/>
              <w:left w:val="single" w:sz="4" w:space="0" w:color="000000"/>
              <w:bottom w:val="single" w:sz="4" w:space="0" w:color="000000"/>
              <w:right w:val="nil"/>
            </w:tcBorders>
            <w:shd w:val="clear" w:color="auto" w:fill="auto"/>
          </w:tcPr>
          <w:p w:rsidR="00AD6D32" w:rsidRPr="00AD6D32" w:rsidRDefault="00AD6D32" w:rsidP="00AD6D32">
            <w:pPr>
              <w:tabs>
                <w:tab w:val="left" w:pos="3570"/>
              </w:tabs>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 xml:space="preserve">8  Примања од продаје            </w:t>
            </w:r>
          </w:p>
          <w:p w:rsidR="00AD6D32" w:rsidRPr="00AD6D32" w:rsidRDefault="00AD6D32" w:rsidP="00AD6D32">
            <w:pPr>
              <w:spacing w:after="0" w:line="240" w:lineRule="auto"/>
              <w:rPr>
                <w:rFonts w:ascii="Times New Roman" w:eastAsia="Times New Roman" w:hAnsi="Times New Roman" w:cs="Times New Roman"/>
                <w:sz w:val="24"/>
                <w:szCs w:val="24"/>
                <w:lang w:eastAsia="en-US"/>
              </w:rPr>
            </w:pPr>
            <w:r w:rsidRPr="00AD6D32">
              <w:rPr>
                <w:rFonts w:ascii="Times New Roman" w:eastAsia="Times New Roman" w:hAnsi="Times New Roman" w:cs="Times New Roman"/>
                <w:sz w:val="24"/>
                <w:szCs w:val="24"/>
                <w:lang w:val="ru-RU" w:eastAsia="en-US"/>
              </w:rPr>
              <w:t xml:space="preserve">      нефин.имовине                  </w:t>
            </w:r>
            <w:r w:rsidRPr="00AD6D32">
              <w:rPr>
                <w:rFonts w:ascii="Times New Roman" w:eastAsia="Times New Roman" w:hAnsi="Times New Roman" w:cs="Times New Roman"/>
                <w:b/>
                <w:sz w:val="24"/>
                <w:szCs w:val="24"/>
                <w:lang w:eastAsia="en-US"/>
              </w:rPr>
              <w:t>1.540.000</w:t>
            </w:r>
          </w:p>
        </w:tc>
        <w:tc>
          <w:tcPr>
            <w:tcW w:w="4744"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ru-RU" w:eastAsia="en-US"/>
              </w:rPr>
              <w:t xml:space="preserve">5 Издаци за нефин.имов.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b/>
                <w:sz w:val="24"/>
                <w:szCs w:val="24"/>
                <w:lang w:eastAsia="en-US"/>
              </w:rPr>
              <w:t>43.414.000</w:t>
            </w:r>
          </w:p>
        </w:tc>
      </w:tr>
      <w:tr w:rsidR="00AD6D32" w:rsidRPr="00AD6D32" w:rsidTr="00AD6D32">
        <w:tc>
          <w:tcPr>
            <w:tcW w:w="4644"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lastRenderedPageBreak/>
              <w:t xml:space="preserve">9  Примања од задуживања </w:t>
            </w:r>
          </w:p>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 xml:space="preserve">     и продаје фин.имовине      </w:t>
            </w:r>
          </w:p>
        </w:tc>
        <w:tc>
          <w:tcPr>
            <w:tcW w:w="4744"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ru-RU" w:eastAsia="en-US"/>
              </w:rPr>
              <w:t xml:space="preserve">6 Издаци за отпл.глав.                </w:t>
            </w:r>
            <w:r w:rsidRPr="00AD6D32">
              <w:rPr>
                <w:rFonts w:ascii="Times New Roman" w:eastAsia="Times New Roman" w:hAnsi="Times New Roman" w:cs="Tahoma"/>
                <w:b/>
                <w:sz w:val="24"/>
                <w:szCs w:val="24"/>
                <w:lang w:eastAsia="en-US"/>
              </w:rPr>
              <w:t>16.220.000</w:t>
            </w:r>
          </w:p>
          <w:p w:rsidR="00AD6D32" w:rsidRPr="00AD6D32" w:rsidRDefault="00AD6D32" w:rsidP="00AD6D32">
            <w:pPr>
              <w:tabs>
                <w:tab w:val="right" w:pos="4528"/>
              </w:tabs>
              <w:snapToGrid w:val="0"/>
              <w:spacing w:after="0" w:line="240" w:lineRule="auto"/>
              <w:rPr>
                <w:rFonts w:ascii="Times New Roman" w:eastAsia="Times New Roman" w:hAnsi="Times New Roman" w:cs="Tahoma"/>
                <w:sz w:val="24"/>
                <w:szCs w:val="24"/>
                <w:lang w:val="en-GB" w:eastAsia="en-US"/>
              </w:rPr>
            </w:pPr>
            <w:r w:rsidRPr="00AD6D32">
              <w:rPr>
                <w:rFonts w:ascii="Times New Roman" w:eastAsia="Times New Roman" w:hAnsi="Times New Roman" w:cs="Tahoma"/>
                <w:sz w:val="24"/>
                <w:szCs w:val="24"/>
                <w:lang w:val="ru-RU" w:eastAsia="en-US"/>
              </w:rPr>
              <w:t xml:space="preserve">   и набав.фин.имов.                    </w:t>
            </w:r>
            <w:r w:rsidRPr="00AD6D32">
              <w:rPr>
                <w:rFonts w:ascii="Times New Roman" w:eastAsia="Times New Roman" w:hAnsi="Times New Roman" w:cs="Tahoma"/>
                <w:sz w:val="24"/>
                <w:szCs w:val="24"/>
                <w:lang w:val="ru-RU" w:eastAsia="en-US"/>
              </w:rPr>
              <w:tab/>
            </w:r>
          </w:p>
        </w:tc>
      </w:tr>
      <w:tr w:rsidR="00AD6D32" w:rsidRPr="00AD6D32" w:rsidTr="00AD6D32">
        <w:trPr>
          <w:trHeight w:val="266"/>
        </w:trPr>
        <w:tc>
          <w:tcPr>
            <w:tcW w:w="4644" w:type="dxa"/>
            <w:tcBorders>
              <w:top w:val="nil"/>
              <w:left w:val="single" w:sz="4" w:space="0" w:color="000000"/>
              <w:bottom w:val="single" w:sz="4" w:space="0" w:color="000000"/>
              <w:right w:val="nil"/>
            </w:tcBorders>
            <w:shd w:val="clear" w:color="auto" w:fill="auto"/>
          </w:tcPr>
          <w:p w:rsidR="00AD6D32" w:rsidRPr="00AD6D32" w:rsidRDefault="00AD6D32" w:rsidP="00AD6D32">
            <w:pPr>
              <w:spacing w:after="0" w:line="240" w:lineRule="auto"/>
              <w:rPr>
                <w:rFonts w:ascii="Times New Roman" w:eastAsia="Times New Roman" w:hAnsi="Times New Roman" w:cs="Times New Roman"/>
                <w:b/>
                <w:sz w:val="24"/>
                <w:szCs w:val="24"/>
                <w:lang w:eastAsia="en-US"/>
              </w:rPr>
            </w:pPr>
            <w:r w:rsidRPr="00AD6D32">
              <w:rPr>
                <w:rFonts w:ascii="Times New Roman" w:eastAsia="Times New Roman" w:hAnsi="Times New Roman" w:cs="Times New Roman"/>
                <w:sz w:val="24"/>
                <w:szCs w:val="24"/>
                <w:lang w:val="en-GB" w:eastAsia="en-US"/>
              </w:rPr>
              <w:t xml:space="preserve">               </w:t>
            </w:r>
            <w:r w:rsidRPr="00AD6D32">
              <w:rPr>
                <w:rFonts w:ascii="Times New Roman" w:eastAsia="Times New Roman" w:hAnsi="Times New Roman" w:cs="Times New Roman"/>
                <w:b/>
                <w:sz w:val="24"/>
                <w:szCs w:val="24"/>
                <w:lang w:val="ru-RU" w:eastAsia="en-US"/>
              </w:rPr>
              <w:t xml:space="preserve">УКУПНО               </w:t>
            </w:r>
            <w:r w:rsidRPr="00AD6D32">
              <w:rPr>
                <w:rFonts w:ascii="Times New Roman" w:eastAsia="Times New Roman" w:hAnsi="Times New Roman" w:cs="Times New Roman"/>
                <w:b/>
                <w:sz w:val="24"/>
                <w:szCs w:val="24"/>
                <w:lang w:eastAsia="en-US"/>
              </w:rPr>
              <w:t>503.659.000</w:t>
            </w:r>
          </w:p>
        </w:tc>
        <w:tc>
          <w:tcPr>
            <w:tcW w:w="4744"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b/>
                <w:sz w:val="24"/>
                <w:szCs w:val="24"/>
                <w:lang w:eastAsia="en-US"/>
              </w:rPr>
            </w:pPr>
            <w:r w:rsidRPr="00AD6D32">
              <w:rPr>
                <w:rFonts w:ascii="Times New Roman" w:eastAsia="Times New Roman" w:hAnsi="Times New Roman" w:cs="Tahoma"/>
                <w:b/>
                <w:sz w:val="24"/>
                <w:szCs w:val="24"/>
                <w:lang w:val="ru-RU" w:eastAsia="en-US"/>
              </w:rPr>
              <w:t xml:space="preserve">          УКУПНО                        </w:t>
            </w:r>
            <w:r w:rsidRPr="00AD6D32">
              <w:rPr>
                <w:rFonts w:ascii="Times New Roman" w:eastAsia="Times New Roman" w:hAnsi="Times New Roman" w:cs="Tahoma"/>
                <w:b/>
                <w:sz w:val="24"/>
                <w:szCs w:val="24"/>
                <w:lang w:eastAsia="en-US"/>
              </w:rPr>
              <w:t>484.706.000</w:t>
            </w:r>
          </w:p>
          <w:p w:rsidR="00AD6D32" w:rsidRPr="00AD6D32" w:rsidRDefault="00AD6D32" w:rsidP="00AD6D32">
            <w:pPr>
              <w:snapToGrid w:val="0"/>
              <w:spacing w:after="0" w:line="240" w:lineRule="auto"/>
              <w:rPr>
                <w:rFonts w:ascii="Times New Roman" w:eastAsia="Times New Roman" w:hAnsi="Times New Roman" w:cs="Tahoma"/>
                <w:b/>
                <w:bCs/>
                <w:sz w:val="24"/>
                <w:szCs w:val="24"/>
                <w:lang w:val="ru-RU" w:eastAsia="en-US"/>
              </w:rPr>
            </w:pPr>
          </w:p>
        </w:tc>
      </w:tr>
    </w:tbl>
    <w:p w:rsidR="00AD6D32" w:rsidRPr="00AD6D32" w:rsidRDefault="00AD6D32" w:rsidP="00AD6D32">
      <w:pPr>
        <w:spacing w:after="0" w:line="240" w:lineRule="auto"/>
        <w:rPr>
          <w:rFonts w:ascii="Times New Roman" w:eastAsia="Times New Roman" w:hAnsi="Times New Roman" w:cs="Tahoma"/>
          <w:b/>
          <w:bCs/>
          <w:sz w:val="24"/>
          <w:szCs w:val="24"/>
          <w:lang w:val="ru-RU" w:eastAsia="en-US"/>
        </w:rPr>
      </w:pPr>
    </w:p>
    <w:p w:rsidR="00AD6D32" w:rsidRPr="00AD6D32" w:rsidRDefault="00AD6D32" w:rsidP="00AD6D32">
      <w:pPr>
        <w:spacing w:after="0" w:line="240" w:lineRule="auto"/>
        <w:jc w:val="both"/>
        <w:rPr>
          <w:rFonts w:ascii="Times New Roman" w:eastAsia="Times New Roman" w:hAnsi="Times New Roman" w:cs="Tahoma"/>
          <w:b/>
          <w:bCs/>
          <w:sz w:val="24"/>
          <w:szCs w:val="24"/>
          <w:lang w:eastAsia="en-US"/>
        </w:rPr>
      </w:pPr>
      <w:r w:rsidRPr="00AD6D32">
        <w:rPr>
          <w:rFonts w:ascii="Times New Roman" w:eastAsia="Times New Roman" w:hAnsi="Times New Roman" w:cs="Tahoma"/>
          <w:b/>
          <w:bCs/>
          <w:sz w:val="24"/>
          <w:szCs w:val="24"/>
          <w:lang w:val="ru-RU" w:eastAsia="en-US"/>
        </w:rPr>
        <w:tab/>
      </w:r>
      <w:r w:rsidRPr="00AD6D32">
        <w:rPr>
          <w:rFonts w:ascii="Times New Roman" w:eastAsia="Times New Roman" w:hAnsi="Times New Roman" w:cs="Tahoma"/>
          <w:bCs/>
          <w:sz w:val="24"/>
          <w:szCs w:val="24"/>
          <w:lang w:val="ru-RU" w:eastAsia="en-US"/>
        </w:rPr>
        <w:t xml:space="preserve">Вишак  прилива   </w:t>
      </w:r>
      <w:r w:rsidRPr="00AD6D32">
        <w:rPr>
          <w:rFonts w:ascii="Times New Roman" w:eastAsia="Times New Roman" w:hAnsi="Times New Roman" w:cs="Tahoma"/>
          <w:bCs/>
          <w:sz w:val="24"/>
          <w:szCs w:val="24"/>
          <w:lang w:val="ru-RU" w:eastAsia="en-US"/>
        </w:rPr>
        <w:tab/>
      </w:r>
      <w:r w:rsidRPr="00AD6D32">
        <w:rPr>
          <w:rFonts w:ascii="Times New Roman" w:eastAsia="Times New Roman" w:hAnsi="Times New Roman" w:cs="Tahoma"/>
          <w:b/>
          <w:bCs/>
          <w:sz w:val="24"/>
          <w:szCs w:val="24"/>
          <w:lang w:val="ru-RU" w:eastAsia="en-US"/>
        </w:rPr>
        <w:tab/>
      </w:r>
      <w:r w:rsidRPr="00AD6D32">
        <w:rPr>
          <w:rFonts w:ascii="Times New Roman" w:eastAsia="Times New Roman" w:hAnsi="Times New Roman" w:cs="Tahoma"/>
          <w:b/>
          <w:bCs/>
          <w:sz w:val="24"/>
          <w:szCs w:val="24"/>
          <w:lang w:val="ru-RU" w:eastAsia="en-US"/>
        </w:rPr>
        <w:tab/>
      </w:r>
      <w:r w:rsidRPr="00AD6D32">
        <w:rPr>
          <w:rFonts w:ascii="Times New Roman" w:eastAsia="Times New Roman" w:hAnsi="Times New Roman" w:cs="Tahoma"/>
          <w:b/>
          <w:bCs/>
          <w:sz w:val="24"/>
          <w:szCs w:val="24"/>
          <w:lang w:val="ru-RU" w:eastAsia="en-US"/>
        </w:rPr>
        <w:tab/>
      </w:r>
      <w:r w:rsidRPr="00AD6D32">
        <w:rPr>
          <w:rFonts w:ascii="Times New Roman" w:eastAsia="Times New Roman" w:hAnsi="Times New Roman" w:cs="Tahoma"/>
          <w:b/>
          <w:bCs/>
          <w:sz w:val="24"/>
          <w:szCs w:val="24"/>
          <w:lang w:val="ru-RU" w:eastAsia="en-US"/>
        </w:rPr>
        <w:tab/>
      </w:r>
      <w:r w:rsidRPr="00AD6D32">
        <w:rPr>
          <w:rFonts w:ascii="Times New Roman" w:eastAsia="Times New Roman" w:hAnsi="Times New Roman" w:cs="Tahoma"/>
          <w:b/>
          <w:bCs/>
          <w:sz w:val="24"/>
          <w:szCs w:val="24"/>
          <w:lang w:val="ru-RU" w:eastAsia="en-US"/>
        </w:rPr>
        <w:tab/>
        <w:t xml:space="preserve">                     </w:t>
      </w:r>
      <w:r w:rsidRPr="00AD6D32">
        <w:rPr>
          <w:rFonts w:ascii="Times New Roman" w:eastAsia="Times New Roman" w:hAnsi="Times New Roman" w:cs="Tahoma"/>
          <w:b/>
          <w:bCs/>
          <w:sz w:val="24"/>
          <w:szCs w:val="24"/>
          <w:lang w:val="en-US" w:eastAsia="en-US"/>
        </w:rPr>
        <w:t xml:space="preserve">   </w:t>
      </w:r>
      <w:r w:rsidRPr="00AD6D32">
        <w:rPr>
          <w:rFonts w:ascii="Times New Roman" w:eastAsia="Times New Roman" w:hAnsi="Times New Roman" w:cs="Tahoma"/>
          <w:b/>
          <w:bCs/>
          <w:sz w:val="24"/>
          <w:szCs w:val="24"/>
          <w:lang w:val="ru-RU" w:eastAsia="en-US"/>
        </w:rPr>
        <w:t xml:space="preserve"> </w:t>
      </w:r>
      <w:r w:rsidRPr="00AD6D32">
        <w:rPr>
          <w:rFonts w:ascii="Times New Roman" w:eastAsia="Times New Roman" w:hAnsi="Times New Roman" w:cs="Tahoma"/>
          <w:b/>
          <w:bCs/>
          <w:sz w:val="24"/>
          <w:szCs w:val="24"/>
          <w:lang w:eastAsia="en-US"/>
        </w:rPr>
        <w:t>18.953.000</w:t>
      </w:r>
    </w:p>
    <w:p w:rsidR="00AD6D32" w:rsidRPr="00AD6D32" w:rsidRDefault="00AD6D32" w:rsidP="00AD6D32">
      <w:pPr>
        <w:spacing w:after="0" w:line="240" w:lineRule="auto"/>
        <w:jc w:val="both"/>
        <w:rPr>
          <w:rFonts w:ascii="Times New Roman" w:eastAsia="Times New Roman" w:hAnsi="Times New Roman" w:cs="Tahoma"/>
          <w:b/>
          <w:bCs/>
          <w:sz w:val="24"/>
          <w:szCs w:val="24"/>
          <w:lang w:eastAsia="en-US"/>
        </w:rPr>
      </w:pPr>
      <w:r w:rsidRPr="00AD6D32">
        <w:rPr>
          <w:rFonts w:ascii="Times New Roman" w:eastAsia="Times New Roman" w:hAnsi="Times New Roman" w:cs="Tahoma"/>
          <w:b/>
          <w:bCs/>
          <w:sz w:val="24"/>
          <w:szCs w:val="24"/>
          <w:lang w:val="ru-RU" w:eastAsia="en-US"/>
        </w:rPr>
        <w:t xml:space="preserve">            </w:t>
      </w:r>
      <w:r w:rsidRPr="00AD6D32">
        <w:rPr>
          <w:rFonts w:ascii="Times New Roman" w:eastAsia="Times New Roman" w:hAnsi="Times New Roman" w:cs="Times New Roman"/>
          <w:sz w:val="24"/>
          <w:szCs w:val="24"/>
          <w:lang w:val="ru-RU" w:eastAsia="en-US"/>
        </w:rPr>
        <w:t>Салдо готовине на почетку  2020.године</w:t>
      </w: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24"/>
          <w:szCs w:val="24"/>
          <w:lang w:val="ru-RU" w:eastAsia="en-US"/>
        </w:rPr>
        <w:tab/>
        <w:t xml:space="preserve">         </w:t>
      </w:r>
      <w:r w:rsidRPr="00AD6D32">
        <w:rPr>
          <w:rFonts w:ascii="Times New Roman" w:eastAsia="Times New Roman" w:hAnsi="Times New Roman" w:cs="Times New Roman"/>
          <w:sz w:val="24"/>
          <w:szCs w:val="24"/>
          <w:lang w:val="en-US" w:eastAsia="en-US"/>
        </w:rPr>
        <w:t xml:space="preserve">   </w:t>
      </w:r>
      <w:r w:rsidRPr="00AD6D32">
        <w:rPr>
          <w:rFonts w:ascii="Times New Roman" w:eastAsia="Times New Roman" w:hAnsi="Times New Roman" w:cs="Times New Roman"/>
          <w:sz w:val="24"/>
          <w:szCs w:val="24"/>
          <w:lang w:eastAsia="en-US"/>
        </w:rPr>
        <w:t xml:space="preserve">  </w:t>
      </w:r>
      <w:r w:rsidRPr="00AD6D32">
        <w:rPr>
          <w:rFonts w:ascii="Times New Roman" w:eastAsia="Times New Roman" w:hAnsi="Times New Roman" w:cs="Times New Roman"/>
          <w:sz w:val="24"/>
          <w:szCs w:val="24"/>
          <w:lang w:val="ru-RU" w:eastAsia="en-US"/>
        </w:rPr>
        <w:t xml:space="preserve"> </w:t>
      </w:r>
      <w:r w:rsidRPr="00AD6D32">
        <w:rPr>
          <w:rFonts w:ascii="Times New Roman" w:eastAsia="Times New Roman" w:hAnsi="Times New Roman" w:cs="Times New Roman"/>
          <w:b/>
          <w:sz w:val="24"/>
          <w:szCs w:val="24"/>
          <w:lang w:eastAsia="en-US"/>
        </w:rPr>
        <w:t>1.445.000</w:t>
      </w:r>
    </w:p>
    <w:p w:rsidR="00AD6D32" w:rsidRPr="00AD6D32" w:rsidRDefault="00AD6D32" w:rsidP="00AD6D32">
      <w:pPr>
        <w:spacing w:after="0" w:line="240" w:lineRule="auto"/>
        <w:jc w:val="both"/>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ru-RU" w:eastAsia="en-US"/>
        </w:rPr>
        <w:tab/>
        <w:t>Салдо готовине на крају  2020.године</w:t>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eastAsia="en-US"/>
        </w:rPr>
        <w:t xml:space="preserve">   </w:t>
      </w:r>
      <w:r w:rsidRPr="00AD6D32">
        <w:rPr>
          <w:rFonts w:ascii="Times New Roman" w:eastAsia="Times New Roman" w:hAnsi="Times New Roman" w:cs="Tahoma"/>
          <w:b/>
          <w:sz w:val="24"/>
          <w:szCs w:val="24"/>
          <w:lang w:eastAsia="en-US"/>
        </w:rPr>
        <w:t>20.398.000</w:t>
      </w:r>
    </w:p>
    <w:p w:rsidR="00AD6D32" w:rsidRPr="00AD6D32" w:rsidRDefault="00AD6D32" w:rsidP="00AD6D32">
      <w:pPr>
        <w:spacing w:after="0" w:line="240" w:lineRule="auto"/>
        <w:jc w:val="both"/>
        <w:rPr>
          <w:rFonts w:ascii="Times New Roman" w:eastAsia="Times New Roman" w:hAnsi="Times New Roman" w:cs="Tahoma"/>
          <w:sz w:val="24"/>
          <w:szCs w:val="24"/>
          <w:lang w:val="ru-RU" w:eastAsia="en-US"/>
        </w:rPr>
      </w:pPr>
    </w:p>
    <w:p w:rsidR="00AD6D32" w:rsidRPr="00AD6D32" w:rsidRDefault="00AD6D32" w:rsidP="00AD6D32">
      <w:pPr>
        <w:spacing w:after="0" w:line="240" w:lineRule="auto"/>
        <w:jc w:val="both"/>
        <w:rPr>
          <w:rFonts w:ascii="Times New Roman" w:eastAsia="Times New Roman" w:hAnsi="Times New Roman" w:cs="Tahoma"/>
          <w:sz w:val="24"/>
          <w:szCs w:val="24"/>
          <w:lang w:val="sr-Latn-CS" w:eastAsia="en-US"/>
        </w:rPr>
      </w:pPr>
    </w:p>
    <w:p w:rsidR="00AD6D32" w:rsidRPr="00AD6D32" w:rsidRDefault="00AD6D32" w:rsidP="00AD6D32">
      <w:pPr>
        <w:spacing w:after="0" w:line="240" w:lineRule="auto"/>
        <w:jc w:val="both"/>
        <w:rPr>
          <w:rFonts w:ascii="Times New Roman" w:eastAsia="Times New Roman" w:hAnsi="Times New Roman" w:cs="Tahoma"/>
          <w:sz w:val="24"/>
          <w:szCs w:val="24"/>
          <w:lang w:val="sr-Latn-CS" w:eastAsia="en-US"/>
        </w:rPr>
      </w:pPr>
    </w:p>
    <w:p w:rsidR="00AD6D32" w:rsidRPr="00AD6D32" w:rsidRDefault="00AD6D32" w:rsidP="00AD6D32">
      <w:pPr>
        <w:spacing w:after="0" w:line="240" w:lineRule="auto"/>
        <w:jc w:val="both"/>
        <w:rPr>
          <w:rFonts w:ascii="Times New Roman" w:eastAsia="Times New Roman" w:hAnsi="Times New Roman" w:cs="Tahoma"/>
          <w:sz w:val="24"/>
          <w:szCs w:val="24"/>
          <w:lang w:val="en-US" w:eastAsia="en-US"/>
        </w:rPr>
      </w:pPr>
    </w:p>
    <w:p w:rsidR="00AD6D32" w:rsidRPr="00AD6D32" w:rsidRDefault="00AD6D32" w:rsidP="00AD6D32">
      <w:pPr>
        <w:spacing w:after="0" w:line="240" w:lineRule="auto"/>
        <w:jc w:val="both"/>
        <w:rPr>
          <w:rFonts w:ascii="Times New Roman" w:eastAsia="Times New Roman" w:hAnsi="Times New Roman" w:cs="Tahoma"/>
          <w:sz w:val="24"/>
          <w:szCs w:val="24"/>
          <w:lang w:val="sr-Latn-CS" w:eastAsia="en-US"/>
        </w:rPr>
      </w:pPr>
    </w:p>
    <w:p w:rsidR="00AD6D32" w:rsidRPr="00AD6D32" w:rsidRDefault="00AD6D32" w:rsidP="00AD6D32">
      <w:pPr>
        <w:spacing w:after="0" w:line="240" w:lineRule="auto"/>
        <w:jc w:val="center"/>
        <w:rPr>
          <w:rFonts w:ascii="Times New Roman" w:eastAsia="Times New Roman" w:hAnsi="Times New Roman" w:cs="Tahoma"/>
          <w:b/>
          <w:sz w:val="24"/>
          <w:szCs w:val="24"/>
          <w:lang w:val="ru-RU" w:eastAsia="en-US"/>
        </w:rPr>
      </w:pPr>
      <w:r w:rsidRPr="00AD6D32">
        <w:rPr>
          <w:rFonts w:ascii="Times New Roman" w:eastAsia="Times New Roman" w:hAnsi="Times New Roman" w:cs="Tahoma"/>
          <w:b/>
          <w:sz w:val="24"/>
          <w:szCs w:val="24"/>
          <w:lang w:val="ru-RU" w:eastAsia="en-US"/>
        </w:rPr>
        <w:t>Члан 9.</w:t>
      </w:r>
    </w:p>
    <w:p w:rsidR="00AD6D32" w:rsidRPr="00AD6D32" w:rsidRDefault="00AD6D32" w:rsidP="00AD6D32">
      <w:pPr>
        <w:spacing w:after="0" w:line="240" w:lineRule="auto"/>
        <w:jc w:val="both"/>
        <w:rPr>
          <w:rFonts w:ascii="Times New Roman" w:eastAsia="Times New Roman" w:hAnsi="Times New Roman" w:cs="Tahoma"/>
          <w:sz w:val="24"/>
          <w:szCs w:val="24"/>
          <w:lang w:val="ru-RU" w:eastAsia="en-US"/>
        </w:rPr>
      </w:pPr>
    </w:p>
    <w:p w:rsidR="00AD6D32" w:rsidRPr="00AD6D32" w:rsidRDefault="00AD6D32" w:rsidP="00AD6D32">
      <w:pPr>
        <w:spacing w:after="0" w:line="240" w:lineRule="auto"/>
        <w:jc w:val="both"/>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ab/>
        <w:t xml:space="preserve">У извештају о извршењу буџета у периоду од 01.01.- 31.12.2020.године </w:t>
      </w:r>
    </w:p>
    <w:p w:rsidR="00AD6D32" w:rsidRPr="00AD6D32" w:rsidRDefault="00AD6D32" w:rsidP="00AD6D32">
      <w:pPr>
        <w:spacing w:after="0" w:line="240" w:lineRule="auto"/>
        <w:jc w:val="both"/>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 xml:space="preserve">(Образац 5) утврђена је укупна разлика у износу од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b/>
          <w:sz w:val="24"/>
          <w:szCs w:val="24"/>
          <w:lang w:eastAsia="en-US"/>
        </w:rPr>
        <w:t>18.953.000</w:t>
      </w:r>
      <w:r w:rsidRPr="00AD6D32">
        <w:rPr>
          <w:rFonts w:ascii="Times New Roman" w:eastAsia="Times New Roman" w:hAnsi="Times New Roman" w:cs="Tahoma"/>
          <w:sz w:val="24"/>
          <w:szCs w:val="24"/>
          <w:lang w:val="ru-RU" w:eastAsia="en-US"/>
        </w:rPr>
        <w:t xml:space="preserve"> динара, између укупних прихода и примања у износу од   </w:t>
      </w:r>
      <w:r w:rsidRPr="00AD6D32">
        <w:rPr>
          <w:rFonts w:ascii="Times New Roman" w:eastAsia="Times New Roman" w:hAnsi="Times New Roman" w:cs="Tahoma"/>
          <w:b/>
          <w:sz w:val="24"/>
          <w:szCs w:val="24"/>
          <w:lang w:eastAsia="en-US"/>
        </w:rPr>
        <w:t>503.659.000</w:t>
      </w:r>
      <w:r w:rsidRPr="00AD6D32">
        <w:rPr>
          <w:rFonts w:ascii="Times New Roman" w:eastAsia="Times New Roman" w:hAnsi="Times New Roman" w:cs="Tahoma"/>
          <w:b/>
          <w:sz w:val="24"/>
          <w:szCs w:val="24"/>
          <w:lang w:val="en-US" w:eastAsia="en-US"/>
        </w:rPr>
        <w:t xml:space="preserve"> </w:t>
      </w:r>
      <w:r w:rsidRPr="00AD6D32">
        <w:rPr>
          <w:rFonts w:ascii="Times New Roman" w:eastAsia="Times New Roman" w:hAnsi="Times New Roman" w:cs="Tahoma"/>
          <w:sz w:val="24"/>
          <w:szCs w:val="24"/>
          <w:lang w:val="ru-RU" w:eastAsia="en-US"/>
        </w:rPr>
        <w:t xml:space="preserve">динара и укупних расхода и издатака у износу од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b/>
          <w:sz w:val="24"/>
          <w:szCs w:val="24"/>
          <w:lang w:eastAsia="en-US"/>
        </w:rPr>
        <w:t>484.706.000</w:t>
      </w:r>
      <w:r w:rsidRPr="00AD6D32">
        <w:rPr>
          <w:rFonts w:ascii="Times New Roman" w:eastAsia="Times New Roman" w:hAnsi="Times New Roman" w:cs="Tahoma"/>
          <w:sz w:val="24"/>
          <w:szCs w:val="24"/>
          <w:lang w:val="ru-RU" w:eastAsia="en-US"/>
        </w:rPr>
        <w:t xml:space="preserve"> динара.</w:t>
      </w:r>
    </w:p>
    <w:p w:rsidR="00AD6D32" w:rsidRPr="00AD6D32" w:rsidRDefault="00AD6D32" w:rsidP="00AD6D32">
      <w:pPr>
        <w:spacing w:after="0" w:line="240" w:lineRule="auto"/>
        <w:jc w:val="both"/>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ab/>
        <w:t>Структура прихода и примања, расхода и издатака</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p>
    <w:tbl>
      <w:tblPr>
        <w:tblW w:w="0" w:type="auto"/>
        <w:tblInd w:w="-50" w:type="dxa"/>
        <w:tblLayout w:type="fixed"/>
        <w:tblLook w:val="0000"/>
      </w:tblPr>
      <w:tblGrid>
        <w:gridCol w:w="4644"/>
        <w:gridCol w:w="4744"/>
      </w:tblGrid>
      <w:tr w:rsidR="00AD6D32" w:rsidRPr="00AD6D32" w:rsidTr="00AD6D32">
        <w:tc>
          <w:tcPr>
            <w:tcW w:w="4644"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keepNext/>
              <w:widowControl w:val="0"/>
              <w:suppressAutoHyphens/>
              <w:snapToGrid w:val="0"/>
              <w:spacing w:after="0" w:line="240" w:lineRule="auto"/>
              <w:jc w:val="center"/>
              <w:outlineLvl w:val="0"/>
              <w:rPr>
                <w:rFonts w:ascii="Times New Roman" w:eastAsia="Lucida Sans Unicode" w:hAnsi="Times New Roman" w:cs="Tahoma"/>
                <w:b/>
                <w:bCs/>
                <w:sz w:val="24"/>
                <w:szCs w:val="24"/>
                <w:lang w:val="sr-Cyrl-CS" w:eastAsia="sr-Latn-CS"/>
              </w:rPr>
            </w:pPr>
            <w:r w:rsidRPr="00AD6D32">
              <w:rPr>
                <w:rFonts w:ascii="Times New Roman" w:eastAsia="Lucida Sans Unicode" w:hAnsi="Times New Roman" w:cs="Tahoma"/>
                <w:b/>
                <w:bCs/>
                <w:sz w:val="24"/>
                <w:szCs w:val="24"/>
                <w:lang w:val="sr-Cyrl-CS" w:eastAsia="sr-Latn-CS"/>
              </w:rPr>
              <w:t>ПРИХОДИ И ПРИМАЊА</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AD6D32" w:rsidRPr="00AD6D32" w:rsidRDefault="00AD6D32" w:rsidP="00AD6D32">
            <w:pPr>
              <w:keepNext/>
              <w:widowControl w:val="0"/>
              <w:suppressAutoHyphens/>
              <w:snapToGrid w:val="0"/>
              <w:spacing w:after="0" w:line="240" w:lineRule="auto"/>
              <w:jc w:val="center"/>
              <w:outlineLvl w:val="0"/>
              <w:rPr>
                <w:rFonts w:ascii="Times New Roman" w:eastAsia="Lucida Sans Unicode" w:hAnsi="Times New Roman" w:cs="Tahoma"/>
                <w:b/>
                <w:bCs/>
                <w:sz w:val="24"/>
                <w:szCs w:val="24"/>
                <w:lang w:val="sr-Cyrl-CS" w:eastAsia="sr-Latn-CS"/>
              </w:rPr>
            </w:pPr>
            <w:r w:rsidRPr="00AD6D32">
              <w:rPr>
                <w:rFonts w:ascii="Times New Roman" w:eastAsia="Lucida Sans Unicode" w:hAnsi="Times New Roman" w:cs="Tahoma"/>
                <w:b/>
                <w:bCs/>
                <w:sz w:val="24"/>
                <w:szCs w:val="24"/>
                <w:lang w:val="sr-Cyrl-CS" w:eastAsia="sr-Latn-CS"/>
              </w:rPr>
              <w:t>РАСХОДИ И ИЗДАЦИ</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p>
        </w:tc>
      </w:tr>
      <w:tr w:rsidR="00AD6D32" w:rsidRPr="00AD6D32" w:rsidTr="00AD6D32">
        <w:tc>
          <w:tcPr>
            <w:tcW w:w="4644"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b/>
                <w:bCs/>
                <w:sz w:val="24"/>
                <w:szCs w:val="24"/>
                <w:lang w:val="ru-RU" w:eastAsia="en-US"/>
              </w:rPr>
            </w:pPr>
            <w:r w:rsidRPr="00AD6D32">
              <w:rPr>
                <w:rFonts w:ascii="Times New Roman" w:eastAsia="Times New Roman" w:hAnsi="Times New Roman" w:cs="Tahoma"/>
                <w:b/>
                <w:bCs/>
                <w:sz w:val="24"/>
                <w:szCs w:val="24"/>
                <w:lang w:val="ru-RU" w:eastAsia="en-US"/>
              </w:rPr>
              <w:t>Екон.         О п и с                           Износ</w:t>
            </w:r>
          </w:p>
          <w:p w:rsidR="00AD6D32" w:rsidRPr="00AD6D32" w:rsidRDefault="00AD6D32" w:rsidP="00AD6D32">
            <w:pPr>
              <w:spacing w:after="0" w:line="240" w:lineRule="auto"/>
              <w:rPr>
                <w:rFonts w:ascii="Times New Roman" w:eastAsia="Times New Roman" w:hAnsi="Times New Roman" w:cs="Tahoma"/>
                <w:b/>
                <w:bCs/>
                <w:sz w:val="24"/>
                <w:szCs w:val="24"/>
                <w:lang w:val="en-GB" w:eastAsia="en-US"/>
              </w:rPr>
            </w:pPr>
            <w:r w:rsidRPr="00AD6D32">
              <w:rPr>
                <w:rFonts w:ascii="Times New Roman" w:eastAsia="Times New Roman" w:hAnsi="Times New Roman" w:cs="Tahoma"/>
                <w:b/>
                <w:bCs/>
                <w:sz w:val="24"/>
                <w:szCs w:val="24"/>
                <w:lang w:val="en-GB" w:eastAsia="en-US"/>
              </w:rPr>
              <w:t>клас.</w:t>
            </w:r>
          </w:p>
        </w:tc>
        <w:tc>
          <w:tcPr>
            <w:tcW w:w="4744"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pacing w:after="0" w:line="240" w:lineRule="auto"/>
              <w:rPr>
                <w:rFonts w:ascii="Times New Roman" w:eastAsia="Times New Roman" w:hAnsi="Times New Roman" w:cs="Tahoma"/>
                <w:b/>
                <w:bCs/>
                <w:sz w:val="24"/>
                <w:szCs w:val="24"/>
                <w:lang w:val="ru-RU" w:eastAsia="en-US"/>
              </w:rPr>
            </w:pPr>
            <w:r w:rsidRPr="00AD6D32">
              <w:rPr>
                <w:rFonts w:ascii="Times New Roman" w:eastAsia="Times New Roman" w:hAnsi="Times New Roman" w:cs="Tahoma"/>
                <w:b/>
                <w:bCs/>
                <w:sz w:val="24"/>
                <w:szCs w:val="24"/>
                <w:lang w:val="ru-RU" w:eastAsia="en-US"/>
              </w:rPr>
              <w:t>Екон.               О п и с                    Износ</w:t>
            </w:r>
          </w:p>
          <w:p w:rsidR="00AD6D32" w:rsidRPr="00AD6D32" w:rsidRDefault="00AD6D32" w:rsidP="00AD6D32">
            <w:pPr>
              <w:spacing w:after="0" w:line="240" w:lineRule="auto"/>
              <w:rPr>
                <w:rFonts w:ascii="Times New Roman" w:eastAsia="Times New Roman" w:hAnsi="Times New Roman" w:cs="Tahoma"/>
                <w:b/>
                <w:bCs/>
                <w:sz w:val="24"/>
                <w:szCs w:val="24"/>
                <w:lang w:val="en-GB" w:eastAsia="en-US"/>
              </w:rPr>
            </w:pPr>
            <w:r w:rsidRPr="00AD6D32">
              <w:rPr>
                <w:rFonts w:ascii="Times New Roman" w:eastAsia="Times New Roman" w:hAnsi="Times New Roman" w:cs="Tahoma"/>
                <w:b/>
                <w:bCs/>
                <w:sz w:val="24"/>
                <w:szCs w:val="24"/>
                <w:lang w:val="en-GB" w:eastAsia="en-US"/>
              </w:rPr>
              <w:t xml:space="preserve">клас. </w:t>
            </w:r>
          </w:p>
        </w:tc>
      </w:tr>
      <w:tr w:rsidR="00AD6D32" w:rsidRPr="00AD6D32" w:rsidTr="00AD6D32">
        <w:tc>
          <w:tcPr>
            <w:tcW w:w="4644"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ru-RU" w:eastAsia="en-US"/>
              </w:rPr>
              <w:t xml:space="preserve">7  Текући приходи                    </w:t>
            </w:r>
            <w:r w:rsidRPr="00AD6D32">
              <w:rPr>
                <w:rFonts w:ascii="Times New Roman" w:eastAsia="Times New Roman" w:hAnsi="Times New Roman" w:cs="Tahoma"/>
                <w:b/>
                <w:sz w:val="24"/>
                <w:szCs w:val="24"/>
                <w:lang w:eastAsia="en-US"/>
              </w:rPr>
              <w:t>502.119.000</w:t>
            </w:r>
          </w:p>
        </w:tc>
        <w:tc>
          <w:tcPr>
            <w:tcW w:w="4744"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ru-RU" w:eastAsia="en-US"/>
              </w:rPr>
              <w:t xml:space="preserve">4 Текући расходи                        </w:t>
            </w:r>
            <w:r w:rsidRPr="00AD6D32">
              <w:rPr>
                <w:rFonts w:ascii="Times New Roman" w:eastAsia="Times New Roman" w:hAnsi="Times New Roman" w:cs="Tahoma"/>
                <w:b/>
                <w:sz w:val="24"/>
                <w:szCs w:val="24"/>
                <w:lang w:eastAsia="en-US"/>
              </w:rPr>
              <w:t>425.072.000</w:t>
            </w:r>
          </w:p>
        </w:tc>
      </w:tr>
      <w:tr w:rsidR="00AD6D32" w:rsidRPr="00AD6D32" w:rsidTr="00AD6D32">
        <w:tc>
          <w:tcPr>
            <w:tcW w:w="4644"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imes New Roman"/>
                <w:sz w:val="24"/>
                <w:szCs w:val="24"/>
                <w:lang w:val="ru-RU" w:eastAsia="en-US"/>
              </w:rPr>
            </w:pPr>
            <w:r w:rsidRPr="00AD6D32">
              <w:rPr>
                <w:rFonts w:ascii="Times New Roman" w:eastAsia="Times New Roman" w:hAnsi="Times New Roman" w:cs="Tahoma"/>
                <w:sz w:val="24"/>
                <w:szCs w:val="24"/>
                <w:lang w:val="ru-RU" w:eastAsia="en-US"/>
              </w:rPr>
              <w:t xml:space="preserve">8  Примања од продаје                     </w:t>
            </w:r>
          </w:p>
          <w:p w:rsidR="00AD6D32" w:rsidRPr="00AD6D32" w:rsidRDefault="00AD6D32" w:rsidP="00AD6D32">
            <w:pPr>
              <w:snapToGrid w:val="0"/>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imes New Roman"/>
                <w:sz w:val="24"/>
                <w:szCs w:val="24"/>
                <w:lang w:val="ru-RU" w:eastAsia="en-US"/>
              </w:rPr>
              <w:t xml:space="preserve">    нефин.имовине                      </w:t>
            </w:r>
            <w:r w:rsidRPr="00AD6D32">
              <w:rPr>
                <w:rFonts w:ascii="Times New Roman" w:eastAsia="Times New Roman" w:hAnsi="Times New Roman" w:cs="Times New Roman"/>
                <w:b/>
                <w:sz w:val="24"/>
                <w:szCs w:val="24"/>
                <w:lang w:val="ru-RU" w:eastAsia="en-US"/>
              </w:rPr>
              <w:t xml:space="preserve"> </w:t>
            </w:r>
            <w:r w:rsidRPr="00AD6D32">
              <w:rPr>
                <w:rFonts w:ascii="Times New Roman" w:eastAsia="Times New Roman" w:hAnsi="Times New Roman" w:cs="Times New Roman"/>
                <w:b/>
                <w:sz w:val="24"/>
                <w:szCs w:val="24"/>
                <w:lang w:eastAsia="en-US"/>
              </w:rPr>
              <w:t>1.540.000</w:t>
            </w:r>
          </w:p>
        </w:tc>
        <w:tc>
          <w:tcPr>
            <w:tcW w:w="4744"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ru-RU" w:eastAsia="en-US"/>
              </w:rPr>
              <w:t xml:space="preserve">5 Издаци за нефин.имов.           </w:t>
            </w:r>
            <w:r w:rsidRPr="00AD6D32">
              <w:rPr>
                <w:rFonts w:ascii="Times New Roman" w:eastAsia="Times New Roman" w:hAnsi="Times New Roman" w:cs="Tahoma"/>
                <w:sz w:val="24"/>
                <w:szCs w:val="24"/>
                <w:lang w:val="en-US" w:eastAsia="en-US"/>
              </w:rPr>
              <w:t xml:space="preserve">  </w:t>
            </w:r>
            <w:r w:rsidRPr="00AD6D32">
              <w:rPr>
                <w:rFonts w:ascii="Times New Roman" w:eastAsia="Times New Roman" w:hAnsi="Times New Roman" w:cs="Tahoma"/>
                <w:sz w:val="24"/>
                <w:szCs w:val="24"/>
                <w:lang w:val="ru-RU" w:eastAsia="en-US"/>
              </w:rPr>
              <w:t xml:space="preserve"> </w:t>
            </w:r>
            <w:r w:rsidRPr="00AD6D32">
              <w:rPr>
                <w:rFonts w:ascii="Times New Roman" w:eastAsia="Times New Roman" w:hAnsi="Times New Roman" w:cs="Tahoma"/>
                <w:b/>
                <w:sz w:val="24"/>
                <w:szCs w:val="24"/>
                <w:lang w:eastAsia="en-US"/>
              </w:rPr>
              <w:t>43.414.000</w:t>
            </w:r>
          </w:p>
        </w:tc>
      </w:tr>
      <w:tr w:rsidR="00AD6D32" w:rsidRPr="00AD6D32" w:rsidTr="00AD6D32">
        <w:tc>
          <w:tcPr>
            <w:tcW w:w="4644"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 xml:space="preserve">9  Примања од задуживања             </w:t>
            </w:r>
          </w:p>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 xml:space="preserve">    и продаје фин.имовине           </w:t>
            </w:r>
          </w:p>
        </w:tc>
        <w:tc>
          <w:tcPr>
            <w:tcW w:w="4744"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 xml:space="preserve">6  Издаци за отпл. глав.                </w:t>
            </w:r>
          </w:p>
          <w:p w:rsidR="00AD6D32" w:rsidRPr="00AD6D32" w:rsidRDefault="00AD6D32" w:rsidP="00AD6D32">
            <w:pPr>
              <w:snapToGrid w:val="0"/>
              <w:spacing w:after="0" w:line="240" w:lineRule="auto"/>
              <w:rPr>
                <w:rFonts w:ascii="Times New Roman" w:eastAsia="Times New Roman" w:hAnsi="Times New Roman" w:cs="Tahoma"/>
                <w:sz w:val="24"/>
                <w:szCs w:val="24"/>
                <w:lang w:eastAsia="en-US"/>
              </w:rPr>
            </w:pPr>
            <w:r w:rsidRPr="00AD6D32">
              <w:rPr>
                <w:rFonts w:ascii="Times New Roman" w:eastAsia="Times New Roman" w:hAnsi="Times New Roman" w:cs="Tahoma"/>
                <w:sz w:val="24"/>
                <w:szCs w:val="24"/>
                <w:lang w:val="ru-RU" w:eastAsia="en-US"/>
              </w:rPr>
              <w:t xml:space="preserve">    и набав.фин.имов.                    </w:t>
            </w:r>
            <w:r w:rsidRPr="00AD6D32">
              <w:rPr>
                <w:rFonts w:ascii="Times New Roman" w:eastAsia="Times New Roman" w:hAnsi="Times New Roman" w:cs="Tahoma"/>
                <w:b/>
                <w:sz w:val="24"/>
                <w:szCs w:val="24"/>
                <w:lang w:eastAsia="en-US"/>
              </w:rPr>
              <w:t>16.220.000</w:t>
            </w:r>
          </w:p>
        </w:tc>
      </w:tr>
      <w:tr w:rsidR="00AD6D32" w:rsidRPr="00AD6D32" w:rsidTr="00AD6D32">
        <w:tc>
          <w:tcPr>
            <w:tcW w:w="4644" w:type="dxa"/>
            <w:tcBorders>
              <w:top w:val="nil"/>
              <w:left w:val="single" w:sz="4" w:space="0" w:color="000000"/>
              <w:bottom w:val="single" w:sz="4" w:space="0" w:color="000000"/>
              <w:right w:val="nil"/>
            </w:tcBorders>
            <w:shd w:val="clear" w:color="auto" w:fill="auto"/>
          </w:tcPr>
          <w:p w:rsidR="00AD6D32" w:rsidRPr="00AD6D32" w:rsidRDefault="00AD6D32" w:rsidP="00AD6D32">
            <w:pPr>
              <w:spacing w:after="0" w:line="240" w:lineRule="auto"/>
              <w:rPr>
                <w:rFonts w:ascii="Times New Roman" w:eastAsia="Times New Roman" w:hAnsi="Times New Roman" w:cs="Tahoma"/>
                <w:b/>
                <w:sz w:val="24"/>
                <w:szCs w:val="24"/>
                <w:lang w:eastAsia="en-US"/>
              </w:rPr>
            </w:pPr>
            <w:r w:rsidRPr="00AD6D32">
              <w:rPr>
                <w:rFonts w:ascii="Times New Roman" w:eastAsia="Times New Roman" w:hAnsi="Times New Roman" w:cs="Tahoma"/>
                <w:b/>
                <w:sz w:val="24"/>
                <w:szCs w:val="24"/>
                <w:lang w:val="en-GB" w:eastAsia="en-US"/>
              </w:rPr>
              <w:t xml:space="preserve"> </w:t>
            </w:r>
            <w:r w:rsidRPr="00AD6D32">
              <w:rPr>
                <w:rFonts w:ascii="Times New Roman" w:eastAsia="Times New Roman" w:hAnsi="Times New Roman" w:cs="Tahoma"/>
                <w:b/>
                <w:sz w:val="24"/>
                <w:szCs w:val="24"/>
                <w:lang w:val="ru-RU" w:eastAsia="en-US"/>
              </w:rPr>
              <w:t>УКУПНО</w:t>
            </w:r>
            <w:r w:rsidRPr="00AD6D32">
              <w:rPr>
                <w:rFonts w:ascii="Times New Roman" w:eastAsia="Times New Roman" w:hAnsi="Times New Roman" w:cs="Tahoma"/>
                <w:b/>
                <w:sz w:val="24"/>
                <w:szCs w:val="24"/>
                <w:lang w:val="en-GB" w:eastAsia="en-US"/>
              </w:rPr>
              <w:t xml:space="preserve">               </w:t>
            </w:r>
            <w:r w:rsidRPr="00AD6D32">
              <w:rPr>
                <w:rFonts w:ascii="Times New Roman" w:eastAsia="Times New Roman" w:hAnsi="Times New Roman" w:cs="Tahoma"/>
                <w:b/>
                <w:sz w:val="24"/>
                <w:szCs w:val="24"/>
                <w:lang w:eastAsia="en-US"/>
              </w:rPr>
              <w:t xml:space="preserve">                 503.659.000</w:t>
            </w:r>
          </w:p>
        </w:tc>
        <w:tc>
          <w:tcPr>
            <w:tcW w:w="4744"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b/>
                <w:bCs/>
                <w:sz w:val="24"/>
                <w:szCs w:val="24"/>
                <w:lang w:eastAsia="en-US"/>
              </w:rPr>
            </w:pPr>
            <w:r w:rsidRPr="00AD6D32">
              <w:rPr>
                <w:rFonts w:ascii="Times New Roman" w:eastAsia="Times New Roman" w:hAnsi="Times New Roman" w:cs="Tahoma"/>
                <w:b/>
                <w:sz w:val="24"/>
                <w:szCs w:val="24"/>
                <w:lang w:val="ru-RU" w:eastAsia="en-US"/>
              </w:rPr>
              <w:t xml:space="preserve"> УКУПНО                               </w:t>
            </w:r>
            <w:r w:rsidRPr="00AD6D32">
              <w:rPr>
                <w:rFonts w:ascii="Times New Roman" w:eastAsia="Times New Roman" w:hAnsi="Times New Roman" w:cs="Tahoma"/>
                <w:b/>
                <w:sz w:val="24"/>
                <w:szCs w:val="24"/>
                <w:lang w:val="en-US" w:eastAsia="en-US"/>
              </w:rPr>
              <w:t xml:space="preserve">  </w:t>
            </w:r>
            <w:r w:rsidRPr="00AD6D32">
              <w:rPr>
                <w:rFonts w:ascii="Times New Roman" w:eastAsia="Times New Roman" w:hAnsi="Times New Roman" w:cs="Tahoma"/>
                <w:b/>
                <w:sz w:val="24"/>
                <w:szCs w:val="24"/>
                <w:lang w:val="ru-RU" w:eastAsia="en-US"/>
              </w:rPr>
              <w:t xml:space="preserve"> </w:t>
            </w:r>
            <w:r w:rsidRPr="00AD6D32">
              <w:rPr>
                <w:rFonts w:ascii="Times New Roman" w:eastAsia="Times New Roman" w:hAnsi="Times New Roman" w:cs="Tahoma"/>
                <w:b/>
                <w:sz w:val="24"/>
                <w:szCs w:val="24"/>
                <w:lang w:eastAsia="en-US"/>
              </w:rPr>
              <w:t>484.706.000</w:t>
            </w:r>
          </w:p>
          <w:p w:rsidR="00AD6D32" w:rsidRPr="00AD6D32" w:rsidRDefault="00AD6D32" w:rsidP="00AD6D32">
            <w:pPr>
              <w:spacing w:after="0" w:line="240" w:lineRule="auto"/>
              <w:rPr>
                <w:rFonts w:ascii="Times New Roman" w:eastAsia="Times New Roman" w:hAnsi="Times New Roman" w:cs="Tahoma"/>
                <w:b/>
                <w:bCs/>
                <w:sz w:val="24"/>
                <w:szCs w:val="24"/>
                <w:lang w:val="ru-RU" w:eastAsia="en-US"/>
              </w:rPr>
            </w:pPr>
          </w:p>
        </w:tc>
      </w:tr>
    </w:tbl>
    <w:p w:rsidR="00AD6D32" w:rsidRPr="00AD6D32" w:rsidRDefault="00AD6D32" w:rsidP="00AD6D32">
      <w:pPr>
        <w:spacing w:after="0" w:line="240" w:lineRule="auto"/>
        <w:jc w:val="center"/>
        <w:rPr>
          <w:rFonts w:ascii="Times New Roman" w:eastAsia="Times New Roman" w:hAnsi="Times New Roman" w:cs="Tahoma"/>
          <w:sz w:val="24"/>
          <w:szCs w:val="24"/>
          <w:lang w:val="en-US" w:eastAsia="en-US"/>
        </w:rPr>
      </w:pP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b/>
          <w:bCs/>
          <w:sz w:val="24"/>
          <w:szCs w:val="24"/>
          <w:lang w:val="ru-RU" w:eastAsia="en-US"/>
        </w:rPr>
        <w:tab/>
      </w:r>
    </w:p>
    <w:p w:rsidR="00AD6D32" w:rsidRPr="00AD6D32" w:rsidRDefault="00AD6D32" w:rsidP="00AD6D32">
      <w:pPr>
        <w:spacing w:after="0" w:line="240" w:lineRule="auto"/>
        <w:rPr>
          <w:rFonts w:ascii="Times New Roman" w:eastAsia="Times New Roman" w:hAnsi="Times New Roman" w:cs="Tahoma"/>
          <w:sz w:val="24"/>
          <w:szCs w:val="24"/>
          <w:lang w:eastAsia="en-US"/>
        </w:rPr>
      </w:pPr>
    </w:p>
    <w:p w:rsidR="00AD6D32" w:rsidRPr="00AD6D32" w:rsidRDefault="00AD6D32" w:rsidP="00AD6D32">
      <w:pPr>
        <w:spacing w:after="0" w:line="240" w:lineRule="auto"/>
        <w:rPr>
          <w:rFonts w:ascii="Times New Roman" w:eastAsia="Times New Roman" w:hAnsi="Times New Roman" w:cs="Tahoma"/>
          <w:sz w:val="24"/>
          <w:szCs w:val="24"/>
          <w:lang w:val="sr-Latn-CS" w:eastAsia="en-US"/>
        </w:rPr>
      </w:pPr>
    </w:p>
    <w:p w:rsidR="00AD6D32" w:rsidRPr="00AD6D32" w:rsidRDefault="00AD6D32" w:rsidP="00AD6D32">
      <w:pPr>
        <w:spacing w:after="0" w:line="240" w:lineRule="auto"/>
        <w:jc w:val="center"/>
        <w:rPr>
          <w:rFonts w:ascii="Times New Roman" w:eastAsia="Times New Roman" w:hAnsi="Times New Roman" w:cs="Tahoma"/>
          <w:b/>
          <w:sz w:val="24"/>
          <w:szCs w:val="24"/>
          <w:lang w:val="en-US" w:eastAsia="en-US"/>
        </w:rPr>
      </w:pPr>
      <w:r w:rsidRPr="00AD6D32">
        <w:rPr>
          <w:rFonts w:ascii="Times New Roman" w:eastAsia="Times New Roman" w:hAnsi="Times New Roman" w:cs="Tahoma"/>
          <w:b/>
          <w:sz w:val="24"/>
          <w:szCs w:val="24"/>
          <w:lang w:val="ru-RU" w:eastAsia="en-US"/>
        </w:rPr>
        <w:t>Члан 10.</w:t>
      </w:r>
    </w:p>
    <w:p w:rsidR="00AD6D32" w:rsidRPr="00AD6D32" w:rsidRDefault="00AD6D32" w:rsidP="00AD6D32">
      <w:pPr>
        <w:spacing w:after="0" w:line="240" w:lineRule="auto"/>
        <w:jc w:val="center"/>
        <w:rPr>
          <w:rFonts w:ascii="Times New Roman" w:eastAsia="Times New Roman" w:hAnsi="Times New Roman" w:cs="Tahoma"/>
          <w:b/>
          <w:sz w:val="24"/>
          <w:szCs w:val="24"/>
          <w:lang w:val="en-US" w:eastAsia="en-US"/>
        </w:rPr>
      </w:pPr>
    </w:p>
    <w:p w:rsidR="00AD6D32" w:rsidRPr="00AD6D32" w:rsidRDefault="00AD6D32" w:rsidP="00AD6D32">
      <w:pPr>
        <w:spacing w:after="0" w:line="240" w:lineRule="auto"/>
        <w:jc w:val="both"/>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18"/>
          <w:szCs w:val="18"/>
          <w:lang w:eastAsia="en-US"/>
        </w:rPr>
        <w:t xml:space="preserve">Укупно остварени текући приходи и примања према економској класификацији износе: </w:t>
      </w:r>
    </w:p>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 xml:space="preserve">                                                                                                                                                                             </w:t>
      </w:r>
      <w:r w:rsidRPr="00AD6D32">
        <w:rPr>
          <w:rFonts w:ascii="Times New Roman" w:eastAsia="Times New Roman" w:hAnsi="Times New Roman" w:cs="Times New Roman"/>
          <w:b/>
          <w:sz w:val="18"/>
          <w:szCs w:val="18"/>
          <w:lang w:eastAsia="en-US"/>
        </w:rPr>
        <w:t>у 000 дин.</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850"/>
        <w:gridCol w:w="851"/>
        <w:gridCol w:w="709"/>
        <w:gridCol w:w="708"/>
        <w:gridCol w:w="993"/>
        <w:gridCol w:w="850"/>
        <w:gridCol w:w="992"/>
      </w:tblGrid>
      <w:tr w:rsidR="00AD6D32" w:rsidRPr="00AD6D32" w:rsidTr="00AD6D32">
        <w:trPr>
          <w:trHeight w:val="521"/>
        </w:trPr>
        <w:tc>
          <w:tcPr>
            <w:tcW w:w="709" w:type="dxa"/>
            <w:shd w:val="clear" w:color="auto" w:fill="auto"/>
          </w:tcPr>
          <w:p w:rsidR="00AD6D32" w:rsidRPr="00AD6D32" w:rsidRDefault="00AD6D32" w:rsidP="00AD6D32">
            <w:pPr>
              <w:spacing w:after="0" w:line="240" w:lineRule="auto"/>
              <w:jc w:val="both"/>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Еко</w:t>
            </w:r>
          </w:p>
          <w:p w:rsidR="00AD6D32" w:rsidRPr="00AD6D32" w:rsidRDefault="00AD6D32" w:rsidP="00AD6D32">
            <w:pPr>
              <w:spacing w:after="0" w:line="240" w:lineRule="auto"/>
              <w:jc w:val="both"/>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Кла</w:t>
            </w:r>
          </w:p>
        </w:tc>
        <w:tc>
          <w:tcPr>
            <w:tcW w:w="297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НАЗИВ ЕКОНОМСКЕ</w:t>
            </w:r>
          </w:p>
          <w:p w:rsidR="00AD6D32" w:rsidRPr="00AD6D32" w:rsidRDefault="00AD6D32" w:rsidP="00AD6D32">
            <w:pPr>
              <w:spacing w:after="0" w:line="240" w:lineRule="auto"/>
              <w:jc w:val="center"/>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 xml:space="preserve">КЛАСИФИКАЦИЈЕ </w:t>
            </w:r>
          </w:p>
        </w:tc>
        <w:tc>
          <w:tcPr>
            <w:tcW w:w="850"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 xml:space="preserve">План прихода и пр. из буџета </w:t>
            </w:r>
          </w:p>
        </w:tc>
        <w:tc>
          <w:tcPr>
            <w:tcW w:w="851"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 xml:space="preserve">Извршење </w:t>
            </w:r>
          </w:p>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прихода буџета</w:t>
            </w:r>
          </w:p>
        </w:tc>
        <w:tc>
          <w:tcPr>
            <w:tcW w:w="709"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План додат.сред.</w:t>
            </w:r>
          </w:p>
        </w:tc>
        <w:tc>
          <w:tcPr>
            <w:tcW w:w="708"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Извршење</w:t>
            </w:r>
          </w:p>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 xml:space="preserve">дод.сред. </w:t>
            </w:r>
          </w:p>
        </w:tc>
        <w:tc>
          <w:tcPr>
            <w:tcW w:w="993"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План укуп.пр. и прим.</w:t>
            </w:r>
          </w:p>
        </w:tc>
        <w:tc>
          <w:tcPr>
            <w:tcW w:w="850"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 xml:space="preserve">Извршење </w:t>
            </w:r>
          </w:p>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укуп.ср.</w:t>
            </w:r>
          </w:p>
        </w:tc>
        <w:tc>
          <w:tcPr>
            <w:tcW w:w="992"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w:t>
            </w:r>
          </w:p>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Извршења</w:t>
            </w:r>
          </w:p>
        </w:tc>
      </w:tr>
      <w:tr w:rsidR="00AD6D32" w:rsidRPr="00AD6D32" w:rsidTr="00AD6D32">
        <w:trPr>
          <w:trHeight w:val="265"/>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711111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Порез на зараде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123.316</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113.870</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123.316</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113.870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92.34</w:t>
            </w:r>
          </w:p>
        </w:tc>
      </w:tr>
      <w:tr w:rsidR="00AD6D32" w:rsidRPr="00AD6D32" w:rsidTr="00AD6D32">
        <w:trPr>
          <w:trHeight w:val="265"/>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711121</w:t>
            </w:r>
          </w:p>
        </w:tc>
        <w:tc>
          <w:tcPr>
            <w:tcW w:w="2977" w:type="dxa"/>
            <w:shd w:val="clear" w:color="auto" w:fill="auto"/>
          </w:tcPr>
          <w:p w:rsidR="00AD6D32" w:rsidRPr="00AD6D32" w:rsidRDefault="00AD6D32" w:rsidP="00AD6D32">
            <w:pPr>
              <w:spacing w:after="0" w:line="240" w:lineRule="auto"/>
              <w:jc w:val="both"/>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 xml:space="preserve">Порез на прихоед од самосталних делатности који се плаћа према стварно оствареном приходу </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48</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4</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48</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4</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8,33</w:t>
            </w:r>
          </w:p>
        </w:tc>
      </w:tr>
      <w:tr w:rsidR="00AD6D32" w:rsidRPr="00AD6D32" w:rsidTr="00AD6D32">
        <w:trPr>
          <w:trHeight w:val="245"/>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711122</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Порез на приходе од самосталних делатности који се плаћа паушално утврђеном приходу</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6.800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6.749</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6.800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6.749</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99,25</w:t>
            </w:r>
          </w:p>
        </w:tc>
      </w:tr>
      <w:tr w:rsidR="00AD6D32" w:rsidRPr="00AD6D32" w:rsidTr="00AD6D32">
        <w:trPr>
          <w:trHeight w:val="260"/>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711123</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Порез на приходе од самосталних делатности који се плаћа према стварно остварено приходу самоопорезивањем</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21.000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22.352</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21.000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22.352</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106,44</w:t>
            </w:r>
          </w:p>
        </w:tc>
      </w:tr>
      <w:tr w:rsidR="00AD6D32" w:rsidRPr="00AD6D32" w:rsidTr="00AD6D32">
        <w:trPr>
          <w:trHeight w:val="260"/>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711145</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Порез на приходе од давања у закуп покретних ствари</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111</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267</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111</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267</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0,24</w:t>
            </w:r>
          </w:p>
        </w:tc>
      </w:tr>
      <w:tr w:rsidR="00AD6D32" w:rsidRPr="00AD6D32" w:rsidTr="00AD6D32">
        <w:trPr>
          <w:trHeight w:val="245"/>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lastRenderedPageBreak/>
              <w:t>711146</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Порез на приход од пољопривреде и шумарства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r>
      <w:tr w:rsidR="00AD6D32" w:rsidRPr="00AD6D32" w:rsidTr="00AD6D32">
        <w:trPr>
          <w:trHeight w:val="260"/>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711147</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Порез на земљиште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92</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92</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r>
      <w:tr w:rsidR="00AD6D32" w:rsidRPr="00AD6D32" w:rsidTr="00AD6D32">
        <w:trPr>
          <w:trHeight w:val="260"/>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711184</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Самодопринос из прихода лица која се баве самосталном делатношћу</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25</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25</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125</w:t>
            </w:r>
          </w:p>
        </w:tc>
      </w:tr>
      <w:tr w:rsidR="00AD6D32" w:rsidRPr="00AD6D32" w:rsidTr="00AD6D32">
        <w:trPr>
          <w:trHeight w:val="260"/>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711191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Порез на остале приходе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11.000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12.110</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11.000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12.110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110,09</w:t>
            </w:r>
          </w:p>
        </w:tc>
      </w:tr>
      <w:tr w:rsidR="00AD6D32" w:rsidRPr="00AD6D32" w:rsidTr="00AD6D32">
        <w:trPr>
          <w:trHeight w:val="260"/>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711193</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Порез на приходе спортиста и спортских стручњака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120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124</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120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124</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103,33</w:t>
            </w:r>
          </w:p>
        </w:tc>
      </w:tr>
      <w:tr w:rsidR="00AD6D32" w:rsidRPr="00AD6D32" w:rsidTr="00AD6D32">
        <w:trPr>
          <w:trHeight w:val="245"/>
        </w:trPr>
        <w:tc>
          <w:tcPr>
            <w:tcW w:w="709"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711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ПОРЕЗ НА ДОХОДАК, ДОБИТ И КАПИТАЛНЕ ДОБИТКЕ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162.510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155.501</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162.510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155.501</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95,68</w:t>
            </w:r>
          </w:p>
        </w:tc>
      </w:tr>
      <w:tr w:rsidR="00AD6D32" w:rsidRPr="00AD6D32" w:rsidTr="00AD6D32">
        <w:trPr>
          <w:trHeight w:val="245"/>
        </w:trPr>
        <w:tc>
          <w:tcPr>
            <w:tcW w:w="709"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eastAsia="en-US"/>
              </w:rPr>
            </w:pPr>
            <w:r w:rsidRPr="00AD6D32">
              <w:rPr>
                <w:rFonts w:ascii="Times New Roman" w:eastAsia="Times New Roman" w:hAnsi="Times New Roman" w:cs="Times New Roman"/>
                <w:sz w:val="16"/>
                <w:szCs w:val="16"/>
                <w:lang w:eastAsia="en-US"/>
              </w:rPr>
              <w:t>713121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eastAsia="en-US"/>
              </w:rPr>
            </w:pPr>
            <w:r w:rsidRPr="00AD6D32">
              <w:rPr>
                <w:rFonts w:ascii="Times New Roman" w:eastAsia="Times New Roman" w:hAnsi="Times New Roman" w:cs="Times New Roman"/>
                <w:sz w:val="16"/>
                <w:szCs w:val="16"/>
                <w:lang w:eastAsia="en-US"/>
              </w:rPr>
              <w:t>Порез на имовину обвезника који не воде пословне књиге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22.300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25.627</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22.300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25.627</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114,91</w:t>
            </w:r>
          </w:p>
        </w:tc>
      </w:tr>
      <w:tr w:rsidR="00AD6D32" w:rsidRPr="00AD6D32" w:rsidTr="00AD6D32">
        <w:trPr>
          <w:trHeight w:val="245"/>
        </w:trPr>
        <w:tc>
          <w:tcPr>
            <w:tcW w:w="709"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713122</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Порез на имовину обвезника који води пословне књиге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33.400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33.214</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33.400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33.214</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99,44</w:t>
            </w:r>
          </w:p>
        </w:tc>
      </w:tr>
      <w:tr w:rsidR="00AD6D32" w:rsidRPr="00AD6D32" w:rsidTr="00AD6D32">
        <w:trPr>
          <w:trHeight w:val="260"/>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713311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Порез на наслеђе и поклон</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4.000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4.669</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4.000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4.669</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116,72</w:t>
            </w:r>
          </w:p>
        </w:tc>
      </w:tr>
      <w:tr w:rsidR="00AD6D32" w:rsidRPr="00AD6D32" w:rsidTr="00AD6D32">
        <w:trPr>
          <w:trHeight w:val="245"/>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713421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Порез на пренос апсолутних права на непокретности</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16.700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16.388</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16.700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16.388</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98,13</w:t>
            </w:r>
          </w:p>
        </w:tc>
      </w:tr>
      <w:tr w:rsidR="00AD6D32" w:rsidRPr="00AD6D32" w:rsidTr="00AD6D32">
        <w:trPr>
          <w:trHeight w:val="245"/>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713423</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Порез на пренос апсолутних права на моторним воѕилима, пловилима и ваздухопловима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800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672</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800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672</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84</w:t>
            </w:r>
          </w:p>
        </w:tc>
      </w:tr>
      <w:tr w:rsidR="00AD6D32" w:rsidRPr="00AD6D32" w:rsidTr="00AD6D32">
        <w:trPr>
          <w:trHeight w:val="260"/>
        </w:trPr>
        <w:tc>
          <w:tcPr>
            <w:tcW w:w="709"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713</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ПОРЕЗ НА ИМОВИНУ</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77.200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80.570</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77.200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80.570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104,36</w:t>
            </w:r>
          </w:p>
        </w:tc>
      </w:tr>
      <w:tr w:rsidR="00AD6D32" w:rsidRPr="00AD6D32" w:rsidTr="00AD6D32">
        <w:trPr>
          <w:trHeight w:val="245"/>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714513</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Комунална такса за држање моторних друмских и прикључних воѕила осим пољопривредних машина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8.000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8.112</w:t>
            </w:r>
          </w:p>
        </w:tc>
        <w:tc>
          <w:tcPr>
            <w:tcW w:w="709" w:type="dxa"/>
            <w:shd w:val="clear" w:color="auto" w:fill="auto"/>
          </w:tcPr>
          <w:p w:rsidR="00AD6D32" w:rsidRPr="00AD6D32" w:rsidRDefault="00AD6D32" w:rsidP="00AD6D32">
            <w:pPr>
              <w:spacing w:after="0" w:line="240" w:lineRule="auto"/>
              <w:jc w:val="both"/>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both"/>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8.000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8.112</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101,4</w:t>
            </w:r>
          </w:p>
        </w:tc>
      </w:tr>
      <w:tr w:rsidR="00AD6D32" w:rsidRPr="00AD6D32" w:rsidTr="00AD6D32">
        <w:trPr>
          <w:trHeight w:val="245"/>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714543</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Накнада за промену намене пољопривредног земљишта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357</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250</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both"/>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357</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250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70,02</w:t>
            </w:r>
          </w:p>
        </w:tc>
      </w:tr>
      <w:tr w:rsidR="00AD6D32" w:rsidRPr="00AD6D32" w:rsidTr="00AD6D32">
        <w:trPr>
          <w:trHeight w:val="260"/>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714552</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Боравишна такса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5.400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4.366</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5.400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4.366</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80,85</w:t>
            </w:r>
          </w:p>
        </w:tc>
      </w:tr>
      <w:tr w:rsidR="00AD6D32" w:rsidRPr="00AD6D32" w:rsidTr="00AD6D32">
        <w:trPr>
          <w:trHeight w:val="245"/>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714562</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Накнада за заштиту и унапређивање животне средине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2.215</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2.000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2.215</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110.75</w:t>
            </w:r>
          </w:p>
        </w:tc>
      </w:tr>
      <w:tr w:rsidR="00AD6D32" w:rsidRPr="00AD6D32" w:rsidTr="00AD6D32">
        <w:trPr>
          <w:trHeight w:val="260"/>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714565</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Накнада за коришћење простора на јавној површини у пословне и друге сврхе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90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47</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90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47</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52,22</w:t>
            </w:r>
          </w:p>
        </w:tc>
      </w:tr>
      <w:tr w:rsidR="00AD6D32" w:rsidRPr="00AD6D32" w:rsidTr="00AD6D32">
        <w:trPr>
          <w:trHeight w:val="245"/>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714</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ПОРЕЗ НА ДОБРА И УСЛУГЕ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15.847</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14.990</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15.847</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14.990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94,59</w:t>
            </w:r>
          </w:p>
        </w:tc>
      </w:tr>
      <w:tr w:rsidR="00AD6D32" w:rsidRPr="00AD6D32" w:rsidTr="00AD6D32">
        <w:trPr>
          <w:trHeight w:val="260"/>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716111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Комунална такса за истицање фирме на пословном простору</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12.500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13.135</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12.500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13.135</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105,08</w:t>
            </w:r>
          </w:p>
        </w:tc>
      </w:tr>
      <w:tr w:rsidR="00AD6D32" w:rsidRPr="00AD6D32" w:rsidTr="00AD6D32">
        <w:trPr>
          <w:trHeight w:val="260"/>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716</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ДРУГИ ПОРЕЗИ</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12.500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13.135</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12.500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13.135</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105.08</w:t>
            </w:r>
          </w:p>
        </w:tc>
      </w:tr>
      <w:tr w:rsidR="00AD6D32" w:rsidRPr="00AD6D32" w:rsidTr="00AD6D32">
        <w:trPr>
          <w:trHeight w:val="276"/>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732151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Текуће донације од међународних организација у корист нивоа општине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2.200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2.200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r>
      <w:tr w:rsidR="00AD6D32" w:rsidRPr="00AD6D32" w:rsidTr="00AD6D32">
        <w:trPr>
          <w:trHeight w:val="492"/>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732</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ДОНАЦИЈЕ И ПОМОЋИ ОД МЕЂУНАРОДНИХ ОРГАНИЗАЦИЈА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2.200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2.200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733151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Ненаменски трансфери од Републике у корист нивоа општине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223.000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eastAsia="en-US"/>
              </w:rPr>
              <w:t>204.48</w:t>
            </w:r>
            <w:r w:rsidRPr="00AD6D32">
              <w:rPr>
                <w:rFonts w:ascii="Times New Roman" w:eastAsia="Times New Roman" w:hAnsi="Times New Roman" w:cs="Times New Roman"/>
                <w:sz w:val="18"/>
                <w:szCs w:val="18"/>
                <w:lang w:val="en-US" w:eastAsia="en-US"/>
              </w:rPr>
              <w:t>3</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223.000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eastAsia="en-US"/>
              </w:rPr>
              <w:t>204.48</w:t>
            </w:r>
            <w:r w:rsidRPr="00AD6D32">
              <w:rPr>
                <w:rFonts w:ascii="Times New Roman" w:eastAsia="Times New Roman" w:hAnsi="Times New Roman" w:cs="Times New Roman"/>
                <w:sz w:val="18"/>
                <w:szCs w:val="18"/>
                <w:lang w:val="en-US" w:eastAsia="en-US"/>
              </w:rPr>
              <w:t>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91,70</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733154</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Текући наменски трансфери, у ужем смислу, од Републике у корист општине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39.000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6.228</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6.000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5.493</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45.000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11.721</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26,04</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733251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Капитални наменски трансфери, у ужем смислу</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43.000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43.000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733</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ТРАНСФЕРИ ОД ДРУГИХ НИВОА ВЛАСТИ</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305.000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sr-Cyrl-CS" w:eastAsia="en-US"/>
              </w:rPr>
              <w:t>210.71</w:t>
            </w:r>
            <w:r w:rsidRPr="00AD6D32">
              <w:rPr>
                <w:rFonts w:ascii="Times New Roman" w:eastAsia="Times New Roman" w:hAnsi="Times New Roman" w:cs="Times New Roman"/>
                <w:b/>
                <w:sz w:val="18"/>
                <w:szCs w:val="18"/>
                <w:lang w:val="en-US" w:eastAsia="en-US"/>
              </w:rPr>
              <w:t>1</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6.000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5.493</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311.000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eastAsia="en-US"/>
              </w:rPr>
              <w:t>216.20</w:t>
            </w:r>
            <w:r w:rsidRPr="00AD6D32">
              <w:rPr>
                <w:rFonts w:ascii="Times New Roman" w:eastAsia="Times New Roman" w:hAnsi="Times New Roman" w:cs="Times New Roman"/>
                <w:b/>
                <w:sz w:val="18"/>
                <w:szCs w:val="18"/>
                <w:lang w:val="en-US" w:eastAsia="en-US"/>
              </w:rPr>
              <w:t>4</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69.52</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741151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 xml:space="preserve">Приходи  буџета општине од камата на средства консолидованог рачуна трезора укључена у депозит банака </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60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60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741414</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Приход од имовине која припада имаоцима полисе осигурања општина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180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96</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180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96</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53,33</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741511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Накнада за коришћење ресурса и резерви минералних сировина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1.600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997</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1.600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997</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62,31</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741522</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Средства остварена од давања у закуп пољопривредног земљишта у државној својини</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19</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19</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63,33</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741526</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Накнада за коришћење шумског земљишта и шуме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400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400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741531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Комунална такса за коришћење простора на јавним површинама или испред пословног просттора у пословне сврхе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1.000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430</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1.000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430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43</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eastAsia="en-US"/>
              </w:rPr>
            </w:pPr>
            <w:r w:rsidRPr="00AD6D32">
              <w:rPr>
                <w:rFonts w:ascii="Times New Roman" w:eastAsia="Times New Roman" w:hAnsi="Times New Roman" w:cs="Times New Roman"/>
                <w:sz w:val="16"/>
                <w:szCs w:val="16"/>
                <w:lang w:eastAsia="en-US"/>
              </w:rPr>
              <w:t>741534</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eastAsia="en-US"/>
              </w:rPr>
            </w:pPr>
            <w:r w:rsidRPr="00AD6D32">
              <w:rPr>
                <w:rFonts w:ascii="Times New Roman" w:eastAsia="Times New Roman" w:hAnsi="Times New Roman" w:cs="Times New Roman"/>
                <w:sz w:val="16"/>
                <w:szCs w:val="16"/>
                <w:lang w:eastAsia="en-US"/>
              </w:rPr>
              <w:t>Накнада за коришћење грађевинског земњишта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500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315</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500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315</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63</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eastAsia="en-US"/>
              </w:rPr>
            </w:pPr>
            <w:r w:rsidRPr="00AD6D32">
              <w:rPr>
                <w:rFonts w:ascii="Times New Roman" w:eastAsia="Times New Roman" w:hAnsi="Times New Roman" w:cs="Times New Roman"/>
                <w:sz w:val="16"/>
                <w:szCs w:val="16"/>
                <w:lang w:eastAsia="en-US"/>
              </w:rPr>
              <w:t>741596</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Накнада за коришћење дрвета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2.053</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1.991</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2.053</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1.991</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96,98</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en-GB" w:eastAsia="en-US"/>
              </w:rPr>
            </w:pPr>
            <w:r w:rsidRPr="00AD6D32">
              <w:rPr>
                <w:rFonts w:ascii="Times New Roman" w:eastAsia="Times New Roman" w:hAnsi="Times New Roman" w:cs="Times New Roman"/>
                <w:b/>
                <w:sz w:val="16"/>
                <w:szCs w:val="16"/>
                <w:lang w:val="sr-Cyrl-CS" w:eastAsia="en-US"/>
              </w:rPr>
              <w:t>741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ПРИХОДИ ОД ИМОВИНЕ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5.823</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3.848</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5.823</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3.848</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66,08</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lastRenderedPageBreak/>
              <w:t>742151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Приходи од продаје добара и услуга од стране тржишних органиација у корист нивоа општине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200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152</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200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152</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76</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742152</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Приход од давања у закуп, односно на коришћење непокретности у државној својини</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120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90</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120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90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75</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742155</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Приход од давања у закуп, односно на коришћење непокретности у општинској својини</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353</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353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70,6</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742156</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Приходи остварени по основу пружања услуга боравка деце у предшколским установама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7.200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5.128</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7.200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5.128</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71,22</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742251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Општинске административне таксе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1.200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1.045</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1.200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1.045</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87,08</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742253</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Накнада за уређивање грађевинског земљишта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6.400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4.248</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6.400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4.248</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66,37</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742255</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Такса за озакоњење објеката у корист општине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1.800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1.043</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1.800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1.043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57,94</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742351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Приходи које својоом делатношћу остваре органи иорганизације општина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800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243</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800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243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30,37</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742</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ПРИХОДИ ОД ПРОДАЈЕ ДОБАРА И УСЛУГА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18.220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12.302</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18.220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12.302</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67,52</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743324</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Приходи од новчаних казни за прекршаје и приврдне преступе предвиђене прописима о безбедности саобраћаја на путевима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4.231</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5.000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4.231</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84,62</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743351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Приходи од новчаних казни изречених у прекршајном поцтупки за прекршаје прописане актом скупштине општине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60</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60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60</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743924</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Увећање пореског дуга у поступку принудне наплате,  који је правна последицапринудне наплате изворних прихода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34</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34</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34</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743</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НОВЧАНЕ КАЗНЕ И ОДУЗЕТА ИМОВИНСКА КОРИСТ</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5.200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4.325</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5.200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4.325</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83,17</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744151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Текући добровољни трансфери од физичких и правних лица у корист нивоа општина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sr-Cyrl-CS" w:eastAsia="en-US"/>
              </w:rPr>
              <w:t>7</w:t>
            </w:r>
            <w:r w:rsidRPr="00AD6D32">
              <w:rPr>
                <w:rFonts w:ascii="Times New Roman" w:eastAsia="Times New Roman" w:hAnsi="Times New Roman" w:cs="Times New Roman"/>
                <w:sz w:val="18"/>
                <w:szCs w:val="18"/>
                <w:lang w:val="en-US" w:eastAsia="en-US"/>
              </w:rPr>
              <w:t>3</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sr-Cyrl-CS" w:eastAsia="en-US"/>
              </w:rPr>
              <w:t>7</w:t>
            </w:r>
            <w:r w:rsidRPr="00AD6D32">
              <w:rPr>
                <w:rFonts w:ascii="Times New Roman" w:eastAsia="Times New Roman" w:hAnsi="Times New Roman" w:cs="Times New Roman"/>
                <w:sz w:val="18"/>
                <w:szCs w:val="18"/>
                <w:lang w:val="en-US" w:eastAsia="en-US"/>
              </w:rPr>
              <w:t>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14,4</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744</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ДОБРОВОЉНИ ТРАНСФЕРИ  ОД ФИЗИЧКИХ И ПРАВНИХ ЛИЦА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500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sr-Cyrl-CS" w:eastAsia="en-US"/>
              </w:rPr>
              <w:t>7</w:t>
            </w:r>
            <w:r w:rsidRPr="00AD6D32">
              <w:rPr>
                <w:rFonts w:ascii="Times New Roman" w:eastAsia="Times New Roman" w:hAnsi="Times New Roman" w:cs="Times New Roman"/>
                <w:b/>
                <w:sz w:val="18"/>
                <w:szCs w:val="18"/>
                <w:lang w:val="en-US" w:eastAsia="en-US"/>
              </w:rPr>
              <w:t>3</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500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sr-Cyrl-CS" w:eastAsia="en-US"/>
              </w:rPr>
              <w:t>7</w:t>
            </w:r>
            <w:r w:rsidRPr="00AD6D32">
              <w:rPr>
                <w:rFonts w:ascii="Times New Roman" w:eastAsia="Times New Roman" w:hAnsi="Times New Roman" w:cs="Times New Roman"/>
                <w:b/>
                <w:sz w:val="18"/>
                <w:szCs w:val="18"/>
                <w:lang w:val="en-US" w:eastAsia="en-US"/>
              </w:rPr>
              <w:t>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14,4</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745151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Остали приходи у корист нивао општина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1.073</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2.000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1.073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53,65</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745</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МЕШОВИТИ И НЕОДРЕЂЕНИ ПРИХОДИ</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2.000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1.073</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2.000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1.073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53,65</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772110</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Мемурандумске ставке за рефундацију расхода из претходне године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98</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98</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772</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МЕМУРАНДУМСКЕ СТАВКЕ</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98</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98</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811151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Примања од продаје непокретности у корист нивоа општина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1.248</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3.000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1.248</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41.60</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811152</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Примања од продаје станва у корист нивао општина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269</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269</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53,8</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811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ПРИМАЊА ОД ПРОДАЈЕ НЕПОКРЕТНОСТИ</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3.500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1.517</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3.500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1.517</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43,34</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813151</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Примања од продаје осталих оснпвних средстава у корист нивоа општина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23</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23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4,6</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813</w:t>
            </w:r>
          </w:p>
        </w:tc>
        <w:tc>
          <w:tcPr>
            <w:tcW w:w="2977"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ПРИМАЊА ОД ПРОДАЈЕ ОСТАЛИХ ОСНОВНИХ СРЕДСТАВА</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500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23</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500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23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4.6</w:t>
            </w:r>
          </w:p>
        </w:tc>
      </w:tr>
      <w:tr w:rsidR="00AD6D32" w:rsidRPr="00AD6D32" w:rsidTr="00AD6D32">
        <w:trPr>
          <w:trHeight w:val="291"/>
        </w:trPr>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p>
        </w:tc>
        <w:tc>
          <w:tcPr>
            <w:tcW w:w="2977" w:type="dxa"/>
            <w:shd w:val="clear" w:color="auto" w:fill="auto"/>
          </w:tcPr>
          <w:p w:rsidR="00AD6D32" w:rsidRPr="00AD6D32" w:rsidRDefault="00AD6D32" w:rsidP="00AD6D32">
            <w:pPr>
              <w:spacing w:after="0" w:line="240" w:lineRule="auto"/>
              <w:jc w:val="both"/>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 xml:space="preserve">                 УКУПНО</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611.000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eastAsia="en-US"/>
              </w:rPr>
              <w:t>498.16</w:t>
            </w:r>
            <w:r w:rsidRPr="00AD6D32">
              <w:rPr>
                <w:rFonts w:ascii="Times New Roman" w:eastAsia="Times New Roman" w:hAnsi="Times New Roman" w:cs="Times New Roman"/>
                <w:b/>
                <w:sz w:val="18"/>
                <w:szCs w:val="18"/>
                <w:lang w:val="en-US" w:eastAsia="en-US"/>
              </w:rPr>
              <w:t>6</w:t>
            </w:r>
          </w:p>
        </w:tc>
        <w:tc>
          <w:tcPr>
            <w:tcW w:w="709"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6.000</w:t>
            </w:r>
          </w:p>
        </w:tc>
        <w:tc>
          <w:tcPr>
            <w:tcW w:w="708"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5.493</w:t>
            </w:r>
          </w:p>
        </w:tc>
        <w:tc>
          <w:tcPr>
            <w:tcW w:w="993"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617.000</w:t>
            </w:r>
          </w:p>
        </w:tc>
        <w:tc>
          <w:tcPr>
            <w:tcW w:w="85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eastAsia="en-US"/>
              </w:rPr>
              <w:t>503.65</w:t>
            </w:r>
            <w:r w:rsidRPr="00AD6D32">
              <w:rPr>
                <w:rFonts w:ascii="Times New Roman" w:eastAsia="Times New Roman" w:hAnsi="Times New Roman" w:cs="Times New Roman"/>
                <w:b/>
                <w:sz w:val="18"/>
                <w:szCs w:val="18"/>
                <w:lang w:val="en-US" w:eastAsia="en-US"/>
              </w:rPr>
              <w:t>9</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81,63</w:t>
            </w:r>
          </w:p>
        </w:tc>
      </w:tr>
    </w:tbl>
    <w:p w:rsidR="00AD6D32" w:rsidRPr="00AD6D32" w:rsidRDefault="00AD6D32" w:rsidP="00AD6D32">
      <w:pPr>
        <w:spacing w:after="0" w:line="240" w:lineRule="auto"/>
        <w:rPr>
          <w:rFonts w:ascii="Times New Roman" w:eastAsia="Times New Roman" w:hAnsi="Times New Roman" w:cs="Times New Roman"/>
          <w:b/>
          <w:lang w:val="en-US" w:eastAsia="en-US"/>
        </w:rPr>
      </w:pPr>
    </w:p>
    <w:p w:rsidR="00AD6D32" w:rsidRPr="00AD6D32" w:rsidRDefault="00AD6D32" w:rsidP="00AD6D32">
      <w:pPr>
        <w:spacing w:after="0" w:line="240" w:lineRule="auto"/>
        <w:rPr>
          <w:rFonts w:ascii="Times New Roman" w:eastAsia="Times New Roman" w:hAnsi="Times New Roman" w:cs="Times New Roman"/>
          <w:b/>
          <w:lang w:val="en-US" w:eastAsia="en-US"/>
        </w:rPr>
      </w:pPr>
    </w:p>
    <w:p w:rsidR="00AD6D32" w:rsidRPr="00AD6D32" w:rsidRDefault="00AD6D32" w:rsidP="00AD6D32">
      <w:pPr>
        <w:spacing w:after="0" w:line="240" w:lineRule="auto"/>
        <w:rPr>
          <w:rFonts w:ascii="Times New Roman" w:eastAsia="Times New Roman" w:hAnsi="Times New Roman" w:cs="Times New Roman"/>
          <w:b/>
          <w:lang w:val="en-US" w:eastAsia="en-US"/>
        </w:rPr>
      </w:pPr>
    </w:p>
    <w:p w:rsidR="00AD6D32" w:rsidRPr="00AD6D32" w:rsidRDefault="00AD6D32" w:rsidP="00AD6D32">
      <w:pPr>
        <w:spacing w:after="0" w:line="240" w:lineRule="auto"/>
        <w:rPr>
          <w:rFonts w:ascii="Times New Roman" w:eastAsia="Times New Roman" w:hAnsi="Times New Roman" w:cs="Times New Roman"/>
          <w:b/>
          <w:lang w:eastAsia="en-US"/>
        </w:rPr>
      </w:pPr>
    </w:p>
    <w:p w:rsidR="00AD6D32" w:rsidRPr="00AD6D32" w:rsidRDefault="00AD6D32" w:rsidP="00AD6D32">
      <w:pPr>
        <w:spacing w:after="0" w:line="240" w:lineRule="auto"/>
        <w:jc w:val="center"/>
        <w:rPr>
          <w:rFonts w:ascii="Times New Roman" w:eastAsia="Times New Roman" w:hAnsi="Times New Roman" w:cs="Times New Roman"/>
          <w:b/>
          <w:sz w:val="24"/>
          <w:szCs w:val="24"/>
          <w:lang w:val="ru-RU" w:eastAsia="en-US"/>
        </w:rPr>
      </w:pPr>
      <w:r w:rsidRPr="00AD6D32">
        <w:rPr>
          <w:rFonts w:ascii="Times New Roman" w:eastAsia="Times New Roman" w:hAnsi="Times New Roman" w:cs="Tahoma"/>
          <w:b/>
          <w:sz w:val="24"/>
          <w:szCs w:val="24"/>
          <w:lang w:val="en-GB" w:eastAsia="en-US"/>
        </w:rPr>
        <w:t>Члан 1</w:t>
      </w:r>
      <w:r w:rsidRPr="00AD6D32">
        <w:rPr>
          <w:rFonts w:ascii="Times New Roman" w:eastAsia="Times New Roman" w:hAnsi="Times New Roman" w:cs="Tahoma"/>
          <w:b/>
          <w:sz w:val="24"/>
          <w:szCs w:val="24"/>
          <w:lang w:val="sr-Cyrl-CS" w:eastAsia="en-US"/>
        </w:rPr>
        <w:t>1</w:t>
      </w:r>
      <w:r w:rsidRPr="00AD6D32">
        <w:rPr>
          <w:rFonts w:ascii="Times New Roman" w:eastAsia="Times New Roman" w:hAnsi="Times New Roman" w:cs="Tahoma"/>
          <w:b/>
          <w:sz w:val="24"/>
          <w:szCs w:val="24"/>
          <w:lang w:val="en-GB" w:eastAsia="en-US"/>
        </w:rPr>
        <w:t>.</w:t>
      </w:r>
    </w:p>
    <w:p w:rsidR="00AD6D32" w:rsidRPr="00AD6D32" w:rsidRDefault="00AD6D32" w:rsidP="00AD6D32">
      <w:pPr>
        <w:spacing w:after="0" w:line="240" w:lineRule="auto"/>
        <w:jc w:val="center"/>
        <w:rPr>
          <w:rFonts w:ascii="Times New Roman" w:eastAsia="Times New Roman" w:hAnsi="Times New Roman" w:cs="Tahoma"/>
          <w:sz w:val="24"/>
          <w:szCs w:val="24"/>
          <w:lang w:val="sl-SI" w:eastAsia="en-US"/>
        </w:rPr>
      </w:pPr>
    </w:p>
    <w:p w:rsidR="00AD6D32" w:rsidRPr="00AD6D32" w:rsidRDefault="00AD6D32" w:rsidP="00AD6D32">
      <w:pPr>
        <w:spacing w:after="0" w:line="240" w:lineRule="auto"/>
        <w:jc w:val="both"/>
        <w:rPr>
          <w:rFonts w:ascii="Times New Roman" w:eastAsia="Times New Roman" w:hAnsi="Times New Roman" w:cs="Times New Roman"/>
          <w:sz w:val="24"/>
          <w:szCs w:val="24"/>
          <w:lang w:val="ru-RU" w:eastAsia="en-US"/>
        </w:rPr>
      </w:pPr>
      <w:r w:rsidRPr="00AD6D32">
        <w:rPr>
          <w:rFonts w:ascii="Times New Roman" w:eastAsia="Times New Roman" w:hAnsi="Times New Roman" w:cs="Times New Roman"/>
          <w:sz w:val="24"/>
          <w:szCs w:val="24"/>
          <w:lang w:val="ru-RU" w:eastAsia="en-US"/>
        </w:rPr>
        <w:tab/>
        <w:t>Укупно планирани и извршени расходи и издаци на нивоу категорије (економска класификација на два места),</w:t>
      </w:r>
      <w:r w:rsidRPr="00AD6D32">
        <w:rPr>
          <w:rFonts w:ascii="Times New Roman" w:eastAsia="Times New Roman" w:hAnsi="Times New Roman" w:cs="Times New Roman"/>
          <w:sz w:val="24"/>
          <w:szCs w:val="24"/>
          <w:lang w:val="sl-SI" w:eastAsia="en-US"/>
        </w:rPr>
        <w:t xml:space="preserve"> </w:t>
      </w:r>
      <w:r w:rsidRPr="00AD6D32">
        <w:rPr>
          <w:rFonts w:ascii="Times New Roman" w:eastAsia="Times New Roman" w:hAnsi="Times New Roman" w:cs="Times New Roman"/>
          <w:sz w:val="24"/>
          <w:szCs w:val="24"/>
          <w:lang w:val="ru-RU" w:eastAsia="en-US"/>
        </w:rPr>
        <w:t>износе у динарима:</w:t>
      </w:r>
    </w:p>
    <w:p w:rsidR="00AD6D32" w:rsidRPr="00AD6D32" w:rsidRDefault="00AD6D32" w:rsidP="00AD6D32">
      <w:pPr>
        <w:spacing w:after="0" w:line="240" w:lineRule="auto"/>
        <w:rPr>
          <w:rFonts w:ascii="Times New Roman" w:eastAsia="Times New Roman" w:hAnsi="Times New Roman" w:cs="Times New Roman"/>
          <w:b/>
          <w:sz w:val="24"/>
          <w:szCs w:val="24"/>
          <w:lang w:val="ru-RU" w:eastAsia="en-US"/>
        </w:rPr>
      </w:pPr>
      <w:r w:rsidRPr="00AD6D32">
        <w:rPr>
          <w:rFonts w:ascii="Times New Roman" w:eastAsia="Times New Roman" w:hAnsi="Times New Roman" w:cs="Times New Roman"/>
          <w:sz w:val="24"/>
          <w:szCs w:val="24"/>
          <w:lang w:val="ru-RU" w:eastAsia="en-US"/>
        </w:rPr>
        <w:lastRenderedPageBreak/>
        <w:tab/>
      </w: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24"/>
          <w:szCs w:val="24"/>
          <w:lang w:val="ru-RU" w:eastAsia="en-US"/>
        </w:rPr>
        <w:tab/>
      </w:r>
      <w:r w:rsidRPr="00AD6D32">
        <w:rPr>
          <w:rFonts w:ascii="Times New Roman" w:eastAsia="Times New Roman" w:hAnsi="Times New Roman" w:cs="Times New Roman"/>
          <w:sz w:val="24"/>
          <w:szCs w:val="24"/>
          <w:lang w:val="ru-RU" w:eastAsia="en-US"/>
        </w:rPr>
        <w:tab/>
        <w:t xml:space="preserve">          </w:t>
      </w:r>
      <w:r w:rsidRPr="00AD6D32">
        <w:rPr>
          <w:rFonts w:ascii="Times New Roman" w:eastAsia="Times New Roman" w:hAnsi="Times New Roman" w:cs="Times New Roman"/>
          <w:b/>
          <w:sz w:val="24"/>
          <w:szCs w:val="24"/>
          <w:lang w:val="ru-RU" w:eastAsia="en-US"/>
        </w:rPr>
        <w:t>у 000 динара</w:t>
      </w:r>
    </w:p>
    <w:p w:rsidR="00AD6D32" w:rsidRPr="00AD6D32" w:rsidRDefault="00AD6D32" w:rsidP="00AD6D32">
      <w:pPr>
        <w:spacing w:after="0" w:line="240" w:lineRule="auto"/>
        <w:rPr>
          <w:rFonts w:ascii="Times New Roman" w:eastAsia="Times New Roman" w:hAnsi="Times New Roman" w:cs="Tahoma"/>
          <w:b/>
          <w:bCs/>
          <w:sz w:val="24"/>
          <w:szCs w:val="24"/>
          <w:lang w:val="ru-RU" w:eastAsia="en-US"/>
        </w:rPr>
      </w:pPr>
    </w:p>
    <w:tbl>
      <w:tblPr>
        <w:tblW w:w="10490" w:type="dxa"/>
        <w:tblInd w:w="-601" w:type="dxa"/>
        <w:tblLayout w:type="fixed"/>
        <w:tblLook w:val="0000"/>
      </w:tblPr>
      <w:tblGrid>
        <w:gridCol w:w="567"/>
        <w:gridCol w:w="2836"/>
        <w:gridCol w:w="850"/>
        <w:gridCol w:w="851"/>
        <w:gridCol w:w="678"/>
        <w:gridCol w:w="739"/>
        <w:gridCol w:w="567"/>
        <w:gridCol w:w="709"/>
        <w:gridCol w:w="992"/>
        <w:gridCol w:w="992"/>
        <w:gridCol w:w="709"/>
      </w:tblGrid>
      <w:tr w:rsidR="00AD6D32" w:rsidRPr="00AD6D32" w:rsidTr="00AD6D32">
        <w:tc>
          <w:tcPr>
            <w:tcW w:w="567"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bCs/>
                <w:lang w:val="sr-Cyrl-CS" w:eastAsia="en-US"/>
              </w:rPr>
            </w:pPr>
            <w:r w:rsidRPr="00AD6D32">
              <w:rPr>
                <w:rFonts w:ascii="Times New Roman" w:eastAsia="Times New Roman" w:hAnsi="Times New Roman" w:cs="Tahoma"/>
                <w:bCs/>
                <w:lang w:val="en-GB" w:eastAsia="en-US"/>
              </w:rPr>
              <w:t>Еко</w:t>
            </w:r>
          </w:p>
          <w:p w:rsidR="00AD6D32" w:rsidRPr="00AD6D32" w:rsidRDefault="00AD6D32" w:rsidP="00AD6D32">
            <w:pPr>
              <w:spacing w:after="0" w:line="240" w:lineRule="auto"/>
              <w:rPr>
                <w:rFonts w:ascii="Times New Roman" w:eastAsia="Times New Roman" w:hAnsi="Times New Roman" w:cs="Tahoma"/>
                <w:b/>
                <w:bCs/>
                <w:lang w:val="sr-Cyrl-CS" w:eastAsia="en-US"/>
              </w:rPr>
            </w:pPr>
            <w:r w:rsidRPr="00AD6D32">
              <w:rPr>
                <w:rFonts w:ascii="Times New Roman" w:eastAsia="Times New Roman" w:hAnsi="Times New Roman" w:cs="Tahoma"/>
                <w:bCs/>
                <w:lang w:val="sr-Cyrl-CS" w:eastAsia="en-US"/>
              </w:rPr>
              <w:t>К</w:t>
            </w:r>
            <w:r w:rsidRPr="00AD6D32">
              <w:rPr>
                <w:rFonts w:ascii="Times New Roman" w:eastAsia="Times New Roman" w:hAnsi="Times New Roman" w:cs="Tahoma"/>
                <w:bCs/>
                <w:lang w:val="en-GB" w:eastAsia="en-US"/>
              </w:rPr>
              <w:t>л</w:t>
            </w:r>
          </w:p>
        </w:tc>
        <w:tc>
          <w:tcPr>
            <w:tcW w:w="2836"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bCs/>
                <w:lang w:val="sr-Cyrl-CS" w:eastAsia="en-US"/>
              </w:rPr>
            </w:pPr>
          </w:p>
          <w:p w:rsidR="00AD6D32" w:rsidRPr="00AD6D32" w:rsidRDefault="00AD6D32" w:rsidP="00AD6D32">
            <w:pPr>
              <w:snapToGrid w:val="0"/>
              <w:spacing w:after="0" w:line="240" w:lineRule="auto"/>
              <w:jc w:val="center"/>
              <w:rPr>
                <w:rFonts w:ascii="Times New Roman" w:eastAsia="Times New Roman" w:hAnsi="Times New Roman" w:cs="Tahoma"/>
                <w:bCs/>
                <w:lang w:val="en-GB" w:eastAsia="en-US"/>
              </w:rPr>
            </w:pPr>
            <w:r w:rsidRPr="00AD6D32">
              <w:rPr>
                <w:rFonts w:ascii="Times New Roman" w:eastAsia="Times New Roman" w:hAnsi="Times New Roman" w:cs="Tahoma"/>
                <w:bCs/>
                <w:lang w:val="en-GB" w:eastAsia="en-US"/>
              </w:rPr>
              <w:t>На</w:t>
            </w:r>
            <w:r w:rsidRPr="00AD6D32">
              <w:rPr>
                <w:rFonts w:ascii="Times New Roman" w:eastAsia="Times New Roman" w:hAnsi="Times New Roman" w:cs="Tahoma"/>
                <w:bCs/>
                <w:lang w:val="sr-Cyrl-CS" w:eastAsia="en-US"/>
              </w:rPr>
              <w:t>зи</w:t>
            </w:r>
            <w:r w:rsidRPr="00AD6D32">
              <w:rPr>
                <w:rFonts w:ascii="Times New Roman" w:eastAsia="Times New Roman" w:hAnsi="Times New Roman" w:cs="Tahoma"/>
                <w:bCs/>
                <w:lang w:val="en-GB" w:eastAsia="en-US"/>
              </w:rPr>
              <w:t>в економске</w:t>
            </w:r>
          </w:p>
          <w:p w:rsidR="00AD6D32" w:rsidRPr="00AD6D32" w:rsidRDefault="00AD6D32" w:rsidP="00AD6D32">
            <w:pPr>
              <w:spacing w:after="0" w:line="240" w:lineRule="auto"/>
              <w:jc w:val="center"/>
              <w:rPr>
                <w:rFonts w:ascii="Times New Roman" w:eastAsia="Times New Roman" w:hAnsi="Times New Roman" w:cs="Tahoma"/>
                <w:b/>
                <w:bCs/>
                <w:lang w:val="en-GB" w:eastAsia="en-US"/>
              </w:rPr>
            </w:pPr>
            <w:r w:rsidRPr="00AD6D32">
              <w:rPr>
                <w:rFonts w:ascii="Times New Roman" w:eastAsia="Times New Roman" w:hAnsi="Times New Roman" w:cs="Tahoma"/>
                <w:bCs/>
                <w:lang w:val="en-GB" w:eastAsia="en-US"/>
              </w:rPr>
              <w:t>класификације</w:t>
            </w:r>
          </w:p>
        </w:tc>
        <w:tc>
          <w:tcPr>
            <w:tcW w:w="850"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bCs/>
                <w:sz w:val="20"/>
                <w:szCs w:val="20"/>
                <w:lang w:val="sr-Cyrl-CS" w:eastAsia="en-US"/>
              </w:rPr>
            </w:pPr>
            <w:r w:rsidRPr="00AD6D32">
              <w:rPr>
                <w:rFonts w:ascii="Times New Roman" w:eastAsia="Times New Roman" w:hAnsi="Times New Roman" w:cs="Tahoma"/>
                <w:bCs/>
                <w:sz w:val="20"/>
                <w:szCs w:val="20"/>
                <w:lang w:val="ru-RU" w:eastAsia="en-US"/>
              </w:rPr>
              <w:t>План</w:t>
            </w:r>
          </w:p>
          <w:p w:rsidR="00AD6D32" w:rsidRPr="00AD6D32" w:rsidRDefault="00AD6D32" w:rsidP="00AD6D32">
            <w:pPr>
              <w:snapToGrid w:val="0"/>
              <w:spacing w:after="0" w:line="240" w:lineRule="auto"/>
              <w:jc w:val="center"/>
              <w:rPr>
                <w:rFonts w:ascii="Times New Roman" w:eastAsia="Times New Roman" w:hAnsi="Times New Roman" w:cs="Tahoma"/>
                <w:bCs/>
                <w:sz w:val="20"/>
                <w:szCs w:val="20"/>
                <w:lang w:val="sr-Cyrl-CS" w:eastAsia="en-US"/>
              </w:rPr>
            </w:pPr>
            <w:r w:rsidRPr="00AD6D32">
              <w:rPr>
                <w:rFonts w:ascii="Times New Roman" w:eastAsia="Times New Roman" w:hAnsi="Times New Roman" w:cs="Tahoma"/>
                <w:bCs/>
                <w:sz w:val="20"/>
                <w:szCs w:val="20"/>
                <w:lang w:val="sr-Cyrl-CS" w:eastAsia="en-US"/>
              </w:rPr>
              <w:t>р</w:t>
            </w:r>
            <w:r w:rsidRPr="00AD6D32">
              <w:rPr>
                <w:rFonts w:ascii="Times New Roman" w:eastAsia="Times New Roman" w:hAnsi="Times New Roman" w:cs="Tahoma"/>
                <w:bCs/>
                <w:sz w:val="20"/>
                <w:szCs w:val="20"/>
                <w:lang w:val="ru-RU" w:eastAsia="en-US"/>
              </w:rPr>
              <w:t>асх</w:t>
            </w:r>
            <w:r w:rsidRPr="00AD6D32">
              <w:rPr>
                <w:rFonts w:ascii="Times New Roman" w:eastAsia="Times New Roman" w:hAnsi="Times New Roman" w:cs="Tahoma"/>
                <w:bCs/>
                <w:sz w:val="20"/>
                <w:szCs w:val="20"/>
                <w:lang w:val="sr-Cyrl-CS" w:eastAsia="en-US"/>
              </w:rPr>
              <w:t>ода и издатака</w:t>
            </w:r>
          </w:p>
          <w:p w:rsidR="00AD6D32" w:rsidRPr="00AD6D32" w:rsidRDefault="00AD6D32" w:rsidP="00AD6D32">
            <w:pPr>
              <w:spacing w:after="0" w:line="240" w:lineRule="auto"/>
              <w:jc w:val="center"/>
              <w:rPr>
                <w:rFonts w:ascii="Times New Roman" w:eastAsia="Times New Roman" w:hAnsi="Times New Roman" w:cs="Tahoma"/>
                <w:b/>
                <w:bCs/>
                <w:lang w:val="sr-Cyrl-CS" w:eastAsia="en-US"/>
              </w:rPr>
            </w:pPr>
            <w:r w:rsidRPr="00AD6D32">
              <w:rPr>
                <w:rFonts w:ascii="Times New Roman" w:eastAsia="Times New Roman" w:hAnsi="Times New Roman" w:cs="Tahoma"/>
                <w:bCs/>
                <w:sz w:val="20"/>
                <w:szCs w:val="20"/>
                <w:lang w:val="ru-RU" w:eastAsia="en-US"/>
              </w:rPr>
              <w:t>из буџет</w:t>
            </w:r>
            <w:r w:rsidRPr="00AD6D32">
              <w:rPr>
                <w:rFonts w:ascii="Times New Roman" w:eastAsia="Times New Roman" w:hAnsi="Times New Roman" w:cs="Tahoma"/>
                <w:bCs/>
                <w:sz w:val="20"/>
                <w:szCs w:val="20"/>
                <w:lang w:val="sr-Cyrl-CS" w:eastAsia="en-US"/>
              </w:rPr>
              <w:t>а</w:t>
            </w:r>
          </w:p>
        </w:tc>
        <w:tc>
          <w:tcPr>
            <w:tcW w:w="851"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bCs/>
                <w:sz w:val="20"/>
                <w:szCs w:val="20"/>
                <w:lang w:val="sr-Cyrl-CS" w:eastAsia="en-US"/>
              </w:rPr>
            </w:pPr>
            <w:r w:rsidRPr="00AD6D32">
              <w:rPr>
                <w:rFonts w:ascii="Times New Roman" w:eastAsia="Times New Roman" w:hAnsi="Times New Roman" w:cs="Tahoma"/>
                <w:bCs/>
                <w:sz w:val="20"/>
                <w:szCs w:val="20"/>
                <w:lang w:val="en-GB" w:eastAsia="en-US"/>
              </w:rPr>
              <w:t>Изврш</w:t>
            </w:r>
          </w:p>
          <w:p w:rsidR="00AD6D32" w:rsidRPr="00AD6D32" w:rsidRDefault="00AD6D32" w:rsidP="00AD6D32">
            <w:pPr>
              <w:spacing w:after="0" w:line="240" w:lineRule="auto"/>
              <w:rPr>
                <w:rFonts w:ascii="Times New Roman" w:eastAsia="Times New Roman" w:hAnsi="Times New Roman" w:cs="Times New Roman"/>
                <w:b/>
                <w:bCs/>
                <w:lang w:val="en-GB" w:eastAsia="en-US"/>
              </w:rPr>
            </w:pPr>
            <w:r w:rsidRPr="00AD6D32">
              <w:rPr>
                <w:rFonts w:ascii="Times New Roman" w:eastAsia="Times New Roman" w:hAnsi="Times New Roman" w:cs="Times New Roman"/>
                <w:bCs/>
                <w:sz w:val="20"/>
                <w:szCs w:val="20"/>
                <w:lang w:val="en-GB" w:eastAsia="en-US"/>
              </w:rPr>
              <w:t xml:space="preserve">  из буџета</w:t>
            </w:r>
          </w:p>
        </w:tc>
        <w:tc>
          <w:tcPr>
            <w:tcW w:w="678"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widowControl w:val="0"/>
              <w:suppressLineNumbers/>
              <w:suppressAutoHyphens/>
              <w:snapToGrid w:val="0"/>
              <w:spacing w:after="0" w:line="240" w:lineRule="auto"/>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 xml:space="preserve">    %</w:t>
            </w:r>
          </w:p>
          <w:p w:rsidR="00AD6D32" w:rsidRPr="00AD6D32" w:rsidRDefault="00AD6D32" w:rsidP="00AD6D32">
            <w:pPr>
              <w:widowControl w:val="0"/>
              <w:suppressLineNumbers/>
              <w:suppressAutoHyphens/>
              <w:spacing w:after="0" w:line="240" w:lineRule="auto"/>
              <w:rPr>
                <w:rFonts w:ascii="Times New Roman" w:eastAsia="Lucida Sans Unicode" w:hAnsi="Times New Roman" w:cs="Times New Roman"/>
                <w:sz w:val="20"/>
                <w:szCs w:val="20"/>
                <w:lang w:val="sr-Cyrl-CS" w:eastAsia="sr-Latn-CS"/>
              </w:rPr>
            </w:pPr>
            <w:r w:rsidRPr="00AD6D32">
              <w:rPr>
                <w:rFonts w:ascii="Times New Roman" w:eastAsia="Lucida Sans Unicode" w:hAnsi="Times New Roman" w:cs="Times New Roman"/>
                <w:sz w:val="20"/>
                <w:szCs w:val="20"/>
                <w:lang w:val="sr-Cyrl-CS" w:eastAsia="sr-Latn-CS"/>
              </w:rPr>
              <w:t>изврш</w:t>
            </w:r>
          </w:p>
          <w:p w:rsidR="00AD6D32" w:rsidRPr="00AD6D32" w:rsidRDefault="00AD6D32" w:rsidP="00AD6D32">
            <w:pPr>
              <w:snapToGrid w:val="0"/>
              <w:spacing w:after="0" w:line="240" w:lineRule="auto"/>
              <w:rPr>
                <w:rFonts w:ascii="Times New Roman" w:eastAsia="Times New Roman" w:hAnsi="Times New Roman" w:cs="Tahoma"/>
                <w:b/>
                <w:bCs/>
                <w:sz w:val="20"/>
                <w:szCs w:val="20"/>
                <w:lang w:val="sr-Cyrl-CS" w:eastAsia="en-US"/>
              </w:rPr>
            </w:pPr>
            <w:r w:rsidRPr="00AD6D32">
              <w:rPr>
                <w:rFonts w:ascii="Times New Roman" w:eastAsia="Times New Roman" w:hAnsi="Times New Roman" w:cs="Tahoma"/>
                <w:sz w:val="20"/>
                <w:szCs w:val="20"/>
                <w:lang w:val="en-GB" w:eastAsia="en-US"/>
              </w:rPr>
              <w:t>буџ.ср</w:t>
            </w:r>
          </w:p>
        </w:tc>
        <w:tc>
          <w:tcPr>
            <w:tcW w:w="739"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widowControl w:val="0"/>
              <w:suppressLineNumbers/>
              <w:suppressAutoHyphens/>
              <w:snapToGrid w:val="0"/>
              <w:spacing w:after="0" w:line="240" w:lineRule="auto"/>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План</w:t>
            </w:r>
            <w:r w:rsidRPr="00AD6D32">
              <w:rPr>
                <w:rFonts w:ascii="Times New Roman" w:eastAsia="Lucida Sans Unicode" w:hAnsi="Times New Roman" w:cs="Times New Roman"/>
                <w:sz w:val="20"/>
                <w:szCs w:val="20"/>
                <w:lang w:val="sr-Cyrl-CS" w:eastAsia="sr-Latn-CS"/>
              </w:rPr>
              <w:t xml:space="preserve">  додатн           </w:t>
            </w:r>
          </w:p>
          <w:p w:rsidR="00AD6D32" w:rsidRPr="00AD6D32" w:rsidRDefault="00AD6D32" w:rsidP="00AD6D32">
            <w:pPr>
              <w:snapToGrid w:val="0"/>
              <w:spacing w:after="0" w:line="240" w:lineRule="auto"/>
              <w:rPr>
                <w:rFonts w:ascii="Times New Roman" w:eastAsia="Times New Roman" w:hAnsi="Times New Roman" w:cs="Tahoma"/>
                <w:b/>
                <w:bCs/>
                <w:lang w:val="sr-Cyrl-CS" w:eastAsia="en-US"/>
              </w:rPr>
            </w:pPr>
            <w:r w:rsidRPr="00AD6D32">
              <w:rPr>
                <w:rFonts w:ascii="Times New Roman" w:eastAsia="Times New Roman" w:hAnsi="Times New Roman" w:cs="Times New Roman"/>
                <w:sz w:val="20"/>
                <w:szCs w:val="20"/>
                <w:lang w:val="en-GB" w:eastAsia="en-US"/>
              </w:rPr>
              <w:t>средста</w:t>
            </w:r>
          </w:p>
        </w:tc>
        <w:tc>
          <w:tcPr>
            <w:tcW w:w="567"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widowControl w:val="0"/>
              <w:suppressLineNumbers/>
              <w:suppressAutoHyphens/>
              <w:snapToGrid w:val="0"/>
              <w:spacing w:after="0" w:line="240" w:lineRule="auto"/>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Извршење</w:t>
            </w:r>
          </w:p>
          <w:p w:rsidR="00AD6D32" w:rsidRPr="00AD6D32" w:rsidRDefault="00AD6D32" w:rsidP="00AD6D32">
            <w:pPr>
              <w:widowControl w:val="0"/>
              <w:suppressLineNumbers/>
              <w:suppressAutoHyphens/>
              <w:spacing w:after="0" w:line="240" w:lineRule="auto"/>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додат</w:t>
            </w:r>
          </w:p>
          <w:p w:rsidR="00AD6D32" w:rsidRPr="00AD6D32" w:rsidRDefault="00AD6D32" w:rsidP="00AD6D32">
            <w:pPr>
              <w:spacing w:after="0" w:line="240" w:lineRule="auto"/>
              <w:rPr>
                <w:rFonts w:ascii="Times New Roman" w:eastAsia="Times New Roman" w:hAnsi="Times New Roman" w:cs="Tahoma"/>
                <w:b/>
                <w:bCs/>
                <w:lang w:val="ru-RU" w:eastAsia="en-US"/>
              </w:rPr>
            </w:pPr>
            <w:r w:rsidRPr="00AD6D32">
              <w:rPr>
                <w:rFonts w:ascii="Times New Roman" w:eastAsia="Times New Roman" w:hAnsi="Times New Roman" w:cs="Tahoma"/>
                <w:sz w:val="20"/>
                <w:szCs w:val="20"/>
                <w:lang w:val="ru-RU" w:eastAsia="en-US"/>
              </w:rPr>
              <w:t>средс</w:t>
            </w:r>
            <w:r w:rsidRPr="00AD6D32">
              <w:rPr>
                <w:rFonts w:ascii="Times New Roman" w:eastAsia="Times New Roman" w:hAnsi="Times New Roman" w:cs="Tahoma"/>
                <w:b/>
                <w:bCs/>
                <w:lang w:val="ru-RU"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6D32" w:rsidRPr="00AD6D32" w:rsidRDefault="00AD6D32" w:rsidP="00AD6D32">
            <w:pPr>
              <w:widowControl w:val="0"/>
              <w:suppressLineNumbers/>
              <w:suppressAutoHyphens/>
              <w:snapToGrid w:val="0"/>
              <w:spacing w:after="0" w:line="240" w:lineRule="auto"/>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 xml:space="preserve">   %</w:t>
            </w:r>
          </w:p>
          <w:p w:rsidR="00AD6D32" w:rsidRPr="00AD6D32" w:rsidRDefault="00AD6D32" w:rsidP="00AD6D32">
            <w:pPr>
              <w:widowControl w:val="0"/>
              <w:suppressLineNumbers/>
              <w:suppressAutoHyphens/>
              <w:spacing w:after="0" w:line="240" w:lineRule="auto"/>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извр</w:t>
            </w:r>
          </w:p>
          <w:p w:rsidR="00AD6D32" w:rsidRPr="00AD6D32" w:rsidRDefault="00AD6D32" w:rsidP="00AD6D32">
            <w:pPr>
              <w:widowControl w:val="0"/>
              <w:suppressLineNumbers/>
              <w:suppressAutoHyphens/>
              <w:spacing w:after="0" w:line="240" w:lineRule="auto"/>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дода</w:t>
            </w:r>
          </w:p>
          <w:p w:rsidR="00AD6D32" w:rsidRPr="00AD6D32" w:rsidRDefault="00AD6D32" w:rsidP="00AD6D32">
            <w:pPr>
              <w:snapToGrid w:val="0"/>
              <w:spacing w:after="0" w:line="240" w:lineRule="auto"/>
              <w:rPr>
                <w:rFonts w:ascii="Times New Roman" w:eastAsia="Times New Roman" w:hAnsi="Times New Roman" w:cs="Tahoma"/>
                <w:b/>
                <w:bCs/>
                <w:lang w:val="sr-Cyrl-CS" w:eastAsia="en-US"/>
              </w:rPr>
            </w:pPr>
            <w:r w:rsidRPr="00AD6D32">
              <w:rPr>
                <w:rFonts w:ascii="Times New Roman" w:eastAsia="Times New Roman" w:hAnsi="Times New Roman" w:cs="Tahoma"/>
                <w:sz w:val="20"/>
                <w:szCs w:val="20"/>
                <w:lang w:val="ru-RU" w:eastAsia="en-US"/>
              </w:rPr>
              <w:t>сред</w:t>
            </w:r>
          </w:p>
        </w:tc>
        <w:tc>
          <w:tcPr>
            <w:tcW w:w="992" w:type="dxa"/>
            <w:tcBorders>
              <w:top w:val="single" w:sz="4" w:space="0" w:color="000000"/>
              <w:left w:val="single" w:sz="4" w:space="0" w:color="000000"/>
              <w:bottom w:val="single" w:sz="4" w:space="0" w:color="000000"/>
              <w:right w:val="single" w:sz="4" w:space="0" w:color="000000"/>
            </w:tcBorders>
          </w:tcPr>
          <w:p w:rsidR="00AD6D32" w:rsidRPr="00AD6D32" w:rsidRDefault="00AD6D32" w:rsidP="00AD6D32">
            <w:pPr>
              <w:widowControl w:val="0"/>
              <w:suppressLineNumbers/>
              <w:suppressAutoHyphens/>
              <w:snapToGrid w:val="0"/>
              <w:spacing w:after="0" w:line="240" w:lineRule="auto"/>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 xml:space="preserve">План </w:t>
            </w:r>
          </w:p>
          <w:p w:rsidR="00AD6D32" w:rsidRPr="00AD6D32" w:rsidRDefault="00AD6D32" w:rsidP="00AD6D32">
            <w:pPr>
              <w:widowControl w:val="0"/>
              <w:suppressLineNumbers/>
              <w:suppressAutoHyphens/>
              <w:snapToGrid w:val="0"/>
              <w:spacing w:after="0" w:line="240" w:lineRule="auto"/>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 xml:space="preserve">Укупн </w:t>
            </w:r>
          </w:p>
          <w:p w:rsidR="00AD6D32" w:rsidRPr="00AD6D32" w:rsidRDefault="00AD6D32" w:rsidP="00AD6D32">
            <w:pPr>
              <w:widowControl w:val="0"/>
              <w:suppressLineNumbers/>
              <w:suppressAutoHyphens/>
              <w:snapToGrid w:val="0"/>
              <w:spacing w:after="0" w:line="240" w:lineRule="auto"/>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расх.и</w:t>
            </w:r>
          </w:p>
          <w:p w:rsidR="00AD6D32" w:rsidRPr="00AD6D32" w:rsidRDefault="00AD6D32" w:rsidP="00AD6D32">
            <w:pPr>
              <w:widowControl w:val="0"/>
              <w:suppressLineNumbers/>
              <w:suppressAutoHyphens/>
              <w:snapToGrid w:val="0"/>
              <w:spacing w:after="0" w:line="240" w:lineRule="auto"/>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издата.</w:t>
            </w:r>
          </w:p>
        </w:tc>
        <w:tc>
          <w:tcPr>
            <w:tcW w:w="992" w:type="dxa"/>
            <w:tcBorders>
              <w:top w:val="single" w:sz="4" w:space="0" w:color="000000"/>
              <w:left w:val="single" w:sz="4" w:space="0" w:color="000000"/>
              <w:bottom w:val="single" w:sz="4" w:space="0" w:color="000000"/>
              <w:right w:val="single" w:sz="4" w:space="0" w:color="000000"/>
            </w:tcBorders>
          </w:tcPr>
          <w:p w:rsidR="00AD6D32" w:rsidRPr="00AD6D32" w:rsidRDefault="00AD6D32" w:rsidP="00AD6D32">
            <w:pPr>
              <w:widowControl w:val="0"/>
              <w:suppressLineNumbers/>
              <w:suppressAutoHyphens/>
              <w:snapToGrid w:val="0"/>
              <w:spacing w:after="0" w:line="240" w:lineRule="auto"/>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Изврше</w:t>
            </w:r>
          </w:p>
          <w:p w:rsidR="00AD6D32" w:rsidRPr="00AD6D32" w:rsidRDefault="00AD6D32" w:rsidP="00AD6D32">
            <w:pPr>
              <w:widowControl w:val="0"/>
              <w:suppressLineNumbers/>
              <w:suppressAutoHyphens/>
              <w:snapToGrid w:val="0"/>
              <w:spacing w:after="0" w:line="240" w:lineRule="auto"/>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укупних</w:t>
            </w:r>
          </w:p>
          <w:p w:rsidR="00AD6D32" w:rsidRPr="00AD6D32" w:rsidRDefault="00AD6D32" w:rsidP="00AD6D32">
            <w:pPr>
              <w:snapToGrid w:val="0"/>
              <w:spacing w:after="0" w:line="240" w:lineRule="auto"/>
              <w:rPr>
                <w:rFonts w:ascii="Times New Roman" w:eastAsia="Times New Roman" w:hAnsi="Times New Roman" w:cs="Tahoma"/>
                <w:b/>
                <w:bCs/>
                <w:sz w:val="20"/>
                <w:szCs w:val="20"/>
                <w:lang w:val="ru-RU" w:eastAsia="en-US"/>
              </w:rPr>
            </w:pPr>
            <w:r w:rsidRPr="00AD6D32">
              <w:rPr>
                <w:rFonts w:ascii="Times New Roman" w:eastAsia="Times New Roman" w:hAnsi="Times New Roman" w:cs="Tahoma"/>
                <w:sz w:val="20"/>
                <w:szCs w:val="20"/>
                <w:lang w:val="en-GB" w:eastAsia="en-US"/>
              </w:rPr>
              <w:t>срестава</w:t>
            </w:r>
          </w:p>
        </w:tc>
        <w:tc>
          <w:tcPr>
            <w:tcW w:w="709" w:type="dxa"/>
            <w:tcBorders>
              <w:top w:val="single" w:sz="4" w:space="0" w:color="000000"/>
              <w:left w:val="single" w:sz="4" w:space="0" w:color="000000"/>
              <w:bottom w:val="single" w:sz="4" w:space="0" w:color="000000"/>
              <w:right w:val="single" w:sz="4" w:space="0" w:color="000000"/>
            </w:tcBorders>
          </w:tcPr>
          <w:p w:rsidR="00AD6D32" w:rsidRPr="00AD6D32" w:rsidRDefault="00AD6D32" w:rsidP="00AD6D32">
            <w:pPr>
              <w:widowControl w:val="0"/>
              <w:suppressLineNumbers/>
              <w:suppressAutoHyphens/>
              <w:snapToGrid w:val="0"/>
              <w:spacing w:after="0" w:line="240" w:lineRule="auto"/>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w:t>
            </w:r>
          </w:p>
          <w:p w:rsidR="00AD6D32" w:rsidRPr="00AD6D32" w:rsidRDefault="00AD6D32" w:rsidP="00AD6D32">
            <w:pPr>
              <w:widowControl w:val="0"/>
              <w:suppressLineNumbers/>
              <w:suppressAutoHyphens/>
              <w:snapToGrid w:val="0"/>
              <w:spacing w:after="0" w:line="240" w:lineRule="auto"/>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извр.</w:t>
            </w:r>
          </w:p>
          <w:p w:rsidR="00AD6D32" w:rsidRPr="00AD6D32" w:rsidRDefault="00AD6D32" w:rsidP="00AD6D32">
            <w:pPr>
              <w:snapToGrid w:val="0"/>
              <w:spacing w:after="0" w:line="240" w:lineRule="auto"/>
              <w:rPr>
                <w:rFonts w:ascii="Times New Roman" w:eastAsia="Times New Roman" w:hAnsi="Times New Roman" w:cs="Tahoma"/>
                <w:b/>
                <w:bCs/>
                <w:sz w:val="20"/>
                <w:szCs w:val="20"/>
                <w:lang w:val="ru-RU" w:eastAsia="en-US"/>
              </w:rPr>
            </w:pPr>
            <w:r w:rsidRPr="00AD6D32">
              <w:rPr>
                <w:rFonts w:ascii="Times New Roman" w:eastAsia="Times New Roman" w:hAnsi="Times New Roman" w:cs="Tahoma"/>
                <w:sz w:val="20"/>
                <w:szCs w:val="20"/>
                <w:lang w:val="ru-RU" w:eastAsia="en-US"/>
              </w:rPr>
              <w:t>уку. сред.</w:t>
            </w:r>
          </w:p>
        </w:tc>
      </w:tr>
      <w:tr w:rsidR="00AD6D32" w:rsidRPr="00AD6D32" w:rsidTr="00AD6D32">
        <w:tc>
          <w:tcPr>
            <w:tcW w:w="567"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bCs/>
                <w:lang w:val="sr-Cyrl-CS" w:eastAsia="en-US"/>
              </w:rPr>
            </w:pPr>
            <w:r w:rsidRPr="00AD6D32">
              <w:rPr>
                <w:rFonts w:ascii="Times New Roman" w:eastAsia="Times New Roman" w:hAnsi="Times New Roman" w:cs="Tahoma"/>
                <w:bCs/>
                <w:lang w:val="sr-Cyrl-CS" w:eastAsia="en-US"/>
              </w:rPr>
              <w:t>1</w:t>
            </w:r>
          </w:p>
        </w:tc>
        <w:tc>
          <w:tcPr>
            <w:tcW w:w="2836"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bCs/>
                <w:lang w:val="sr-Cyrl-CS" w:eastAsia="en-US"/>
              </w:rPr>
            </w:pPr>
            <w:r w:rsidRPr="00AD6D32">
              <w:rPr>
                <w:rFonts w:ascii="Times New Roman" w:eastAsia="Times New Roman" w:hAnsi="Times New Roman" w:cs="Tahoma"/>
                <w:bCs/>
                <w:lang w:val="sr-Cyrl-CS" w:eastAsia="en-US"/>
              </w:rPr>
              <w:t>2</w:t>
            </w:r>
          </w:p>
        </w:tc>
        <w:tc>
          <w:tcPr>
            <w:tcW w:w="850"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bCs/>
                <w:sz w:val="20"/>
                <w:szCs w:val="20"/>
                <w:lang w:val="ru-RU" w:eastAsia="en-US"/>
              </w:rPr>
            </w:pPr>
            <w:r w:rsidRPr="00AD6D32">
              <w:rPr>
                <w:rFonts w:ascii="Times New Roman" w:eastAsia="Times New Roman" w:hAnsi="Times New Roman" w:cs="Tahoma"/>
                <w:bCs/>
                <w:sz w:val="20"/>
                <w:szCs w:val="20"/>
                <w:lang w:val="ru-RU" w:eastAsia="en-US"/>
              </w:rPr>
              <w:t>3</w:t>
            </w:r>
          </w:p>
        </w:tc>
        <w:tc>
          <w:tcPr>
            <w:tcW w:w="851"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bCs/>
                <w:sz w:val="20"/>
                <w:szCs w:val="20"/>
                <w:lang w:val="sr-Cyrl-CS" w:eastAsia="en-US"/>
              </w:rPr>
            </w:pPr>
            <w:r w:rsidRPr="00AD6D32">
              <w:rPr>
                <w:rFonts w:ascii="Times New Roman" w:eastAsia="Times New Roman" w:hAnsi="Times New Roman" w:cs="Tahoma"/>
                <w:bCs/>
                <w:sz w:val="20"/>
                <w:szCs w:val="20"/>
                <w:lang w:val="sr-Cyrl-CS" w:eastAsia="en-US"/>
              </w:rPr>
              <w:t>4</w:t>
            </w:r>
          </w:p>
        </w:tc>
        <w:tc>
          <w:tcPr>
            <w:tcW w:w="678"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widowControl w:val="0"/>
              <w:suppressLineNumbers/>
              <w:suppressAutoHyphens/>
              <w:snapToGrid w:val="0"/>
              <w:spacing w:after="0" w:line="240" w:lineRule="auto"/>
              <w:jc w:val="center"/>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5</w:t>
            </w:r>
          </w:p>
          <w:p w:rsidR="00AD6D32" w:rsidRPr="00AD6D32" w:rsidRDefault="00AD6D32" w:rsidP="00AD6D32">
            <w:pPr>
              <w:widowControl w:val="0"/>
              <w:suppressLineNumbers/>
              <w:suppressAutoHyphens/>
              <w:snapToGrid w:val="0"/>
              <w:spacing w:after="0" w:line="240" w:lineRule="auto"/>
              <w:jc w:val="center"/>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(4:3)</w:t>
            </w:r>
          </w:p>
        </w:tc>
        <w:tc>
          <w:tcPr>
            <w:tcW w:w="739"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widowControl w:val="0"/>
              <w:suppressLineNumbers/>
              <w:suppressAutoHyphens/>
              <w:snapToGrid w:val="0"/>
              <w:spacing w:after="0" w:line="240" w:lineRule="auto"/>
              <w:jc w:val="center"/>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6</w:t>
            </w:r>
          </w:p>
        </w:tc>
        <w:tc>
          <w:tcPr>
            <w:tcW w:w="567"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widowControl w:val="0"/>
              <w:suppressLineNumbers/>
              <w:suppressAutoHyphens/>
              <w:snapToGrid w:val="0"/>
              <w:spacing w:after="0" w:line="240" w:lineRule="auto"/>
              <w:jc w:val="center"/>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6D32" w:rsidRPr="00AD6D32" w:rsidRDefault="00AD6D32" w:rsidP="00AD6D32">
            <w:pPr>
              <w:widowControl w:val="0"/>
              <w:suppressLineNumbers/>
              <w:suppressAutoHyphens/>
              <w:snapToGrid w:val="0"/>
              <w:spacing w:after="0" w:line="240" w:lineRule="auto"/>
              <w:jc w:val="center"/>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8</w:t>
            </w:r>
          </w:p>
          <w:p w:rsidR="00AD6D32" w:rsidRPr="00AD6D32" w:rsidRDefault="00AD6D32" w:rsidP="00AD6D32">
            <w:pPr>
              <w:widowControl w:val="0"/>
              <w:suppressLineNumbers/>
              <w:suppressAutoHyphens/>
              <w:snapToGrid w:val="0"/>
              <w:spacing w:after="0" w:line="240" w:lineRule="auto"/>
              <w:jc w:val="center"/>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(7:6)</w:t>
            </w:r>
          </w:p>
        </w:tc>
        <w:tc>
          <w:tcPr>
            <w:tcW w:w="992" w:type="dxa"/>
            <w:tcBorders>
              <w:top w:val="single" w:sz="4" w:space="0" w:color="000000"/>
              <w:left w:val="single" w:sz="4" w:space="0" w:color="000000"/>
              <w:bottom w:val="single" w:sz="4" w:space="0" w:color="000000"/>
              <w:right w:val="single" w:sz="4" w:space="0" w:color="000000"/>
            </w:tcBorders>
          </w:tcPr>
          <w:p w:rsidR="00AD6D32" w:rsidRPr="00AD6D32" w:rsidRDefault="00AD6D32" w:rsidP="00AD6D32">
            <w:pPr>
              <w:widowControl w:val="0"/>
              <w:suppressLineNumbers/>
              <w:suppressAutoHyphens/>
              <w:snapToGrid w:val="0"/>
              <w:spacing w:after="0" w:line="240" w:lineRule="auto"/>
              <w:jc w:val="center"/>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9</w:t>
            </w:r>
          </w:p>
          <w:p w:rsidR="00AD6D32" w:rsidRPr="00AD6D32" w:rsidRDefault="00AD6D32" w:rsidP="00AD6D32">
            <w:pPr>
              <w:widowControl w:val="0"/>
              <w:suppressLineNumbers/>
              <w:suppressAutoHyphens/>
              <w:snapToGrid w:val="0"/>
              <w:spacing w:after="0" w:line="240" w:lineRule="auto"/>
              <w:jc w:val="center"/>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(3+6)</w:t>
            </w:r>
          </w:p>
        </w:tc>
        <w:tc>
          <w:tcPr>
            <w:tcW w:w="992" w:type="dxa"/>
            <w:tcBorders>
              <w:top w:val="single" w:sz="4" w:space="0" w:color="000000"/>
              <w:left w:val="single" w:sz="4" w:space="0" w:color="000000"/>
              <w:bottom w:val="single" w:sz="4" w:space="0" w:color="000000"/>
              <w:right w:val="single" w:sz="4" w:space="0" w:color="000000"/>
            </w:tcBorders>
          </w:tcPr>
          <w:p w:rsidR="00AD6D32" w:rsidRPr="00AD6D32" w:rsidRDefault="00AD6D32" w:rsidP="00AD6D32">
            <w:pPr>
              <w:widowControl w:val="0"/>
              <w:suppressLineNumbers/>
              <w:suppressAutoHyphens/>
              <w:snapToGrid w:val="0"/>
              <w:spacing w:after="0" w:line="240" w:lineRule="auto"/>
              <w:jc w:val="center"/>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10</w:t>
            </w:r>
          </w:p>
          <w:p w:rsidR="00AD6D32" w:rsidRPr="00AD6D32" w:rsidRDefault="00AD6D32" w:rsidP="00AD6D32">
            <w:pPr>
              <w:widowControl w:val="0"/>
              <w:suppressLineNumbers/>
              <w:suppressAutoHyphens/>
              <w:snapToGrid w:val="0"/>
              <w:spacing w:after="0" w:line="240" w:lineRule="auto"/>
              <w:jc w:val="center"/>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(4+7)</w:t>
            </w:r>
          </w:p>
        </w:tc>
        <w:tc>
          <w:tcPr>
            <w:tcW w:w="709" w:type="dxa"/>
            <w:tcBorders>
              <w:top w:val="single" w:sz="4" w:space="0" w:color="000000"/>
              <w:left w:val="single" w:sz="4" w:space="0" w:color="000000"/>
              <w:bottom w:val="single" w:sz="4" w:space="0" w:color="000000"/>
              <w:right w:val="single" w:sz="4" w:space="0" w:color="000000"/>
            </w:tcBorders>
          </w:tcPr>
          <w:p w:rsidR="00AD6D32" w:rsidRPr="00AD6D32" w:rsidRDefault="00AD6D32" w:rsidP="00AD6D32">
            <w:pPr>
              <w:widowControl w:val="0"/>
              <w:suppressLineNumbers/>
              <w:suppressAutoHyphens/>
              <w:snapToGrid w:val="0"/>
              <w:spacing w:after="0" w:line="240" w:lineRule="auto"/>
              <w:jc w:val="center"/>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11</w:t>
            </w:r>
          </w:p>
          <w:p w:rsidR="00AD6D32" w:rsidRPr="00AD6D32" w:rsidRDefault="00AD6D32" w:rsidP="00AD6D32">
            <w:pPr>
              <w:widowControl w:val="0"/>
              <w:suppressLineNumbers/>
              <w:suppressAutoHyphens/>
              <w:snapToGrid w:val="0"/>
              <w:spacing w:after="0" w:line="240" w:lineRule="auto"/>
              <w:jc w:val="center"/>
              <w:rPr>
                <w:rFonts w:ascii="Times New Roman" w:eastAsia="Lucida Sans Unicode" w:hAnsi="Times New Roman" w:cs="Tahoma"/>
                <w:sz w:val="20"/>
                <w:szCs w:val="20"/>
                <w:lang w:val="sr-Cyrl-CS" w:eastAsia="sr-Latn-CS"/>
              </w:rPr>
            </w:pPr>
            <w:r w:rsidRPr="00AD6D32">
              <w:rPr>
                <w:rFonts w:ascii="Times New Roman" w:eastAsia="Lucida Sans Unicode" w:hAnsi="Times New Roman" w:cs="Tahoma"/>
                <w:sz w:val="20"/>
                <w:szCs w:val="20"/>
                <w:lang w:val="sr-Cyrl-CS" w:eastAsia="sr-Latn-CS"/>
              </w:rPr>
              <w:t>(10:9)</w:t>
            </w:r>
          </w:p>
        </w:tc>
      </w:tr>
      <w:tr w:rsidR="00AD6D32" w:rsidRPr="00AD6D32" w:rsidTr="00AD6D32">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pacing w:after="0" w:line="240" w:lineRule="auto"/>
              <w:jc w:val="center"/>
              <w:rPr>
                <w:rFonts w:ascii="Times New Roman" w:eastAsia="Times New Roman" w:hAnsi="Times New Roman" w:cs="Tahoma"/>
                <w:b/>
                <w:bCs/>
                <w:lang w:val="ru-RU" w:eastAsia="en-US"/>
              </w:rPr>
            </w:pPr>
            <w:r w:rsidRPr="00AD6D32">
              <w:rPr>
                <w:rFonts w:ascii="Times New Roman" w:eastAsia="Times New Roman" w:hAnsi="Times New Roman" w:cs="Tahoma"/>
                <w:b/>
                <w:bCs/>
                <w:lang w:val="ru-RU" w:eastAsia="en-US"/>
              </w:rPr>
              <w:t>4</w:t>
            </w:r>
          </w:p>
        </w:tc>
        <w:tc>
          <w:tcPr>
            <w:tcW w:w="2836" w:type="dxa"/>
            <w:tcBorders>
              <w:top w:val="nil"/>
              <w:left w:val="single" w:sz="4" w:space="0" w:color="000000"/>
              <w:bottom w:val="single" w:sz="4" w:space="0" w:color="000000"/>
              <w:right w:val="nil"/>
            </w:tcBorders>
            <w:shd w:val="clear" w:color="auto" w:fill="auto"/>
          </w:tcPr>
          <w:p w:rsidR="00AD6D32" w:rsidRPr="00AD6D32" w:rsidRDefault="00AD6D32" w:rsidP="00AD6D32">
            <w:pPr>
              <w:spacing w:after="0" w:line="240" w:lineRule="auto"/>
              <w:rPr>
                <w:rFonts w:ascii="Times New Roman" w:eastAsia="Times New Roman" w:hAnsi="Times New Roman" w:cs="Tahoma"/>
                <w:b/>
                <w:bCs/>
                <w:lang w:val="ru-RU" w:eastAsia="en-US"/>
              </w:rPr>
            </w:pPr>
            <w:r w:rsidRPr="00AD6D32">
              <w:rPr>
                <w:rFonts w:ascii="Times New Roman" w:eastAsia="Times New Roman" w:hAnsi="Times New Roman" w:cs="Tahoma"/>
                <w:b/>
                <w:bCs/>
                <w:lang w:val="ru-RU" w:eastAsia="en-US"/>
              </w:rPr>
              <w:t>ТЕКУЋИ РАСХОДИ</w:t>
            </w:r>
          </w:p>
        </w:tc>
        <w:tc>
          <w:tcPr>
            <w:tcW w:w="850" w:type="dxa"/>
            <w:tcBorders>
              <w:top w:val="nil"/>
              <w:left w:val="single" w:sz="4" w:space="0" w:color="000000"/>
              <w:bottom w:val="single" w:sz="4" w:space="0" w:color="000000"/>
              <w:right w:val="nil"/>
            </w:tcBorders>
            <w:shd w:val="clear" w:color="auto" w:fill="auto"/>
          </w:tcPr>
          <w:p w:rsidR="00AD6D32" w:rsidRPr="00AD6D32" w:rsidRDefault="00AD6D32" w:rsidP="00AD6D32">
            <w:pPr>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512.564</w:t>
            </w:r>
          </w:p>
        </w:tc>
        <w:tc>
          <w:tcPr>
            <w:tcW w:w="851" w:type="dxa"/>
            <w:tcBorders>
              <w:top w:val="nil"/>
              <w:left w:val="single" w:sz="4" w:space="0" w:color="000000"/>
              <w:bottom w:val="single" w:sz="4" w:space="0" w:color="000000"/>
              <w:right w:val="nil"/>
            </w:tcBorders>
            <w:shd w:val="clear" w:color="auto" w:fill="auto"/>
          </w:tcPr>
          <w:p w:rsidR="00AD6D32" w:rsidRPr="00AD6D32" w:rsidRDefault="00AD6D32" w:rsidP="00AD6D32">
            <w:pPr>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419.655</w:t>
            </w:r>
          </w:p>
        </w:tc>
        <w:tc>
          <w:tcPr>
            <w:tcW w:w="678" w:type="dxa"/>
            <w:tcBorders>
              <w:top w:val="nil"/>
              <w:left w:val="single" w:sz="4" w:space="0" w:color="000000"/>
              <w:bottom w:val="single" w:sz="4" w:space="0" w:color="000000"/>
              <w:right w:val="nil"/>
            </w:tcBorders>
            <w:shd w:val="clear" w:color="auto" w:fill="auto"/>
          </w:tcPr>
          <w:p w:rsidR="00AD6D32" w:rsidRPr="00AD6D32" w:rsidRDefault="00AD6D32" w:rsidP="00AD6D32">
            <w:pPr>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81.87</w:t>
            </w:r>
          </w:p>
        </w:tc>
        <w:tc>
          <w:tcPr>
            <w:tcW w:w="739" w:type="dxa"/>
            <w:tcBorders>
              <w:top w:val="nil"/>
              <w:left w:val="single" w:sz="4" w:space="0" w:color="000000"/>
              <w:bottom w:val="single" w:sz="4" w:space="0" w:color="000000"/>
              <w:right w:val="nil"/>
            </w:tcBorders>
            <w:shd w:val="clear" w:color="auto" w:fill="auto"/>
          </w:tcPr>
          <w:p w:rsidR="00AD6D32" w:rsidRPr="00AD6D32" w:rsidRDefault="00AD6D32" w:rsidP="00AD6D32">
            <w:pPr>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6.000</w:t>
            </w:r>
          </w:p>
        </w:tc>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5.417</w:t>
            </w:r>
          </w:p>
        </w:tc>
        <w:tc>
          <w:tcPr>
            <w:tcW w:w="709"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90.28</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518.564</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425.072</w:t>
            </w:r>
          </w:p>
        </w:tc>
        <w:tc>
          <w:tcPr>
            <w:tcW w:w="709" w:type="dxa"/>
            <w:tcBorders>
              <w:top w:val="nil"/>
              <w:left w:val="single" w:sz="4" w:space="0" w:color="000000"/>
              <w:bottom w:val="single" w:sz="4" w:space="0" w:color="000000"/>
              <w:right w:val="single" w:sz="4" w:space="0" w:color="000000"/>
            </w:tcBorders>
          </w:tcPr>
          <w:p w:rsidR="00AD6D32" w:rsidRPr="00AD6D32" w:rsidRDefault="00AD6D32" w:rsidP="00AD6D32">
            <w:pPr>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81.97</w:t>
            </w:r>
          </w:p>
        </w:tc>
      </w:tr>
      <w:tr w:rsidR="00AD6D32" w:rsidRPr="00AD6D32" w:rsidTr="00AD6D32">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41</w:t>
            </w:r>
          </w:p>
        </w:tc>
        <w:tc>
          <w:tcPr>
            <w:tcW w:w="2836"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Расходи за запослене</w:t>
            </w:r>
          </w:p>
        </w:tc>
        <w:tc>
          <w:tcPr>
            <w:tcW w:w="85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148.909</w:t>
            </w:r>
          </w:p>
        </w:tc>
        <w:tc>
          <w:tcPr>
            <w:tcW w:w="851"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125.356</w:t>
            </w:r>
          </w:p>
        </w:tc>
        <w:tc>
          <w:tcPr>
            <w:tcW w:w="6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84.18</w:t>
            </w:r>
          </w:p>
        </w:tc>
        <w:tc>
          <w:tcPr>
            <w:tcW w:w="739"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6.000</w:t>
            </w:r>
          </w:p>
        </w:tc>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5.417</w:t>
            </w:r>
          </w:p>
        </w:tc>
        <w:tc>
          <w:tcPr>
            <w:tcW w:w="709"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90.28</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154.909</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130.773</w:t>
            </w:r>
          </w:p>
        </w:tc>
        <w:tc>
          <w:tcPr>
            <w:tcW w:w="709"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84.42</w:t>
            </w:r>
          </w:p>
        </w:tc>
      </w:tr>
      <w:tr w:rsidR="00AD6D32" w:rsidRPr="00AD6D32" w:rsidTr="00AD6D32">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lang w:val="en-GB" w:eastAsia="en-US"/>
              </w:rPr>
            </w:pPr>
            <w:r w:rsidRPr="00AD6D32">
              <w:rPr>
                <w:rFonts w:ascii="Times New Roman" w:eastAsia="Times New Roman" w:hAnsi="Times New Roman" w:cs="Tahoma"/>
                <w:lang w:val="en-GB" w:eastAsia="en-US"/>
              </w:rPr>
              <w:t>42</w:t>
            </w:r>
          </w:p>
        </w:tc>
        <w:tc>
          <w:tcPr>
            <w:tcW w:w="2836"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lang w:val="en-GB" w:eastAsia="en-US"/>
              </w:rPr>
            </w:pPr>
            <w:r w:rsidRPr="00AD6D32">
              <w:rPr>
                <w:rFonts w:ascii="Times New Roman" w:eastAsia="Times New Roman" w:hAnsi="Times New Roman" w:cs="Tahoma"/>
                <w:lang w:val="en-GB" w:eastAsia="en-US"/>
              </w:rPr>
              <w:t>Коришћење роба и услуга</w:t>
            </w:r>
          </w:p>
        </w:tc>
        <w:tc>
          <w:tcPr>
            <w:tcW w:w="85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230.633</w:t>
            </w:r>
          </w:p>
        </w:tc>
        <w:tc>
          <w:tcPr>
            <w:tcW w:w="851"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188.813</w:t>
            </w:r>
          </w:p>
        </w:tc>
        <w:tc>
          <w:tcPr>
            <w:tcW w:w="6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81.87</w:t>
            </w:r>
          </w:p>
        </w:tc>
        <w:tc>
          <w:tcPr>
            <w:tcW w:w="739"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709"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230.633</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188.813</w:t>
            </w:r>
          </w:p>
        </w:tc>
        <w:tc>
          <w:tcPr>
            <w:tcW w:w="709"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81.87</w:t>
            </w:r>
          </w:p>
        </w:tc>
      </w:tr>
      <w:tr w:rsidR="00AD6D32" w:rsidRPr="00AD6D32" w:rsidTr="00AD6D32">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lang w:val="sr-Cyrl-CS" w:eastAsia="en-US"/>
              </w:rPr>
            </w:pPr>
            <w:r w:rsidRPr="00AD6D32">
              <w:rPr>
                <w:rFonts w:ascii="Times New Roman" w:eastAsia="Times New Roman" w:hAnsi="Times New Roman" w:cs="Tahoma"/>
                <w:lang w:val="sr-Cyrl-CS" w:eastAsia="en-US"/>
              </w:rPr>
              <w:t>43</w:t>
            </w:r>
          </w:p>
        </w:tc>
        <w:tc>
          <w:tcPr>
            <w:tcW w:w="2836"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lang w:eastAsia="en-US"/>
              </w:rPr>
            </w:pPr>
            <w:r w:rsidRPr="00AD6D32">
              <w:rPr>
                <w:rFonts w:ascii="Times New Roman" w:eastAsia="Times New Roman" w:hAnsi="Times New Roman" w:cs="Tahoma"/>
                <w:lang w:eastAsia="en-US"/>
              </w:rPr>
              <w:t>Амортизација и употреба</w:t>
            </w:r>
          </w:p>
        </w:tc>
        <w:tc>
          <w:tcPr>
            <w:tcW w:w="85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lang w:val="sr-Cyrl-CS" w:eastAsia="en-US"/>
              </w:rPr>
            </w:pPr>
            <w:r w:rsidRPr="00AD6D32">
              <w:rPr>
                <w:rFonts w:ascii="Times New Roman" w:eastAsia="Times New Roman" w:hAnsi="Times New Roman" w:cs="Tahoma"/>
                <w:lang w:val="sr-Cyrl-CS" w:eastAsia="en-US"/>
              </w:rPr>
              <w:t>0</w:t>
            </w:r>
          </w:p>
        </w:tc>
        <w:tc>
          <w:tcPr>
            <w:tcW w:w="851"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lang w:val="sr-Cyrl-CS" w:eastAsia="en-US"/>
              </w:rPr>
            </w:pPr>
            <w:r w:rsidRPr="00AD6D32">
              <w:rPr>
                <w:rFonts w:ascii="Times New Roman" w:eastAsia="Times New Roman" w:hAnsi="Times New Roman" w:cs="Tahoma"/>
                <w:lang w:val="sr-Cyrl-CS" w:eastAsia="en-US"/>
              </w:rPr>
              <w:t>0</w:t>
            </w:r>
          </w:p>
        </w:tc>
        <w:tc>
          <w:tcPr>
            <w:tcW w:w="6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lang w:val="sr-Cyrl-CS" w:eastAsia="en-US"/>
              </w:rPr>
            </w:pPr>
            <w:r w:rsidRPr="00AD6D32">
              <w:rPr>
                <w:rFonts w:ascii="Times New Roman" w:eastAsia="Times New Roman" w:hAnsi="Times New Roman" w:cs="Tahoma"/>
                <w:lang w:val="sr-Cyrl-CS" w:eastAsia="en-US"/>
              </w:rPr>
              <w:t>0</w:t>
            </w:r>
          </w:p>
        </w:tc>
        <w:tc>
          <w:tcPr>
            <w:tcW w:w="739"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lang w:val="sr-Cyrl-CS" w:eastAsia="en-US"/>
              </w:rPr>
            </w:pPr>
            <w:r w:rsidRPr="00AD6D32">
              <w:rPr>
                <w:rFonts w:ascii="Times New Roman" w:eastAsia="Times New Roman" w:hAnsi="Times New Roman" w:cs="Tahoma"/>
                <w:lang w:val="sr-Cyrl-CS" w:eastAsia="en-US"/>
              </w:rPr>
              <w:t>0</w:t>
            </w:r>
          </w:p>
        </w:tc>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lang w:val="sr-Cyrl-CS" w:eastAsia="en-US"/>
              </w:rPr>
            </w:pPr>
            <w:r w:rsidRPr="00AD6D32">
              <w:rPr>
                <w:rFonts w:ascii="Times New Roman" w:eastAsia="Times New Roman" w:hAnsi="Times New Roman" w:cs="Tahoma"/>
                <w:lang w:val="sr-Cyrl-CS" w:eastAsia="en-US"/>
              </w:rPr>
              <w:t>0</w:t>
            </w:r>
          </w:p>
        </w:tc>
        <w:tc>
          <w:tcPr>
            <w:tcW w:w="709"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lang w:val="sr-Cyrl-CS" w:eastAsia="en-US"/>
              </w:rPr>
            </w:pPr>
            <w:r w:rsidRPr="00AD6D32">
              <w:rPr>
                <w:rFonts w:ascii="Times New Roman" w:eastAsia="Times New Roman" w:hAnsi="Times New Roman" w:cs="Tahoma"/>
                <w:lang w:val="sr-Cyrl-CS" w:eastAsia="en-US"/>
              </w:rPr>
              <w:t>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lang w:val="sr-Cyrl-CS" w:eastAsia="en-US"/>
              </w:rPr>
            </w:pPr>
            <w:r w:rsidRPr="00AD6D32">
              <w:rPr>
                <w:rFonts w:ascii="Times New Roman" w:eastAsia="Times New Roman" w:hAnsi="Times New Roman" w:cs="Tahoma"/>
                <w:lang w:val="sr-Cyrl-CS" w:eastAsia="en-US"/>
              </w:rPr>
              <w:t>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lang w:val="sr-Cyrl-CS" w:eastAsia="en-US"/>
              </w:rPr>
            </w:pPr>
            <w:r w:rsidRPr="00AD6D32">
              <w:rPr>
                <w:rFonts w:ascii="Times New Roman" w:eastAsia="Times New Roman" w:hAnsi="Times New Roman" w:cs="Tahoma"/>
                <w:lang w:val="sr-Cyrl-CS" w:eastAsia="en-US"/>
              </w:rPr>
              <w:t>0</w:t>
            </w:r>
          </w:p>
        </w:tc>
        <w:tc>
          <w:tcPr>
            <w:tcW w:w="709"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lang w:val="sr-Cyrl-CS" w:eastAsia="en-US"/>
              </w:rPr>
            </w:pPr>
            <w:r w:rsidRPr="00AD6D32">
              <w:rPr>
                <w:rFonts w:ascii="Times New Roman" w:eastAsia="Times New Roman" w:hAnsi="Times New Roman" w:cs="Tahoma"/>
                <w:lang w:val="sr-Cyrl-CS" w:eastAsia="en-US"/>
              </w:rPr>
              <w:t>0</w:t>
            </w:r>
          </w:p>
        </w:tc>
      </w:tr>
      <w:tr w:rsidR="00AD6D32" w:rsidRPr="00AD6D32" w:rsidTr="00AD6D32">
        <w:tc>
          <w:tcPr>
            <w:tcW w:w="567" w:type="dxa"/>
            <w:tcBorders>
              <w:top w:val="single" w:sz="4" w:space="0" w:color="000000"/>
              <w:left w:val="single" w:sz="4" w:space="0" w:color="000000"/>
              <w:bottom w:val="single" w:sz="4" w:space="0" w:color="000000"/>
              <w:right w:val="nil"/>
            </w:tcBorders>
            <w:shd w:val="clear" w:color="auto" w:fill="auto"/>
            <w:tcMar>
              <w:top w:w="108" w:type="dxa"/>
              <w:left w:w="108" w:type="dxa"/>
              <w:bottom w:w="108" w:type="dxa"/>
              <w:right w:w="108" w:type="dxa"/>
            </w:tcMar>
          </w:tcPr>
          <w:p w:rsidR="00AD6D32" w:rsidRPr="00AD6D32" w:rsidRDefault="00AD6D32" w:rsidP="00AD6D32">
            <w:pPr>
              <w:snapToGrid w:val="0"/>
              <w:spacing w:after="0" w:line="240" w:lineRule="auto"/>
              <w:jc w:val="center"/>
              <w:rPr>
                <w:rFonts w:ascii="Times New Roman" w:eastAsia="Times New Roman" w:hAnsi="Times New Roman" w:cs="Tahoma"/>
                <w:lang w:val="en-GB" w:eastAsia="en-US"/>
              </w:rPr>
            </w:pPr>
            <w:r w:rsidRPr="00AD6D32">
              <w:rPr>
                <w:rFonts w:ascii="Times New Roman" w:eastAsia="Times New Roman" w:hAnsi="Times New Roman" w:cs="Tahoma"/>
                <w:lang w:val="en-GB" w:eastAsia="en-US"/>
              </w:rPr>
              <w:t>44</w:t>
            </w:r>
          </w:p>
        </w:tc>
        <w:tc>
          <w:tcPr>
            <w:tcW w:w="2836" w:type="dxa"/>
            <w:tcBorders>
              <w:top w:val="single" w:sz="4" w:space="0" w:color="000000"/>
              <w:left w:val="single" w:sz="4" w:space="0" w:color="000000"/>
              <w:bottom w:val="single" w:sz="4" w:space="0" w:color="000000"/>
              <w:right w:val="nil"/>
            </w:tcBorders>
            <w:shd w:val="clear" w:color="auto" w:fill="auto"/>
            <w:tcMar>
              <w:top w:w="108" w:type="dxa"/>
              <w:left w:w="108" w:type="dxa"/>
              <w:bottom w:w="108" w:type="dxa"/>
              <w:right w:w="108" w:type="dxa"/>
            </w:tcMar>
          </w:tcPr>
          <w:p w:rsidR="00AD6D32" w:rsidRPr="00AD6D32" w:rsidRDefault="00AD6D32" w:rsidP="00AD6D32">
            <w:pPr>
              <w:snapToGrid w:val="0"/>
              <w:spacing w:after="0" w:line="240" w:lineRule="auto"/>
              <w:rPr>
                <w:rFonts w:ascii="Times New Roman" w:eastAsia="Times New Roman" w:hAnsi="Times New Roman" w:cs="Tahoma"/>
                <w:lang w:val="sr-Cyrl-CS" w:eastAsia="en-US"/>
              </w:rPr>
            </w:pPr>
            <w:r w:rsidRPr="00AD6D32">
              <w:rPr>
                <w:rFonts w:ascii="Times New Roman" w:eastAsia="Times New Roman" w:hAnsi="Times New Roman" w:cs="Tahoma"/>
                <w:lang w:val="en-GB" w:eastAsia="en-US"/>
              </w:rPr>
              <w:t>Отплата камат</w:t>
            </w:r>
            <w:r w:rsidRPr="00AD6D32">
              <w:rPr>
                <w:rFonts w:ascii="Times New Roman" w:eastAsia="Times New Roman" w:hAnsi="Times New Roman" w:cs="Tahoma"/>
                <w:lang w:val="sr-Cyrl-CS" w:eastAsia="en-US"/>
              </w:rPr>
              <w:t>а</w:t>
            </w:r>
          </w:p>
        </w:tc>
        <w:tc>
          <w:tcPr>
            <w:tcW w:w="850" w:type="dxa"/>
            <w:tcBorders>
              <w:top w:val="single" w:sz="4" w:space="0" w:color="000000"/>
              <w:left w:val="single" w:sz="4" w:space="0" w:color="000000"/>
              <w:bottom w:val="single" w:sz="4" w:space="0" w:color="000000"/>
              <w:right w:val="nil"/>
            </w:tcBorders>
            <w:shd w:val="clear" w:color="auto" w:fill="auto"/>
            <w:tcMar>
              <w:top w:w="108" w:type="dxa"/>
              <w:left w:w="108" w:type="dxa"/>
              <w:bottom w:w="108" w:type="dxa"/>
              <w:right w:w="108" w:type="dxa"/>
            </w:tcMar>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3.000</w:t>
            </w:r>
          </w:p>
        </w:tc>
        <w:tc>
          <w:tcPr>
            <w:tcW w:w="851"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2.710</w:t>
            </w:r>
          </w:p>
        </w:tc>
        <w:tc>
          <w:tcPr>
            <w:tcW w:w="678"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90.33</w:t>
            </w:r>
          </w:p>
        </w:tc>
        <w:tc>
          <w:tcPr>
            <w:tcW w:w="739"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567" w:type="dxa"/>
            <w:tcBorders>
              <w:top w:val="single" w:sz="4" w:space="0" w:color="000000"/>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3.000</w:t>
            </w:r>
          </w:p>
        </w:tc>
        <w:tc>
          <w:tcPr>
            <w:tcW w:w="992" w:type="dxa"/>
            <w:tcBorders>
              <w:top w:val="single" w:sz="4" w:space="0" w:color="000000"/>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2.710</w:t>
            </w:r>
          </w:p>
        </w:tc>
        <w:tc>
          <w:tcPr>
            <w:tcW w:w="709" w:type="dxa"/>
            <w:tcBorders>
              <w:top w:val="single" w:sz="4" w:space="0" w:color="000000"/>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90.33</w:t>
            </w:r>
          </w:p>
        </w:tc>
      </w:tr>
      <w:tr w:rsidR="00AD6D32" w:rsidRPr="00AD6D32" w:rsidTr="00AD6D32">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lang w:val="en-GB" w:eastAsia="en-US"/>
              </w:rPr>
            </w:pPr>
            <w:r w:rsidRPr="00AD6D32">
              <w:rPr>
                <w:rFonts w:ascii="Times New Roman" w:eastAsia="Times New Roman" w:hAnsi="Times New Roman" w:cs="Tahoma"/>
                <w:lang w:val="en-GB" w:eastAsia="en-US"/>
              </w:rPr>
              <w:t>45</w:t>
            </w:r>
          </w:p>
        </w:tc>
        <w:tc>
          <w:tcPr>
            <w:tcW w:w="2836"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lang w:val="en-GB" w:eastAsia="en-US"/>
              </w:rPr>
            </w:pPr>
            <w:r w:rsidRPr="00AD6D32">
              <w:rPr>
                <w:rFonts w:ascii="Times New Roman" w:eastAsia="Times New Roman" w:hAnsi="Times New Roman" w:cs="Tahoma"/>
                <w:lang w:val="en-GB" w:eastAsia="en-US"/>
              </w:rPr>
              <w:t>Субвенције</w:t>
            </w:r>
          </w:p>
        </w:tc>
        <w:tc>
          <w:tcPr>
            <w:tcW w:w="85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11.400</w:t>
            </w:r>
          </w:p>
        </w:tc>
        <w:tc>
          <w:tcPr>
            <w:tcW w:w="851"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8.401</w:t>
            </w:r>
          </w:p>
        </w:tc>
        <w:tc>
          <w:tcPr>
            <w:tcW w:w="6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73.69</w:t>
            </w:r>
          </w:p>
        </w:tc>
        <w:tc>
          <w:tcPr>
            <w:tcW w:w="739"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709"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11.400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8.401</w:t>
            </w:r>
          </w:p>
        </w:tc>
        <w:tc>
          <w:tcPr>
            <w:tcW w:w="709"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73.69</w:t>
            </w:r>
          </w:p>
        </w:tc>
      </w:tr>
      <w:tr w:rsidR="00AD6D32" w:rsidRPr="00AD6D32" w:rsidTr="00AD6D32">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lang w:val="en-GB" w:eastAsia="en-US"/>
              </w:rPr>
            </w:pPr>
            <w:r w:rsidRPr="00AD6D32">
              <w:rPr>
                <w:rFonts w:ascii="Times New Roman" w:eastAsia="Times New Roman" w:hAnsi="Times New Roman" w:cs="Tahoma"/>
                <w:lang w:val="en-GB" w:eastAsia="en-US"/>
              </w:rPr>
              <w:t>46</w:t>
            </w:r>
          </w:p>
        </w:tc>
        <w:tc>
          <w:tcPr>
            <w:tcW w:w="2836"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lang w:val="en-GB" w:eastAsia="en-US"/>
              </w:rPr>
            </w:pPr>
            <w:r w:rsidRPr="00AD6D32">
              <w:rPr>
                <w:rFonts w:ascii="Times New Roman" w:eastAsia="Times New Roman" w:hAnsi="Times New Roman" w:cs="Tahoma"/>
                <w:lang w:val="en-GB" w:eastAsia="en-US"/>
              </w:rPr>
              <w:t>Дот.,дон.трансф</w:t>
            </w:r>
          </w:p>
        </w:tc>
        <w:tc>
          <w:tcPr>
            <w:tcW w:w="85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93.035</w:t>
            </w:r>
          </w:p>
        </w:tc>
        <w:tc>
          <w:tcPr>
            <w:tcW w:w="851"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74.656</w:t>
            </w:r>
          </w:p>
        </w:tc>
        <w:tc>
          <w:tcPr>
            <w:tcW w:w="6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80.24</w:t>
            </w:r>
          </w:p>
        </w:tc>
        <w:tc>
          <w:tcPr>
            <w:tcW w:w="739"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709"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93.035</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74.656</w:t>
            </w:r>
          </w:p>
        </w:tc>
        <w:tc>
          <w:tcPr>
            <w:tcW w:w="709"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80.24</w:t>
            </w:r>
          </w:p>
        </w:tc>
      </w:tr>
      <w:tr w:rsidR="00AD6D32" w:rsidRPr="00AD6D32" w:rsidTr="00AD6D32">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lang w:val="en-GB" w:eastAsia="en-US"/>
              </w:rPr>
            </w:pPr>
            <w:r w:rsidRPr="00AD6D32">
              <w:rPr>
                <w:rFonts w:ascii="Times New Roman" w:eastAsia="Times New Roman" w:hAnsi="Times New Roman" w:cs="Tahoma"/>
                <w:lang w:val="en-GB" w:eastAsia="en-US"/>
              </w:rPr>
              <w:t>47</w:t>
            </w:r>
          </w:p>
        </w:tc>
        <w:tc>
          <w:tcPr>
            <w:tcW w:w="2836"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lang w:val="en-GB" w:eastAsia="en-US"/>
              </w:rPr>
            </w:pPr>
            <w:r w:rsidRPr="00AD6D32">
              <w:rPr>
                <w:rFonts w:ascii="Times New Roman" w:eastAsia="Times New Roman" w:hAnsi="Times New Roman" w:cs="Tahoma"/>
                <w:lang w:val="en-GB" w:eastAsia="en-US"/>
              </w:rPr>
              <w:t>Издаци за соц.заштиту</w:t>
            </w:r>
          </w:p>
        </w:tc>
        <w:tc>
          <w:tcPr>
            <w:tcW w:w="85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3.990</w:t>
            </w:r>
          </w:p>
        </w:tc>
        <w:tc>
          <w:tcPr>
            <w:tcW w:w="851"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3.543</w:t>
            </w:r>
          </w:p>
        </w:tc>
        <w:tc>
          <w:tcPr>
            <w:tcW w:w="6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88.80</w:t>
            </w:r>
          </w:p>
        </w:tc>
        <w:tc>
          <w:tcPr>
            <w:tcW w:w="739"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709"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3.990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3.543</w:t>
            </w:r>
          </w:p>
        </w:tc>
        <w:tc>
          <w:tcPr>
            <w:tcW w:w="709"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88.80</w:t>
            </w:r>
          </w:p>
        </w:tc>
      </w:tr>
      <w:tr w:rsidR="00AD6D32" w:rsidRPr="00AD6D32" w:rsidTr="00AD6D32">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lang w:val="en-GB" w:eastAsia="en-US"/>
              </w:rPr>
            </w:pPr>
            <w:r w:rsidRPr="00AD6D32">
              <w:rPr>
                <w:rFonts w:ascii="Times New Roman" w:eastAsia="Times New Roman" w:hAnsi="Times New Roman" w:cs="Tahoma"/>
                <w:lang w:val="en-GB" w:eastAsia="en-US"/>
              </w:rPr>
              <w:t>48</w:t>
            </w:r>
          </w:p>
        </w:tc>
        <w:tc>
          <w:tcPr>
            <w:tcW w:w="2836"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lang w:val="en-GB" w:eastAsia="en-US"/>
              </w:rPr>
            </w:pPr>
            <w:r w:rsidRPr="00AD6D32">
              <w:rPr>
                <w:rFonts w:ascii="Times New Roman" w:eastAsia="Times New Roman" w:hAnsi="Times New Roman" w:cs="Tahoma"/>
                <w:lang w:val="en-GB" w:eastAsia="en-US"/>
              </w:rPr>
              <w:t>Остали расходи</w:t>
            </w:r>
          </w:p>
        </w:tc>
        <w:tc>
          <w:tcPr>
            <w:tcW w:w="85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21.597</w:t>
            </w:r>
          </w:p>
        </w:tc>
        <w:tc>
          <w:tcPr>
            <w:tcW w:w="851"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16.176</w:t>
            </w:r>
          </w:p>
        </w:tc>
        <w:tc>
          <w:tcPr>
            <w:tcW w:w="6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74.90</w:t>
            </w:r>
          </w:p>
        </w:tc>
        <w:tc>
          <w:tcPr>
            <w:tcW w:w="739"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709"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21.597</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16.176</w:t>
            </w:r>
          </w:p>
        </w:tc>
        <w:tc>
          <w:tcPr>
            <w:tcW w:w="709"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74.90</w:t>
            </w:r>
          </w:p>
        </w:tc>
      </w:tr>
      <w:tr w:rsidR="00AD6D32" w:rsidRPr="00AD6D32" w:rsidTr="00AD6D32">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lang w:val="en-GB" w:eastAsia="en-US"/>
              </w:rPr>
            </w:pPr>
            <w:r w:rsidRPr="00AD6D32">
              <w:rPr>
                <w:rFonts w:ascii="Times New Roman" w:eastAsia="Times New Roman" w:hAnsi="Times New Roman" w:cs="Tahoma"/>
                <w:lang w:val="en-GB" w:eastAsia="en-US"/>
              </w:rPr>
              <w:t>49</w:t>
            </w:r>
          </w:p>
        </w:tc>
        <w:tc>
          <w:tcPr>
            <w:tcW w:w="2836"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lang w:val="en-GB" w:eastAsia="en-US"/>
              </w:rPr>
            </w:pPr>
            <w:r w:rsidRPr="00AD6D32">
              <w:rPr>
                <w:rFonts w:ascii="Times New Roman" w:eastAsia="Times New Roman" w:hAnsi="Times New Roman" w:cs="Tahoma"/>
                <w:lang w:val="en-GB" w:eastAsia="en-US"/>
              </w:rPr>
              <w:t>Резерве</w:t>
            </w:r>
          </w:p>
        </w:tc>
        <w:tc>
          <w:tcPr>
            <w:tcW w:w="85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lang w:eastAsia="en-US"/>
              </w:rPr>
            </w:pPr>
            <w:r w:rsidRPr="00AD6D32">
              <w:rPr>
                <w:rFonts w:ascii="Times New Roman" w:eastAsia="Times New Roman" w:hAnsi="Times New Roman" w:cs="Tahoma"/>
                <w:lang w:eastAsia="en-US"/>
              </w:rPr>
              <w:t>0</w:t>
            </w:r>
          </w:p>
        </w:tc>
        <w:tc>
          <w:tcPr>
            <w:tcW w:w="851"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lang w:eastAsia="en-US"/>
              </w:rPr>
            </w:pPr>
            <w:r w:rsidRPr="00AD6D32">
              <w:rPr>
                <w:rFonts w:ascii="Times New Roman" w:eastAsia="Times New Roman" w:hAnsi="Times New Roman" w:cs="Tahoma"/>
                <w:lang w:eastAsia="en-US"/>
              </w:rPr>
              <w:t>0</w:t>
            </w:r>
          </w:p>
        </w:tc>
        <w:tc>
          <w:tcPr>
            <w:tcW w:w="6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lang w:eastAsia="en-US"/>
              </w:rPr>
            </w:pPr>
            <w:r w:rsidRPr="00AD6D32">
              <w:rPr>
                <w:rFonts w:ascii="Times New Roman" w:eastAsia="Times New Roman" w:hAnsi="Times New Roman" w:cs="Tahoma"/>
                <w:lang w:eastAsia="en-US"/>
              </w:rPr>
              <w:t>0</w:t>
            </w:r>
          </w:p>
        </w:tc>
        <w:tc>
          <w:tcPr>
            <w:tcW w:w="739"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lang w:eastAsia="en-US"/>
              </w:rPr>
            </w:pPr>
            <w:r w:rsidRPr="00AD6D32">
              <w:rPr>
                <w:rFonts w:ascii="Times New Roman" w:eastAsia="Times New Roman" w:hAnsi="Times New Roman" w:cs="Tahoma"/>
                <w:lang w:eastAsia="en-US"/>
              </w:rPr>
              <w:t>0</w:t>
            </w:r>
          </w:p>
        </w:tc>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lang w:eastAsia="en-US"/>
              </w:rPr>
            </w:pPr>
            <w:r w:rsidRPr="00AD6D32">
              <w:rPr>
                <w:rFonts w:ascii="Times New Roman" w:eastAsia="Times New Roman" w:hAnsi="Times New Roman" w:cs="Tahoma"/>
                <w:lang w:eastAsia="en-US"/>
              </w:rPr>
              <w:t>0</w:t>
            </w:r>
          </w:p>
        </w:tc>
        <w:tc>
          <w:tcPr>
            <w:tcW w:w="709"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lang w:eastAsia="en-US"/>
              </w:rPr>
            </w:pPr>
            <w:r w:rsidRPr="00AD6D32">
              <w:rPr>
                <w:rFonts w:ascii="Times New Roman" w:eastAsia="Times New Roman" w:hAnsi="Times New Roman" w:cs="Tahoma"/>
                <w:lang w:eastAsia="en-US"/>
              </w:rPr>
              <w:t>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lang w:eastAsia="en-US"/>
              </w:rPr>
            </w:pPr>
            <w:r w:rsidRPr="00AD6D32">
              <w:rPr>
                <w:rFonts w:ascii="Times New Roman" w:eastAsia="Times New Roman" w:hAnsi="Times New Roman" w:cs="Tahoma"/>
                <w:lang w:eastAsia="en-US"/>
              </w:rPr>
              <w:t>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lang w:eastAsia="en-US"/>
              </w:rPr>
            </w:pPr>
            <w:r w:rsidRPr="00AD6D32">
              <w:rPr>
                <w:rFonts w:ascii="Times New Roman" w:eastAsia="Times New Roman" w:hAnsi="Times New Roman" w:cs="Tahoma"/>
                <w:lang w:eastAsia="en-US"/>
              </w:rPr>
              <w:t>0</w:t>
            </w:r>
          </w:p>
        </w:tc>
        <w:tc>
          <w:tcPr>
            <w:tcW w:w="709"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lang w:eastAsia="en-US"/>
              </w:rPr>
            </w:pPr>
            <w:r w:rsidRPr="00AD6D32">
              <w:rPr>
                <w:rFonts w:ascii="Times New Roman" w:eastAsia="Times New Roman" w:hAnsi="Times New Roman" w:cs="Tahoma"/>
                <w:lang w:eastAsia="en-US"/>
              </w:rPr>
              <w:t>0</w:t>
            </w:r>
          </w:p>
        </w:tc>
      </w:tr>
      <w:tr w:rsidR="00AD6D32" w:rsidRPr="00AD6D32" w:rsidTr="00AD6D32">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b/>
                <w:bCs/>
                <w:lang w:val="en-GB" w:eastAsia="en-US"/>
              </w:rPr>
            </w:pPr>
            <w:r w:rsidRPr="00AD6D32">
              <w:rPr>
                <w:rFonts w:ascii="Times New Roman" w:eastAsia="Times New Roman" w:hAnsi="Times New Roman" w:cs="Tahoma"/>
                <w:b/>
                <w:bCs/>
                <w:lang w:val="en-GB" w:eastAsia="en-US"/>
              </w:rPr>
              <w:t>5</w:t>
            </w:r>
          </w:p>
        </w:tc>
        <w:tc>
          <w:tcPr>
            <w:tcW w:w="2836"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b/>
                <w:bCs/>
                <w:lang w:val="en-GB" w:eastAsia="en-US"/>
              </w:rPr>
            </w:pPr>
            <w:r w:rsidRPr="00AD6D32">
              <w:rPr>
                <w:rFonts w:ascii="Times New Roman" w:eastAsia="Times New Roman" w:hAnsi="Times New Roman" w:cs="Tahoma"/>
                <w:b/>
                <w:bCs/>
                <w:lang w:val="en-GB" w:eastAsia="en-US"/>
              </w:rPr>
              <w:t>Издаци нефин.имов.</w:t>
            </w:r>
          </w:p>
        </w:tc>
        <w:tc>
          <w:tcPr>
            <w:tcW w:w="85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81.936</w:t>
            </w:r>
          </w:p>
        </w:tc>
        <w:tc>
          <w:tcPr>
            <w:tcW w:w="851"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43.414</w:t>
            </w:r>
          </w:p>
        </w:tc>
        <w:tc>
          <w:tcPr>
            <w:tcW w:w="6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52.98</w:t>
            </w:r>
          </w:p>
        </w:tc>
        <w:tc>
          <w:tcPr>
            <w:tcW w:w="739"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0</w:t>
            </w:r>
          </w:p>
        </w:tc>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0</w:t>
            </w:r>
          </w:p>
        </w:tc>
        <w:tc>
          <w:tcPr>
            <w:tcW w:w="709"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81.936</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43.414</w:t>
            </w:r>
          </w:p>
        </w:tc>
        <w:tc>
          <w:tcPr>
            <w:tcW w:w="709"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52.98</w:t>
            </w:r>
          </w:p>
        </w:tc>
      </w:tr>
      <w:tr w:rsidR="00AD6D32" w:rsidRPr="00AD6D32" w:rsidTr="00AD6D32">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lang w:val="sr-Cyrl-CS" w:eastAsia="en-US"/>
              </w:rPr>
            </w:pPr>
            <w:r w:rsidRPr="00AD6D32">
              <w:rPr>
                <w:rFonts w:ascii="Times New Roman" w:eastAsia="Times New Roman" w:hAnsi="Times New Roman" w:cs="Tahoma"/>
                <w:lang w:val="sr-Cyrl-CS" w:eastAsia="en-US"/>
              </w:rPr>
              <w:t>51</w:t>
            </w:r>
          </w:p>
        </w:tc>
        <w:tc>
          <w:tcPr>
            <w:tcW w:w="2836"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Основна средства</w:t>
            </w:r>
          </w:p>
        </w:tc>
        <w:tc>
          <w:tcPr>
            <w:tcW w:w="85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80.926</w:t>
            </w:r>
          </w:p>
        </w:tc>
        <w:tc>
          <w:tcPr>
            <w:tcW w:w="851"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42.632</w:t>
            </w:r>
          </w:p>
        </w:tc>
        <w:tc>
          <w:tcPr>
            <w:tcW w:w="6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52.68</w:t>
            </w:r>
          </w:p>
        </w:tc>
        <w:tc>
          <w:tcPr>
            <w:tcW w:w="739"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709"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80.926</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42.632</w:t>
            </w:r>
          </w:p>
        </w:tc>
        <w:tc>
          <w:tcPr>
            <w:tcW w:w="709"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52.68</w:t>
            </w:r>
          </w:p>
        </w:tc>
      </w:tr>
      <w:tr w:rsidR="00AD6D32" w:rsidRPr="00AD6D32" w:rsidTr="00AD6D32">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lang w:val="sr-Cyrl-CS" w:eastAsia="en-US"/>
              </w:rPr>
            </w:pPr>
            <w:r w:rsidRPr="00AD6D32">
              <w:rPr>
                <w:rFonts w:ascii="Times New Roman" w:eastAsia="Times New Roman" w:hAnsi="Times New Roman" w:cs="Tahoma"/>
                <w:lang w:val="sr-Cyrl-CS" w:eastAsia="en-US"/>
              </w:rPr>
              <w:t>52</w:t>
            </w:r>
          </w:p>
        </w:tc>
        <w:tc>
          <w:tcPr>
            <w:tcW w:w="2836"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Залихе</w:t>
            </w:r>
          </w:p>
        </w:tc>
        <w:tc>
          <w:tcPr>
            <w:tcW w:w="85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10</w:t>
            </w:r>
          </w:p>
        </w:tc>
        <w:tc>
          <w:tcPr>
            <w:tcW w:w="851"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8</w:t>
            </w:r>
          </w:p>
        </w:tc>
        <w:tc>
          <w:tcPr>
            <w:tcW w:w="6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80</w:t>
            </w:r>
          </w:p>
        </w:tc>
        <w:tc>
          <w:tcPr>
            <w:tcW w:w="739"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val="sr-Cyrl-CS" w:eastAsia="en-US"/>
              </w:rPr>
            </w:pPr>
            <w:r w:rsidRPr="00AD6D32">
              <w:rPr>
                <w:rFonts w:ascii="Times New Roman" w:eastAsia="Times New Roman" w:hAnsi="Times New Roman" w:cs="Tahoma"/>
                <w:sz w:val="18"/>
                <w:szCs w:val="18"/>
                <w:lang w:val="sr-Cyrl-CS" w:eastAsia="en-US"/>
              </w:rPr>
              <w:t>0</w:t>
            </w:r>
          </w:p>
        </w:tc>
        <w:tc>
          <w:tcPr>
            <w:tcW w:w="709"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10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8</w:t>
            </w:r>
          </w:p>
        </w:tc>
        <w:tc>
          <w:tcPr>
            <w:tcW w:w="709"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80</w:t>
            </w:r>
          </w:p>
        </w:tc>
      </w:tr>
      <w:tr w:rsidR="00AD6D32" w:rsidRPr="00AD6D32" w:rsidTr="00AD6D32">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lang w:val="sr-Cyrl-CS" w:eastAsia="en-US"/>
              </w:rPr>
            </w:pPr>
            <w:r w:rsidRPr="00AD6D32">
              <w:rPr>
                <w:rFonts w:ascii="Times New Roman" w:eastAsia="Times New Roman" w:hAnsi="Times New Roman" w:cs="Tahoma"/>
                <w:lang w:val="sr-Cyrl-CS" w:eastAsia="en-US"/>
              </w:rPr>
              <w:t>54</w:t>
            </w:r>
          </w:p>
        </w:tc>
        <w:tc>
          <w:tcPr>
            <w:tcW w:w="2836"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lang w:val="ru-RU" w:eastAsia="en-US"/>
              </w:rPr>
            </w:pPr>
            <w:r w:rsidRPr="00AD6D32">
              <w:rPr>
                <w:rFonts w:ascii="Times New Roman" w:eastAsia="Times New Roman" w:hAnsi="Times New Roman" w:cs="Tahoma"/>
                <w:lang w:val="ru-RU" w:eastAsia="en-US"/>
              </w:rPr>
              <w:t>Природна имовина</w:t>
            </w:r>
          </w:p>
        </w:tc>
        <w:tc>
          <w:tcPr>
            <w:tcW w:w="85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1.000</w:t>
            </w:r>
          </w:p>
        </w:tc>
        <w:tc>
          <w:tcPr>
            <w:tcW w:w="851"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774</w:t>
            </w:r>
          </w:p>
        </w:tc>
        <w:tc>
          <w:tcPr>
            <w:tcW w:w="6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77,4</w:t>
            </w:r>
          </w:p>
        </w:tc>
        <w:tc>
          <w:tcPr>
            <w:tcW w:w="739"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0</w:t>
            </w:r>
          </w:p>
        </w:tc>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709"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1.000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774</w:t>
            </w:r>
          </w:p>
        </w:tc>
        <w:tc>
          <w:tcPr>
            <w:tcW w:w="709"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77,40</w:t>
            </w:r>
          </w:p>
        </w:tc>
      </w:tr>
      <w:tr w:rsidR="00AD6D32" w:rsidRPr="00AD6D32" w:rsidTr="00AD6D32">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b/>
                <w:lang w:val="sr-Cyrl-CS" w:eastAsia="en-US"/>
              </w:rPr>
            </w:pPr>
          </w:p>
          <w:p w:rsidR="00AD6D32" w:rsidRPr="00AD6D32" w:rsidRDefault="00AD6D32" w:rsidP="00AD6D32">
            <w:pPr>
              <w:snapToGrid w:val="0"/>
              <w:spacing w:after="0" w:line="240" w:lineRule="auto"/>
              <w:jc w:val="center"/>
              <w:rPr>
                <w:rFonts w:ascii="Times New Roman" w:eastAsia="Times New Roman" w:hAnsi="Times New Roman" w:cs="Tahoma"/>
                <w:b/>
                <w:lang w:val="en-GB" w:eastAsia="en-US"/>
              </w:rPr>
            </w:pPr>
            <w:r w:rsidRPr="00AD6D32">
              <w:rPr>
                <w:rFonts w:ascii="Times New Roman" w:eastAsia="Times New Roman" w:hAnsi="Times New Roman" w:cs="Tahoma"/>
                <w:b/>
                <w:lang w:val="en-GB" w:eastAsia="en-US"/>
              </w:rPr>
              <w:t>6</w:t>
            </w:r>
          </w:p>
        </w:tc>
        <w:tc>
          <w:tcPr>
            <w:tcW w:w="2836"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b/>
                <w:lang w:val="ru-RU" w:eastAsia="en-US"/>
              </w:rPr>
            </w:pPr>
          </w:p>
          <w:p w:rsidR="00AD6D32" w:rsidRPr="00AD6D32" w:rsidRDefault="00AD6D32" w:rsidP="00AD6D32">
            <w:pPr>
              <w:snapToGrid w:val="0"/>
              <w:spacing w:after="0" w:line="240" w:lineRule="auto"/>
              <w:rPr>
                <w:rFonts w:ascii="Times New Roman" w:eastAsia="Times New Roman" w:hAnsi="Times New Roman" w:cs="Tahoma"/>
                <w:b/>
                <w:lang w:val="ru-RU" w:eastAsia="en-US"/>
              </w:rPr>
            </w:pPr>
            <w:r w:rsidRPr="00AD6D32">
              <w:rPr>
                <w:rFonts w:ascii="Times New Roman" w:eastAsia="Times New Roman" w:hAnsi="Times New Roman" w:cs="Tahoma"/>
                <w:b/>
                <w:lang w:val="ru-RU" w:eastAsia="en-US"/>
              </w:rPr>
              <w:t>Изд за отп. главнице и наб.фин.имов.</w:t>
            </w:r>
          </w:p>
        </w:tc>
        <w:tc>
          <w:tcPr>
            <w:tcW w:w="85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16.500</w:t>
            </w:r>
          </w:p>
        </w:tc>
        <w:tc>
          <w:tcPr>
            <w:tcW w:w="851"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16.220</w:t>
            </w:r>
          </w:p>
        </w:tc>
        <w:tc>
          <w:tcPr>
            <w:tcW w:w="6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98.30</w:t>
            </w:r>
          </w:p>
        </w:tc>
        <w:tc>
          <w:tcPr>
            <w:tcW w:w="739"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0</w:t>
            </w:r>
          </w:p>
        </w:tc>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709"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16.500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16.220</w:t>
            </w:r>
          </w:p>
        </w:tc>
        <w:tc>
          <w:tcPr>
            <w:tcW w:w="709"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98.30</w:t>
            </w:r>
          </w:p>
        </w:tc>
      </w:tr>
      <w:tr w:rsidR="00AD6D32" w:rsidRPr="00AD6D32" w:rsidTr="00AD6D32">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lang w:val="en-GB" w:eastAsia="en-US"/>
              </w:rPr>
            </w:pPr>
            <w:r w:rsidRPr="00AD6D32">
              <w:rPr>
                <w:rFonts w:ascii="Times New Roman" w:eastAsia="Times New Roman" w:hAnsi="Times New Roman" w:cs="Tahoma"/>
                <w:lang w:val="en-GB" w:eastAsia="en-US"/>
              </w:rPr>
              <w:t>61</w:t>
            </w:r>
          </w:p>
        </w:tc>
        <w:tc>
          <w:tcPr>
            <w:tcW w:w="2836"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lang w:val="sr-Cyrl-CS" w:eastAsia="en-US"/>
              </w:rPr>
            </w:pPr>
            <w:r w:rsidRPr="00AD6D32">
              <w:rPr>
                <w:rFonts w:ascii="Times New Roman" w:eastAsia="Times New Roman" w:hAnsi="Times New Roman" w:cs="Tahoma"/>
                <w:lang w:val="en-GB" w:eastAsia="en-US"/>
              </w:rPr>
              <w:t>Отплата главн</w:t>
            </w:r>
            <w:r w:rsidRPr="00AD6D32">
              <w:rPr>
                <w:rFonts w:ascii="Times New Roman" w:eastAsia="Times New Roman" w:hAnsi="Times New Roman" w:cs="Tahoma"/>
                <w:lang w:val="sr-Cyrl-CS" w:eastAsia="en-US"/>
              </w:rPr>
              <w:t>ице</w:t>
            </w:r>
          </w:p>
        </w:tc>
        <w:tc>
          <w:tcPr>
            <w:tcW w:w="85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16.500</w:t>
            </w:r>
          </w:p>
        </w:tc>
        <w:tc>
          <w:tcPr>
            <w:tcW w:w="851"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16.220</w:t>
            </w:r>
          </w:p>
        </w:tc>
        <w:tc>
          <w:tcPr>
            <w:tcW w:w="6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98.30</w:t>
            </w:r>
          </w:p>
        </w:tc>
        <w:tc>
          <w:tcPr>
            <w:tcW w:w="739"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709"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16.500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16.220</w:t>
            </w:r>
          </w:p>
        </w:tc>
        <w:tc>
          <w:tcPr>
            <w:tcW w:w="709" w:type="dxa"/>
            <w:tcBorders>
              <w:top w:val="nil"/>
              <w:left w:val="single" w:sz="4" w:space="0" w:color="000000"/>
              <w:bottom w:val="single" w:sz="4" w:space="0" w:color="000000"/>
              <w:right w:val="single" w:sz="4" w:space="0" w:color="000000"/>
            </w:tcBorders>
          </w:tcPr>
          <w:p w:rsidR="00AD6D32" w:rsidRPr="00AD6D32" w:rsidRDefault="00AD6D32" w:rsidP="00AD6D32">
            <w:pPr>
              <w:snapToGrid w:val="0"/>
              <w:spacing w:after="0" w:line="240" w:lineRule="auto"/>
              <w:jc w:val="right"/>
              <w:rPr>
                <w:rFonts w:ascii="Times New Roman" w:eastAsia="Times New Roman" w:hAnsi="Times New Roman" w:cs="Tahoma"/>
                <w:sz w:val="18"/>
                <w:szCs w:val="18"/>
                <w:lang w:eastAsia="en-US"/>
              </w:rPr>
            </w:pPr>
            <w:r w:rsidRPr="00AD6D32">
              <w:rPr>
                <w:rFonts w:ascii="Times New Roman" w:eastAsia="Times New Roman" w:hAnsi="Times New Roman" w:cs="Tahoma"/>
                <w:sz w:val="18"/>
                <w:szCs w:val="18"/>
                <w:lang w:eastAsia="en-US"/>
              </w:rPr>
              <w:t>98.30</w:t>
            </w:r>
          </w:p>
        </w:tc>
      </w:tr>
      <w:tr w:rsidR="00AD6D32" w:rsidRPr="00AD6D32" w:rsidTr="00AD6D32">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center"/>
              <w:rPr>
                <w:rFonts w:ascii="Times New Roman" w:eastAsia="Times New Roman" w:hAnsi="Times New Roman" w:cs="Tahoma"/>
                <w:b/>
                <w:bCs/>
                <w:lang w:val="en-GB" w:eastAsia="en-US"/>
              </w:rPr>
            </w:pPr>
          </w:p>
        </w:tc>
        <w:tc>
          <w:tcPr>
            <w:tcW w:w="2836"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rPr>
                <w:rFonts w:ascii="Times New Roman" w:eastAsia="Times New Roman" w:hAnsi="Times New Roman" w:cs="Tahoma"/>
                <w:b/>
                <w:bCs/>
                <w:lang w:val="en-GB" w:eastAsia="en-US"/>
              </w:rPr>
            </w:pPr>
            <w:r w:rsidRPr="00AD6D32">
              <w:rPr>
                <w:rFonts w:ascii="Times New Roman" w:eastAsia="Times New Roman" w:hAnsi="Times New Roman" w:cs="Tahoma"/>
                <w:b/>
                <w:bCs/>
                <w:lang w:val="en-GB" w:eastAsia="en-US"/>
              </w:rPr>
              <w:t>УКУПНО</w:t>
            </w:r>
          </w:p>
        </w:tc>
        <w:tc>
          <w:tcPr>
            <w:tcW w:w="850"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611.000</w:t>
            </w:r>
          </w:p>
        </w:tc>
        <w:tc>
          <w:tcPr>
            <w:tcW w:w="851"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479.289</w:t>
            </w:r>
          </w:p>
        </w:tc>
        <w:tc>
          <w:tcPr>
            <w:tcW w:w="678"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78.44</w:t>
            </w:r>
          </w:p>
        </w:tc>
        <w:tc>
          <w:tcPr>
            <w:tcW w:w="739"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6.000</w:t>
            </w:r>
          </w:p>
        </w:tc>
        <w:tc>
          <w:tcPr>
            <w:tcW w:w="567" w:type="dxa"/>
            <w:tcBorders>
              <w:top w:val="nil"/>
              <w:left w:val="single" w:sz="4" w:space="0" w:color="000000"/>
              <w:bottom w:val="single" w:sz="4" w:space="0" w:color="000000"/>
              <w:right w:val="nil"/>
            </w:tcBorders>
            <w:shd w:val="clear" w:color="auto" w:fill="auto"/>
          </w:tcPr>
          <w:p w:rsidR="00AD6D32" w:rsidRPr="00AD6D32" w:rsidRDefault="00AD6D32" w:rsidP="00AD6D32">
            <w:pPr>
              <w:snapToGrid w:val="0"/>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5.417</w:t>
            </w:r>
          </w:p>
        </w:tc>
        <w:tc>
          <w:tcPr>
            <w:tcW w:w="709" w:type="dxa"/>
            <w:tcBorders>
              <w:top w:val="nil"/>
              <w:left w:val="single" w:sz="4" w:space="0" w:color="000000"/>
              <w:bottom w:val="single" w:sz="4" w:space="0" w:color="000000"/>
              <w:right w:val="single" w:sz="4" w:space="0" w:color="000000"/>
            </w:tcBorders>
            <w:shd w:val="clear" w:color="auto" w:fill="auto"/>
          </w:tcPr>
          <w:p w:rsidR="00AD6D32" w:rsidRPr="00AD6D32" w:rsidRDefault="00AD6D32" w:rsidP="00AD6D32">
            <w:pPr>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90.28</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617.000</w:t>
            </w:r>
          </w:p>
        </w:tc>
        <w:tc>
          <w:tcPr>
            <w:tcW w:w="992" w:type="dxa"/>
            <w:tcBorders>
              <w:top w:val="nil"/>
              <w:left w:val="single" w:sz="4" w:space="0" w:color="000000"/>
              <w:bottom w:val="single" w:sz="4" w:space="0" w:color="000000"/>
              <w:right w:val="single" w:sz="4" w:space="0" w:color="000000"/>
            </w:tcBorders>
          </w:tcPr>
          <w:p w:rsidR="00AD6D32" w:rsidRPr="00AD6D32" w:rsidRDefault="00AD6D32" w:rsidP="00AD6D32">
            <w:pPr>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484.706</w:t>
            </w:r>
          </w:p>
        </w:tc>
        <w:tc>
          <w:tcPr>
            <w:tcW w:w="709" w:type="dxa"/>
            <w:tcBorders>
              <w:top w:val="nil"/>
              <w:left w:val="single" w:sz="4" w:space="0" w:color="000000"/>
              <w:bottom w:val="single" w:sz="4" w:space="0" w:color="000000"/>
              <w:right w:val="single" w:sz="4" w:space="0" w:color="000000"/>
            </w:tcBorders>
          </w:tcPr>
          <w:p w:rsidR="00AD6D32" w:rsidRPr="00AD6D32" w:rsidRDefault="00AD6D32" w:rsidP="00AD6D32">
            <w:pPr>
              <w:spacing w:after="0" w:line="240" w:lineRule="auto"/>
              <w:jc w:val="right"/>
              <w:rPr>
                <w:rFonts w:ascii="Times New Roman" w:eastAsia="Times New Roman" w:hAnsi="Times New Roman" w:cs="Tahoma"/>
                <w:b/>
                <w:sz w:val="18"/>
                <w:szCs w:val="18"/>
                <w:lang w:eastAsia="en-US"/>
              </w:rPr>
            </w:pPr>
            <w:r w:rsidRPr="00AD6D32">
              <w:rPr>
                <w:rFonts w:ascii="Times New Roman" w:eastAsia="Times New Roman" w:hAnsi="Times New Roman" w:cs="Tahoma"/>
                <w:b/>
                <w:sz w:val="18"/>
                <w:szCs w:val="18"/>
                <w:lang w:eastAsia="en-US"/>
              </w:rPr>
              <w:t>78.56</w:t>
            </w:r>
          </w:p>
        </w:tc>
      </w:tr>
    </w:tbl>
    <w:p w:rsidR="00AD6D32" w:rsidRPr="00AD6D32" w:rsidRDefault="00AD6D32" w:rsidP="00AD6D32">
      <w:pPr>
        <w:spacing w:after="0" w:line="240" w:lineRule="auto"/>
        <w:rPr>
          <w:rFonts w:ascii="Times New Roman" w:eastAsia="Times New Roman" w:hAnsi="Times New Roman" w:cs="Tahoma"/>
          <w:sz w:val="24"/>
          <w:szCs w:val="24"/>
          <w:lang w:eastAsia="en-US"/>
        </w:rPr>
      </w:pPr>
    </w:p>
    <w:p w:rsidR="00AD6D32" w:rsidRPr="00AD6D32" w:rsidRDefault="00AD6D32" w:rsidP="00AD6D32">
      <w:pPr>
        <w:spacing w:after="0" w:line="240" w:lineRule="auto"/>
        <w:rPr>
          <w:rFonts w:ascii="Times New Roman" w:eastAsia="Times New Roman" w:hAnsi="Times New Roman" w:cs="Tahoma"/>
          <w:sz w:val="24"/>
          <w:szCs w:val="24"/>
          <w:lang w:val="sr-Cyrl-CS" w:eastAsia="en-US"/>
        </w:rPr>
      </w:pPr>
    </w:p>
    <w:p w:rsidR="00AD6D32" w:rsidRPr="00AD6D32" w:rsidRDefault="00AD6D32" w:rsidP="00AD6D32">
      <w:pPr>
        <w:spacing w:after="0" w:line="240" w:lineRule="auto"/>
        <w:rPr>
          <w:rFonts w:ascii="Times New Roman" w:eastAsia="Times New Roman" w:hAnsi="Times New Roman" w:cs="Tahoma"/>
          <w:sz w:val="24"/>
          <w:szCs w:val="24"/>
          <w:lang w:val="en-US" w:eastAsia="en-US"/>
        </w:rPr>
      </w:pPr>
    </w:p>
    <w:p w:rsidR="00AD6D32" w:rsidRPr="00AD6D32" w:rsidRDefault="00AD6D32" w:rsidP="00AD6D32">
      <w:pPr>
        <w:spacing w:after="0" w:line="240" w:lineRule="auto"/>
        <w:jc w:val="center"/>
        <w:rPr>
          <w:rFonts w:ascii="Times New Roman" w:eastAsia="Times New Roman" w:hAnsi="Times New Roman" w:cs="Times New Roman"/>
          <w:sz w:val="20"/>
          <w:szCs w:val="20"/>
          <w:lang w:val="en-US" w:eastAsia="en-US"/>
        </w:rPr>
      </w:pPr>
      <w:r w:rsidRPr="00AD6D32">
        <w:rPr>
          <w:rFonts w:ascii="Times New Roman" w:eastAsia="Times New Roman" w:hAnsi="Times New Roman" w:cs="Times New Roman"/>
          <w:b/>
          <w:sz w:val="20"/>
          <w:szCs w:val="20"/>
          <w:lang w:val="sr-Cyrl-CS" w:eastAsia="en-US"/>
        </w:rPr>
        <w:t>Члан 12</w:t>
      </w:r>
      <w:r w:rsidRPr="00AD6D32">
        <w:rPr>
          <w:rFonts w:ascii="Times New Roman" w:eastAsia="Times New Roman" w:hAnsi="Times New Roman" w:cs="Times New Roman"/>
          <w:sz w:val="20"/>
          <w:szCs w:val="20"/>
          <w:lang w:val="sr-Cyrl-CS" w:eastAsia="en-US"/>
        </w:rPr>
        <w:t>.</w:t>
      </w:r>
    </w:p>
    <w:p w:rsidR="00AD6D32" w:rsidRPr="00AD6D32" w:rsidRDefault="00AD6D32" w:rsidP="00AD6D32">
      <w:pPr>
        <w:spacing w:after="0" w:line="240" w:lineRule="auto"/>
        <w:jc w:val="center"/>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jc w:val="both"/>
        <w:rPr>
          <w:rFonts w:ascii="Times New Roman" w:eastAsia="Times New Roman" w:hAnsi="Times New Roman" w:cs="Times New Roman"/>
          <w:sz w:val="20"/>
          <w:szCs w:val="20"/>
          <w:lang w:val="sr-Cyrl-CS" w:eastAsia="en-US"/>
        </w:rPr>
      </w:pPr>
      <w:r w:rsidRPr="00AD6D32">
        <w:rPr>
          <w:rFonts w:ascii="Times New Roman" w:eastAsia="Times New Roman" w:hAnsi="Times New Roman" w:cs="Times New Roman"/>
          <w:sz w:val="20"/>
          <w:szCs w:val="20"/>
          <w:lang w:val="sr-Cyrl-CS" w:eastAsia="en-US"/>
        </w:rPr>
        <w:t>Укупно плнирани и извршени текући расходи и издаци на нивоу групе конта (економска класификација на два и три места) износе:</w:t>
      </w:r>
    </w:p>
    <w:p w:rsidR="00AD6D32" w:rsidRPr="00AD6D32" w:rsidRDefault="00AD6D32" w:rsidP="00AD6D32">
      <w:pPr>
        <w:spacing w:after="0" w:line="240" w:lineRule="auto"/>
        <w:jc w:val="right"/>
        <w:rPr>
          <w:rFonts w:ascii="Times New Roman" w:eastAsia="Times New Roman" w:hAnsi="Times New Roman" w:cs="Times New Roman"/>
          <w:sz w:val="20"/>
          <w:szCs w:val="20"/>
          <w:lang w:val="sr-Cyrl-CS" w:eastAsia="en-US"/>
        </w:rPr>
      </w:pPr>
      <w:r w:rsidRPr="00AD6D32">
        <w:rPr>
          <w:rFonts w:ascii="Times New Roman" w:eastAsia="Times New Roman" w:hAnsi="Times New Roman" w:cs="Times New Roman"/>
          <w:sz w:val="20"/>
          <w:szCs w:val="20"/>
          <w:lang w:val="sr-Cyrl-CS" w:eastAsia="en-US"/>
        </w:rPr>
        <w:t xml:space="preserve">    у 000 дин.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1276"/>
        <w:gridCol w:w="992"/>
        <w:gridCol w:w="851"/>
        <w:gridCol w:w="992"/>
        <w:gridCol w:w="992"/>
        <w:gridCol w:w="851"/>
        <w:gridCol w:w="992"/>
      </w:tblGrid>
      <w:tr w:rsidR="00AD6D32" w:rsidRPr="00AD6D32" w:rsidTr="00AD6D32">
        <w:tc>
          <w:tcPr>
            <w:tcW w:w="567" w:type="dxa"/>
            <w:shd w:val="clear" w:color="auto" w:fill="auto"/>
          </w:tcPr>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Ек.</w:t>
            </w:r>
          </w:p>
          <w:p w:rsidR="00AD6D32" w:rsidRPr="00AD6D32" w:rsidRDefault="00AD6D32" w:rsidP="00AD6D32">
            <w:pPr>
              <w:spacing w:after="0" w:line="240" w:lineRule="auto"/>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клас.</w:t>
            </w:r>
          </w:p>
        </w:tc>
        <w:tc>
          <w:tcPr>
            <w:tcW w:w="2552" w:type="dxa"/>
            <w:tcBorders>
              <w:bottom w:val="nil"/>
            </w:tcBorders>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 xml:space="preserve">НАЗИВ ЕКОНОМСКЕ КЛАСИФИКАЦИЈЕ </w:t>
            </w:r>
          </w:p>
        </w:tc>
        <w:tc>
          <w:tcPr>
            <w:tcW w:w="127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6"/>
                <w:szCs w:val="16"/>
                <w:lang w:val="sr-Cyrl-CS" w:eastAsia="en-US"/>
              </w:rPr>
              <w:t>План расхода и издатака из Буџета</w:t>
            </w:r>
          </w:p>
        </w:tc>
        <w:tc>
          <w:tcPr>
            <w:tcW w:w="992"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 xml:space="preserve">Извршење </w:t>
            </w:r>
          </w:p>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Из Буџета</w:t>
            </w:r>
          </w:p>
        </w:tc>
        <w:tc>
          <w:tcPr>
            <w:tcW w:w="851"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План рас.и изд.из дод.сред.</w:t>
            </w:r>
          </w:p>
        </w:tc>
        <w:tc>
          <w:tcPr>
            <w:tcW w:w="992"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 xml:space="preserve">Извршење </w:t>
            </w:r>
          </w:p>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из дод.сред.</w:t>
            </w:r>
          </w:p>
        </w:tc>
        <w:tc>
          <w:tcPr>
            <w:tcW w:w="992"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Укупно план.рас. и издат.</w:t>
            </w:r>
          </w:p>
        </w:tc>
        <w:tc>
          <w:tcPr>
            <w:tcW w:w="851"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 xml:space="preserve">Извршење </w:t>
            </w:r>
          </w:p>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укуп.сред.</w:t>
            </w:r>
          </w:p>
        </w:tc>
        <w:tc>
          <w:tcPr>
            <w:tcW w:w="992"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w:t>
            </w:r>
          </w:p>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 xml:space="preserve">Извршења </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411</w:t>
            </w:r>
          </w:p>
        </w:tc>
        <w:tc>
          <w:tcPr>
            <w:tcW w:w="2552" w:type="dxa"/>
            <w:tcBorders>
              <w:top w:val="nil"/>
            </w:tcBorders>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Плате, додаци нак.запослених</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119.212</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102.678</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4.500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4.500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123.712</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107.178</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86.63</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412</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Социјални доп.на тер.послодавца</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22.373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16.917</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1.500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917</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23.873</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17.834</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74.70</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413</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Накнаде у натури</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640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243</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640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243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37,97</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414</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Социјална давања запосленима</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2.377</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1.897</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2.377</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1.897</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79.81</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415</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Накнаде тропкова за запослене</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3.020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2.546</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3.020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2.546</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84.30</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416</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Накнаде запосл. и ост.пос.рас</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1.287</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1.075</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1.287</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1.075</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83.53</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41</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Расходи за запослене</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148.909</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125.356</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6.000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5.417</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154.909</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130.773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84.42</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421</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Стални трошкови</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47.793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40.384</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47.793</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40.384</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84,50</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lastRenderedPageBreak/>
              <w:t>422</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Трошкови путовања</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493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223</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493</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223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45.23</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423</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Услуге по уговору</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54.609</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46.924</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54.609</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46.924</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85.92</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424</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Специјализоване услуге</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10.143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7.038</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10.143</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7.038</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69.39</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425</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Текуће поправке и одржавање</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97.887</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81.883</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97.887</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81.883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83.65</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426</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Материјал</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19.708</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12.361</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19.708</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12.361</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62.72</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42</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Коришћење услуга и роба</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230.633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188.813</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230.633</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188.813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81.87</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441</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Отплата домаћих камата</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3.000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2.710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3.000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2.710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90.33</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44</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Отплата камата</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3.000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2.710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3.000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2.710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en-US" w:eastAsia="en-US"/>
              </w:rPr>
            </w:pPr>
            <w:r w:rsidRPr="00AD6D32">
              <w:rPr>
                <w:rFonts w:ascii="Times New Roman" w:eastAsia="Times New Roman" w:hAnsi="Times New Roman" w:cs="Times New Roman"/>
                <w:b/>
                <w:sz w:val="18"/>
                <w:szCs w:val="18"/>
                <w:lang w:val="en-US" w:eastAsia="en-US"/>
              </w:rPr>
              <w:t>90.33</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451</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Субвенције јав.нефин.пред.и орг.</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5.700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5.700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5.700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5.700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en-US" w:eastAsia="en-US"/>
              </w:rPr>
            </w:pPr>
            <w:r w:rsidRPr="00AD6D32">
              <w:rPr>
                <w:rFonts w:ascii="Times New Roman" w:eastAsia="Times New Roman" w:hAnsi="Times New Roman" w:cs="Times New Roman"/>
                <w:sz w:val="18"/>
                <w:szCs w:val="18"/>
                <w:lang w:val="en-US" w:eastAsia="en-US"/>
              </w:rPr>
              <w:t>100</w:t>
            </w:r>
          </w:p>
        </w:tc>
      </w:tr>
      <w:tr w:rsidR="00AD6D32" w:rsidRPr="00AD6D32" w:rsidTr="00AD6D32">
        <w:tc>
          <w:tcPr>
            <w:tcW w:w="567" w:type="dxa"/>
            <w:shd w:val="clear" w:color="auto" w:fill="auto"/>
          </w:tcPr>
          <w:p w:rsidR="00AD6D32" w:rsidRPr="00AD6D32" w:rsidRDefault="00AD6D32" w:rsidP="00AD6D32">
            <w:pPr>
              <w:tabs>
                <w:tab w:val="left" w:pos="255"/>
              </w:tabs>
              <w:spacing w:after="0" w:line="240" w:lineRule="auto"/>
              <w:jc w:val="center"/>
              <w:rPr>
                <w:rFonts w:ascii="Times New Roman" w:eastAsia="Times New Roman" w:hAnsi="Times New Roman" w:cs="Times New Roman"/>
                <w:sz w:val="16"/>
                <w:szCs w:val="16"/>
                <w:lang w:val="en-US" w:eastAsia="en-US"/>
              </w:rPr>
            </w:pPr>
            <w:r w:rsidRPr="00AD6D32">
              <w:rPr>
                <w:rFonts w:ascii="Times New Roman" w:eastAsia="Times New Roman" w:hAnsi="Times New Roman" w:cs="Times New Roman"/>
                <w:sz w:val="16"/>
                <w:szCs w:val="16"/>
                <w:lang w:val="en-US" w:eastAsia="en-US"/>
              </w:rPr>
              <w:t>454</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Субвенције приватним предузећима</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5.700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2.701</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5.700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2.701</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47.39</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45</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Субвенције</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11.400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8.401</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11.400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8.401</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73.69</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463</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Трансфери ост.нив.власти</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68.900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52.073</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68.900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52.073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75.58</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464</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Дотације организ. обавезног соц. осигурања</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20.370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18.865</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20.370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18.865</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92,61</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465</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 xml:space="preserve">Остале дотације и трансфери </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3.765</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3.718</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3.765</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3.718</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98.75</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46</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Донације, дотације и трансфери</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93.035</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74.656</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93.035</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74.656</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80.24</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472</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Накн.за соц.зашт.из  буџета</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3.990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3.543</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3.990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3.543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88.80</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47</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Социјална заштита</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3.990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3.543</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3.990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3.543</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88.80</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481</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Донације невлад.организацијама</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11.319</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8.295</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11.319</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8.295</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73.28</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482</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Порези, обавезне таксе и казне</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1.730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1.084</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1.730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1.084</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62,66</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483</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Новчане казне и пен.по реш.судо.</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4.248</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3.041</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4.248</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3.041</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71.59</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484</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Накн.штете услед елемен.непог.</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500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485</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Накн.штете нанет.од стр.органа</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3.800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3.756</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3.800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3.756</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98.84</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48</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Остали расходи</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21.597</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16.176</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21.597</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16.176</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74.90</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499000</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Стална резерва</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49</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Админ.трансф.из буџета</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511</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Зграде и грађ.објекти</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74.399</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37.658</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74.399</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37.658</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50.61</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512</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Машине и опрема</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6.377</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4.930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6.377</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4.930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77.30</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515</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Нематеријална имовина</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150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44</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150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44</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29.33</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51</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Основна средства</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80.926</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42.632</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80.926</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42.632</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52.68</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523</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Залихе робе за даљу продају</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8</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8</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80</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52</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 xml:space="preserve">Залихе </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8</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8</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80</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541</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Земљиште</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1.000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774</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774</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77,40</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54</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Природна имовина</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1.000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774</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774</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77,40</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sz w:val="16"/>
                <w:szCs w:val="16"/>
                <w:lang w:val="sr-Cyrl-CS" w:eastAsia="en-US"/>
              </w:rPr>
            </w:pPr>
            <w:r w:rsidRPr="00AD6D32">
              <w:rPr>
                <w:rFonts w:ascii="Times New Roman" w:eastAsia="Times New Roman" w:hAnsi="Times New Roman" w:cs="Times New Roman"/>
                <w:sz w:val="16"/>
                <w:szCs w:val="16"/>
                <w:lang w:val="sr-Cyrl-CS" w:eastAsia="en-US"/>
              </w:rPr>
              <w:t>611</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Отплата глав.дом.кредиторима</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16.500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16.220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val="sr-Cyrl-CS" w:eastAsia="en-US"/>
              </w:rPr>
            </w:pPr>
            <w:r w:rsidRPr="00AD6D32">
              <w:rPr>
                <w:rFonts w:ascii="Times New Roman" w:eastAsia="Times New Roman" w:hAnsi="Times New Roman" w:cs="Times New Roman"/>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16.500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16.220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sz w:val="18"/>
                <w:szCs w:val="18"/>
                <w:lang w:eastAsia="en-US"/>
              </w:rPr>
            </w:pPr>
            <w:r w:rsidRPr="00AD6D32">
              <w:rPr>
                <w:rFonts w:ascii="Times New Roman" w:eastAsia="Times New Roman" w:hAnsi="Times New Roman" w:cs="Times New Roman"/>
                <w:sz w:val="18"/>
                <w:szCs w:val="18"/>
                <w:lang w:eastAsia="en-US"/>
              </w:rPr>
              <w:t>98,30</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b/>
                <w:sz w:val="16"/>
                <w:szCs w:val="16"/>
                <w:lang w:val="sr-Cyrl-CS" w:eastAsia="en-US"/>
              </w:rPr>
            </w:pPr>
            <w:r w:rsidRPr="00AD6D32">
              <w:rPr>
                <w:rFonts w:ascii="Times New Roman" w:eastAsia="Times New Roman" w:hAnsi="Times New Roman" w:cs="Times New Roman"/>
                <w:b/>
                <w:sz w:val="16"/>
                <w:szCs w:val="16"/>
                <w:lang w:val="sr-Cyrl-CS" w:eastAsia="en-US"/>
              </w:rPr>
              <w:t>61</w:t>
            </w: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Отплата главнице</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16.500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16.220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16.500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16.220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98,30</w:t>
            </w:r>
          </w:p>
        </w:tc>
      </w:tr>
      <w:tr w:rsidR="00AD6D32" w:rsidRPr="00AD6D32" w:rsidTr="00AD6D32">
        <w:tc>
          <w:tcPr>
            <w:tcW w:w="567"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b/>
                <w:sz w:val="16"/>
                <w:szCs w:val="16"/>
                <w:lang w:val="sr-Cyrl-CS" w:eastAsia="en-US"/>
              </w:rPr>
            </w:pPr>
          </w:p>
        </w:tc>
        <w:tc>
          <w:tcPr>
            <w:tcW w:w="2552" w:type="dxa"/>
            <w:shd w:val="clear" w:color="auto" w:fill="auto"/>
          </w:tcPr>
          <w:p w:rsidR="00AD6D32" w:rsidRPr="00AD6D32" w:rsidRDefault="00AD6D32" w:rsidP="00AD6D32">
            <w:pPr>
              <w:spacing w:after="0" w:line="240" w:lineRule="auto"/>
              <w:rPr>
                <w:rFonts w:ascii="Times New Roman" w:eastAsia="Times New Roman" w:hAnsi="Times New Roman" w:cs="Times New Roman"/>
                <w:b/>
                <w:sz w:val="18"/>
                <w:szCs w:val="18"/>
                <w:lang w:val="sr-Cyrl-CS" w:eastAsia="en-US"/>
              </w:rPr>
            </w:pPr>
            <w:r w:rsidRPr="00AD6D32">
              <w:rPr>
                <w:rFonts w:ascii="Times New Roman" w:eastAsia="Times New Roman" w:hAnsi="Times New Roman" w:cs="Times New Roman"/>
                <w:b/>
                <w:sz w:val="18"/>
                <w:szCs w:val="18"/>
                <w:lang w:val="sr-Cyrl-CS" w:eastAsia="en-US"/>
              </w:rPr>
              <w:t xml:space="preserve">            УКУПНО</w:t>
            </w:r>
          </w:p>
        </w:tc>
        <w:tc>
          <w:tcPr>
            <w:tcW w:w="1276"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611.000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479.289</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6.000</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5.417</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617.000</w:t>
            </w:r>
          </w:p>
        </w:tc>
        <w:tc>
          <w:tcPr>
            <w:tcW w:w="851"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484.706</w:t>
            </w:r>
          </w:p>
        </w:tc>
        <w:tc>
          <w:tcPr>
            <w:tcW w:w="992"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sz w:val="18"/>
                <w:szCs w:val="18"/>
                <w:lang w:eastAsia="en-US"/>
              </w:rPr>
            </w:pPr>
            <w:r w:rsidRPr="00AD6D32">
              <w:rPr>
                <w:rFonts w:ascii="Times New Roman" w:eastAsia="Times New Roman" w:hAnsi="Times New Roman" w:cs="Times New Roman"/>
                <w:b/>
                <w:sz w:val="18"/>
                <w:szCs w:val="18"/>
                <w:lang w:eastAsia="en-US"/>
              </w:rPr>
              <w:t>78.56</w:t>
            </w:r>
          </w:p>
        </w:tc>
      </w:tr>
    </w:tbl>
    <w:p w:rsidR="00AD6D32" w:rsidRPr="00AD6D32" w:rsidRDefault="00AD6D32" w:rsidP="00AD6D32">
      <w:pPr>
        <w:spacing w:after="0" w:line="240" w:lineRule="auto"/>
        <w:rPr>
          <w:rFonts w:ascii="Times New Roman" w:eastAsia="Times New Roman" w:hAnsi="Times New Roman" w:cs="Times New Roman"/>
          <w:sz w:val="24"/>
          <w:szCs w:val="24"/>
          <w:lang w:val="sr-Cyrl-CS" w:eastAsia="en-US"/>
        </w:rPr>
      </w:pPr>
    </w:p>
    <w:p w:rsidR="00AD6D32" w:rsidRPr="00AD6D32" w:rsidRDefault="00AD6D32" w:rsidP="00AD6D32">
      <w:pPr>
        <w:spacing w:after="0" w:line="240" w:lineRule="auto"/>
        <w:rPr>
          <w:rFonts w:ascii="Times New Roman" w:eastAsia="Times New Roman" w:hAnsi="Times New Roman" w:cs="Tahoma"/>
          <w:sz w:val="24"/>
          <w:szCs w:val="24"/>
          <w:lang w:val="sr-Cyrl-CS" w:eastAsia="en-US"/>
        </w:rPr>
      </w:pPr>
    </w:p>
    <w:p w:rsidR="00AD6D32" w:rsidRPr="00AD6D32" w:rsidRDefault="00AD6D32" w:rsidP="00AD6D32">
      <w:pPr>
        <w:spacing w:after="0" w:line="240" w:lineRule="auto"/>
        <w:jc w:val="center"/>
        <w:rPr>
          <w:rFonts w:ascii="Times New Roman" w:eastAsia="Times New Roman" w:hAnsi="Times New Roman" w:cs="Tahoma"/>
          <w:b/>
          <w:sz w:val="24"/>
          <w:szCs w:val="24"/>
          <w:lang w:val="en-US" w:eastAsia="en-US"/>
        </w:rPr>
      </w:pPr>
      <w:r w:rsidRPr="00AD6D32">
        <w:rPr>
          <w:rFonts w:ascii="Times New Roman" w:eastAsia="Times New Roman" w:hAnsi="Times New Roman" w:cs="Tahoma"/>
          <w:b/>
          <w:sz w:val="24"/>
          <w:szCs w:val="24"/>
          <w:lang w:val="en-GB" w:eastAsia="en-US"/>
        </w:rPr>
        <w:t>Члан 1</w:t>
      </w:r>
      <w:r w:rsidRPr="00AD6D32">
        <w:rPr>
          <w:rFonts w:ascii="Times New Roman" w:eastAsia="Times New Roman" w:hAnsi="Times New Roman" w:cs="Tahoma"/>
          <w:b/>
          <w:sz w:val="24"/>
          <w:szCs w:val="24"/>
          <w:lang w:val="sr-Cyrl-CS" w:eastAsia="en-US"/>
        </w:rPr>
        <w:t>3</w:t>
      </w:r>
      <w:r w:rsidRPr="00AD6D32">
        <w:rPr>
          <w:rFonts w:ascii="Times New Roman" w:eastAsia="Times New Roman" w:hAnsi="Times New Roman" w:cs="Tahoma"/>
          <w:b/>
          <w:sz w:val="24"/>
          <w:szCs w:val="24"/>
          <w:lang w:val="en-GB" w:eastAsia="en-US"/>
        </w:rPr>
        <w:t xml:space="preserve">. </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ab/>
        <w:t>Утврђивање разлике између одобрених средстава и извршења</w:t>
      </w:r>
    </w:p>
    <w:p w:rsidR="00AD6D32" w:rsidRPr="00AD6D32" w:rsidRDefault="00AD6D32" w:rsidP="00AD6D32">
      <w:pPr>
        <w:spacing w:after="0" w:line="240" w:lineRule="auto"/>
        <w:rPr>
          <w:rFonts w:ascii="Times New Roman" w:eastAsia="Times New Roman" w:hAnsi="Times New Roman" w:cs="Tahoma"/>
          <w:sz w:val="24"/>
          <w:szCs w:val="24"/>
          <w:lang w:val="ru-RU" w:eastAsia="en-US"/>
        </w:rPr>
      </w:pP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r>
      <w:r w:rsidRPr="00AD6D32">
        <w:rPr>
          <w:rFonts w:ascii="Times New Roman" w:eastAsia="Times New Roman" w:hAnsi="Times New Roman" w:cs="Tahoma"/>
          <w:sz w:val="24"/>
          <w:szCs w:val="24"/>
          <w:lang w:val="ru-RU" w:eastAsia="en-US"/>
        </w:rPr>
        <w:tab/>
        <w:t>у 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
        <w:gridCol w:w="2482"/>
        <w:gridCol w:w="2154"/>
        <w:gridCol w:w="1494"/>
        <w:gridCol w:w="2095"/>
      </w:tblGrid>
      <w:tr w:rsidR="00AD6D32" w:rsidRPr="00AD6D32" w:rsidTr="00AD6D32">
        <w:trPr>
          <w:trHeight w:val="646"/>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b/>
                <w:sz w:val="20"/>
                <w:szCs w:val="20"/>
                <w:lang w:val="en-GB" w:eastAsia="en-US"/>
              </w:rPr>
            </w:pPr>
            <w:r w:rsidRPr="00AD6D32">
              <w:rPr>
                <w:rFonts w:ascii="Times New Roman" w:eastAsia="Times New Roman" w:hAnsi="Times New Roman" w:cs="Tahoma"/>
                <w:b/>
                <w:sz w:val="20"/>
                <w:szCs w:val="20"/>
                <w:lang w:val="en-GB" w:eastAsia="en-US"/>
              </w:rPr>
              <w:t>Екон.</w:t>
            </w:r>
          </w:p>
          <w:p w:rsidR="00AD6D32" w:rsidRPr="00AD6D32" w:rsidRDefault="00AD6D32" w:rsidP="00AD6D32">
            <w:pPr>
              <w:spacing w:after="0" w:line="240" w:lineRule="auto"/>
              <w:rPr>
                <w:rFonts w:ascii="Times New Roman" w:eastAsia="Times New Roman" w:hAnsi="Times New Roman" w:cs="Tahoma"/>
                <w:b/>
                <w:sz w:val="20"/>
                <w:szCs w:val="20"/>
                <w:lang w:val="en-GB" w:eastAsia="en-US"/>
              </w:rPr>
            </w:pPr>
            <w:r w:rsidRPr="00AD6D32">
              <w:rPr>
                <w:rFonts w:ascii="Times New Roman" w:eastAsia="Times New Roman" w:hAnsi="Times New Roman" w:cs="Tahoma"/>
                <w:b/>
                <w:sz w:val="20"/>
                <w:szCs w:val="20"/>
                <w:lang w:val="sr-Cyrl-CS" w:eastAsia="en-US"/>
              </w:rPr>
              <w:t>к</w:t>
            </w:r>
            <w:r w:rsidRPr="00AD6D32">
              <w:rPr>
                <w:rFonts w:ascii="Times New Roman" w:eastAsia="Times New Roman" w:hAnsi="Times New Roman" w:cs="Tahoma"/>
                <w:b/>
                <w:sz w:val="20"/>
                <w:szCs w:val="20"/>
                <w:lang w:val="en-GB" w:eastAsia="en-US"/>
              </w:rPr>
              <w:t>лас.</w:t>
            </w:r>
          </w:p>
          <w:p w:rsidR="00AD6D32" w:rsidRPr="00AD6D32" w:rsidRDefault="00AD6D32" w:rsidP="00AD6D32">
            <w:pPr>
              <w:spacing w:after="0" w:line="240" w:lineRule="auto"/>
              <w:rPr>
                <w:rFonts w:ascii="Times New Roman" w:eastAsia="Times New Roman" w:hAnsi="Times New Roman" w:cs="Tahoma"/>
                <w:b/>
                <w:sz w:val="20"/>
                <w:szCs w:val="20"/>
                <w:lang w:val="en-GB" w:eastAsia="en-US"/>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b/>
                <w:sz w:val="20"/>
                <w:szCs w:val="20"/>
                <w:lang w:val="en-GB" w:eastAsia="en-US"/>
              </w:rPr>
            </w:pPr>
            <w:r w:rsidRPr="00AD6D32">
              <w:rPr>
                <w:rFonts w:ascii="Times New Roman" w:eastAsia="Times New Roman" w:hAnsi="Times New Roman" w:cs="Tahoma"/>
                <w:b/>
                <w:sz w:val="20"/>
                <w:szCs w:val="20"/>
                <w:lang w:val="en-GB" w:eastAsia="en-US"/>
              </w:rPr>
              <w:t>Назив</w:t>
            </w:r>
          </w:p>
          <w:p w:rsidR="00AD6D32" w:rsidRPr="00AD6D32" w:rsidRDefault="00AD6D32" w:rsidP="00AD6D32">
            <w:pPr>
              <w:spacing w:after="0" w:line="240" w:lineRule="auto"/>
              <w:rPr>
                <w:rFonts w:ascii="Times New Roman" w:eastAsia="Times New Roman" w:hAnsi="Times New Roman" w:cs="Tahoma"/>
                <w:b/>
                <w:sz w:val="20"/>
                <w:szCs w:val="20"/>
                <w:lang w:val="en-GB" w:eastAsia="en-US"/>
              </w:rPr>
            </w:pPr>
            <w:r w:rsidRPr="00AD6D32">
              <w:rPr>
                <w:rFonts w:ascii="Times New Roman" w:eastAsia="Times New Roman" w:hAnsi="Times New Roman" w:cs="Tahoma"/>
                <w:b/>
                <w:sz w:val="20"/>
                <w:szCs w:val="20"/>
                <w:lang w:val="sr-Cyrl-CS" w:eastAsia="en-US"/>
              </w:rPr>
              <w:t>е</w:t>
            </w:r>
            <w:r w:rsidRPr="00AD6D32">
              <w:rPr>
                <w:rFonts w:ascii="Times New Roman" w:eastAsia="Times New Roman" w:hAnsi="Times New Roman" w:cs="Tahoma"/>
                <w:b/>
                <w:sz w:val="20"/>
                <w:szCs w:val="20"/>
                <w:lang w:val="en-GB" w:eastAsia="en-US"/>
              </w:rPr>
              <w:t xml:space="preserve">кономске </w:t>
            </w:r>
          </w:p>
          <w:p w:rsidR="00AD6D32" w:rsidRPr="00AD6D32" w:rsidRDefault="00AD6D32" w:rsidP="00AD6D32">
            <w:pPr>
              <w:spacing w:after="0" w:line="240" w:lineRule="auto"/>
              <w:rPr>
                <w:rFonts w:ascii="Times New Roman" w:eastAsia="Times New Roman" w:hAnsi="Times New Roman" w:cs="Tahoma"/>
                <w:b/>
                <w:sz w:val="20"/>
                <w:szCs w:val="20"/>
                <w:lang w:val="en-GB" w:eastAsia="en-US"/>
              </w:rPr>
            </w:pPr>
            <w:r w:rsidRPr="00AD6D32">
              <w:rPr>
                <w:rFonts w:ascii="Times New Roman" w:eastAsia="Times New Roman" w:hAnsi="Times New Roman" w:cs="Tahoma"/>
                <w:b/>
                <w:sz w:val="20"/>
                <w:szCs w:val="20"/>
                <w:lang w:val="en-GB" w:eastAsia="en-US"/>
              </w:rPr>
              <w:t>класификације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b/>
                <w:sz w:val="20"/>
                <w:szCs w:val="20"/>
                <w:lang w:val="en-GB" w:eastAsia="en-US"/>
              </w:rPr>
            </w:pPr>
            <w:r w:rsidRPr="00AD6D32">
              <w:rPr>
                <w:rFonts w:ascii="Times New Roman" w:eastAsia="Times New Roman" w:hAnsi="Times New Roman" w:cs="Tahoma"/>
                <w:b/>
                <w:sz w:val="20"/>
                <w:szCs w:val="20"/>
                <w:lang w:val="en-GB" w:eastAsia="en-US"/>
              </w:rPr>
              <w:t>Одобрени</w:t>
            </w:r>
          </w:p>
          <w:p w:rsidR="00AD6D32" w:rsidRPr="00AD6D32" w:rsidRDefault="00AD6D32" w:rsidP="00AD6D32">
            <w:pPr>
              <w:spacing w:after="0" w:line="240" w:lineRule="auto"/>
              <w:rPr>
                <w:rFonts w:ascii="Times New Roman" w:eastAsia="Times New Roman" w:hAnsi="Times New Roman" w:cs="Tahoma"/>
                <w:b/>
                <w:sz w:val="20"/>
                <w:szCs w:val="20"/>
                <w:lang w:val="en-GB" w:eastAsia="en-US"/>
              </w:rPr>
            </w:pPr>
            <w:r w:rsidRPr="00AD6D32">
              <w:rPr>
                <w:rFonts w:ascii="Times New Roman" w:eastAsia="Times New Roman" w:hAnsi="Times New Roman" w:cs="Tahoma"/>
                <w:b/>
                <w:sz w:val="20"/>
                <w:szCs w:val="20"/>
                <w:lang w:val="en-GB" w:eastAsia="en-US"/>
              </w:rPr>
              <w:t xml:space="preserve">износи </w:t>
            </w:r>
          </w:p>
          <w:p w:rsidR="00AD6D32" w:rsidRPr="00AD6D32" w:rsidRDefault="00AD6D32" w:rsidP="00AD6D32">
            <w:pPr>
              <w:spacing w:after="0" w:line="240" w:lineRule="auto"/>
              <w:rPr>
                <w:rFonts w:ascii="Times New Roman" w:eastAsia="Times New Roman" w:hAnsi="Times New Roman" w:cs="Tahoma"/>
                <w:b/>
                <w:sz w:val="20"/>
                <w:szCs w:val="20"/>
                <w:lang w:val="en-GB" w:eastAsia="en-US"/>
              </w:rPr>
            </w:pPr>
            <w:r w:rsidRPr="00AD6D32">
              <w:rPr>
                <w:rFonts w:ascii="Times New Roman" w:eastAsia="Times New Roman" w:hAnsi="Times New Roman" w:cs="Tahoma"/>
                <w:b/>
                <w:sz w:val="20"/>
                <w:szCs w:val="20"/>
                <w:lang w:val="en-GB" w:eastAsia="en-US"/>
              </w:rPr>
              <w:t>апропријација</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b/>
                <w:sz w:val="20"/>
                <w:szCs w:val="20"/>
                <w:lang w:val="en-GB" w:eastAsia="en-US"/>
              </w:rPr>
            </w:pPr>
            <w:r w:rsidRPr="00AD6D32">
              <w:rPr>
                <w:rFonts w:ascii="Times New Roman" w:eastAsia="Times New Roman" w:hAnsi="Times New Roman" w:cs="Tahoma"/>
                <w:b/>
                <w:sz w:val="20"/>
                <w:szCs w:val="20"/>
                <w:lang w:val="en-GB" w:eastAsia="en-US"/>
              </w:rPr>
              <w:t>Извршена средства</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b/>
                <w:sz w:val="20"/>
                <w:szCs w:val="20"/>
                <w:lang w:val="ru-RU" w:eastAsia="en-US"/>
              </w:rPr>
            </w:pPr>
            <w:r w:rsidRPr="00AD6D32">
              <w:rPr>
                <w:rFonts w:ascii="Times New Roman" w:eastAsia="Times New Roman" w:hAnsi="Times New Roman" w:cs="Tahoma"/>
                <w:b/>
                <w:sz w:val="20"/>
                <w:szCs w:val="20"/>
                <w:lang w:val="ru-RU" w:eastAsia="en-US"/>
              </w:rPr>
              <w:t>Разлика између</w:t>
            </w:r>
          </w:p>
          <w:p w:rsidR="00AD6D32" w:rsidRPr="00AD6D32" w:rsidRDefault="00AD6D32" w:rsidP="00AD6D32">
            <w:pPr>
              <w:spacing w:after="0" w:line="240" w:lineRule="auto"/>
              <w:rPr>
                <w:rFonts w:ascii="Times New Roman" w:eastAsia="Times New Roman" w:hAnsi="Times New Roman" w:cs="Tahoma"/>
                <w:b/>
                <w:sz w:val="20"/>
                <w:szCs w:val="20"/>
                <w:lang w:val="ru-RU" w:eastAsia="en-US"/>
              </w:rPr>
            </w:pPr>
            <w:r w:rsidRPr="00AD6D32">
              <w:rPr>
                <w:rFonts w:ascii="Times New Roman" w:eastAsia="Times New Roman" w:hAnsi="Times New Roman" w:cs="Tahoma"/>
                <w:b/>
                <w:sz w:val="20"/>
                <w:szCs w:val="20"/>
                <w:lang w:val="ru-RU" w:eastAsia="en-US"/>
              </w:rPr>
              <w:t>одоб.средстава</w:t>
            </w:r>
          </w:p>
          <w:p w:rsidR="00AD6D32" w:rsidRPr="00AD6D32" w:rsidRDefault="00AD6D32" w:rsidP="00AD6D32">
            <w:pPr>
              <w:spacing w:after="0" w:line="240" w:lineRule="auto"/>
              <w:rPr>
                <w:rFonts w:ascii="Times New Roman" w:eastAsia="Times New Roman" w:hAnsi="Times New Roman" w:cs="Tahoma"/>
                <w:b/>
                <w:sz w:val="20"/>
                <w:szCs w:val="20"/>
                <w:lang w:val="ru-RU" w:eastAsia="en-US"/>
              </w:rPr>
            </w:pPr>
            <w:r w:rsidRPr="00AD6D32">
              <w:rPr>
                <w:rFonts w:ascii="Times New Roman" w:eastAsia="Times New Roman" w:hAnsi="Times New Roman" w:cs="Tahoma"/>
                <w:b/>
                <w:sz w:val="20"/>
                <w:szCs w:val="20"/>
                <w:lang w:val="ru-RU" w:eastAsia="en-US"/>
              </w:rPr>
              <w:t>и извршења</w:t>
            </w:r>
          </w:p>
        </w:tc>
      </w:tr>
      <w:tr w:rsidR="00AD6D32" w:rsidRPr="00AD6D32" w:rsidTr="00AD6D32">
        <w:trPr>
          <w:trHeight w:val="228"/>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b/>
                <w:sz w:val="20"/>
                <w:szCs w:val="20"/>
                <w:lang w:val="en-GB" w:eastAsia="en-US"/>
              </w:rPr>
            </w:pPr>
            <w:r w:rsidRPr="00AD6D32">
              <w:rPr>
                <w:rFonts w:ascii="Times New Roman" w:eastAsia="Times New Roman" w:hAnsi="Times New Roman" w:cs="Tahoma"/>
                <w:b/>
                <w:sz w:val="20"/>
                <w:szCs w:val="20"/>
                <w:lang w:val="en-GB" w:eastAsia="en-US"/>
              </w:rPr>
              <w:t>1</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b/>
                <w:sz w:val="20"/>
                <w:szCs w:val="20"/>
                <w:lang w:val="en-GB" w:eastAsia="en-US"/>
              </w:rPr>
            </w:pPr>
            <w:r w:rsidRPr="00AD6D32">
              <w:rPr>
                <w:rFonts w:ascii="Times New Roman" w:eastAsia="Times New Roman" w:hAnsi="Times New Roman" w:cs="Tahoma"/>
                <w:b/>
                <w:sz w:val="20"/>
                <w:szCs w:val="20"/>
                <w:lang w:val="en-GB" w:eastAsia="en-US"/>
              </w:rPr>
              <w:t>2</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b/>
                <w:sz w:val="20"/>
                <w:szCs w:val="20"/>
                <w:lang w:val="en-GB" w:eastAsia="en-US"/>
              </w:rPr>
            </w:pPr>
            <w:r w:rsidRPr="00AD6D32">
              <w:rPr>
                <w:rFonts w:ascii="Times New Roman" w:eastAsia="Times New Roman" w:hAnsi="Times New Roman" w:cs="Tahoma"/>
                <w:b/>
                <w:sz w:val="20"/>
                <w:szCs w:val="20"/>
                <w:lang w:val="en-GB" w:eastAsia="en-US"/>
              </w:rPr>
              <w:t>3</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b/>
                <w:sz w:val="20"/>
                <w:szCs w:val="20"/>
                <w:lang w:val="en-GB" w:eastAsia="en-US"/>
              </w:rPr>
            </w:pPr>
            <w:r w:rsidRPr="00AD6D32">
              <w:rPr>
                <w:rFonts w:ascii="Times New Roman" w:eastAsia="Times New Roman" w:hAnsi="Times New Roman" w:cs="Tahoma"/>
                <w:b/>
                <w:sz w:val="20"/>
                <w:szCs w:val="20"/>
                <w:lang w:val="en-GB" w:eastAsia="en-US"/>
              </w:rPr>
              <w:t>4</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b/>
                <w:sz w:val="20"/>
                <w:szCs w:val="20"/>
                <w:lang w:val="en-GB" w:eastAsia="en-US"/>
              </w:rPr>
            </w:pPr>
            <w:r w:rsidRPr="00AD6D32">
              <w:rPr>
                <w:rFonts w:ascii="Times New Roman" w:eastAsia="Times New Roman" w:hAnsi="Times New Roman" w:cs="Tahoma"/>
                <w:b/>
                <w:sz w:val="20"/>
                <w:szCs w:val="20"/>
                <w:lang w:val="en-GB" w:eastAsia="en-US"/>
              </w:rPr>
              <w:t>5 (3-4)</w:t>
            </w:r>
          </w:p>
        </w:tc>
      </w:tr>
      <w:tr w:rsidR="00AD6D32" w:rsidRPr="00AD6D32" w:rsidTr="00AD6D32">
        <w:trPr>
          <w:trHeight w:val="469"/>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411</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Плате и додаци</w:t>
            </w:r>
          </w:p>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запослених</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123.712</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107.178</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16.534</w:t>
            </w:r>
          </w:p>
        </w:tc>
      </w:tr>
      <w:tr w:rsidR="00AD6D32" w:rsidRPr="00AD6D32" w:rsidTr="00AD6D32">
        <w:trPr>
          <w:trHeight w:val="493"/>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412</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ru-RU" w:eastAsia="en-US"/>
              </w:rPr>
            </w:pPr>
            <w:r w:rsidRPr="00AD6D32">
              <w:rPr>
                <w:rFonts w:ascii="Times New Roman" w:eastAsia="Times New Roman" w:hAnsi="Times New Roman" w:cs="Tahoma"/>
                <w:sz w:val="20"/>
                <w:szCs w:val="20"/>
                <w:lang w:val="ru-RU" w:eastAsia="en-US"/>
              </w:rPr>
              <w:t>Социјал.допр. на</w:t>
            </w:r>
          </w:p>
          <w:p w:rsidR="00AD6D32" w:rsidRPr="00AD6D32" w:rsidRDefault="00AD6D32" w:rsidP="00AD6D32">
            <w:pPr>
              <w:spacing w:after="0" w:line="240" w:lineRule="auto"/>
              <w:rPr>
                <w:rFonts w:ascii="Times New Roman" w:eastAsia="Times New Roman" w:hAnsi="Times New Roman" w:cs="Tahoma"/>
                <w:sz w:val="20"/>
                <w:szCs w:val="20"/>
                <w:lang w:val="ru-RU" w:eastAsia="en-US"/>
              </w:rPr>
            </w:pPr>
            <w:r w:rsidRPr="00AD6D32">
              <w:rPr>
                <w:rFonts w:ascii="Times New Roman" w:eastAsia="Times New Roman" w:hAnsi="Times New Roman" w:cs="Tahoma"/>
                <w:sz w:val="20"/>
                <w:szCs w:val="20"/>
                <w:lang w:val="ru-RU" w:eastAsia="en-US"/>
              </w:rPr>
              <w:t>терет послодавца</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23.873</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17.834</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6.039</w:t>
            </w:r>
          </w:p>
        </w:tc>
      </w:tr>
      <w:tr w:rsidR="00AD6D32" w:rsidRPr="00AD6D32" w:rsidTr="00AD6D32">
        <w:trPr>
          <w:trHeight w:val="241"/>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413</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Накнаде у натури</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640</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243</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397</w:t>
            </w:r>
          </w:p>
        </w:tc>
      </w:tr>
      <w:tr w:rsidR="00AD6D32" w:rsidRPr="00AD6D32" w:rsidTr="00AD6D32">
        <w:trPr>
          <w:trHeight w:val="255"/>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lastRenderedPageBreak/>
              <w:t>414</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sr-Cyrl-CS" w:eastAsia="en-US"/>
              </w:rPr>
            </w:pPr>
            <w:r w:rsidRPr="00AD6D32">
              <w:rPr>
                <w:rFonts w:ascii="Times New Roman" w:eastAsia="Times New Roman" w:hAnsi="Times New Roman" w:cs="Tahoma"/>
                <w:sz w:val="20"/>
                <w:szCs w:val="20"/>
                <w:lang w:val="en-GB" w:eastAsia="en-US"/>
              </w:rPr>
              <w:t>Социј</w:t>
            </w:r>
            <w:r w:rsidRPr="00AD6D32">
              <w:rPr>
                <w:rFonts w:ascii="Times New Roman" w:eastAsia="Times New Roman" w:hAnsi="Times New Roman" w:cs="Tahoma"/>
                <w:sz w:val="20"/>
                <w:szCs w:val="20"/>
                <w:lang w:val="sr-Cyrl-CS" w:eastAsia="en-US"/>
              </w:rPr>
              <w:t>.дав.запосленим</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2.377</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1.897</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480</w:t>
            </w:r>
          </w:p>
        </w:tc>
      </w:tr>
      <w:tr w:rsidR="00AD6D32" w:rsidRPr="00AD6D32" w:rsidTr="00AD6D32">
        <w:trPr>
          <w:trHeight w:val="228"/>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415</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 xml:space="preserve">Накнаде за </w:t>
            </w:r>
            <w:r w:rsidRPr="00AD6D32">
              <w:rPr>
                <w:rFonts w:ascii="Times New Roman" w:eastAsia="Times New Roman" w:hAnsi="Times New Roman" w:cs="Tahoma"/>
                <w:sz w:val="20"/>
                <w:szCs w:val="20"/>
                <w:lang w:val="sr-Cyrl-CS" w:eastAsia="en-US"/>
              </w:rPr>
              <w:t>з</w:t>
            </w:r>
            <w:r w:rsidRPr="00AD6D32">
              <w:rPr>
                <w:rFonts w:ascii="Times New Roman" w:eastAsia="Times New Roman" w:hAnsi="Times New Roman" w:cs="Tahoma"/>
                <w:sz w:val="20"/>
                <w:szCs w:val="20"/>
                <w:lang w:val="en-GB" w:eastAsia="en-US"/>
              </w:rPr>
              <w:t>апос.</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3.020</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2.546</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474</w:t>
            </w:r>
          </w:p>
        </w:tc>
      </w:tr>
      <w:tr w:rsidR="00AD6D32" w:rsidRPr="00AD6D32" w:rsidTr="00AD6D32">
        <w:trPr>
          <w:trHeight w:val="191"/>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416</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Нагр.бон.и ост.пос.расх.</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1.287</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1.075</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212</w:t>
            </w:r>
          </w:p>
        </w:tc>
      </w:tr>
      <w:tr w:rsidR="00AD6D32" w:rsidRPr="00AD6D32" w:rsidTr="00AD6D32">
        <w:trPr>
          <w:trHeight w:val="228"/>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421</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Стални трошкови</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47.793</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40.384</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7.409</w:t>
            </w:r>
          </w:p>
        </w:tc>
      </w:tr>
      <w:tr w:rsidR="00AD6D32" w:rsidRPr="00AD6D32" w:rsidTr="00AD6D32">
        <w:trPr>
          <w:trHeight w:val="228"/>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422</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Трошкови путовања</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493</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223</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270</w:t>
            </w:r>
          </w:p>
        </w:tc>
      </w:tr>
      <w:tr w:rsidR="00AD6D32" w:rsidRPr="00AD6D32" w:rsidTr="00AD6D32">
        <w:trPr>
          <w:trHeight w:val="228"/>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423</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Услуге по уговору</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54.609</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46.924</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7.685</w:t>
            </w:r>
          </w:p>
        </w:tc>
      </w:tr>
      <w:tr w:rsidR="00AD6D32" w:rsidRPr="00AD6D32" w:rsidTr="00AD6D32">
        <w:trPr>
          <w:trHeight w:val="219"/>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424</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Специјализоване услуге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10.143</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7.038</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3.105</w:t>
            </w:r>
          </w:p>
        </w:tc>
      </w:tr>
      <w:tr w:rsidR="00AD6D32" w:rsidRPr="00AD6D32" w:rsidTr="00AD6D32">
        <w:trPr>
          <w:trHeight w:val="469"/>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425</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Текуће поправке</w:t>
            </w:r>
          </w:p>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и одржавање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97.887</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81.883</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16.004</w:t>
            </w:r>
          </w:p>
        </w:tc>
      </w:tr>
      <w:tr w:rsidR="00AD6D32" w:rsidRPr="00AD6D32" w:rsidTr="00AD6D32">
        <w:trPr>
          <w:trHeight w:val="228"/>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426</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Материјал</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19.708</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12.361</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7.347</w:t>
            </w:r>
          </w:p>
        </w:tc>
      </w:tr>
      <w:tr w:rsidR="00AD6D32" w:rsidRPr="00AD6D32" w:rsidTr="00AD6D32">
        <w:trPr>
          <w:trHeight w:val="247"/>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441</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sr-Cyrl-CS" w:eastAsia="en-US"/>
              </w:rPr>
            </w:pPr>
            <w:r w:rsidRPr="00AD6D32">
              <w:rPr>
                <w:rFonts w:ascii="Times New Roman" w:eastAsia="Times New Roman" w:hAnsi="Times New Roman" w:cs="Tahoma"/>
                <w:sz w:val="20"/>
                <w:szCs w:val="20"/>
                <w:lang w:val="en-GB" w:eastAsia="en-US"/>
              </w:rPr>
              <w:t>Отплате д</w:t>
            </w:r>
            <w:r w:rsidRPr="00AD6D32">
              <w:rPr>
                <w:rFonts w:ascii="Times New Roman" w:eastAsia="Times New Roman" w:hAnsi="Times New Roman" w:cs="Tahoma"/>
                <w:sz w:val="20"/>
                <w:szCs w:val="20"/>
                <w:lang w:val="sr-Cyrl-CS" w:eastAsia="en-US"/>
              </w:rPr>
              <w:t>омаћ.кам.</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3.000</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2.710</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290</w:t>
            </w:r>
          </w:p>
        </w:tc>
      </w:tr>
      <w:tr w:rsidR="00AD6D32" w:rsidRPr="00AD6D32" w:rsidTr="00AD6D32">
        <w:trPr>
          <w:trHeight w:val="228"/>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451</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Субвенције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5.700</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5.700</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0</w:t>
            </w:r>
          </w:p>
        </w:tc>
      </w:tr>
      <w:tr w:rsidR="00AD6D32" w:rsidRPr="00AD6D32" w:rsidTr="00AD6D32">
        <w:trPr>
          <w:trHeight w:val="228"/>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454</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Субвенције приватним предузећима</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5.700</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2.701</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2.999</w:t>
            </w:r>
          </w:p>
        </w:tc>
      </w:tr>
      <w:tr w:rsidR="00AD6D32" w:rsidRPr="00AD6D32" w:rsidTr="00AD6D32">
        <w:trPr>
          <w:trHeight w:val="469"/>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463</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Трансф.остал.нив.</w:t>
            </w:r>
          </w:p>
          <w:p w:rsidR="00AD6D32" w:rsidRPr="00AD6D32" w:rsidRDefault="00AD6D32" w:rsidP="00AD6D32">
            <w:pPr>
              <w:spacing w:after="0" w:line="240" w:lineRule="auto"/>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val="en-GB" w:eastAsia="en-US"/>
              </w:rPr>
              <w:t>власти</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68.900</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52.073</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16.827</w:t>
            </w:r>
          </w:p>
        </w:tc>
      </w:tr>
      <w:tr w:rsidR="00AD6D32" w:rsidRPr="00AD6D32" w:rsidTr="00AD6D32">
        <w:trPr>
          <w:trHeight w:val="469"/>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464</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Дотације невл.организације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20.370</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18.865</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1.505</w:t>
            </w:r>
          </w:p>
        </w:tc>
      </w:tr>
      <w:tr w:rsidR="00AD6D32" w:rsidRPr="00AD6D32" w:rsidTr="00AD6D32">
        <w:trPr>
          <w:trHeight w:val="469"/>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465</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sr-Cyrl-CS" w:eastAsia="en-US"/>
              </w:rPr>
            </w:pPr>
            <w:r w:rsidRPr="00AD6D32">
              <w:rPr>
                <w:rFonts w:ascii="Times New Roman" w:eastAsia="Times New Roman" w:hAnsi="Times New Roman" w:cs="Tahoma"/>
                <w:sz w:val="20"/>
                <w:szCs w:val="20"/>
                <w:lang w:val="sr-Cyrl-CS" w:eastAsia="en-US"/>
              </w:rPr>
              <w:t>Остале дотације и трансфери</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3.765</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3.718</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47</w:t>
            </w:r>
          </w:p>
        </w:tc>
      </w:tr>
      <w:tr w:rsidR="00AD6D32" w:rsidRPr="00AD6D32" w:rsidTr="00AD6D32">
        <w:trPr>
          <w:trHeight w:val="456"/>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sr-Cyrl-CS" w:eastAsia="en-US"/>
              </w:rPr>
            </w:pPr>
            <w:r w:rsidRPr="00AD6D32">
              <w:rPr>
                <w:rFonts w:ascii="Times New Roman" w:eastAsia="Times New Roman" w:hAnsi="Times New Roman" w:cs="Tahoma"/>
                <w:sz w:val="20"/>
                <w:szCs w:val="20"/>
                <w:lang w:val="en-GB" w:eastAsia="en-US"/>
              </w:rPr>
              <w:t>4</w:t>
            </w:r>
            <w:r w:rsidRPr="00AD6D32">
              <w:rPr>
                <w:rFonts w:ascii="Times New Roman" w:eastAsia="Times New Roman" w:hAnsi="Times New Roman" w:cs="Tahoma"/>
                <w:sz w:val="20"/>
                <w:szCs w:val="20"/>
                <w:lang w:val="sr-Cyrl-CS" w:eastAsia="en-US"/>
              </w:rPr>
              <w:t>72</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ru-RU" w:eastAsia="en-US"/>
              </w:rPr>
            </w:pPr>
            <w:r w:rsidRPr="00AD6D32">
              <w:rPr>
                <w:rFonts w:ascii="Times New Roman" w:eastAsia="Times New Roman" w:hAnsi="Times New Roman" w:cs="Tahoma"/>
                <w:sz w:val="20"/>
                <w:szCs w:val="20"/>
                <w:lang w:val="ru-RU" w:eastAsia="en-US"/>
              </w:rPr>
              <w:t>Накнада за соц.</w:t>
            </w:r>
          </w:p>
          <w:p w:rsidR="00AD6D32" w:rsidRPr="00AD6D32" w:rsidRDefault="00AD6D32" w:rsidP="00AD6D32">
            <w:pPr>
              <w:spacing w:after="0" w:line="240" w:lineRule="auto"/>
              <w:rPr>
                <w:rFonts w:ascii="Times New Roman" w:eastAsia="Times New Roman" w:hAnsi="Times New Roman" w:cs="Tahoma"/>
                <w:sz w:val="20"/>
                <w:szCs w:val="20"/>
                <w:lang w:val="ru-RU" w:eastAsia="en-US"/>
              </w:rPr>
            </w:pPr>
            <w:r w:rsidRPr="00AD6D32">
              <w:rPr>
                <w:rFonts w:ascii="Times New Roman" w:eastAsia="Times New Roman" w:hAnsi="Times New Roman" w:cs="Tahoma"/>
                <w:sz w:val="20"/>
                <w:szCs w:val="20"/>
                <w:lang w:val="ru-RU" w:eastAsia="en-US"/>
              </w:rPr>
              <w:t>заш.из буџета</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3.990</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3.543</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447</w:t>
            </w:r>
          </w:p>
        </w:tc>
      </w:tr>
      <w:tr w:rsidR="00AD6D32" w:rsidRPr="00AD6D32" w:rsidTr="00AD6D32">
        <w:trPr>
          <w:trHeight w:val="469"/>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sr-Cyrl-CS" w:eastAsia="en-US"/>
              </w:rPr>
            </w:pPr>
            <w:r w:rsidRPr="00AD6D32">
              <w:rPr>
                <w:rFonts w:ascii="Times New Roman" w:eastAsia="Times New Roman" w:hAnsi="Times New Roman" w:cs="Tahoma"/>
                <w:sz w:val="20"/>
                <w:szCs w:val="20"/>
                <w:lang w:val="sr-Cyrl-CS" w:eastAsia="en-US"/>
              </w:rPr>
              <w:t>481</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Дотације</w:t>
            </w:r>
          </w:p>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невлад.организација</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11.319</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8.295</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3.024</w:t>
            </w:r>
          </w:p>
        </w:tc>
      </w:tr>
      <w:tr w:rsidR="00AD6D32" w:rsidRPr="00AD6D32" w:rsidTr="00AD6D32">
        <w:trPr>
          <w:trHeight w:val="228"/>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sr-Cyrl-CS" w:eastAsia="en-US"/>
              </w:rPr>
            </w:pPr>
            <w:r w:rsidRPr="00AD6D32">
              <w:rPr>
                <w:rFonts w:ascii="Times New Roman" w:eastAsia="Times New Roman" w:hAnsi="Times New Roman" w:cs="Tahoma"/>
                <w:sz w:val="20"/>
                <w:szCs w:val="20"/>
                <w:lang w:val="sr-Cyrl-CS" w:eastAsia="en-US"/>
              </w:rPr>
              <w:t>482</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Порези обв.таксе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1.730</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1.084</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646</w:t>
            </w:r>
          </w:p>
        </w:tc>
      </w:tr>
      <w:tr w:rsidR="00AD6D32" w:rsidRPr="00AD6D32" w:rsidTr="00AD6D32">
        <w:trPr>
          <w:trHeight w:val="456"/>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sr-Cyrl-CS" w:eastAsia="en-US"/>
              </w:rPr>
            </w:pPr>
            <w:r w:rsidRPr="00AD6D32">
              <w:rPr>
                <w:rFonts w:ascii="Times New Roman" w:eastAsia="Times New Roman" w:hAnsi="Times New Roman" w:cs="Tahoma"/>
                <w:sz w:val="20"/>
                <w:szCs w:val="20"/>
                <w:lang w:val="sr-Cyrl-CS" w:eastAsia="en-US"/>
              </w:rPr>
              <w:t>483</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ru-RU" w:eastAsia="en-US"/>
              </w:rPr>
            </w:pPr>
            <w:r w:rsidRPr="00AD6D32">
              <w:rPr>
                <w:rFonts w:ascii="Times New Roman" w:eastAsia="Times New Roman" w:hAnsi="Times New Roman" w:cs="Tahoma"/>
                <w:sz w:val="20"/>
                <w:szCs w:val="20"/>
                <w:lang w:val="ru-RU" w:eastAsia="en-US"/>
              </w:rPr>
              <w:t>Новч.казне и</w:t>
            </w:r>
          </w:p>
          <w:p w:rsidR="00AD6D32" w:rsidRPr="00AD6D32" w:rsidRDefault="00AD6D32" w:rsidP="00AD6D32">
            <w:pPr>
              <w:spacing w:after="0" w:line="240" w:lineRule="auto"/>
              <w:rPr>
                <w:rFonts w:ascii="Times New Roman" w:eastAsia="Times New Roman" w:hAnsi="Times New Roman" w:cs="Tahoma"/>
                <w:sz w:val="20"/>
                <w:szCs w:val="20"/>
                <w:lang w:val="ru-RU" w:eastAsia="en-US"/>
              </w:rPr>
            </w:pPr>
            <w:r w:rsidRPr="00AD6D32">
              <w:rPr>
                <w:rFonts w:ascii="Times New Roman" w:eastAsia="Times New Roman" w:hAnsi="Times New Roman" w:cs="Tahoma"/>
                <w:sz w:val="20"/>
                <w:szCs w:val="20"/>
                <w:lang w:val="ru-RU" w:eastAsia="en-US"/>
              </w:rPr>
              <w:t>пенали по реш.суд.</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4.248</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3.041</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1.207</w:t>
            </w:r>
          </w:p>
        </w:tc>
      </w:tr>
      <w:tr w:rsidR="00AD6D32" w:rsidRPr="00AD6D32" w:rsidTr="00AD6D32">
        <w:trPr>
          <w:trHeight w:val="483"/>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sr-Cyrl-CS" w:eastAsia="en-US"/>
              </w:rPr>
            </w:pPr>
            <w:r w:rsidRPr="00AD6D32">
              <w:rPr>
                <w:rFonts w:ascii="Times New Roman" w:eastAsia="Times New Roman" w:hAnsi="Times New Roman" w:cs="Tahoma"/>
                <w:sz w:val="20"/>
                <w:szCs w:val="20"/>
                <w:lang w:val="sr-Cyrl-CS" w:eastAsia="en-US"/>
              </w:rPr>
              <w:t>484</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ru-RU" w:eastAsia="en-US"/>
              </w:rPr>
              <w:t>Нак</w:t>
            </w:r>
            <w:r w:rsidRPr="00AD6D32">
              <w:rPr>
                <w:rFonts w:ascii="Times New Roman" w:eastAsia="Times New Roman" w:hAnsi="Times New Roman" w:cs="Tahoma"/>
                <w:sz w:val="20"/>
                <w:szCs w:val="20"/>
                <w:lang w:val="en-GB" w:eastAsia="en-US"/>
              </w:rPr>
              <w:t>.</w:t>
            </w:r>
            <w:r w:rsidRPr="00AD6D32">
              <w:rPr>
                <w:rFonts w:ascii="Times New Roman" w:eastAsia="Times New Roman" w:hAnsi="Times New Roman" w:cs="Tahoma"/>
                <w:sz w:val="20"/>
                <w:szCs w:val="20"/>
                <w:lang w:val="ru-RU" w:eastAsia="en-US"/>
              </w:rPr>
              <w:t>ште</w:t>
            </w:r>
            <w:r w:rsidRPr="00AD6D32">
              <w:rPr>
                <w:rFonts w:ascii="Times New Roman" w:eastAsia="Times New Roman" w:hAnsi="Times New Roman" w:cs="Tahoma"/>
                <w:sz w:val="20"/>
                <w:szCs w:val="20"/>
                <w:lang w:val="en-GB" w:eastAsia="en-US"/>
              </w:rPr>
              <w:t>.</w:t>
            </w:r>
            <w:r w:rsidRPr="00AD6D32">
              <w:rPr>
                <w:rFonts w:ascii="Times New Roman" w:eastAsia="Times New Roman" w:hAnsi="Times New Roman" w:cs="Tahoma"/>
                <w:sz w:val="20"/>
                <w:szCs w:val="20"/>
                <w:lang w:val="ru-RU" w:eastAsia="en-US"/>
              </w:rPr>
              <w:t>за</w:t>
            </w:r>
            <w:r w:rsidRPr="00AD6D32">
              <w:rPr>
                <w:rFonts w:ascii="Times New Roman" w:eastAsia="Times New Roman" w:hAnsi="Times New Roman" w:cs="Tahoma"/>
                <w:sz w:val="20"/>
                <w:szCs w:val="20"/>
                <w:lang w:val="en-GB" w:eastAsia="en-US"/>
              </w:rPr>
              <w:t xml:space="preserve"> </w:t>
            </w:r>
            <w:r w:rsidRPr="00AD6D32">
              <w:rPr>
                <w:rFonts w:ascii="Times New Roman" w:eastAsia="Times New Roman" w:hAnsi="Times New Roman" w:cs="Tahoma"/>
                <w:sz w:val="20"/>
                <w:szCs w:val="20"/>
                <w:lang w:val="ru-RU" w:eastAsia="en-US"/>
              </w:rPr>
              <w:t>повр</w:t>
            </w:r>
            <w:r w:rsidRPr="00AD6D32">
              <w:rPr>
                <w:rFonts w:ascii="Times New Roman" w:eastAsia="Times New Roman" w:hAnsi="Times New Roman" w:cs="Tahoma"/>
                <w:sz w:val="20"/>
                <w:szCs w:val="20"/>
                <w:lang w:val="en-GB" w:eastAsia="en-US"/>
              </w:rPr>
              <w:t>.</w:t>
            </w:r>
            <w:r w:rsidRPr="00AD6D32">
              <w:rPr>
                <w:rFonts w:ascii="Times New Roman" w:eastAsia="Times New Roman" w:hAnsi="Times New Roman" w:cs="Tahoma"/>
                <w:sz w:val="20"/>
                <w:szCs w:val="20"/>
                <w:lang w:val="ru-RU" w:eastAsia="en-US"/>
              </w:rPr>
              <w:t>или</w:t>
            </w:r>
          </w:p>
          <w:p w:rsidR="00AD6D32" w:rsidRPr="00AD6D32" w:rsidRDefault="00AD6D32" w:rsidP="00AD6D32">
            <w:pPr>
              <w:spacing w:after="0" w:line="240" w:lineRule="auto"/>
              <w:rPr>
                <w:rFonts w:ascii="Times New Roman" w:eastAsia="Times New Roman" w:hAnsi="Times New Roman" w:cs="Tahoma"/>
                <w:sz w:val="20"/>
                <w:szCs w:val="20"/>
                <w:lang w:val="ru-RU" w:eastAsia="en-US"/>
              </w:rPr>
            </w:pPr>
            <w:r w:rsidRPr="00AD6D32">
              <w:rPr>
                <w:rFonts w:ascii="Times New Roman" w:eastAsia="Times New Roman" w:hAnsi="Times New Roman" w:cs="Tahoma"/>
                <w:sz w:val="20"/>
                <w:szCs w:val="20"/>
                <w:lang w:val="ru-RU" w:eastAsia="en-US"/>
              </w:rPr>
              <w:t>нак</w:t>
            </w:r>
            <w:r w:rsidRPr="00AD6D32">
              <w:rPr>
                <w:rFonts w:ascii="Times New Roman" w:eastAsia="Times New Roman" w:hAnsi="Times New Roman" w:cs="Tahoma"/>
                <w:sz w:val="20"/>
                <w:szCs w:val="20"/>
                <w:lang w:val="en-GB" w:eastAsia="en-US"/>
              </w:rPr>
              <w:t>.</w:t>
            </w:r>
            <w:r w:rsidRPr="00AD6D32">
              <w:rPr>
                <w:rFonts w:ascii="Times New Roman" w:eastAsia="Times New Roman" w:hAnsi="Times New Roman" w:cs="Tahoma"/>
                <w:sz w:val="20"/>
                <w:szCs w:val="20"/>
                <w:lang w:val="ru-RU" w:eastAsia="en-US"/>
              </w:rPr>
              <w:t>ште</w:t>
            </w:r>
            <w:r w:rsidRPr="00AD6D32">
              <w:rPr>
                <w:rFonts w:ascii="Times New Roman" w:eastAsia="Times New Roman" w:hAnsi="Times New Roman" w:cs="Tahoma"/>
                <w:sz w:val="20"/>
                <w:szCs w:val="20"/>
                <w:lang w:val="en-GB" w:eastAsia="en-US"/>
              </w:rPr>
              <w:t>.</w:t>
            </w:r>
            <w:r w:rsidRPr="00AD6D32">
              <w:rPr>
                <w:rFonts w:ascii="Times New Roman" w:eastAsia="Times New Roman" w:hAnsi="Times New Roman" w:cs="Tahoma"/>
                <w:sz w:val="20"/>
                <w:szCs w:val="20"/>
                <w:lang w:val="ru-RU" w:eastAsia="en-US"/>
              </w:rPr>
              <w:t>усл</w:t>
            </w:r>
            <w:r w:rsidRPr="00AD6D32">
              <w:rPr>
                <w:rFonts w:ascii="Times New Roman" w:eastAsia="Times New Roman" w:hAnsi="Times New Roman" w:cs="Tahoma"/>
                <w:sz w:val="20"/>
                <w:szCs w:val="20"/>
                <w:lang w:val="en-GB" w:eastAsia="en-US"/>
              </w:rPr>
              <w:t>.</w:t>
            </w:r>
            <w:r w:rsidRPr="00AD6D32">
              <w:rPr>
                <w:rFonts w:ascii="Times New Roman" w:eastAsia="Times New Roman" w:hAnsi="Times New Roman" w:cs="Tahoma"/>
                <w:sz w:val="20"/>
                <w:szCs w:val="20"/>
                <w:lang w:val="ru-RU" w:eastAsia="en-US"/>
              </w:rPr>
              <w:t>елем</w:t>
            </w:r>
            <w:r w:rsidRPr="00AD6D32">
              <w:rPr>
                <w:rFonts w:ascii="Times New Roman" w:eastAsia="Times New Roman" w:hAnsi="Times New Roman" w:cs="Tahoma"/>
                <w:sz w:val="20"/>
                <w:szCs w:val="20"/>
                <w:lang w:val="en-GB" w:eastAsia="en-US"/>
              </w:rPr>
              <w:t>.</w:t>
            </w:r>
            <w:r w:rsidRPr="00AD6D32">
              <w:rPr>
                <w:rFonts w:ascii="Times New Roman" w:eastAsia="Times New Roman" w:hAnsi="Times New Roman" w:cs="Tahoma"/>
                <w:sz w:val="20"/>
                <w:szCs w:val="20"/>
                <w:lang w:val="ru-RU" w:eastAsia="en-US"/>
              </w:rPr>
              <w:t>неп</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500</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0</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500</w:t>
            </w:r>
          </w:p>
        </w:tc>
      </w:tr>
      <w:tr w:rsidR="00AD6D32" w:rsidRPr="00AD6D32" w:rsidTr="00AD6D32">
        <w:trPr>
          <w:trHeight w:val="469"/>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ru-RU" w:eastAsia="en-US"/>
              </w:rPr>
            </w:pPr>
            <w:r w:rsidRPr="00AD6D32">
              <w:rPr>
                <w:rFonts w:ascii="Times New Roman" w:eastAsia="Times New Roman" w:hAnsi="Times New Roman" w:cs="Tahoma"/>
                <w:sz w:val="20"/>
                <w:szCs w:val="20"/>
                <w:lang w:val="ru-RU" w:eastAsia="en-US"/>
              </w:rPr>
              <w:t>485</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ru-RU" w:eastAsia="en-US"/>
              </w:rPr>
            </w:pPr>
            <w:r w:rsidRPr="00AD6D32">
              <w:rPr>
                <w:rFonts w:ascii="Times New Roman" w:eastAsia="Times New Roman" w:hAnsi="Times New Roman" w:cs="Tahoma"/>
                <w:sz w:val="20"/>
                <w:szCs w:val="20"/>
                <w:lang w:val="ru-RU" w:eastAsia="en-US"/>
              </w:rPr>
              <w:t>Накн.штете нан. од држав.органа</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3.800</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3.756</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44</w:t>
            </w:r>
          </w:p>
        </w:tc>
      </w:tr>
      <w:tr w:rsidR="00AD6D32" w:rsidRPr="00AD6D32" w:rsidTr="00AD6D32">
        <w:trPr>
          <w:trHeight w:val="228"/>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ru-RU" w:eastAsia="en-US"/>
              </w:rPr>
            </w:pPr>
            <w:r w:rsidRPr="00AD6D32">
              <w:rPr>
                <w:rFonts w:ascii="Times New Roman" w:eastAsia="Times New Roman" w:hAnsi="Times New Roman" w:cs="Tahoma"/>
                <w:sz w:val="20"/>
                <w:szCs w:val="20"/>
                <w:lang w:val="ru-RU" w:eastAsia="en-US"/>
              </w:rPr>
              <w:t>511</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ru-RU" w:eastAsia="en-US"/>
              </w:rPr>
            </w:pPr>
            <w:r w:rsidRPr="00AD6D32">
              <w:rPr>
                <w:rFonts w:ascii="Times New Roman" w:eastAsia="Times New Roman" w:hAnsi="Times New Roman" w:cs="Tahoma"/>
                <w:sz w:val="20"/>
                <w:szCs w:val="20"/>
                <w:lang w:val="ru-RU" w:eastAsia="en-US"/>
              </w:rPr>
              <w:t>Зграде и грађ.објек.</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74.399</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37.658</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36.741</w:t>
            </w:r>
          </w:p>
        </w:tc>
      </w:tr>
      <w:tr w:rsidR="00AD6D32" w:rsidRPr="00AD6D32" w:rsidTr="00AD6D32">
        <w:trPr>
          <w:trHeight w:val="228"/>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sr-Cyrl-CS" w:eastAsia="en-US"/>
              </w:rPr>
            </w:pPr>
            <w:r w:rsidRPr="00AD6D32">
              <w:rPr>
                <w:rFonts w:ascii="Times New Roman" w:eastAsia="Times New Roman" w:hAnsi="Times New Roman" w:cs="Tahoma"/>
                <w:sz w:val="20"/>
                <w:szCs w:val="20"/>
                <w:lang w:val="sr-Cyrl-CS" w:eastAsia="en-US"/>
              </w:rPr>
              <w:t>512</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Машине и опрема</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6.377</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4.930</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1.447</w:t>
            </w:r>
          </w:p>
        </w:tc>
      </w:tr>
      <w:tr w:rsidR="00AD6D32" w:rsidRPr="00AD6D32" w:rsidTr="00AD6D32">
        <w:trPr>
          <w:trHeight w:val="228"/>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sr-Cyrl-CS" w:eastAsia="en-US"/>
              </w:rPr>
            </w:pPr>
            <w:r w:rsidRPr="00AD6D32">
              <w:rPr>
                <w:rFonts w:ascii="Times New Roman" w:eastAsia="Times New Roman" w:hAnsi="Times New Roman" w:cs="Tahoma"/>
                <w:sz w:val="20"/>
                <w:szCs w:val="20"/>
                <w:lang w:val="sr-Cyrl-CS" w:eastAsia="en-US"/>
              </w:rPr>
              <w:t>515</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Немат. имовина</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150</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44</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106</w:t>
            </w:r>
          </w:p>
        </w:tc>
      </w:tr>
      <w:tr w:rsidR="00AD6D32" w:rsidRPr="00AD6D32" w:rsidTr="00AD6D32">
        <w:trPr>
          <w:trHeight w:val="228"/>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sr-Cyrl-CS" w:eastAsia="en-US"/>
              </w:rPr>
            </w:pPr>
            <w:r w:rsidRPr="00AD6D32">
              <w:rPr>
                <w:rFonts w:ascii="Times New Roman" w:eastAsia="Times New Roman" w:hAnsi="Times New Roman" w:cs="Tahoma"/>
                <w:sz w:val="20"/>
                <w:szCs w:val="20"/>
                <w:lang w:val="sr-Cyrl-CS" w:eastAsia="en-US"/>
              </w:rPr>
              <w:t>523</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Залихе робе за даљу продају</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10</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8</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2</w:t>
            </w:r>
          </w:p>
        </w:tc>
      </w:tr>
      <w:tr w:rsidR="00AD6D32" w:rsidRPr="00AD6D32" w:rsidTr="00AD6D32">
        <w:trPr>
          <w:trHeight w:val="241"/>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sr-Cyrl-CS" w:eastAsia="en-US"/>
              </w:rPr>
            </w:pPr>
            <w:r w:rsidRPr="00AD6D32">
              <w:rPr>
                <w:rFonts w:ascii="Times New Roman" w:eastAsia="Times New Roman" w:hAnsi="Times New Roman" w:cs="Tahoma"/>
                <w:sz w:val="20"/>
                <w:szCs w:val="20"/>
                <w:lang w:val="sr-Cyrl-CS" w:eastAsia="en-US"/>
              </w:rPr>
              <w:t>541</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en-GB" w:eastAsia="en-US"/>
              </w:rPr>
            </w:pPr>
            <w:r w:rsidRPr="00AD6D32">
              <w:rPr>
                <w:rFonts w:ascii="Times New Roman" w:eastAsia="Times New Roman" w:hAnsi="Times New Roman" w:cs="Tahoma"/>
                <w:sz w:val="20"/>
                <w:szCs w:val="20"/>
                <w:lang w:val="en-GB" w:eastAsia="en-US"/>
              </w:rPr>
              <w:t>Земљиште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1.000</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774</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226</w:t>
            </w:r>
          </w:p>
        </w:tc>
      </w:tr>
      <w:tr w:rsidR="00AD6D32" w:rsidRPr="00AD6D32" w:rsidTr="00AD6D32">
        <w:trPr>
          <w:trHeight w:val="191"/>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sz w:val="20"/>
                <w:szCs w:val="20"/>
                <w:lang w:val="sr-Cyrl-CS" w:eastAsia="en-US"/>
              </w:rPr>
            </w:pPr>
            <w:r w:rsidRPr="00AD6D32">
              <w:rPr>
                <w:rFonts w:ascii="Times New Roman" w:eastAsia="Times New Roman" w:hAnsi="Times New Roman" w:cs="Tahoma"/>
                <w:sz w:val="20"/>
                <w:szCs w:val="20"/>
                <w:lang w:val="sr-Cyrl-CS" w:eastAsia="en-US"/>
              </w:rPr>
              <w:t>611</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sz w:val="20"/>
                <w:szCs w:val="20"/>
                <w:lang w:val="ru-RU" w:eastAsia="en-US"/>
              </w:rPr>
            </w:pPr>
            <w:r w:rsidRPr="00AD6D32">
              <w:rPr>
                <w:rFonts w:ascii="Times New Roman" w:eastAsia="Times New Roman" w:hAnsi="Times New Roman" w:cs="Tahoma"/>
                <w:sz w:val="20"/>
                <w:szCs w:val="20"/>
                <w:lang w:val="ru-RU" w:eastAsia="en-US"/>
              </w:rPr>
              <w:t>Отпл</w:t>
            </w:r>
            <w:r w:rsidRPr="00AD6D32">
              <w:rPr>
                <w:rFonts w:ascii="Times New Roman" w:eastAsia="Times New Roman" w:hAnsi="Times New Roman" w:cs="Tahoma"/>
                <w:sz w:val="20"/>
                <w:szCs w:val="20"/>
                <w:lang w:val="sr-Cyrl-CS" w:eastAsia="en-US"/>
              </w:rPr>
              <w:t>.</w:t>
            </w:r>
            <w:r w:rsidRPr="00AD6D32">
              <w:rPr>
                <w:rFonts w:ascii="Times New Roman" w:eastAsia="Times New Roman" w:hAnsi="Times New Roman" w:cs="Tahoma"/>
                <w:sz w:val="20"/>
                <w:szCs w:val="20"/>
                <w:lang w:val="ru-RU" w:eastAsia="en-US"/>
              </w:rPr>
              <w:t xml:space="preserve"> глав.дом.кред.</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16.500</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16.220</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sz w:val="20"/>
                <w:szCs w:val="20"/>
                <w:lang w:eastAsia="en-US"/>
              </w:rPr>
            </w:pPr>
            <w:r w:rsidRPr="00AD6D32">
              <w:rPr>
                <w:rFonts w:ascii="Times New Roman" w:eastAsia="Times New Roman" w:hAnsi="Times New Roman" w:cs="Tahoma"/>
                <w:sz w:val="20"/>
                <w:szCs w:val="20"/>
                <w:lang w:eastAsia="en-US"/>
              </w:rPr>
              <w:t>280</w:t>
            </w:r>
          </w:p>
        </w:tc>
      </w:tr>
      <w:tr w:rsidR="00AD6D32" w:rsidRPr="00AD6D32" w:rsidTr="00AD6D32">
        <w:trPr>
          <w:trHeight w:val="241"/>
        </w:trPr>
        <w:tc>
          <w:tcPr>
            <w:tcW w:w="87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center"/>
              <w:rPr>
                <w:rFonts w:ascii="Times New Roman" w:eastAsia="Times New Roman" w:hAnsi="Times New Roman" w:cs="Tahoma"/>
                <w:b/>
                <w:sz w:val="20"/>
                <w:szCs w:val="20"/>
                <w:lang w:val="ru-RU" w:eastAsia="en-US"/>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rPr>
                <w:rFonts w:ascii="Times New Roman" w:eastAsia="Times New Roman" w:hAnsi="Times New Roman" w:cs="Tahoma"/>
                <w:b/>
                <w:sz w:val="20"/>
                <w:szCs w:val="20"/>
                <w:lang w:val="ru-RU" w:eastAsia="en-US"/>
              </w:rPr>
            </w:pPr>
          </w:p>
          <w:p w:rsidR="00AD6D32" w:rsidRPr="00AD6D32" w:rsidRDefault="00AD6D32" w:rsidP="00AD6D32">
            <w:pPr>
              <w:spacing w:after="0" w:line="240" w:lineRule="auto"/>
              <w:rPr>
                <w:rFonts w:ascii="Times New Roman" w:eastAsia="Times New Roman" w:hAnsi="Times New Roman" w:cs="Tahoma"/>
                <w:b/>
                <w:sz w:val="20"/>
                <w:szCs w:val="20"/>
                <w:lang w:val="ru-RU" w:eastAsia="en-US"/>
              </w:rPr>
            </w:pPr>
            <w:r w:rsidRPr="00AD6D32">
              <w:rPr>
                <w:rFonts w:ascii="Times New Roman" w:eastAsia="Times New Roman" w:hAnsi="Times New Roman" w:cs="Tahoma"/>
                <w:b/>
                <w:sz w:val="20"/>
                <w:szCs w:val="20"/>
                <w:lang w:val="ru-RU" w:eastAsia="en-US"/>
              </w:rPr>
              <w:t>Укупно:</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b/>
                <w:sz w:val="20"/>
                <w:szCs w:val="20"/>
                <w:lang w:eastAsia="en-US"/>
              </w:rPr>
            </w:pPr>
            <w:r w:rsidRPr="00AD6D32">
              <w:rPr>
                <w:rFonts w:ascii="Times New Roman" w:eastAsia="Times New Roman" w:hAnsi="Times New Roman" w:cs="Tahoma"/>
                <w:b/>
                <w:sz w:val="20"/>
                <w:szCs w:val="20"/>
                <w:lang w:eastAsia="en-US"/>
              </w:rPr>
              <w:t>617.000</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b/>
                <w:sz w:val="20"/>
                <w:szCs w:val="20"/>
                <w:lang w:eastAsia="en-US"/>
              </w:rPr>
            </w:pPr>
            <w:r w:rsidRPr="00AD6D32">
              <w:rPr>
                <w:rFonts w:ascii="Times New Roman" w:eastAsia="Times New Roman" w:hAnsi="Times New Roman" w:cs="Tahoma"/>
                <w:b/>
                <w:sz w:val="20"/>
                <w:szCs w:val="20"/>
                <w:lang w:eastAsia="en-US"/>
              </w:rPr>
              <w:t>484.706</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D6D32" w:rsidRPr="00AD6D32" w:rsidRDefault="00AD6D32" w:rsidP="00AD6D32">
            <w:pPr>
              <w:spacing w:after="0" w:line="240" w:lineRule="auto"/>
              <w:jc w:val="right"/>
              <w:rPr>
                <w:rFonts w:ascii="Times New Roman" w:eastAsia="Times New Roman" w:hAnsi="Times New Roman" w:cs="Tahoma"/>
                <w:b/>
                <w:sz w:val="20"/>
                <w:szCs w:val="20"/>
                <w:lang w:eastAsia="en-US"/>
              </w:rPr>
            </w:pPr>
            <w:r w:rsidRPr="00AD6D32">
              <w:rPr>
                <w:rFonts w:ascii="Times New Roman" w:eastAsia="Times New Roman" w:hAnsi="Times New Roman" w:cs="Tahoma"/>
                <w:b/>
                <w:sz w:val="20"/>
                <w:szCs w:val="20"/>
                <w:lang w:eastAsia="en-US"/>
              </w:rPr>
              <w:t>132.294</w:t>
            </w:r>
          </w:p>
        </w:tc>
      </w:tr>
    </w:tbl>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jc w:val="center"/>
        <w:rPr>
          <w:rFonts w:ascii="Times New Roman" w:eastAsia="Times New Roman" w:hAnsi="Times New Roman" w:cs="Times New Roman"/>
          <w:b/>
          <w:sz w:val="24"/>
          <w:szCs w:val="24"/>
          <w:lang w:val="sr-Cyrl-CS" w:eastAsia="en-US"/>
        </w:rPr>
      </w:pPr>
      <w:r w:rsidRPr="00AD6D32">
        <w:rPr>
          <w:rFonts w:ascii="Times New Roman" w:eastAsia="Times New Roman" w:hAnsi="Times New Roman" w:cs="Times New Roman"/>
          <w:b/>
          <w:sz w:val="24"/>
          <w:szCs w:val="24"/>
          <w:lang w:val="sr-Cyrl-CS" w:eastAsia="en-US"/>
        </w:rPr>
        <w:t>Члан 14.</w:t>
      </w:r>
    </w:p>
    <w:p w:rsidR="00AD6D32" w:rsidRPr="00AD6D32" w:rsidRDefault="00AD6D32" w:rsidP="00AD6D32">
      <w:pPr>
        <w:spacing w:after="0" w:line="240" w:lineRule="auto"/>
        <w:rPr>
          <w:rFonts w:ascii="Times New Roman" w:eastAsia="Times New Roman" w:hAnsi="Times New Roman" w:cs="Times New Roman"/>
          <w:sz w:val="24"/>
          <w:szCs w:val="24"/>
          <w:lang w:val="sr-Cyrl-C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sr-Cyrl-CS" w:eastAsia="en-US"/>
        </w:rPr>
      </w:pPr>
      <w:r w:rsidRPr="00AD6D32">
        <w:rPr>
          <w:rFonts w:ascii="Times New Roman" w:eastAsia="Times New Roman" w:hAnsi="Times New Roman" w:cs="Times New Roman"/>
          <w:sz w:val="24"/>
          <w:szCs w:val="24"/>
          <w:lang w:val="sr-Cyrl-CS" w:eastAsia="en-US"/>
        </w:rPr>
        <w:tab/>
        <w:t xml:space="preserve">Приказ планираних и извршених расхода и издатака по програмима </w:t>
      </w:r>
    </w:p>
    <w:p w:rsidR="00AD6D32" w:rsidRPr="00AD6D32" w:rsidRDefault="00AD6D32" w:rsidP="00AD6D32">
      <w:pPr>
        <w:spacing w:after="0" w:line="240" w:lineRule="auto"/>
        <w:jc w:val="right"/>
        <w:rPr>
          <w:rFonts w:ascii="Times New Roman" w:eastAsia="Times New Roman" w:hAnsi="Times New Roman" w:cs="Times New Roman"/>
          <w:sz w:val="24"/>
          <w:szCs w:val="24"/>
          <w:lang w:val="sr-Cyrl-CS"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854"/>
        <w:gridCol w:w="1530"/>
        <w:gridCol w:w="1436"/>
      </w:tblGrid>
      <w:tr w:rsidR="00AD6D32" w:rsidRPr="00AD6D32" w:rsidTr="00AD6D32">
        <w:trPr>
          <w:trHeight w:val="384"/>
        </w:trPr>
        <w:tc>
          <w:tcPr>
            <w:tcW w:w="4820" w:type="dxa"/>
            <w:vMerge w:val="restart"/>
            <w:shd w:val="clear" w:color="auto" w:fill="auto"/>
          </w:tcPr>
          <w:p w:rsidR="00AD6D32" w:rsidRPr="00AD6D32" w:rsidRDefault="00AD6D32" w:rsidP="00AD6D32">
            <w:pPr>
              <w:spacing w:after="0" w:line="240" w:lineRule="auto"/>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 xml:space="preserve">                 Назив програма</w:t>
            </w:r>
          </w:p>
        </w:tc>
        <w:tc>
          <w:tcPr>
            <w:tcW w:w="1854"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План</w:t>
            </w:r>
          </w:p>
        </w:tc>
        <w:tc>
          <w:tcPr>
            <w:tcW w:w="1530"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 xml:space="preserve">Извршење </w:t>
            </w:r>
          </w:p>
        </w:tc>
        <w:tc>
          <w:tcPr>
            <w:tcW w:w="143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Изв.у %</w:t>
            </w:r>
          </w:p>
        </w:tc>
      </w:tr>
      <w:tr w:rsidR="00AD6D32" w:rsidRPr="00AD6D32" w:rsidTr="00AD6D32">
        <w:trPr>
          <w:trHeight w:val="120"/>
        </w:trPr>
        <w:tc>
          <w:tcPr>
            <w:tcW w:w="4820" w:type="dxa"/>
            <w:vMerge/>
            <w:shd w:val="clear" w:color="auto" w:fill="auto"/>
          </w:tcPr>
          <w:p w:rsidR="00AD6D32" w:rsidRPr="00AD6D32" w:rsidRDefault="00AD6D32" w:rsidP="00AD6D32">
            <w:pPr>
              <w:spacing w:after="0" w:line="240" w:lineRule="auto"/>
              <w:rPr>
                <w:rFonts w:ascii="Times New Roman" w:eastAsia="Times New Roman" w:hAnsi="Times New Roman" w:cs="Times New Roman"/>
                <w:lang w:val="sr-Cyrl-CS" w:eastAsia="en-US"/>
              </w:rPr>
            </w:pPr>
          </w:p>
        </w:tc>
        <w:tc>
          <w:tcPr>
            <w:tcW w:w="1854"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1.</w:t>
            </w:r>
          </w:p>
        </w:tc>
        <w:tc>
          <w:tcPr>
            <w:tcW w:w="1530"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2.</w:t>
            </w:r>
          </w:p>
        </w:tc>
        <w:tc>
          <w:tcPr>
            <w:tcW w:w="143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4.</w:t>
            </w:r>
          </w:p>
          <w:p w:rsidR="00AD6D32" w:rsidRPr="00AD6D32" w:rsidRDefault="00AD6D32" w:rsidP="00AD6D32">
            <w:pPr>
              <w:spacing w:after="0" w:line="240" w:lineRule="auto"/>
              <w:jc w:val="center"/>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(2:1)</w:t>
            </w:r>
          </w:p>
        </w:tc>
      </w:tr>
      <w:tr w:rsidR="00AD6D32" w:rsidRPr="00AD6D32" w:rsidTr="00AD6D32">
        <w:tc>
          <w:tcPr>
            <w:tcW w:w="4820" w:type="dxa"/>
            <w:shd w:val="clear" w:color="auto" w:fill="auto"/>
          </w:tcPr>
          <w:p w:rsidR="00AD6D32" w:rsidRPr="00AD6D32" w:rsidRDefault="00AD6D32" w:rsidP="00AD6D32">
            <w:pPr>
              <w:spacing w:after="0" w:line="240" w:lineRule="auto"/>
              <w:rPr>
                <w:rFonts w:ascii="Times New Roman" w:eastAsia="Times New Roman" w:hAnsi="Times New Roman" w:cs="Times New Roman"/>
                <w:lang w:val="en-US" w:eastAsia="en-US"/>
              </w:rPr>
            </w:pPr>
            <w:r w:rsidRPr="00AD6D32">
              <w:rPr>
                <w:rFonts w:ascii="Times New Roman" w:eastAsia="Times New Roman" w:hAnsi="Times New Roman" w:cs="Times New Roman"/>
                <w:lang w:val="sr-Cyrl-CS" w:eastAsia="en-US"/>
              </w:rPr>
              <w:t>Програм 1-</w:t>
            </w:r>
            <w:r w:rsidRPr="00AD6D32">
              <w:rPr>
                <w:rFonts w:ascii="Times New Roman" w:eastAsia="Times New Roman" w:hAnsi="Times New Roman" w:cs="Times New Roman"/>
                <w:lang w:eastAsia="en-US"/>
              </w:rPr>
              <w:t>Становање, у</w:t>
            </w:r>
            <w:r w:rsidRPr="00AD6D32">
              <w:rPr>
                <w:rFonts w:ascii="Times New Roman" w:eastAsia="Times New Roman" w:hAnsi="Times New Roman" w:cs="Times New Roman"/>
                <w:lang w:val="sr-Cyrl-CS" w:eastAsia="en-US"/>
              </w:rPr>
              <w:t>рбанизам и просторно планирање</w:t>
            </w:r>
          </w:p>
        </w:tc>
        <w:tc>
          <w:tcPr>
            <w:tcW w:w="1854"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1.950.000</w:t>
            </w:r>
          </w:p>
        </w:tc>
        <w:tc>
          <w:tcPr>
            <w:tcW w:w="153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884.000</w:t>
            </w:r>
          </w:p>
        </w:tc>
        <w:tc>
          <w:tcPr>
            <w:tcW w:w="143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45,33</w:t>
            </w:r>
          </w:p>
        </w:tc>
      </w:tr>
      <w:tr w:rsidR="00AD6D32" w:rsidRPr="00AD6D32" w:rsidTr="00AD6D32">
        <w:tc>
          <w:tcPr>
            <w:tcW w:w="4820" w:type="dxa"/>
            <w:shd w:val="clear" w:color="auto" w:fill="auto"/>
          </w:tcPr>
          <w:p w:rsidR="00AD6D32" w:rsidRPr="00AD6D32" w:rsidRDefault="00AD6D32" w:rsidP="00AD6D32">
            <w:pPr>
              <w:spacing w:after="0" w:line="240" w:lineRule="auto"/>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Програм 2-Комуналне  делатности</w:t>
            </w:r>
          </w:p>
        </w:tc>
        <w:tc>
          <w:tcPr>
            <w:tcW w:w="1854"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37.519.000</w:t>
            </w:r>
          </w:p>
        </w:tc>
        <w:tc>
          <w:tcPr>
            <w:tcW w:w="153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36.064.000</w:t>
            </w:r>
          </w:p>
        </w:tc>
        <w:tc>
          <w:tcPr>
            <w:tcW w:w="143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96,12</w:t>
            </w:r>
          </w:p>
        </w:tc>
      </w:tr>
      <w:tr w:rsidR="00AD6D32" w:rsidRPr="00AD6D32" w:rsidTr="00AD6D32">
        <w:tc>
          <w:tcPr>
            <w:tcW w:w="4820" w:type="dxa"/>
            <w:shd w:val="clear" w:color="auto" w:fill="auto"/>
          </w:tcPr>
          <w:p w:rsidR="00AD6D32" w:rsidRPr="00AD6D32" w:rsidRDefault="00AD6D32" w:rsidP="00AD6D32">
            <w:pPr>
              <w:spacing w:after="0" w:line="240" w:lineRule="auto"/>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 xml:space="preserve">Програм 3-Локални економски развој  </w:t>
            </w:r>
          </w:p>
        </w:tc>
        <w:tc>
          <w:tcPr>
            <w:tcW w:w="1854"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3.000.000</w:t>
            </w:r>
          </w:p>
        </w:tc>
        <w:tc>
          <w:tcPr>
            <w:tcW w:w="153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2.960.000</w:t>
            </w:r>
          </w:p>
        </w:tc>
        <w:tc>
          <w:tcPr>
            <w:tcW w:w="143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98,67</w:t>
            </w:r>
          </w:p>
        </w:tc>
      </w:tr>
      <w:tr w:rsidR="00AD6D32" w:rsidRPr="00AD6D32" w:rsidTr="00AD6D32">
        <w:tc>
          <w:tcPr>
            <w:tcW w:w="4820" w:type="dxa"/>
            <w:shd w:val="clear" w:color="auto" w:fill="auto"/>
          </w:tcPr>
          <w:p w:rsidR="00AD6D32" w:rsidRPr="00AD6D32" w:rsidRDefault="00AD6D32" w:rsidP="00AD6D32">
            <w:pPr>
              <w:spacing w:after="0" w:line="240" w:lineRule="auto"/>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 xml:space="preserve">Програм 4-Развој туризма </w:t>
            </w:r>
          </w:p>
        </w:tc>
        <w:tc>
          <w:tcPr>
            <w:tcW w:w="1854"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8.115.021</w:t>
            </w:r>
          </w:p>
        </w:tc>
        <w:tc>
          <w:tcPr>
            <w:tcW w:w="153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6.645.000</w:t>
            </w:r>
          </w:p>
        </w:tc>
        <w:tc>
          <w:tcPr>
            <w:tcW w:w="143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81,89</w:t>
            </w:r>
          </w:p>
        </w:tc>
      </w:tr>
      <w:tr w:rsidR="00AD6D32" w:rsidRPr="00AD6D32" w:rsidTr="00AD6D32">
        <w:tc>
          <w:tcPr>
            <w:tcW w:w="4820" w:type="dxa"/>
            <w:shd w:val="clear" w:color="auto" w:fill="auto"/>
          </w:tcPr>
          <w:p w:rsidR="00AD6D32" w:rsidRPr="00AD6D32" w:rsidRDefault="00AD6D32" w:rsidP="00AD6D32">
            <w:pPr>
              <w:spacing w:after="0" w:line="240" w:lineRule="auto"/>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Програм 5-Пољопривреда и рурални развој</w:t>
            </w:r>
          </w:p>
        </w:tc>
        <w:tc>
          <w:tcPr>
            <w:tcW w:w="1854"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1.809.000</w:t>
            </w:r>
          </w:p>
        </w:tc>
        <w:tc>
          <w:tcPr>
            <w:tcW w:w="153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1.563.000</w:t>
            </w:r>
          </w:p>
        </w:tc>
        <w:tc>
          <w:tcPr>
            <w:tcW w:w="143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86,40</w:t>
            </w:r>
          </w:p>
        </w:tc>
      </w:tr>
      <w:tr w:rsidR="00AD6D32" w:rsidRPr="00AD6D32" w:rsidTr="00AD6D32">
        <w:tc>
          <w:tcPr>
            <w:tcW w:w="4820" w:type="dxa"/>
            <w:shd w:val="clear" w:color="auto" w:fill="auto"/>
          </w:tcPr>
          <w:p w:rsidR="00AD6D32" w:rsidRPr="00AD6D32" w:rsidRDefault="00AD6D32" w:rsidP="00AD6D32">
            <w:pPr>
              <w:spacing w:after="0" w:line="240" w:lineRule="auto"/>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lastRenderedPageBreak/>
              <w:t xml:space="preserve">Програм 6-Заштита животне средине </w:t>
            </w:r>
          </w:p>
        </w:tc>
        <w:tc>
          <w:tcPr>
            <w:tcW w:w="1854"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500.000</w:t>
            </w:r>
          </w:p>
        </w:tc>
        <w:tc>
          <w:tcPr>
            <w:tcW w:w="153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0</w:t>
            </w:r>
          </w:p>
        </w:tc>
        <w:tc>
          <w:tcPr>
            <w:tcW w:w="143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0</w:t>
            </w:r>
          </w:p>
        </w:tc>
      </w:tr>
      <w:tr w:rsidR="00AD6D32" w:rsidRPr="00AD6D32" w:rsidTr="00AD6D32">
        <w:tc>
          <w:tcPr>
            <w:tcW w:w="4820" w:type="dxa"/>
            <w:shd w:val="clear" w:color="auto" w:fill="auto"/>
          </w:tcPr>
          <w:p w:rsidR="00AD6D32" w:rsidRPr="00AD6D32" w:rsidRDefault="00AD6D32" w:rsidP="00AD6D32">
            <w:pPr>
              <w:spacing w:after="0" w:line="240" w:lineRule="auto"/>
              <w:rPr>
                <w:rFonts w:ascii="Times New Roman" w:eastAsia="Times New Roman" w:hAnsi="Times New Roman" w:cs="Times New Roman"/>
                <w:lang w:eastAsia="en-US"/>
              </w:rPr>
            </w:pPr>
            <w:r w:rsidRPr="00AD6D32">
              <w:rPr>
                <w:rFonts w:ascii="Times New Roman" w:eastAsia="Times New Roman" w:hAnsi="Times New Roman" w:cs="Times New Roman"/>
                <w:lang w:val="sr-Cyrl-CS" w:eastAsia="en-US"/>
              </w:rPr>
              <w:t>Програм 7-</w:t>
            </w:r>
            <w:r w:rsidRPr="00AD6D32">
              <w:rPr>
                <w:rFonts w:ascii="Times New Roman" w:eastAsia="Times New Roman" w:hAnsi="Times New Roman" w:cs="Times New Roman"/>
                <w:sz w:val="24"/>
                <w:szCs w:val="24"/>
                <w:lang w:val="en-GB" w:eastAsia="en-US"/>
              </w:rPr>
              <w:t xml:space="preserve"> </w:t>
            </w:r>
            <w:r w:rsidRPr="00AD6D32">
              <w:rPr>
                <w:rFonts w:ascii="Times New Roman" w:eastAsia="Times New Roman" w:hAnsi="Times New Roman" w:cs="Times New Roman"/>
                <w:sz w:val="24"/>
                <w:szCs w:val="24"/>
                <w:lang w:eastAsia="en-US"/>
              </w:rPr>
              <w:t>Организација саобраћаја и саобраћајна инфраструктура</w:t>
            </w:r>
          </w:p>
        </w:tc>
        <w:tc>
          <w:tcPr>
            <w:tcW w:w="1854"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40.943.000</w:t>
            </w:r>
          </w:p>
        </w:tc>
        <w:tc>
          <w:tcPr>
            <w:tcW w:w="153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26.595.000</w:t>
            </w:r>
          </w:p>
        </w:tc>
        <w:tc>
          <w:tcPr>
            <w:tcW w:w="143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64,96</w:t>
            </w:r>
          </w:p>
        </w:tc>
      </w:tr>
      <w:tr w:rsidR="00AD6D32" w:rsidRPr="00AD6D32" w:rsidTr="00AD6D32">
        <w:tc>
          <w:tcPr>
            <w:tcW w:w="4820" w:type="dxa"/>
            <w:shd w:val="clear" w:color="auto" w:fill="auto"/>
          </w:tcPr>
          <w:p w:rsidR="00AD6D32" w:rsidRPr="00AD6D32" w:rsidRDefault="00AD6D32" w:rsidP="00AD6D32">
            <w:pPr>
              <w:spacing w:after="0" w:line="240" w:lineRule="auto"/>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Програм 8-Предшколско васпитање  и образов.</w:t>
            </w:r>
          </w:p>
        </w:tc>
        <w:tc>
          <w:tcPr>
            <w:tcW w:w="1854"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88.822.248</w:t>
            </w:r>
          </w:p>
        </w:tc>
        <w:tc>
          <w:tcPr>
            <w:tcW w:w="153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68.287.000</w:t>
            </w:r>
          </w:p>
        </w:tc>
        <w:tc>
          <w:tcPr>
            <w:tcW w:w="143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76,88</w:t>
            </w:r>
          </w:p>
        </w:tc>
      </w:tr>
      <w:tr w:rsidR="00AD6D32" w:rsidRPr="00AD6D32" w:rsidTr="00AD6D32">
        <w:trPr>
          <w:trHeight w:val="477"/>
        </w:trPr>
        <w:tc>
          <w:tcPr>
            <w:tcW w:w="4820" w:type="dxa"/>
            <w:shd w:val="clear" w:color="auto" w:fill="auto"/>
          </w:tcPr>
          <w:p w:rsidR="00AD6D32" w:rsidRPr="00AD6D32" w:rsidRDefault="00AD6D32" w:rsidP="00AD6D32">
            <w:pPr>
              <w:spacing w:after="0" w:line="240" w:lineRule="auto"/>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Програм 9-Основно образовање  и васпитање</w:t>
            </w:r>
          </w:p>
        </w:tc>
        <w:tc>
          <w:tcPr>
            <w:tcW w:w="1854"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53.200.000</w:t>
            </w:r>
          </w:p>
        </w:tc>
        <w:tc>
          <w:tcPr>
            <w:tcW w:w="153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39.846.000</w:t>
            </w:r>
          </w:p>
        </w:tc>
        <w:tc>
          <w:tcPr>
            <w:tcW w:w="143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74,90</w:t>
            </w:r>
          </w:p>
        </w:tc>
      </w:tr>
      <w:tr w:rsidR="00AD6D32" w:rsidRPr="00AD6D32" w:rsidTr="00AD6D32">
        <w:tc>
          <w:tcPr>
            <w:tcW w:w="4820" w:type="dxa"/>
            <w:shd w:val="clear" w:color="auto" w:fill="auto"/>
          </w:tcPr>
          <w:p w:rsidR="00AD6D32" w:rsidRPr="00AD6D32" w:rsidRDefault="00AD6D32" w:rsidP="00AD6D32">
            <w:pPr>
              <w:spacing w:after="0" w:line="240" w:lineRule="auto"/>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Програм 10-Средње образовање  и васпитање</w:t>
            </w:r>
          </w:p>
        </w:tc>
        <w:tc>
          <w:tcPr>
            <w:tcW w:w="1854"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10.000.000</w:t>
            </w:r>
          </w:p>
        </w:tc>
        <w:tc>
          <w:tcPr>
            <w:tcW w:w="153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7.098.000</w:t>
            </w:r>
          </w:p>
        </w:tc>
        <w:tc>
          <w:tcPr>
            <w:tcW w:w="143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70,98</w:t>
            </w:r>
          </w:p>
        </w:tc>
      </w:tr>
      <w:tr w:rsidR="00AD6D32" w:rsidRPr="00AD6D32" w:rsidTr="00AD6D32">
        <w:tc>
          <w:tcPr>
            <w:tcW w:w="4820" w:type="dxa"/>
            <w:shd w:val="clear" w:color="auto" w:fill="auto"/>
          </w:tcPr>
          <w:p w:rsidR="00AD6D32" w:rsidRPr="00AD6D32" w:rsidRDefault="00AD6D32" w:rsidP="00AD6D32">
            <w:pPr>
              <w:spacing w:after="0" w:line="240" w:lineRule="auto"/>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 xml:space="preserve">Програм 11-Социјална и дечја заштита </w:t>
            </w:r>
          </w:p>
        </w:tc>
        <w:tc>
          <w:tcPr>
            <w:tcW w:w="1854"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14.900.000</w:t>
            </w:r>
          </w:p>
        </w:tc>
        <w:tc>
          <w:tcPr>
            <w:tcW w:w="153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13.114.000</w:t>
            </w:r>
          </w:p>
        </w:tc>
        <w:tc>
          <w:tcPr>
            <w:tcW w:w="143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88,02</w:t>
            </w:r>
          </w:p>
        </w:tc>
      </w:tr>
      <w:tr w:rsidR="00AD6D32" w:rsidRPr="00AD6D32" w:rsidTr="00AD6D32">
        <w:tc>
          <w:tcPr>
            <w:tcW w:w="4820" w:type="dxa"/>
            <w:shd w:val="clear" w:color="auto" w:fill="auto"/>
          </w:tcPr>
          <w:p w:rsidR="00AD6D32" w:rsidRPr="00AD6D32" w:rsidRDefault="00AD6D32" w:rsidP="00AD6D32">
            <w:pPr>
              <w:spacing w:after="0" w:line="240" w:lineRule="auto"/>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 xml:space="preserve">Програм 12-Здравствена заштита </w:t>
            </w:r>
          </w:p>
        </w:tc>
        <w:tc>
          <w:tcPr>
            <w:tcW w:w="1854"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20.670.000</w:t>
            </w:r>
          </w:p>
        </w:tc>
        <w:tc>
          <w:tcPr>
            <w:tcW w:w="153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19.030.000</w:t>
            </w:r>
          </w:p>
        </w:tc>
        <w:tc>
          <w:tcPr>
            <w:tcW w:w="143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92,06</w:t>
            </w:r>
          </w:p>
        </w:tc>
      </w:tr>
      <w:tr w:rsidR="00AD6D32" w:rsidRPr="00AD6D32" w:rsidTr="00AD6D32">
        <w:tc>
          <w:tcPr>
            <w:tcW w:w="4820" w:type="dxa"/>
            <w:shd w:val="clear" w:color="auto" w:fill="auto"/>
          </w:tcPr>
          <w:p w:rsidR="00AD6D32" w:rsidRPr="00AD6D32" w:rsidRDefault="00AD6D32" w:rsidP="00AD6D32">
            <w:pPr>
              <w:spacing w:after="0" w:line="240" w:lineRule="auto"/>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Програм 13-Развој културе  и информисања</w:t>
            </w:r>
          </w:p>
        </w:tc>
        <w:tc>
          <w:tcPr>
            <w:tcW w:w="1854"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25.702.434</w:t>
            </w:r>
          </w:p>
        </w:tc>
        <w:tc>
          <w:tcPr>
            <w:tcW w:w="153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16.147.000</w:t>
            </w:r>
          </w:p>
        </w:tc>
        <w:tc>
          <w:tcPr>
            <w:tcW w:w="143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62,82</w:t>
            </w:r>
          </w:p>
        </w:tc>
      </w:tr>
      <w:tr w:rsidR="00AD6D32" w:rsidRPr="00AD6D32" w:rsidTr="00AD6D32">
        <w:tc>
          <w:tcPr>
            <w:tcW w:w="4820" w:type="dxa"/>
            <w:shd w:val="clear" w:color="auto" w:fill="auto"/>
          </w:tcPr>
          <w:p w:rsidR="00AD6D32" w:rsidRPr="00AD6D32" w:rsidRDefault="00AD6D32" w:rsidP="00AD6D32">
            <w:pPr>
              <w:spacing w:after="0" w:line="240" w:lineRule="auto"/>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 xml:space="preserve">Програм 14-Развој спорта и омладине  </w:t>
            </w:r>
          </w:p>
        </w:tc>
        <w:tc>
          <w:tcPr>
            <w:tcW w:w="1854"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20.813.908</w:t>
            </w:r>
          </w:p>
        </w:tc>
        <w:tc>
          <w:tcPr>
            <w:tcW w:w="153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16.265.000</w:t>
            </w:r>
          </w:p>
        </w:tc>
        <w:tc>
          <w:tcPr>
            <w:tcW w:w="143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78,14</w:t>
            </w:r>
          </w:p>
        </w:tc>
      </w:tr>
      <w:tr w:rsidR="00AD6D32" w:rsidRPr="00AD6D32" w:rsidTr="00AD6D32">
        <w:tc>
          <w:tcPr>
            <w:tcW w:w="4820" w:type="dxa"/>
            <w:shd w:val="clear" w:color="auto" w:fill="auto"/>
          </w:tcPr>
          <w:p w:rsidR="00AD6D32" w:rsidRPr="00AD6D32" w:rsidRDefault="00AD6D32" w:rsidP="00AD6D32">
            <w:pPr>
              <w:spacing w:after="0" w:line="240" w:lineRule="auto"/>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 xml:space="preserve">Програм 15-Опште услуге лок. самоуправе </w:t>
            </w:r>
          </w:p>
        </w:tc>
        <w:tc>
          <w:tcPr>
            <w:tcW w:w="1854"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258.826.572</w:t>
            </w:r>
          </w:p>
        </w:tc>
        <w:tc>
          <w:tcPr>
            <w:tcW w:w="153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202.960.000</w:t>
            </w:r>
          </w:p>
        </w:tc>
        <w:tc>
          <w:tcPr>
            <w:tcW w:w="143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78,91</w:t>
            </w:r>
          </w:p>
        </w:tc>
      </w:tr>
      <w:tr w:rsidR="00AD6D32" w:rsidRPr="00AD6D32" w:rsidTr="00AD6D32">
        <w:tc>
          <w:tcPr>
            <w:tcW w:w="4820" w:type="dxa"/>
            <w:shd w:val="clear" w:color="auto" w:fill="auto"/>
          </w:tcPr>
          <w:p w:rsidR="00AD6D32" w:rsidRPr="00AD6D32" w:rsidRDefault="00AD6D32" w:rsidP="00AD6D32">
            <w:pPr>
              <w:spacing w:after="0" w:line="240" w:lineRule="auto"/>
              <w:rPr>
                <w:rFonts w:ascii="Times New Roman" w:eastAsia="Times New Roman" w:hAnsi="Times New Roman" w:cs="Times New Roman"/>
                <w:lang w:val="sr-Cyrl-CS" w:eastAsia="en-US"/>
              </w:rPr>
            </w:pPr>
            <w:r w:rsidRPr="00AD6D32">
              <w:rPr>
                <w:rFonts w:ascii="Times New Roman" w:eastAsia="Times New Roman" w:hAnsi="Times New Roman" w:cs="Times New Roman"/>
                <w:lang w:val="sr-Cyrl-CS" w:eastAsia="en-US"/>
              </w:rPr>
              <w:t>Програм 16-Политички систем лок. самоуп.</w:t>
            </w:r>
          </w:p>
        </w:tc>
        <w:tc>
          <w:tcPr>
            <w:tcW w:w="1854"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30.228.817</w:t>
            </w:r>
          </w:p>
        </w:tc>
        <w:tc>
          <w:tcPr>
            <w:tcW w:w="153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27.247.000</w:t>
            </w:r>
          </w:p>
        </w:tc>
        <w:tc>
          <w:tcPr>
            <w:tcW w:w="143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lang w:eastAsia="en-US"/>
              </w:rPr>
            </w:pPr>
            <w:r w:rsidRPr="00AD6D32">
              <w:rPr>
                <w:rFonts w:ascii="Times New Roman" w:eastAsia="Times New Roman" w:hAnsi="Times New Roman" w:cs="Times New Roman"/>
                <w:lang w:eastAsia="en-US"/>
              </w:rPr>
              <w:t>90,01</w:t>
            </w:r>
          </w:p>
        </w:tc>
      </w:tr>
      <w:tr w:rsidR="00AD6D32" w:rsidRPr="00AD6D32" w:rsidTr="00AD6D32">
        <w:tc>
          <w:tcPr>
            <w:tcW w:w="4820" w:type="dxa"/>
            <w:shd w:val="clear" w:color="auto" w:fill="auto"/>
          </w:tcPr>
          <w:p w:rsidR="00AD6D32" w:rsidRPr="00AD6D32" w:rsidRDefault="00AD6D32" w:rsidP="00AD6D32">
            <w:pPr>
              <w:spacing w:after="0" w:line="240" w:lineRule="auto"/>
              <w:rPr>
                <w:rFonts w:ascii="Times New Roman" w:eastAsia="Times New Roman" w:hAnsi="Times New Roman" w:cs="Times New Roman"/>
                <w:b/>
                <w:lang w:val="sr-Cyrl-CS" w:eastAsia="en-US"/>
              </w:rPr>
            </w:pPr>
            <w:r w:rsidRPr="00AD6D32">
              <w:rPr>
                <w:rFonts w:ascii="Times New Roman" w:eastAsia="Times New Roman" w:hAnsi="Times New Roman" w:cs="Times New Roman"/>
                <w:b/>
                <w:lang w:val="sr-Cyrl-CS" w:eastAsia="en-US"/>
              </w:rPr>
              <w:t xml:space="preserve">      </w:t>
            </w:r>
          </w:p>
          <w:p w:rsidR="00AD6D32" w:rsidRPr="00AD6D32" w:rsidRDefault="00AD6D32" w:rsidP="00AD6D32">
            <w:pPr>
              <w:spacing w:after="0" w:line="240" w:lineRule="auto"/>
              <w:rPr>
                <w:rFonts w:ascii="Times New Roman" w:eastAsia="Times New Roman" w:hAnsi="Times New Roman" w:cs="Times New Roman"/>
                <w:b/>
                <w:lang w:val="sr-Cyrl-CS" w:eastAsia="en-US"/>
              </w:rPr>
            </w:pPr>
            <w:r w:rsidRPr="00AD6D32">
              <w:rPr>
                <w:rFonts w:ascii="Times New Roman" w:eastAsia="Times New Roman" w:hAnsi="Times New Roman" w:cs="Times New Roman"/>
                <w:b/>
                <w:lang w:val="sr-Cyrl-CS" w:eastAsia="en-US"/>
              </w:rPr>
              <w:t xml:space="preserve">   УКУПНО:</w:t>
            </w:r>
          </w:p>
        </w:tc>
        <w:tc>
          <w:tcPr>
            <w:tcW w:w="1854"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lang w:eastAsia="en-US"/>
              </w:rPr>
            </w:pPr>
            <w:r w:rsidRPr="00AD6D32">
              <w:rPr>
                <w:rFonts w:ascii="Times New Roman" w:eastAsia="Times New Roman" w:hAnsi="Times New Roman" w:cs="Times New Roman"/>
                <w:b/>
                <w:lang w:eastAsia="en-US"/>
              </w:rPr>
              <w:t>617.000.000</w:t>
            </w:r>
          </w:p>
        </w:tc>
        <w:tc>
          <w:tcPr>
            <w:tcW w:w="1530" w:type="dxa"/>
            <w:shd w:val="clear" w:color="auto" w:fill="auto"/>
          </w:tcPr>
          <w:p w:rsidR="00AD6D32" w:rsidRPr="00AD6D32" w:rsidRDefault="00AD6D32" w:rsidP="00AD6D32">
            <w:pPr>
              <w:spacing w:after="0" w:line="240" w:lineRule="auto"/>
              <w:jc w:val="right"/>
              <w:rPr>
                <w:rFonts w:ascii="Times New Roman" w:eastAsia="Times New Roman" w:hAnsi="Times New Roman" w:cs="Times New Roman"/>
                <w:b/>
                <w:lang w:eastAsia="en-US"/>
              </w:rPr>
            </w:pPr>
            <w:r w:rsidRPr="00AD6D32">
              <w:rPr>
                <w:rFonts w:ascii="Times New Roman" w:eastAsia="Times New Roman" w:hAnsi="Times New Roman" w:cs="Times New Roman"/>
                <w:b/>
                <w:lang w:eastAsia="en-US"/>
              </w:rPr>
              <w:t>484.706.000</w:t>
            </w:r>
          </w:p>
        </w:tc>
        <w:tc>
          <w:tcPr>
            <w:tcW w:w="1436" w:type="dxa"/>
            <w:shd w:val="clear" w:color="auto" w:fill="auto"/>
          </w:tcPr>
          <w:p w:rsidR="00AD6D32" w:rsidRPr="00AD6D32" w:rsidRDefault="00AD6D32" w:rsidP="00AD6D32">
            <w:pPr>
              <w:spacing w:after="0" w:line="240" w:lineRule="auto"/>
              <w:jc w:val="center"/>
              <w:rPr>
                <w:rFonts w:ascii="Times New Roman" w:eastAsia="Times New Roman" w:hAnsi="Times New Roman" w:cs="Times New Roman"/>
                <w:b/>
                <w:lang w:eastAsia="en-US"/>
              </w:rPr>
            </w:pPr>
            <w:r w:rsidRPr="00AD6D32">
              <w:rPr>
                <w:rFonts w:ascii="Times New Roman" w:eastAsia="Times New Roman" w:hAnsi="Times New Roman" w:cs="Times New Roman"/>
                <w:b/>
                <w:lang w:eastAsia="en-US"/>
              </w:rPr>
              <w:t>78,56</w:t>
            </w:r>
          </w:p>
        </w:tc>
      </w:tr>
    </w:tbl>
    <w:p w:rsidR="00AD6D32" w:rsidRPr="00AD6D32" w:rsidRDefault="00AD6D32" w:rsidP="00AD6D32">
      <w:pPr>
        <w:spacing w:after="0" w:line="240" w:lineRule="auto"/>
        <w:jc w:val="center"/>
        <w:rPr>
          <w:rFonts w:ascii="Times New Roman" w:eastAsia="Times New Roman" w:hAnsi="Times New Roman" w:cs="Times New Roman"/>
          <w:sz w:val="24"/>
          <w:szCs w:val="24"/>
          <w:lang w:val="sr-Cyrl-CS" w:eastAsia="en-US"/>
        </w:rPr>
      </w:pPr>
      <w:r w:rsidRPr="00AD6D32">
        <w:rPr>
          <w:rFonts w:ascii="Times New Roman" w:eastAsia="Times New Roman" w:hAnsi="Times New Roman" w:cs="Times New Roman"/>
          <w:sz w:val="24"/>
          <w:szCs w:val="24"/>
          <w:lang w:val="sr-Cyrl-CS" w:eastAsia="en-US"/>
        </w:rPr>
        <w:tab/>
      </w:r>
      <w:r w:rsidRPr="00AD6D32">
        <w:rPr>
          <w:rFonts w:ascii="Times New Roman" w:eastAsia="Times New Roman" w:hAnsi="Times New Roman" w:cs="Times New Roman"/>
          <w:sz w:val="24"/>
          <w:szCs w:val="24"/>
          <w:lang w:val="sr-Cyrl-CS" w:eastAsia="en-US"/>
        </w:rPr>
        <w:tab/>
      </w:r>
    </w:p>
    <w:p w:rsidR="00AD6D32" w:rsidRPr="00AD6D32" w:rsidRDefault="00AD6D32" w:rsidP="00AD6D32">
      <w:pPr>
        <w:spacing w:after="0" w:line="240" w:lineRule="auto"/>
        <w:jc w:val="center"/>
        <w:rPr>
          <w:rFonts w:ascii="Times New Roman" w:eastAsia="Times New Roman" w:hAnsi="Times New Roman" w:cs="Times New Roman"/>
          <w:sz w:val="24"/>
          <w:szCs w:val="24"/>
          <w:lang w:val="sr-Cyrl-CS" w:eastAsia="en-US"/>
        </w:rPr>
      </w:pPr>
      <w:r w:rsidRPr="00AD6D32">
        <w:rPr>
          <w:rFonts w:ascii="Times New Roman" w:eastAsia="Times New Roman" w:hAnsi="Times New Roman" w:cs="Times New Roman"/>
          <w:sz w:val="24"/>
          <w:szCs w:val="24"/>
          <w:lang w:val="sr-Cyrl-CS" w:eastAsia="en-US"/>
        </w:rPr>
        <w:tab/>
      </w:r>
    </w:p>
    <w:p w:rsidR="00AD6D32" w:rsidRPr="00AD6D32" w:rsidRDefault="00AD6D32" w:rsidP="00AD6D32">
      <w:pPr>
        <w:spacing w:after="0" w:line="240" w:lineRule="auto"/>
        <w:jc w:val="center"/>
        <w:rPr>
          <w:rFonts w:ascii="Times New Roman" w:eastAsia="Times New Roman" w:hAnsi="Times New Roman" w:cs="Times New Roman"/>
          <w:sz w:val="24"/>
          <w:szCs w:val="24"/>
          <w:lang w:val="sr-Cyrl-CS" w:eastAsia="en-US"/>
        </w:rPr>
      </w:pPr>
      <w:r w:rsidRPr="00AD6D32">
        <w:rPr>
          <w:rFonts w:ascii="Times New Roman" w:eastAsia="Times New Roman" w:hAnsi="Times New Roman" w:cs="Times New Roman"/>
          <w:sz w:val="24"/>
          <w:szCs w:val="24"/>
          <w:lang w:val="sr-Cyrl-CS" w:eastAsia="en-US"/>
        </w:rPr>
        <w:tab/>
      </w:r>
    </w:p>
    <w:p w:rsidR="00AD6D32" w:rsidRPr="00AD6D32" w:rsidRDefault="00AD6D32" w:rsidP="00AD6D32">
      <w:pPr>
        <w:spacing w:after="0" w:line="240" w:lineRule="auto"/>
        <w:jc w:val="center"/>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jc w:val="center"/>
        <w:rPr>
          <w:rFonts w:ascii="Times New Roman" w:eastAsia="Times New Roman" w:hAnsi="Times New Roman" w:cs="Times New Roman"/>
          <w:b/>
          <w:sz w:val="24"/>
          <w:szCs w:val="24"/>
          <w:lang w:val="sr-Cyrl-CS" w:eastAsia="en-US"/>
        </w:rPr>
      </w:pPr>
      <w:r w:rsidRPr="00AD6D32">
        <w:rPr>
          <w:rFonts w:ascii="Times New Roman" w:eastAsia="Times New Roman" w:hAnsi="Times New Roman" w:cs="Times New Roman"/>
          <w:b/>
          <w:sz w:val="24"/>
          <w:szCs w:val="24"/>
          <w:lang w:val="sr-Cyrl-CS" w:eastAsia="en-US"/>
        </w:rPr>
        <w:t>Члан 15.</w:t>
      </w:r>
    </w:p>
    <w:p w:rsidR="00AD6D32" w:rsidRPr="00AD6D32" w:rsidRDefault="00AD6D32" w:rsidP="00AD6D32">
      <w:pPr>
        <w:spacing w:after="0" w:line="240" w:lineRule="auto"/>
        <w:jc w:val="center"/>
        <w:rPr>
          <w:rFonts w:ascii="Times New Roman" w:eastAsia="Times New Roman" w:hAnsi="Times New Roman" w:cs="Times New Roman"/>
          <w:sz w:val="24"/>
          <w:szCs w:val="24"/>
          <w:lang w:val="sr-Cyrl-CS" w:eastAsia="en-US"/>
        </w:rPr>
      </w:pPr>
    </w:p>
    <w:p w:rsidR="00AD6D32" w:rsidRPr="00AD6D32" w:rsidRDefault="00AD6D32" w:rsidP="00AD6D32">
      <w:pPr>
        <w:spacing w:after="0" w:line="240" w:lineRule="auto"/>
        <w:jc w:val="center"/>
        <w:rPr>
          <w:rFonts w:ascii="Times New Roman" w:eastAsia="Times New Roman" w:hAnsi="Times New Roman" w:cs="Times New Roman"/>
          <w:sz w:val="24"/>
          <w:szCs w:val="24"/>
          <w:lang w:val="sr-Cyrl-CS" w:eastAsia="en-US"/>
        </w:rPr>
      </w:pPr>
    </w:p>
    <w:p w:rsidR="00AD6D32" w:rsidRPr="00AD6D32" w:rsidRDefault="00AD6D32" w:rsidP="00AD6D32">
      <w:pPr>
        <w:spacing w:after="0" w:line="240" w:lineRule="auto"/>
        <w:jc w:val="center"/>
        <w:rPr>
          <w:rFonts w:ascii="Times New Roman" w:eastAsia="Times New Roman" w:hAnsi="Times New Roman" w:cs="Times New Roman"/>
          <w:sz w:val="24"/>
          <w:szCs w:val="24"/>
          <w:lang w:eastAsia="en-US"/>
        </w:rPr>
      </w:pPr>
      <w:r w:rsidRPr="00AD6D32">
        <w:rPr>
          <w:rFonts w:ascii="Times New Roman" w:eastAsia="Times New Roman" w:hAnsi="Times New Roman" w:cs="Times New Roman"/>
          <w:sz w:val="24"/>
          <w:szCs w:val="24"/>
          <w:lang w:eastAsia="en-US"/>
        </w:rPr>
        <w:t>Укупни расходи и издаци извршени у 2020. Години према родно дефинисаним индикаторима</w:t>
      </w:r>
    </w:p>
    <w:p w:rsidR="00AD6D32" w:rsidRPr="00AD6D32" w:rsidRDefault="00AD6D32" w:rsidP="00AD6D32">
      <w:pPr>
        <w:spacing w:after="0" w:line="240" w:lineRule="auto"/>
        <w:jc w:val="center"/>
        <w:rPr>
          <w:rFonts w:ascii="Times New Roman" w:eastAsia="Times New Roman" w:hAnsi="Times New Roman" w:cs="Times New Roman"/>
          <w:sz w:val="24"/>
          <w:szCs w:val="24"/>
          <w:lang w:eastAsia="en-US"/>
        </w:rPr>
      </w:pP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5"/>
        <w:gridCol w:w="1215"/>
        <w:gridCol w:w="1158"/>
        <w:gridCol w:w="1158"/>
        <w:gridCol w:w="1550"/>
        <w:gridCol w:w="1094"/>
        <w:gridCol w:w="1300"/>
      </w:tblGrid>
      <w:tr w:rsidR="00AD6D32" w:rsidRPr="00AD6D32" w:rsidTr="00AD6D32">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AD6D32" w:rsidRPr="00AD6D32" w:rsidRDefault="00AD6D32" w:rsidP="00AD6D32">
            <w:pPr>
              <w:spacing w:after="0" w:line="240" w:lineRule="auto"/>
              <w:jc w:val="center"/>
              <w:rPr>
                <w:rFonts w:ascii="Times New Roman" w:eastAsia="Times New Roman" w:hAnsi="Times New Roman" w:cs="Times New Roman"/>
                <w:sz w:val="24"/>
                <w:szCs w:val="24"/>
                <w:lang w:val="sr-Cyrl-CS" w:eastAsia="en-US"/>
              </w:rPr>
            </w:pPr>
            <w:r w:rsidRPr="00AD6D32">
              <w:rPr>
                <w:rFonts w:ascii="Times New Roman" w:eastAsia="Times New Roman" w:hAnsi="Times New Roman" w:cs="Times New Roman"/>
                <w:sz w:val="24"/>
                <w:szCs w:val="24"/>
                <w:lang w:val="sr-Cyrl-CS" w:eastAsia="en-US"/>
              </w:rPr>
              <w:t>Шифра програма</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AD6D32" w:rsidRPr="00AD6D32" w:rsidRDefault="00AD6D32" w:rsidP="00AD6D32">
            <w:pPr>
              <w:spacing w:after="0" w:line="240" w:lineRule="auto"/>
              <w:jc w:val="center"/>
              <w:rPr>
                <w:rFonts w:ascii="Times New Roman" w:eastAsia="Times New Roman" w:hAnsi="Times New Roman" w:cs="Times New Roman"/>
                <w:sz w:val="24"/>
                <w:szCs w:val="24"/>
                <w:lang w:val="sr-Cyrl-CS" w:eastAsia="en-US"/>
              </w:rPr>
            </w:pPr>
            <w:r w:rsidRPr="00AD6D32">
              <w:rPr>
                <w:rFonts w:ascii="Times New Roman" w:eastAsia="Times New Roman" w:hAnsi="Times New Roman" w:cs="Times New Roman"/>
                <w:sz w:val="24"/>
                <w:szCs w:val="24"/>
                <w:lang w:val="sr-Cyrl-CS" w:eastAsia="en-US"/>
              </w:rPr>
              <w:t>Назив програма</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AD6D32" w:rsidRPr="00AD6D32" w:rsidRDefault="00AD6D32" w:rsidP="00AD6D32">
            <w:pPr>
              <w:spacing w:after="0" w:line="240" w:lineRule="auto"/>
              <w:jc w:val="center"/>
              <w:rPr>
                <w:rFonts w:ascii="Times New Roman" w:eastAsia="Times New Roman" w:hAnsi="Times New Roman" w:cs="Times New Roman"/>
                <w:sz w:val="24"/>
                <w:szCs w:val="24"/>
                <w:lang w:val="sr-Cyrl-CS" w:eastAsia="en-US"/>
              </w:rPr>
            </w:pPr>
            <w:r w:rsidRPr="00AD6D32">
              <w:rPr>
                <w:rFonts w:ascii="Times New Roman" w:eastAsia="Times New Roman" w:hAnsi="Times New Roman" w:cs="Times New Roman"/>
                <w:sz w:val="24"/>
                <w:szCs w:val="24"/>
                <w:lang w:val="sr-Cyrl-CS" w:eastAsia="en-US"/>
              </w:rPr>
              <w:t>Шифра пројекта</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AD6D32" w:rsidRPr="00AD6D32" w:rsidRDefault="00AD6D32" w:rsidP="00AD6D32">
            <w:pPr>
              <w:spacing w:after="0" w:line="240" w:lineRule="auto"/>
              <w:jc w:val="center"/>
              <w:rPr>
                <w:rFonts w:ascii="Times New Roman" w:eastAsia="Times New Roman" w:hAnsi="Times New Roman" w:cs="Times New Roman"/>
                <w:sz w:val="24"/>
                <w:szCs w:val="24"/>
                <w:lang w:val="sr-Cyrl-CS" w:eastAsia="en-US"/>
              </w:rPr>
            </w:pPr>
            <w:r w:rsidRPr="00AD6D32">
              <w:rPr>
                <w:rFonts w:ascii="Times New Roman" w:eastAsia="Times New Roman" w:hAnsi="Times New Roman" w:cs="Times New Roman"/>
                <w:sz w:val="24"/>
                <w:szCs w:val="24"/>
                <w:lang w:val="sr-Cyrl-CS" w:eastAsia="en-US"/>
              </w:rPr>
              <w:t>Назив пројекта</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AD6D32" w:rsidRPr="00AD6D32" w:rsidRDefault="00AD6D32" w:rsidP="00AD6D32">
            <w:pPr>
              <w:spacing w:after="0" w:line="240" w:lineRule="auto"/>
              <w:jc w:val="center"/>
              <w:rPr>
                <w:rFonts w:ascii="Times New Roman" w:eastAsia="Times New Roman" w:hAnsi="Times New Roman" w:cs="Times New Roman"/>
                <w:sz w:val="24"/>
                <w:szCs w:val="24"/>
                <w:lang w:val="sr-Cyrl-CS" w:eastAsia="en-US"/>
              </w:rPr>
            </w:pPr>
            <w:r w:rsidRPr="00AD6D32">
              <w:rPr>
                <w:rFonts w:ascii="Times New Roman" w:eastAsia="Times New Roman" w:hAnsi="Times New Roman" w:cs="Times New Roman"/>
                <w:sz w:val="24"/>
                <w:szCs w:val="24"/>
                <w:lang w:val="sr-Cyrl-CS" w:eastAsia="en-US"/>
              </w:rPr>
              <w:t>Назив корисника</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AD6D32" w:rsidRPr="00AD6D32" w:rsidRDefault="00AD6D32" w:rsidP="00AD6D32">
            <w:pPr>
              <w:spacing w:after="0" w:line="240" w:lineRule="auto"/>
              <w:jc w:val="center"/>
              <w:rPr>
                <w:rFonts w:ascii="Times New Roman" w:eastAsia="Times New Roman" w:hAnsi="Times New Roman" w:cs="Times New Roman"/>
                <w:sz w:val="24"/>
                <w:szCs w:val="24"/>
                <w:lang w:val="sr-Cyrl-CS" w:eastAsia="en-US"/>
              </w:rPr>
            </w:pPr>
            <w:r w:rsidRPr="00AD6D32">
              <w:rPr>
                <w:rFonts w:ascii="Times New Roman" w:eastAsia="Times New Roman" w:hAnsi="Times New Roman" w:cs="Times New Roman"/>
                <w:sz w:val="24"/>
                <w:szCs w:val="24"/>
                <w:lang w:val="sr-Cyrl-CS" w:eastAsia="en-US"/>
              </w:rPr>
              <w:t>План у дин</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AD6D32" w:rsidRPr="00AD6D32" w:rsidRDefault="00AD6D32" w:rsidP="00AD6D32">
            <w:pPr>
              <w:spacing w:after="0" w:line="240" w:lineRule="auto"/>
              <w:jc w:val="center"/>
              <w:rPr>
                <w:rFonts w:ascii="Times New Roman" w:eastAsia="Times New Roman" w:hAnsi="Times New Roman" w:cs="Times New Roman"/>
                <w:sz w:val="24"/>
                <w:szCs w:val="24"/>
                <w:lang w:val="sr-Cyrl-CS" w:eastAsia="en-US"/>
              </w:rPr>
            </w:pPr>
            <w:r w:rsidRPr="00AD6D32">
              <w:rPr>
                <w:rFonts w:ascii="Times New Roman" w:eastAsia="Times New Roman" w:hAnsi="Times New Roman" w:cs="Times New Roman"/>
                <w:sz w:val="24"/>
                <w:szCs w:val="24"/>
                <w:lang w:val="sr-Cyrl-CS" w:eastAsia="en-US"/>
              </w:rPr>
              <w:t>Извршење у дин</w:t>
            </w:r>
          </w:p>
        </w:tc>
      </w:tr>
      <w:tr w:rsidR="00AD6D32" w:rsidRPr="00AD6D32" w:rsidTr="00AD6D32">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AD6D32" w:rsidRPr="00AD6D32" w:rsidRDefault="00AD6D32" w:rsidP="00AD6D32">
            <w:pPr>
              <w:spacing w:after="0" w:line="240" w:lineRule="auto"/>
              <w:jc w:val="center"/>
              <w:rPr>
                <w:rFonts w:ascii="Times New Roman" w:eastAsia="Times New Roman" w:hAnsi="Times New Roman" w:cs="Times New Roman"/>
                <w:sz w:val="24"/>
                <w:szCs w:val="24"/>
                <w:lang w:val="sr-Cyrl-CS" w:eastAsia="en-US"/>
              </w:rPr>
            </w:pPr>
            <w:r w:rsidRPr="00AD6D32">
              <w:rPr>
                <w:rFonts w:ascii="Times New Roman" w:eastAsia="Times New Roman" w:hAnsi="Times New Roman" w:cs="Times New Roman"/>
                <w:sz w:val="24"/>
                <w:szCs w:val="24"/>
                <w:lang w:val="sr-Cyrl-CS" w:eastAsia="en-US"/>
              </w:rPr>
              <w:t>1502</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AD6D32" w:rsidRPr="00AD6D32" w:rsidRDefault="00AD6D32" w:rsidP="00AD6D32">
            <w:pPr>
              <w:spacing w:after="0" w:line="240" w:lineRule="auto"/>
              <w:jc w:val="center"/>
              <w:rPr>
                <w:rFonts w:ascii="Times New Roman" w:eastAsia="Times New Roman" w:hAnsi="Times New Roman" w:cs="Times New Roman"/>
                <w:sz w:val="24"/>
                <w:szCs w:val="24"/>
                <w:lang w:val="sr-Cyrl-CS" w:eastAsia="en-US"/>
              </w:rPr>
            </w:pPr>
            <w:r w:rsidRPr="00AD6D32">
              <w:rPr>
                <w:rFonts w:ascii="Times New Roman" w:eastAsia="Times New Roman" w:hAnsi="Times New Roman" w:cs="Times New Roman"/>
                <w:sz w:val="24"/>
                <w:szCs w:val="24"/>
                <w:lang w:val="sr-Cyrl-CS" w:eastAsia="en-US"/>
              </w:rPr>
              <w:t>Развој туризма</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AD6D32" w:rsidRPr="00AD6D32" w:rsidRDefault="00AD6D32" w:rsidP="00AD6D32">
            <w:pPr>
              <w:spacing w:after="0" w:line="240" w:lineRule="auto"/>
              <w:jc w:val="center"/>
              <w:rPr>
                <w:rFonts w:ascii="Times New Roman" w:eastAsia="Times New Roman" w:hAnsi="Times New Roman" w:cs="Times New Roman"/>
                <w:sz w:val="24"/>
                <w:szCs w:val="24"/>
                <w:lang w:val="sr-Cyrl-CS" w:eastAsia="en-US"/>
              </w:rPr>
            </w:pPr>
            <w:r w:rsidRPr="00AD6D32">
              <w:rPr>
                <w:rFonts w:ascii="Times New Roman" w:eastAsia="Times New Roman" w:hAnsi="Times New Roman" w:cs="Times New Roman"/>
                <w:sz w:val="24"/>
                <w:szCs w:val="24"/>
                <w:lang w:val="sr-Cyrl-CS" w:eastAsia="en-US"/>
              </w:rPr>
              <w:t>1502-02</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AD6D32" w:rsidRPr="00AD6D32" w:rsidRDefault="00AD6D32" w:rsidP="00AD6D32">
            <w:pPr>
              <w:spacing w:after="0" w:line="240" w:lineRule="auto"/>
              <w:jc w:val="center"/>
              <w:rPr>
                <w:rFonts w:ascii="Times New Roman" w:eastAsia="Times New Roman" w:hAnsi="Times New Roman" w:cs="Times New Roman"/>
                <w:sz w:val="24"/>
                <w:szCs w:val="24"/>
                <w:lang w:val="sr-Cyrl-CS" w:eastAsia="en-US"/>
              </w:rPr>
            </w:pPr>
            <w:r w:rsidRPr="00AD6D32">
              <w:rPr>
                <w:rFonts w:ascii="Times New Roman" w:eastAsia="Times New Roman" w:hAnsi="Times New Roman" w:cs="Times New Roman"/>
                <w:sz w:val="24"/>
                <w:szCs w:val="24"/>
                <w:lang w:val="sr-Cyrl-CS" w:eastAsia="en-US"/>
              </w:rPr>
              <w:t>„Изађи ми на теглу“</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AD6D32" w:rsidRPr="00AD6D32" w:rsidRDefault="00AD6D32" w:rsidP="00AD6D32">
            <w:pPr>
              <w:spacing w:after="0" w:line="240" w:lineRule="auto"/>
              <w:jc w:val="center"/>
              <w:rPr>
                <w:rFonts w:ascii="Times New Roman" w:eastAsia="Times New Roman" w:hAnsi="Times New Roman" w:cs="Times New Roman"/>
                <w:sz w:val="24"/>
                <w:szCs w:val="24"/>
                <w:lang w:val="sr-Cyrl-CS" w:eastAsia="en-US"/>
              </w:rPr>
            </w:pPr>
            <w:r w:rsidRPr="00AD6D32">
              <w:rPr>
                <w:rFonts w:ascii="Times New Roman" w:eastAsia="Times New Roman" w:hAnsi="Times New Roman" w:cs="Times New Roman"/>
                <w:sz w:val="24"/>
                <w:szCs w:val="24"/>
                <w:lang w:val="sr-Cyrl-CS" w:eastAsia="en-US"/>
              </w:rPr>
              <w:t>Туристичка организација</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AD6D32" w:rsidRPr="00AD6D32" w:rsidRDefault="00AD6D32" w:rsidP="00AD6D32">
            <w:pPr>
              <w:spacing w:after="0" w:line="240" w:lineRule="auto"/>
              <w:jc w:val="center"/>
              <w:rPr>
                <w:rFonts w:ascii="Times New Roman" w:eastAsia="Times New Roman" w:hAnsi="Times New Roman" w:cs="Times New Roman"/>
                <w:sz w:val="24"/>
                <w:szCs w:val="24"/>
                <w:lang w:val="sr-Cyrl-CS" w:eastAsia="en-US"/>
              </w:rPr>
            </w:pPr>
            <w:r w:rsidRPr="00AD6D32">
              <w:rPr>
                <w:rFonts w:ascii="Times New Roman" w:eastAsia="Times New Roman" w:hAnsi="Times New Roman" w:cs="Times New Roman"/>
                <w:sz w:val="24"/>
                <w:szCs w:val="24"/>
                <w:lang w:val="sr-Cyrl-CS" w:eastAsia="en-US"/>
              </w:rPr>
              <w:t>500.000</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AD6D32" w:rsidRPr="00AD6D32" w:rsidRDefault="00AD6D32" w:rsidP="00AD6D32">
            <w:pPr>
              <w:spacing w:after="0" w:line="240" w:lineRule="auto"/>
              <w:jc w:val="center"/>
              <w:rPr>
                <w:rFonts w:ascii="Times New Roman" w:eastAsia="Times New Roman" w:hAnsi="Times New Roman" w:cs="Times New Roman"/>
                <w:sz w:val="24"/>
                <w:szCs w:val="24"/>
                <w:lang w:val="sr-Cyrl-CS" w:eastAsia="en-US"/>
              </w:rPr>
            </w:pPr>
            <w:r w:rsidRPr="00AD6D32">
              <w:rPr>
                <w:rFonts w:ascii="Times New Roman" w:eastAsia="Times New Roman" w:hAnsi="Times New Roman" w:cs="Times New Roman"/>
                <w:sz w:val="24"/>
                <w:szCs w:val="24"/>
                <w:lang w:val="sr-Cyrl-CS" w:eastAsia="en-US"/>
              </w:rPr>
              <w:t>0</w:t>
            </w:r>
          </w:p>
        </w:tc>
      </w:tr>
    </w:tbl>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jc w:val="center"/>
        <w:rPr>
          <w:rFonts w:ascii="Times New Roman" w:eastAsia="Calibri" w:hAnsi="Times New Roman" w:cs="Times New Roman"/>
          <w:b/>
          <w:sz w:val="24"/>
          <w:szCs w:val="24"/>
          <w:lang w:val="en-US" w:eastAsia="en-US"/>
        </w:rPr>
      </w:pPr>
      <w:r w:rsidRPr="00AD6D32">
        <w:rPr>
          <w:rFonts w:ascii="Times New Roman" w:eastAsia="Calibri" w:hAnsi="Times New Roman" w:cs="Times New Roman"/>
          <w:b/>
          <w:sz w:val="24"/>
          <w:szCs w:val="24"/>
          <w:lang w:val="en-US" w:eastAsia="en-US"/>
        </w:rPr>
        <w:t xml:space="preserve">Члан </w:t>
      </w:r>
      <w:r w:rsidRPr="00AD6D32">
        <w:rPr>
          <w:rFonts w:ascii="Times New Roman" w:eastAsia="Calibri" w:hAnsi="Times New Roman" w:cs="Times New Roman"/>
          <w:b/>
          <w:sz w:val="24"/>
          <w:szCs w:val="24"/>
          <w:lang w:eastAsia="en-US"/>
        </w:rPr>
        <w:t>16</w:t>
      </w:r>
    </w:p>
    <w:p w:rsidR="00AD6D32" w:rsidRPr="00AD6D32" w:rsidRDefault="00AD6D32" w:rsidP="00AD6D32">
      <w:pPr>
        <w:spacing w:after="0" w:line="240" w:lineRule="auto"/>
        <w:jc w:val="center"/>
        <w:rPr>
          <w:rFonts w:ascii="Times New Roman" w:eastAsia="Calibri" w:hAnsi="Times New Roman" w:cs="Times New Roman"/>
          <w:b/>
          <w:sz w:val="24"/>
          <w:szCs w:val="24"/>
          <w:lang w:val="en-US" w:eastAsia="en-US"/>
        </w:rPr>
      </w:pPr>
      <w:r w:rsidRPr="00AD6D32">
        <w:rPr>
          <w:rFonts w:ascii="Times New Roman" w:eastAsia="Calibri" w:hAnsi="Times New Roman" w:cs="Times New Roman"/>
          <w:b/>
          <w:sz w:val="24"/>
          <w:szCs w:val="24"/>
          <w:lang w:val="en-US" w:eastAsia="en-US"/>
        </w:rPr>
        <w:t>Издаци за капиталне пројекте исказани су у табели</w:t>
      </w:r>
    </w:p>
    <w:p w:rsidR="00AD6D32" w:rsidRPr="00AD6D32" w:rsidRDefault="00AD6D32" w:rsidP="00AD6D32">
      <w:pPr>
        <w:spacing w:after="0" w:line="240" w:lineRule="auto"/>
        <w:jc w:val="center"/>
        <w:rPr>
          <w:rFonts w:ascii="Times New Roman" w:eastAsia="Calibri" w:hAnsi="Times New Roman" w:cs="Times New Roman"/>
          <w:b/>
          <w:sz w:val="24"/>
          <w:szCs w:val="24"/>
          <w:lang w:val="en-US" w:eastAsia="en-US"/>
        </w:rPr>
      </w:pPr>
      <w:r w:rsidRPr="00AD6D32">
        <w:rPr>
          <w:rFonts w:ascii="Times New Roman" w:eastAsia="Calibri" w:hAnsi="Times New Roman" w:cs="Times New Roman"/>
          <w:b/>
          <w:sz w:val="24"/>
          <w:szCs w:val="24"/>
          <w:lang w:val="en-US" w:eastAsia="en-US"/>
        </w:rPr>
        <w:t>ПЛАН КАПИТАЛНИХ ИНВЕСТИЦИЈА</w:t>
      </w:r>
    </w:p>
    <w:p w:rsidR="00AD6D32" w:rsidRPr="00AD6D32" w:rsidRDefault="00AD6D32" w:rsidP="00AD6D32">
      <w:pPr>
        <w:spacing w:after="0" w:line="240" w:lineRule="auto"/>
        <w:jc w:val="right"/>
        <w:rPr>
          <w:rFonts w:ascii="Times New Roman" w:eastAsia="Calibri" w:hAnsi="Times New Roman" w:cs="Times New Roman"/>
          <w:b/>
          <w:sz w:val="24"/>
          <w:szCs w:val="24"/>
          <w:lang w:val="en-US" w:eastAsia="en-US"/>
        </w:rPr>
      </w:pPr>
      <w:r w:rsidRPr="00AD6D32">
        <w:rPr>
          <w:rFonts w:ascii="Times New Roman" w:eastAsia="Calibri" w:hAnsi="Times New Roman" w:cs="Times New Roman"/>
          <w:b/>
          <w:sz w:val="24"/>
          <w:szCs w:val="24"/>
          <w:lang w:val="en-US" w:eastAsia="en-US"/>
        </w:rPr>
        <w:t xml:space="preserve"> у 000</w:t>
      </w:r>
    </w:p>
    <w:tbl>
      <w:tblPr>
        <w:tblpPr w:leftFromText="180" w:rightFromText="180" w:vertAnchor="text" w:horzAnchor="margin" w:tblpXSpec="center" w:tblpY="20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933"/>
        <w:gridCol w:w="696"/>
        <w:gridCol w:w="1134"/>
        <w:gridCol w:w="1134"/>
        <w:gridCol w:w="850"/>
      </w:tblGrid>
      <w:tr w:rsidR="00AD6D32" w:rsidRPr="00AD6D32" w:rsidTr="00AD6D32">
        <w:trPr>
          <w:trHeight w:val="315"/>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b/>
                <w:lang w:val="en-US" w:eastAsia="en-US"/>
              </w:rPr>
            </w:pPr>
            <w:r w:rsidRPr="00AD6D32">
              <w:rPr>
                <w:rFonts w:ascii="Times New Roman" w:eastAsia="Calibri" w:hAnsi="Times New Roman" w:cs="Times New Roman"/>
                <w:b/>
                <w:lang w:val="en-US" w:eastAsia="en-US"/>
              </w:rPr>
              <w:t>Ред.</w:t>
            </w:r>
          </w:p>
          <w:p w:rsidR="00AD6D32" w:rsidRPr="00AD6D32" w:rsidRDefault="00AD6D32" w:rsidP="00AD6D32">
            <w:pPr>
              <w:spacing w:after="0" w:line="240" w:lineRule="auto"/>
              <w:jc w:val="right"/>
              <w:rPr>
                <w:rFonts w:ascii="Times New Roman" w:eastAsia="Calibri" w:hAnsi="Times New Roman" w:cs="Times New Roman"/>
                <w:b/>
                <w:lang w:val="en-US" w:eastAsia="en-US"/>
              </w:rPr>
            </w:pPr>
            <w:r w:rsidRPr="00AD6D32">
              <w:rPr>
                <w:rFonts w:ascii="Times New Roman" w:eastAsia="Calibri" w:hAnsi="Times New Roman" w:cs="Times New Roman"/>
                <w:b/>
                <w:lang w:val="en-US" w:eastAsia="en-US"/>
              </w:rPr>
              <w:t>бр.</w:t>
            </w:r>
          </w:p>
        </w:tc>
        <w:tc>
          <w:tcPr>
            <w:tcW w:w="5933" w:type="dxa"/>
            <w:tcBorders>
              <w:top w:val="single" w:sz="4" w:space="0" w:color="000000"/>
              <w:left w:val="single" w:sz="4" w:space="0" w:color="000000"/>
              <w:bottom w:val="single" w:sz="4" w:space="0" w:color="000000"/>
              <w:right w:val="single" w:sz="4" w:space="0" w:color="000000"/>
            </w:tcBorders>
            <w:shd w:val="clear" w:color="auto" w:fill="auto"/>
          </w:tcPr>
          <w:p w:rsidR="00AD6D32" w:rsidRPr="00AD6D32" w:rsidRDefault="00AD6D32" w:rsidP="00AD6D32">
            <w:pPr>
              <w:spacing w:after="0" w:line="240" w:lineRule="auto"/>
              <w:jc w:val="right"/>
              <w:rPr>
                <w:rFonts w:ascii="Times New Roman" w:eastAsia="Calibri" w:hAnsi="Times New Roman" w:cs="Times New Roman"/>
                <w:b/>
                <w:lang w:val="en-US" w:eastAsia="en-US"/>
              </w:rPr>
            </w:pPr>
          </w:p>
          <w:p w:rsidR="00AD6D32" w:rsidRPr="00AD6D32" w:rsidRDefault="00AD6D32" w:rsidP="00AD6D32">
            <w:pPr>
              <w:spacing w:after="0" w:line="240" w:lineRule="auto"/>
              <w:jc w:val="center"/>
              <w:rPr>
                <w:rFonts w:ascii="Times New Roman" w:eastAsia="Calibri" w:hAnsi="Times New Roman" w:cs="Times New Roman"/>
                <w:b/>
                <w:lang w:val="en-US" w:eastAsia="en-US"/>
              </w:rPr>
            </w:pPr>
            <w:r w:rsidRPr="00AD6D32">
              <w:rPr>
                <w:rFonts w:ascii="Times New Roman" w:eastAsia="Calibri" w:hAnsi="Times New Roman" w:cs="Times New Roman"/>
                <w:b/>
                <w:lang w:val="en-US" w:eastAsia="en-US"/>
              </w:rPr>
              <w:t>О П И С</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D32" w:rsidRPr="00AD6D32" w:rsidRDefault="00AD6D32" w:rsidP="00AD6D32">
            <w:pPr>
              <w:spacing w:after="0" w:line="240" w:lineRule="auto"/>
              <w:jc w:val="center"/>
              <w:rPr>
                <w:rFonts w:ascii="Times New Roman" w:eastAsia="Calibri" w:hAnsi="Times New Roman" w:cs="Times New Roman"/>
                <w:b/>
                <w:lang w:val="en-US" w:eastAsia="en-US"/>
              </w:rPr>
            </w:pPr>
          </w:p>
          <w:p w:rsidR="00AD6D32" w:rsidRPr="00AD6D32" w:rsidRDefault="00AD6D32" w:rsidP="00AD6D32">
            <w:pPr>
              <w:spacing w:after="0" w:line="240" w:lineRule="auto"/>
              <w:jc w:val="center"/>
              <w:rPr>
                <w:rFonts w:ascii="Times New Roman" w:eastAsia="Calibri" w:hAnsi="Times New Roman" w:cs="Times New Roman"/>
                <w:b/>
                <w:lang w:val="en-US" w:eastAsia="en-US"/>
              </w:rPr>
            </w:pPr>
            <w:r w:rsidRPr="00AD6D32">
              <w:rPr>
                <w:rFonts w:ascii="Times New Roman" w:eastAsia="Calibri" w:hAnsi="Times New Roman" w:cs="Times New Roman"/>
                <w:b/>
                <w:lang w:val="en-US" w:eastAsia="en-US"/>
              </w:rPr>
              <w:t>конто</w:t>
            </w:r>
          </w:p>
          <w:p w:rsidR="00AD6D32" w:rsidRPr="00AD6D32" w:rsidRDefault="00AD6D32" w:rsidP="00AD6D32">
            <w:pPr>
              <w:spacing w:after="0" w:line="240" w:lineRule="auto"/>
              <w:jc w:val="center"/>
              <w:rPr>
                <w:rFonts w:ascii="Times New Roman" w:eastAsia="Calibri" w:hAnsi="Times New Roman" w:cs="Times New Roman"/>
                <w:b/>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eastAsia="en-US"/>
              </w:rPr>
              <w:t xml:space="preserve">Планирана </w:t>
            </w:r>
            <w:r w:rsidRPr="00AD6D32">
              <w:rPr>
                <w:rFonts w:ascii="Times New Roman" w:eastAsia="Calibri" w:hAnsi="Times New Roman" w:cs="Times New Roman"/>
                <w:lang w:val="en-US" w:eastAsia="en-US"/>
              </w:rPr>
              <w:t>средства</w:t>
            </w:r>
          </w:p>
          <w:p w:rsidR="00AD6D32" w:rsidRPr="00AD6D32" w:rsidRDefault="00AD6D32" w:rsidP="00AD6D32">
            <w:pPr>
              <w:spacing w:after="0" w:line="240" w:lineRule="auto"/>
              <w:jc w:val="center"/>
              <w:rPr>
                <w:rFonts w:ascii="Times New Roman" w:eastAsia="Calibri" w:hAnsi="Times New Roman" w:cs="Times New Roman"/>
                <w:b/>
                <w:lang w:eastAsia="en-US"/>
              </w:rPr>
            </w:pPr>
            <w:r w:rsidRPr="00AD6D32">
              <w:rPr>
                <w:rFonts w:ascii="Times New Roman" w:eastAsia="Calibri" w:hAnsi="Times New Roman" w:cs="Times New Roman"/>
                <w:lang w:eastAsia="en-US"/>
              </w:rPr>
              <w:t>Из Буџета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sr-Cyrl-CS" w:eastAsia="en-US"/>
              </w:rPr>
            </w:pPr>
            <w:r w:rsidRPr="00AD6D32">
              <w:rPr>
                <w:rFonts w:ascii="Times New Roman" w:eastAsia="Calibri" w:hAnsi="Times New Roman" w:cs="Times New Roman"/>
                <w:lang w:val="sr-Cyrl-CS" w:eastAsia="en-US"/>
              </w:rPr>
              <w:t xml:space="preserve">Извршење </w:t>
            </w:r>
          </w:p>
          <w:p w:rsidR="00AD6D32" w:rsidRPr="00AD6D32" w:rsidRDefault="00AD6D32" w:rsidP="00AD6D32">
            <w:pPr>
              <w:spacing w:after="0" w:line="240" w:lineRule="auto"/>
              <w:jc w:val="center"/>
              <w:rPr>
                <w:rFonts w:ascii="Times New Roman" w:eastAsia="Calibri" w:hAnsi="Times New Roman" w:cs="Times New Roman"/>
                <w:b/>
                <w:lang w:val="en-US" w:eastAsia="en-US"/>
              </w:rPr>
            </w:pPr>
            <w:r w:rsidRPr="00AD6D32">
              <w:rPr>
                <w:rFonts w:ascii="Times New Roman" w:eastAsia="Calibri" w:hAnsi="Times New Roman" w:cs="Times New Roman"/>
                <w:lang w:val="sr-Cyrl-CS" w:eastAsia="en-US"/>
              </w:rPr>
              <w:t>Из Буџета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sr-Cyrl-CS" w:eastAsia="en-US"/>
              </w:rPr>
            </w:pPr>
            <w:r w:rsidRPr="00AD6D32">
              <w:rPr>
                <w:rFonts w:ascii="Times New Roman" w:eastAsia="Calibri" w:hAnsi="Times New Roman" w:cs="Times New Roman"/>
                <w:lang w:val="sr-Cyrl-CS" w:eastAsia="en-US"/>
              </w:rPr>
              <w:t>%</w:t>
            </w:r>
          </w:p>
          <w:p w:rsidR="00AD6D32" w:rsidRPr="00AD6D32" w:rsidRDefault="00AD6D32" w:rsidP="00AD6D32">
            <w:pPr>
              <w:spacing w:after="0" w:line="240" w:lineRule="auto"/>
              <w:jc w:val="center"/>
              <w:rPr>
                <w:rFonts w:ascii="Times New Roman" w:eastAsia="Calibri" w:hAnsi="Times New Roman" w:cs="Times New Roman"/>
                <w:b/>
                <w:lang w:val="en-US" w:eastAsia="en-US"/>
              </w:rPr>
            </w:pPr>
            <w:r w:rsidRPr="00AD6D32">
              <w:rPr>
                <w:rFonts w:ascii="Times New Roman" w:eastAsia="Calibri" w:hAnsi="Times New Roman" w:cs="Times New Roman"/>
                <w:lang w:val="sr-Cyrl-CS" w:eastAsia="en-US"/>
              </w:rPr>
              <w:t>Извршења</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1.</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 xml:space="preserve"> Радови на изради завршног слоја асфалта Дупци-Милановићи</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1.979</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32,98</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lastRenderedPageBreak/>
              <w:t>2.</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Рек.пута  ОПСО раскрсница Ратковићи-Трошићи.инд.зона Игрош</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8.500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0</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3.</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Општ.управа (дуг)</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9.500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9.500</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100</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4.</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Дуг Дирекције (путеви)</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3.700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3.635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98,24</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Рехабилитација прист. пута</w:t>
            </w:r>
          </w:p>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 xml:space="preserve">Бела Река – Брзеће и платоа са паркингом  </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3.291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3.291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100</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6.</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Изградња допунског паркинга, платоа код гонд. прош. приступ саобр., израда лепезе на полазним деловима саобраћајнице, поправка пешачке стазе према крсту и приступ саобр. и плато код цркве у Брзећу.</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2.454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2.454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100</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7.</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Возило за патронажну службу</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1.000</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100</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8.</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Општ.управа-админ.опрема и остало</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2.312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77,06</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9.</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Општ.управа-земља</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541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774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77,40</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10.</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Штаб за ван.с.-израда студије акуст.</w:t>
            </w:r>
          </w:p>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Процена ризика од катастрофа</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0</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11.</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Спортски центар</w:t>
            </w:r>
          </w:p>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 xml:space="preserve">        -пројекат,рекон.градског стадиона </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498</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62,25</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12.</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Спортски центар</w:t>
            </w:r>
          </w:p>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-опрема за спорт</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54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36</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13.</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Библиотека – опрема за безбедност</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305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254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83,28</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14.</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 xml:space="preserve">Библиотека - немат.имовина </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44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44</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15.</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 xml:space="preserve">Културни центар </w:t>
            </w:r>
          </w:p>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-администативна опрема</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260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0</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16.</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 xml:space="preserve">Културни центар </w:t>
            </w:r>
          </w:p>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 xml:space="preserve">-немат.имовина </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0</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17.</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ПУ ‘’Пахуљице’’-кат.одржавање</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2.813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93,77</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18.</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ПУ ‘’Пахуљице’’–админ.опрема</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412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68,67</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19.</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 xml:space="preserve">Туристичка орг.-адм.опрема </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0</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20.</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МЗ-кап.одрж.путева и мостови</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34.804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12.011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34,51</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21.</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МЗ-адм.опрема</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962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899</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93,45</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22.</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Измене ПГР Брзеће</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387</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55,29</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23.</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Тех.док.за преч.отпадних вода</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0</w:t>
            </w:r>
          </w:p>
        </w:tc>
      </w:tr>
      <w:tr w:rsidR="00AD6D32" w:rsidRPr="00AD6D32" w:rsidTr="00AD6D32">
        <w:trPr>
          <w:trHeight w:val="350"/>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24.</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 xml:space="preserve">Измена ПГР Брус </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val="en-US" w:eastAsia="en-US"/>
              </w:rPr>
            </w:pPr>
            <w:r w:rsidRPr="00AD6D32">
              <w:rPr>
                <w:rFonts w:ascii="Times New Roman" w:eastAsia="Calibri" w:hAnsi="Times New Roman" w:cs="Times New Roman"/>
                <w:lang w:val="en-US" w:eastAsia="en-US"/>
              </w:rPr>
              <w:t>750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496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66,13</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25.</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eastAsia="en-US"/>
              </w:rPr>
            </w:pPr>
            <w:r w:rsidRPr="00AD6D32">
              <w:rPr>
                <w:rFonts w:ascii="Times New Roman" w:eastAsia="Calibri" w:hAnsi="Times New Roman" w:cs="Times New Roman"/>
                <w:lang w:eastAsia="en-US"/>
              </w:rPr>
              <w:t>Пројектна документација за градски парк</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eastAsia="en-US"/>
              </w:rPr>
            </w:pPr>
            <w:r w:rsidRPr="00AD6D32">
              <w:rPr>
                <w:rFonts w:ascii="Times New Roman" w:eastAsia="Calibri" w:hAnsi="Times New Roman" w:cs="Times New Roman"/>
                <w:lang w:eastAsia="en-US"/>
              </w:rPr>
              <w:t>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500</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100</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26.</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eastAsia="en-US"/>
              </w:rPr>
            </w:pPr>
            <w:r w:rsidRPr="00AD6D32">
              <w:rPr>
                <w:rFonts w:ascii="Times New Roman" w:eastAsia="Calibri" w:hAnsi="Times New Roman" w:cs="Times New Roman"/>
                <w:lang w:eastAsia="en-US"/>
              </w:rPr>
              <w:t>Тех. Док. За засеок Трошићи-Милановићи</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eastAsia="en-US"/>
              </w:rPr>
            </w:pPr>
            <w:r w:rsidRPr="00AD6D32">
              <w:rPr>
                <w:rFonts w:ascii="Times New Roman" w:eastAsia="Calibri" w:hAnsi="Times New Roman" w:cs="Times New Roman"/>
                <w:lang w:eastAsia="en-US"/>
              </w:rPr>
              <w:t>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93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100</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27.</w:t>
            </w: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rPr>
                <w:rFonts w:ascii="Times New Roman" w:eastAsia="Calibri" w:hAnsi="Times New Roman" w:cs="Times New Roman"/>
                <w:lang w:eastAsia="en-US"/>
              </w:rPr>
            </w:pPr>
            <w:r w:rsidRPr="00AD6D32">
              <w:rPr>
                <w:rFonts w:ascii="Times New Roman" w:eastAsia="Calibri" w:hAnsi="Times New Roman" w:cs="Times New Roman"/>
                <w:lang w:eastAsia="en-US"/>
              </w:rPr>
              <w:t>Сувенири</w:t>
            </w:r>
          </w:p>
        </w:tc>
        <w:tc>
          <w:tcPr>
            <w:tcW w:w="696"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center"/>
              <w:rPr>
                <w:rFonts w:ascii="Times New Roman" w:eastAsia="Calibri" w:hAnsi="Times New Roman" w:cs="Times New Roman"/>
                <w:lang w:eastAsia="en-US"/>
              </w:rPr>
            </w:pPr>
            <w:r w:rsidRPr="00AD6D32">
              <w:rPr>
                <w:rFonts w:ascii="Times New Roman" w:eastAsia="Calibri" w:hAnsi="Times New Roman" w:cs="Times New Roman"/>
                <w:lang w:eastAsia="en-US"/>
              </w:rPr>
              <w:t>523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80</w:t>
            </w:r>
          </w:p>
        </w:tc>
      </w:tr>
      <w:tr w:rsidR="00AD6D32" w:rsidRPr="00AD6D32" w:rsidTr="00AD6D32">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D6D32" w:rsidRPr="00AD6D32" w:rsidRDefault="00AD6D32" w:rsidP="00AD6D32">
            <w:pPr>
              <w:spacing w:after="0" w:line="240" w:lineRule="auto"/>
              <w:jc w:val="right"/>
              <w:rPr>
                <w:rFonts w:ascii="Times New Roman" w:eastAsia="Calibri" w:hAnsi="Times New Roman" w:cs="Times New Roman"/>
                <w:lang w:eastAsia="en-US"/>
              </w:rPr>
            </w:pPr>
          </w:p>
        </w:tc>
        <w:tc>
          <w:tcPr>
            <w:tcW w:w="5933"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b/>
                <w:lang w:eastAsia="en-US"/>
              </w:rPr>
            </w:pPr>
            <w:r w:rsidRPr="00AD6D32">
              <w:rPr>
                <w:rFonts w:ascii="Times New Roman" w:eastAsia="Calibri" w:hAnsi="Times New Roman" w:cs="Times New Roman"/>
                <w:b/>
                <w:lang w:eastAsia="en-US"/>
              </w:rPr>
              <w:t>УКУПНО</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AD6D32" w:rsidRPr="00AD6D32" w:rsidRDefault="00AD6D32" w:rsidP="00AD6D32">
            <w:pPr>
              <w:spacing w:after="0" w:line="240" w:lineRule="auto"/>
              <w:jc w:val="center"/>
              <w:rPr>
                <w:rFonts w:ascii="Times New Roman" w:eastAsia="Calibri" w:hAnsi="Times New Roman" w:cs="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81.936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43.414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6D32" w:rsidRPr="00AD6D32" w:rsidRDefault="00AD6D32" w:rsidP="00AD6D32">
            <w:pPr>
              <w:spacing w:after="0" w:line="240" w:lineRule="auto"/>
              <w:jc w:val="right"/>
              <w:rPr>
                <w:rFonts w:ascii="Times New Roman" w:eastAsia="Calibri" w:hAnsi="Times New Roman" w:cs="Times New Roman"/>
                <w:lang w:eastAsia="en-US"/>
              </w:rPr>
            </w:pPr>
            <w:r w:rsidRPr="00AD6D32">
              <w:rPr>
                <w:rFonts w:ascii="Times New Roman" w:eastAsia="Calibri" w:hAnsi="Times New Roman" w:cs="Times New Roman"/>
                <w:lang w:eastAsia="en-US"/>
              </w:rPr>
              <w:t>52.98</w:t>
            </w:r>
          </w:p>
        </w:tc>
      </w:tr>
    </w:tbl>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widowControl w:val="0"/>
        <w:autoSpaceDE w:val="0"/>
        <w:autoSpaceDN w:val="0"/>
        <w:adjustRightInd w:val="0"/>
        <w:spacing w:after="0" w:line="240" w:lineRule="auto"/>
        <w:jc w:val="center"/>
        <w:rPr>
          <w:rFonts w:ascii="Calibri" w:eastAsia="Times New Roman" w:hAnsi="Calibri" w:cs="Times New Roman"/>
          <w:b/>
          <w:sz w:val="24"/>
          <w:szCs w:val="24"/>
          <w:lang w:val="en-US" w:eastAsia="en-US"/>
        </w:rPr>
        <w:sectPr w:rsidR="00AD6D32" w:rsidRPr="00AD6D32" w:rsidSect="00AD6D32">
          <w:footerReference w:type="default" r:id="rId10"/>
          <w:pgSz w:w="11906" w:h="16838"/>
          <w:pgMar w:top="709" w:right="1417" w:bottom="851" w:left="1417" w:header="709" w:footer="709" w:gutter="0"/>
          <w:cols w:space="708"/>
          <w:docGrid w:linePitch="360"/>
        </w:sectPr>
      </w:pPr>
    </w:p>
    <w:p w:rsidR="00AD6D32" w:rsidRPr="00AD6D32" w:rsidRDefault="00AD6D32" w:rsidP="00AD6D32">
      <w:pPr>
        <w:widowControl w:val="0"/>
        <w:autoSpaceDE w:val="0"/>
        <w:autoSpaceDN w:val="0"/>
        <w:adjustRightInd w:val="0"/>
        <w:spacing w:after="0" w:line="240" w:lineRule="auto"/>
        <w:jc w:val="center"/>
        <w:rPr>
          <w:rFonts w:ascii="Calibri" w:eastAsia="Times New Roman" w:hAnsi="Calibri" w:cs="Times New Roman"/>
          <w:b/>
          <w:sz w:val="24"/>
          <w:szCs w:val="24"/>
          <w:lang w:eastAsia="en-US"/>
        </w:rPr>
      </w:pPr>
      <w:r w:rsidRPr="00AD6D32">
        <w:rPr>
          <w:rFonts w:ascii="Calibri" w:eastAsia="Times New Roman" w:hAnsi="Calibri" w:cs="Times New Roman"/>
          <w:b/>
          <w:sz w:val="24"/>
          <w:szCs w:val="24"/>
          <w:lang w:eastAsia="en-US"/>
        </w:rPr>
        <w:lastRenderedPageBreak/>
        <w:t>Члан 17</w:t>
      </w:r>
    </w:p>
    <w:p w:rsidR="00AD6D32" w:rsidRPr="00AD6D32" w:rsidRDefault="00AD6D32" w:rsidP="00AD6D32">
      <w:pPr>
        <w:widowControl w:val="0"/>
        <w:tabs>
          <w:tab w:val="left" w:pos="624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4"/>
          <w:szCs w:val="24"/>
          <w:lang w:val="en-US" w:eastAsia="en-US"/>
        </w:rPr>
        <w:t>PLAN I IZVR[EWE RASHODA</w:t>
      </w:r>
    </w:p>
    <w:p w:rsidR="00AD6D32" w:rsidRPr="00AD6D32" w:rsidRDefault="00AD6D32" w:rsidP="00AD6D32">
      <w:pPr>
        <w:widowControl w:val="0"/>
        <w:tabs>
          <w:tab w:val="left" w:pos="637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Za period: 01.01.2020 - 31.12.2020</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240"/>
          <w:tab w:val="left" w:pos="1335"/>
          <w:tab w:val="left" w:pos="1992"/>
          <w:tab w:val="left" w:pos="2863"/>
          <w:tab w:val="left" w:pos="3765"/>
          <w:tab w:val="left" w:pos="7693"/>
          <w:tab w:val="left" w:pos="8865"/>
          <w:tab w:val="left" w:pos="10500"/>
          <w:tab w:val="left" w:pos="12300"/>
          <w:tab w:val="left" w:pos="13523"/>
          <w:tab w:val="left" w:pos="1472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Funkcio-</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Broj</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Analitika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Ekonom-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Opis rashoda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Struktura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Izvr{eno</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Izvr{eno</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Izvr{eno</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Procenat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Ostatak</w:t>
      </w:r>
    </w:p>
    <w:p w:rsidR="00AD6D32" w:rsidRPr="00AD6D32" w:rsidRDefault="00AD6D32" w:rsidP="00AD6D32">
      <w:pPr>
        <w:widowControl w:val="0"/>
        <w:tabs>
          <w:tab w:val="left" w:pos="275"/>
          <w:tab w:val="left" w:pos="1197"/>
          <w:tab w:val="left" w:pos="3007"/>
          <w:tab w:val="left" w:pos="7973"/>
          <w:tab w:val="left" w:pos="8834"/>
          <w:tab w:val="left" w:pos="10413"/>
          <w:tab w:val="left" w:pos="12299"/>
          <w:tab w:val="left" w:pos="13503"/>
          <w:tab w:val="left" w:pos="1492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 xml:space="preserve">nalna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pozicije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ska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Sredstva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Sredstva iz</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Sredstva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izvr{ewa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w:t>
      </w:r>
    </w:p>
    <w:p w:rsidR="00AD6D32" w:rsidRPr="00AD6D32" w:rsidRDefault="00AD6D32" w:rsidP="00AD6D32">
      <w:pPr>
        <w:widowControl w:val="0"/>
        <w:tabs>
          <w:tab w:val="left" w:pos="-11"/>
          <w:tab w:val="left" w:pos="2814"/>
          <w:tab w:val="left" w:pos="7951"/>
          <w:tab w:val="left" w:pos="9079"/>
          <w:tab w:val="left" w:pos="10455"/>
          <w:tab w:val="left" w:pos="12544"/>
          <w:tab w:val="left" w:pos="1467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Arial Cirilica"/>
          <w:color w:val="000000"/>
          <w:sz w:val="13"/>
          <w:szCs w:val="13"/>
          <w:lang w:val="en-US" w:eastAsia="en-US"/>
        </w:rPr>
        <w:t>klasifikacija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klasifi-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iz</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sopstvenih</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iz</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izvr{ewe</w:t>
      </w:r>
    </w:p>
    <w:p w:rsidR="00AD6D32" w:rsidRPr="00AD6D32" w:rsidRDefault="00AD6D32" w:rsidP="00AD6D32">
      <w:pPr>
        <w:widowControl w:val="0"/>
        <w:tabs>
          <w:tab w:val="left" w:pos="2912"/>
          <w:tab w:val="left" w:pos="8957"/>
          <w:tab w:val="left" w:pos="10593"/>
          <w:tab w:val="left" w:pos="1227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kacija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buxeta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izvora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transfera</w:t>
      </w:r>
    </w:p>
    <w:p w:rsidR="00AD6D32" w:rsidRPr="00AD6D32" w:rsidRDefault="00AD6D32" w:rsidP="00AD6D32">
      <w:pPr>
        <w:spacing w:after="0" w:line="240" w:lineRule="auto"/>
        <w:jc w:val="right"/>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widowControl w:val="0"/>
        <w:tabs>
          <w:tab w:val="left" w:pos="120"/>
          <w:tab w:val="left" w:pos="960"/>
          <w:tab w:val="left" w:pos="19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Razdeo</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SKUP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TINA OP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TINE</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960"/>
          <w:tab w:val="left" w:pos="19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Glava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110</w:t>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2101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POLIT</w:t>
      </w:r>
      <w:r w:rsidRPr="00AD6D32">
        <w:rPr>
          <w:rFonts w:ascii="Arial" w:eastAsia="Times New Roman" w:hAnsi="Arial" w:cs="Arial"/>
          <w:b/>
          <w:bCs/>
          <w:color w:val="000000"/>
          <w:sz w:val="18"/>
          <w:szCs w:val="18"/>
          <w:lang w:eastAsia="en-US"/>
        </w:rPr>
        <w:t>ИЧ</w:t>
      </w:r>
      <w:r w:rsidRPr="00AD6D32">
        <w:rPr>
          <w:rFonts w:ascii="Arial Cirilica" w:eastAsia="Times New Roman" w:hAnsi="Arial Cirilica" w:cs="Arial Cirilica"/>
          <w:b/>
          <w:bCs/>
          <w:color w:val="000000"/>
          <w:sz w:val="18"/>
          <w:szCs w:val="18"/>
          <w:lang w:val="en-US" w:eastAsia="en-US"/>
        </w:rPr>
        <w:t>KI SISTEM LOKALNE SAMOUPRAVE</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FUNKCIONISAWE SKUP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TINE</w:t>
      </w:r>
    </w:p>
    <w:p w:rsidR="00AD6D32" w:rsidRPr="00AD6D32" w:rsidRDefault="00AD6D32" w:rsidP="00AD6D32">
      <w:pPr>
        <w:widowControl w:val="0"/>
        <w:tabs>
          <w:tab w:val="left" w:pos="336"/>
          <w:tab w:val="left" w:pos="1369"/>
          <w:tab w:val="left" w:pos="1500"/>
          <w:tab w:val="left" w:pos="1590"/>
          <w:tab w:val="left" w:pos="1950"/>
          <w:tab w:val="left" w:pos="2820"/>
          <w:tab w:val="left" w:pos="3660"/>
          <w:tab w:val="left" w:pos="6790"/>
          <w:tab w:val="left" w:pos="8075"/>
          <w:tab w:val="left" w:pos="9067"/>
          <w:tab w:val="left" w:pos="11345"/>
          <w:tab w:val="left" w:pos="13115"/>
          <w:tab w:val="left" w:pos="13781"/>
          <w:tab w:val="left" w:pos="151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PLATE, DODACI I NAKNADE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1,415,655.00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0.23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1,391,093.01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98.26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24,561.99</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ZAPOSLENIH (ZARADE)</w:t>
      </w:r>
    </w:p>
    <w:p w:rsidR="00AD6D32" w:rsidRPr="00AD6D32" w:rsidRDefault="00AD6D32" w:rsidP="00AD6D32">
      <w:pPr>
        <w:widowControl w:val="0"/>
        <w:tabs>
          <w:tab w:val="left" w:pos="336"/>
          <w:tab w:val="left" w:pos="1371"/>
          <w:tab w:val="left" w:pos="1500"/>
          <w:tab w:val="left" w:pos="1590"/>
          <w:tab w:val="left" w:pos="1950"/>
          <w:tab w:val="left" w:pos="2820"/>
          <w:tab w:val="left" w:pos="3660"/>
          <w:tab w:val="left" w:pos="6919"/>
          <w:tab w:val="left" w:pos="8075"/>
          <w:tab w:val="left" w:pos="9199"/>
          <w:tab w:val="left" w:pos="11345"/>
          <w:tab w:val="left" w:pos="13115"/>
          <w:tab w:val="left" w:pos="13781"/>
          <w:tab w:val="left" w:pos="151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SOCIJALNI DOPRINOSI NA TERET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254,810.00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231,608.75</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90.89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23,201.25</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POSLODAVCA</w:t>
      </w:r>
    </w:p>
    <w:p w:rsidR="00AD6D32" w:rsidRPr="00AD6D32" w:rsidRDefault="00AD6D32" w:rsidP="00AD6D32">
      <w:pPr>
        <w:widowControl w:val="0"/>
        <w:tabs>
          <w:tab w:val="left" w:pos="336"/>
          <w:tab w:val="left" w:pos="1371"/>
          <w:tab w:val="left" w:pos="1500"/>
          <w:tab w:val="left" w:pos="1590"/>
          <w:tab w:val="left" w:pos="1950"/>
          <w:tab w:val="left" w:pos="2820"/>
          <w:tab w:val="left" w:pos="3660"/>
          <w:tab w:val="left" w:pos="7385"/>
          <w:tab w:val="left" w:pos="8075"/>
          <w:tab w:val="left" w:pos="9665"/>
          <w:tab w:val="left" w:pos="11345"/>
          <w:tab w:val="left" w:pos="13115"/>
          <w:tab w:val="left" w:pos="13865"/>
          <w:tab w:val="left" w:pos="1557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SOCIJALNA DAVAWA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ZAPOSLENIMA</w:t>
      </w:r>
    </w:p>
    <w:p w:rsidR="00AD6D32" w:rsidRPr="00AD6D32" w:rsidRDefault="00AD6D32" w:rsidP="00AD6D32">
      <w:pPr>
        <w:widowControl w:val="0"/>
        <w:tabs>
          <w:tab w:val="left" w:pos="336"/>
          <w:tab w:val="left" w:pos="1371"/>
          <w:tab w:val="left" w:pos="1500"/>
          <w:tab w:val="left" w:pos="1590"/>
          <w:tab w:val="left" w:pos="1950"/>
          <w:tab w:val="left" w:pos="2820"/>
          <w:tab w:val="left" w:pos="3660"/>
          <w:tab w:val="left" w:pos="6919"/>
          <w:tab w:val="left" w:pos="8075"/>
          <w:tab w:val="left" w:pos="9197"/>
          <w:tab w:val="left" w:pos="11345"/>
          <w:tab w:val="left" w:pos="13115"/>
          <w:tab w:val="left" w:pos="13778"/>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NAKNADE TRO{KOVA ZA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106,369.21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70.91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43,630.79</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ZAPOSLENE</w:t>
      </w:r>
    </w:p>
    <w:p w:rsidR="00AD6D32" w:rsidRPr="00AD6D32" w:rsidRDefault="00AD6D32" w:rsidP="00AD6D32">
      <w:pPr>
        <w:widowControl w:val="0"/>
        <w:tabs>
          <w:tab w:val="left" w:pos="336"/>
          <w:tab w:val="left" w:pos="1371"/>
          <w:tab w:val="left" w:pos="1500"/>
          <w:tab w:val="left" w:pos="1590"/>
          <w:tab w:val="left" w:pos="1950"/>
          <w:tab w:val="left" w:pos="2820"/>
          <w:tab w:val="left" w:pos="3660"/>
          <w:tab w:val="left" w:pos="7006"/>
          <w:tab w:val="left" w:pos="8072"/>
          <w:tab w:val="left" w:pos="9286"/>
          <w:tab w:val="left" w:pos="11345"/>
          <w:tab w:val="left" w:pos="13115"/>
          <w:tab w:val="left" w:pos="13781"/>
          <w:tab w:val="left" w:pos="15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NAGRADE ZAPOSLENIMA I OSTALI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86,334.94</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95.92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3,665.06</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POSEBNI RASHODI</w:t>
      </w:r>
    </w:p>
    <w:p w:rsidR="00AD6D32" w:rsidRPr="00AD6D32" w:rsidRDefault="00AD6D32" w:rsidP="00AD6D32">
      <w:pPr>
        <w:widowControl w:val="0"/>
        <w:tabs>
          <w:tab w:val="left" w:pos="336"/>
          <w:tab w:val="left" w:pos="1371"/>
          <w:tab w:val="left" w:pos="1500"/>
          <w:tab w:val="left" w:pos="1590"/>
          <w:tab w:val="left" w:pos="1950"/>
          <w:tab w:val="left" w:pos="2820"/>
          <w:tab w:val="left" w:pos="3660"/>
          <w:tab w:val="left" w:pos="7006"/>
          <w:tab w:val="left" w:pos="8075"/>
          <w:tab w:val="left" w:pos="9370"/>
          <w:tab w:val="left" w:pos="11345"/>
          <w:tab w:val="left" w:pos="13115"/>
          <w:tab w:val="left" w:pos="13778"/>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9,993.07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19.98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40,006.93</w:t>
      </w:r>
    </w:p>
    <w:p w:rsidR="00AD6D32" w:rsidRPr="00AD6D32" w:rsidRDefault="00AD6D32" w:rsidP="00AD6D32">
      <w:pPr>
        <w:widowControl w:val="0"/>
        <w:tabs>
          <w:tab w:val="left" w:pos="336"/>
          <w:tab w:val="left" w:pos="1371"/>
          <w:tab w:val="left" w:pos="1500"/>
          <w:tab w:val="left" w:pos="1590"/>
          <w:tab w:val="left" w:pos="1950"/>
          <w:tab w:val="left" w:pos="2820"/>
          <w:tab w:val="left" w:pos="3660"/>
          <w:tab w:val="left" w:pos="7003"/>
          <w:tab w:val="left" w:pos="8075"/>
          <w:tab w:val="left" w:pos="9665"/>
          <w:tab w:val="left" w:pos="11345"/>
          <w:tab w:val="left" w:pos="13115"/>
          <w:tab w:val="left" w:pos="13865"/>
          <w:tab w:val="left" w:pos="151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TRO{KOVI PUTOVAWA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w:t>
      </w:r>
    </w:p>
    <w:p w:rsidR="00AD6D32" w:rsidRPr="00AD6D32" w:rsidRDefault="00AD6D32" w:rsidP="00AD6D32">
      <w:pPr>
        <w:widowControl w:val="0"/>
        <w:tabs>
          <w:tab w:val="left" w:pos="336"/>
          <w:tab w:val="left" w:pos="1371"/>
          <w:tab w:val="left" w:pos="1500"/>
          <w:tab w:val="left" w:pos="1590"/>
          <w:tab w:val="left" w:pos="1950"/>
          <w:tab w:val="left" w:pos="2820"/>
          <w:tab w:val="left" w:pos="3660"/>
          <w:tab w:val="left" w:pos="6794"/>
          <w:tab w:val="left" w:pos="8072"/>
          <w:tab w:val="left" w:pos="9070"/>
          <w:tab w:val="left" w:pos="11345"/>
          <w:tab w:val="left" w:pos="13115"/>
          <w:tab w:val="left" w:pos="13781"/>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8,200,000.00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7,439,012.71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90.72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760,987.29</w:t>
      </w:r>
    </w:p>
    <w:p w:rsidR="00AD6D32" w:rsidRPr="00AD6D32" w:rsidRDefault="00AD6D32" w:rsidP="00AD6D32">
      <w:pPr>
        <w:widowControl w:val="0"/>
        <w:tabs>
          <w:tab w:val="left" w:pos="336"/>
          <w:tab w:val="left" w:pos="1371"/>
          <w:tab w:val="left" w:pos="1500"/>
          <w:tab w:val="left" w:pos="1590"/>
          <w:tab w:val="left" w:pos="1950"/>
          <w:tab w:val="left" w:pos="2820"/>
          <w:tab w:val="left" w:pos="3660"/>
          <w:tab w:val="left" w:pos="7006"/>
          <w:tab w:val="left" w:pos="8075"/>
          <w:tab w:val="left" w:pos="9286"/>
          <w:tab w:val="left" w:pos="11345"/>
          <w:tab w:val="left" w:pos="13115"/>
          <w:tab w:val="left" w:pos="13781"/>
          <w:tab w:val="left" w:pos="1540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Swiss Light YU" w:eastAsia="Times New Roman" w:hAnsi="Swiss Light YU" w:cs="Swiss Light YU"/>
          <w:color w:val="000000"/>
          <w:sz w:val="18"/>
          <w:szCs w:val="18"/>
          <w:lang w:val="en-US" w:eastAsia="en-US"/>
        </w:rPr>
        <w:t>110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465000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OSTALE DOTACIJE I TRANSFERI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23,000.00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22,893.53</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99.53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106.47</w:t>
      </w:r>
    </w:p>
    <w:p w:rsidR="00AD6D32" w:rsidRPr="00AD6D32" w:rsidRDefault="00AD6D32" w:rsidP="00AD6D32">
      <w:pPr>
        <w:widowControl w:val="0"/>
        <w:tabs>
          <w:tab w:val="left" w:pos="60"/>
          <w:tab w:val="left" w:pos="1980"/>
          <w:tab w:val="left" w:pos="3240"/>
          <w:tab w:val="left" w:pos="3660"/>
          <w:tab w:val="left" w:pos="6576"/>
          <w:tab w:val="left" w:pos="8952"/>
          <w:tab w:val="left" w:pos="11304"/>
          <w:tab w:val="left" w:pos="13044"/>
          <w:tab w:val="left" w:pos="1503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10,193,465.00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9,287,305.22</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906,159.78</w:t>
      </w:r>
    </w:p>
    <w:p w:rsidR="00AD6D32" w:rsidRPr="00AD6D32" w:rsidRDefault="00AD6D32" w:rsidP="00AD6D32">
      <w:pPr>
        <w:widowControl w:val="0"/>
        <w:tabs>
          <w:tab w:val="left" w:pos="60"/>
          <w:tab w:val="left" w:pos="1980"/>
          <w:tab w:val="left" w:pos="6706"/>
          <w:tab w:val="left" w:pos="9074"/>
          <w:tab w:val="left" w:pos="11345"/>
          <w:tab w:val="left" w:pos="13085"/>
          <w:tab w:val="left" w:pos="1513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10,193,465.00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9,287,305.22</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906,159.78</w:t>
      </w:r>
    </w:p>
    <w:p w:rsidR="00AD6D32" w:rsidRPr="00AD6D32" w:rsidRDefault="00AD6D32" w:rsidP="00AD6D32">
      <w:pPr>
        <w:widowControl w:val="0"/>
        <w:tabs>
          <w:tab w:val="left" w:pos="60"/>
          <w:tab w:val="left" w:pos="1980"/>
          <w:tab w:val="left" w:pos="6706"/>
          <w:tab w:val="left" w:pos="9074"/>
          <w:tab w:val="left" w:pos="11345"/>
          <w:tab w:val="left" w:pos="13085"/>
          <w:tab w:val="left" w:pos="1513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2101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10,193,465.00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9,287,305.22</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906,159.78</w:t>
      </w:r>
    </w:p>
    <w:p w:rsidR="00AD6D32" w:rsidRPr="00AD6D32" w:rsidRDefault="00AD6D32" w:rsidP="00AD6D32">
      <w:pPr>
        <w:widowControl w:val="0"/>
        <w:tabs>
          <w:tab w:val="left" w:pos="60"/>
          <w:tab w:val="left" w:pos="1980"/>
          <w:tab w:val="left" w:pos="2460"/>
          <w:tab w:val="left" w:pos="6706"/>
          <w:tab w:val="left" w:pos="8042"/>
          <w:tab w:val="left" w:pos="9074"/>
          <w:tab w:val="left" w:pos="11345"/>
          <w:tab w:val="left" w:pos="13085"/>
          <w:tab w:val="left" w:pos="13774"/>
          <w:tab w:val="left" w:pos="1513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10,193,465.00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9,287,305.22</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91.11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906,159.78</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60"/>
          <w:tab w:val="left" w:pos="1860"/>
          <w:tab w:val="left" w:pos="270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glavu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1860"/>
          <w:tab w:val="left" w:pos="2820"/>
          <w:tab w:val="left" w:pos="6616"/>
          <w:tab w:val="left" w:pos="8072"/>
          <w:tab w:val="left" w:pos="9044"/>
          <w:tab w:val="left" w:pos="11345"/>
          <w:tab w:val="left" w:pos="13145"/>
          <w:tab w:val="left" w:pos="13774"/>
          <w:tab w:val="left" w:pos="1515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razdeo</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SKUP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TINA OP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TINE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10,193,465.00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9,287,305.22</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91.11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906,159.78</w:t>
      </w:r>
    </w:p>
    <w:p w:rsidR="00AD6D32" w:rsidRPr="00AD6D32" w:rsidRDefault="00AD6D32" w:rsidP="00AD6D32">
      <w:pPr>
        <w:widowControl w:val="0"/>
        <w:tabs>
          <w:tab w:val="left" w:pos="120"/>
          <w:tab w:val="left" w:pos="960"/>
          <w:tab w:val="left" w:pos="19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Razdeo</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PREDSEDNIK OP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TINE</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960"/>
          <w:tab w:val="left" w:pos="19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Glava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111</w:t>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2101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POLITI</w:t>
      </w:r>
      <w:r w:rsidRPr="00AD6D32">
        <w:rPr>
          <w:rFonts w:ascii="Arial" w:eastAsia="Times New Roman" w:hAnsi="Arial" w:cs="Arial"/>
          <w:b/>
          <w:bCs/>
          <w:color w:val="000000"/>
          <w:sz w:val="18"/>
          <w:szCs w:val="18"/>
          <w:lang w:eastAsia="en-US"/>
        </w:rPr>
        <w:t>Ч</w:t>
      </w:r>
      <w:r w:rsidRPr="00AD6D32">
        <w:rPr>
          <w:rFonts w:ascii="Arial Cirilica" w:eastAsia="Times New Roman" w:hAnsi="Arial Cirilica" w:cs="Arial Cirilica"/>
          <w:b/>
          <w:bCs/>
          <w:color w:val="000000"/>
          <w:sz w:val="18"/>
          <w:szCs w:val="18"/>
          <w:lang w:val="en-US" w:eastAsia="en-US"/>
        </w:rPr>
        <w:t>KI SISTEM LOKALNE SAMOUPRAVE</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FUNKCIONISAWE IZV</w:t>
      </w:r>
      <w:r w:rsidRPr="00AD6D32">
        <w:rPr>
          <w:rFonts w:ascii="Arial" w:eastAsia="Times New Roman" w:hAnsi="Arial" w:cs="Arial"/>
          <w:b/>
          <w:bCs/>
          <w:color w:val="000000"/>
          <w:sz w:val="18"/>
          <w:szCs w:val="18"/>
          <w:lang w:eastAsia="en-US"/>
        </w:rPr>
        <w:t>РШ</w:t>
      </w:r>
      <w:r w:rsidRPr="00AD6D32">
        <w:rPr>
          <w:rFonts w:ascii="Arial Cirilica" w:eastAsia="Times New Roman" w:hAnsi="Arial Cirilica" w:cs="Arial Cirilica"/>
          <w:b/>
          <w:bCs/>
          <w:color w:val="000000"/>
          <w:sz w:val="18"/>
          <w:szCs w:val="18"/>
          <w:lang w:val="en-US" w:eastAsia="en-US"/>
        </w:rPr>
        <w:t> NIH ORGANA</w:t>
      </w:r>
    </w:p>
    <w:p w:rsidR="00AD6D32" w:rsidRPr="00AD6D32" w:rsidRDefault="00AD6D32" w:rsidP="00AD6D32">
      <w:pPr>
        <w:widowControl w:val="0"/>
        <w:tabs>
          <w:tab w:val="left" w:pos="336"/>
          <w:tab w:val="left" w:pos="1371"/>
          <w:tab w:val="left" w:pos="1500"/>
          <w:tab w:val="left" w:pos="1590"/>
          <w:tab w:val="left" w:pos="1950"/>
          <w:tab w:val="left" w:pos="2820"/>
          <w:tab w:val="left" w:pos="3660"/>
          <w:tab w:val="left" w:pos="6794"/>
          <w:tab w:val="left" w:pos="8070"/>
          <w:tab w:val="left" w:pos="9072"/>
          <w:tab w:val="left" w:pos="11345"/>
          <w:tab w:val="left" w:pos="13115"/>
          <w:tab w:val="left" w:pos="13781"/>
          <w:tab w:val="left" w:pos="1498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PLATE, DODACI I NAKNADE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8,746,824.00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7,699,881.54</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88.03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1,046,942.46</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ZAPOSLENIH (ZARADE)</w:t>
      </w:r>
    </w:p>
    <w:p w:rsidR="00AD6D32" w:rsidRPr="00AD6D32" w:rsidRDefault="00AD6D32" w:rsidP="00AD6D32">
      <w:pPr>
        <w:widowControl w:val="0"/>
        <w:tabs>
          <w:tab w:val="left" w:pos="336"/>
          <w:tab w:val="left" w:pos="1285"/>
          <w:tab w:val="left" w:pos="1500"/>
          <w:tab w:val="left" w:pos="1590"/>
          <w:tab w:val="left" w:pos="1950"/>
          <w:tab w:val="left" w:pos="2820"/>
          <w:tab w:val="left" w:pos="3660"/>
          <w:tab w:val="left" w:pos="6790"/>
          <w:tab w:val="left" w:pos="8075"/>
          <w:tab w:val="left" w:pos="9070"/>
          <w:tab w:val="left" w:pos="11345"/>
          <w:tab w:val="left" w:pos="13115"/>
          <w:tab w:val="left" w:pos="13778"/>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SOCIJALNI DOPRINOSI NA TERET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1,581,528.00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0.25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1,281,929.55</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81.05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299,598.45</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POSLODAVCA</w:t>
      </w:r>
    </w:p>
    <w:p w:rsidR="00AD6D32" w:rsidRPr="00AD6D32" w:rsidRDefault="00AD6D32" w:rsidP="00AD6D32">
      <w:pPr>
        <w:widowControl w:val="0"/>
        <w:tabs>
          <w:tab w:val="left" w:pos="336"/>
          <w:tab w:val="left" w:pos="1282"/>
          <w:tab w:val="left" w:pos="1500"/>
          <w:tab w:val="left" w:pos="1590"/>
          <w:tab w:val="left" w:pos="1950"/>
          <w:tab w:val="left" w:pos="2820"/>
          <w:tab w:val="left" w:pos="3660"/>
          <w:tab w:val="left" w:pos="6922"/>
          <w:tab w:val="left" w:pos="8075"/>
          <w:tab w:val="left" w:pos="9202"/>
          <w:tab w:val="left" w:pos="11345"/>
          <w:tab w:val="left" w:pos="13115"/>
          <w:tab w:val="left" w:pos="13781"/>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NAKNADE TRO{KOVA ZA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259,967.96</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86.65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40,032.04</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ZAPOSLENE</w:t>
      </w:r>
    </w:p>
    <w:p w:rsidR="00AD6D32" w:rsidRPr="00AD6D32" w:rsidRDefault="00AD6D32" w:rsidP="00AD6D32">
      <w:pPr>
        <w:widowControl w:val="0"/>
        <w:tabs>
          <w:tab w:val="left" w:pos="336"/>
          <w:tab w:val="left" w:pos="1285"/>
          <w:tab w:val="left" w:pos="1500"/>
          <w:tab w:val="left" w:pos="1590"/>
          <w:tab w:val="left" w:pos="1950"/>
          <w:tab w:val="left" w:pos="2820"/>
          <w:tab w:val="left" w:pos="3660"/>
          <w:tab w:val="left" w:pos="6922"/>
          <w:tab w:val="left" w:pos="8075"/>
          <w:tab w:val="left" w:pos="9199"/>
          <w:tab w:val="left" w:pos="11345"/>
          <w:tab w:val="left" w:pos="13115"/>
          <w:tab w:val="left" w:pos="13781"/>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486,521.48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88.45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63,478.52</w:t>
      </w:r>
    </w:p>
    <w:p w:rsidR="00AD6D32" w:rsidRPr="00AD6D32" w:rsidRDefault="00AD6D32" w:rsidP="00AD6D32">
      <w:pPr>
        <w:widowControl w:val="0"/>
        <w:tabs>
          <w:tab w:val="left" w:pos="336"/>
          <w:tab w:val="left" w:pos="1285"/>
          <w:tab w:val="left" w:pos="1500"/>
          <w:tab w:val="left" w:pos="1590"/>
          <w:tab w:val="left" w:pos="1950"/>
          <w:tab w:val="left" w:pos="2820"/>
          <w:tab w:val="left" w:pos="3660"/>
          <w:tab w:val="left" w:pos="6919"/>
          <w:tab w:val="left" w:pos="8072"/>
          <w:tab w:val="left" w:pos="9281"/>
          <w:tab w:val="left" w:pos="11345"/>
          <w:tab w:val="left" w:pos="13115"/>
          <w:tab w:val="left" w:pos="13776"/>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TRO{KOVI PUTOVAWA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61,910.00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61.91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38,090.00</w:t>
      </w:r>
    </w:p>
    <w:p w:rsidR="00AD6D32" w:rsidRPr="00AD6D32" w:rsidRDefault="00AD6D32" w:rsidP="00AD6D32">
      <w:pPr>
        <w:widowControl w:val="0"/>
        <w:tabs>
          <w:tab w:val="left" w:pos="336"/>
          <w:tab w:val="left" w:pos="1285"/>
          <w:tab w:val="left" w:pos="1500"/>
          <w:tab w:val="left" w:pos="1590"/>
          <w:tab w:val="left" w:pos="1950"/>
          <w:tab w:val="left" w:pos="2820"/>
          <w:tab w:val="left" w:pos="3660"/>
          <w:tab w:val="left" w:pos="6794"/>
          <w:tab w:val="left" w:pos="8072"/>
          <w:tab w:val="left" w:pos="9074"/>
          <w:tab w:val="left" w:pos="11345"/>
          <w:tab w:val="left" w:pos="13115"/>
          <w:tab w:val="left" w:pos="13778"/>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0.81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4,870,792.36</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97.41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129,207.64</w:t>
      </w:r>
    </w:p>
    <w:p w:rsidR="00AD6D32" w:rsidRPr="00AD6D32" w:rsidRDefault="00AD6D32" w:rsidP="00AD6D32">
      <w:pPr>
        <w:widowControl w:val="0"/>
        <w:tabs>
          <w:tab w:val="left" w:pos="336"/>
          <w:tab w:val="left" w:pos="1285"/>
          <w:tab w:val="left" w:pos="1500"/>
          <w:tab w:val="left" w:pos="1590"/>
          <w:tab w:val="left" w:pos="1950"/>
          <w:tab w:val="left" w:pos="2820"/>
          <w:tab w:val="left" w:pos="3660"/>
          <w:tab w:val="left" w:pos="6922"/>
          <w:tab w:val="left" w:pos="8075"/>
          <w:tab w:val="left" w:pos="9197"/>
          <w:tab w:val="left" w:pos="11345"/>
          <w:tab w:val="left" w:pos="13115"/>
          <w:tab w:val="left" w:pos="13781"/>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412,142.56</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82.42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87,857.44</w:t>
      </w:r>
    </w:p>
    <w:p w:rsidR="00AD6D32" w:rsidRPr="00AD6D32" w:rsidRDefault="00AD6D32" w:rsidP="00AD6D32">
      <w:pPr>
        <w:widowControl w:val="0"/>
        <w:tabs>
          <w:tab w:val="left" w:pos="336"/>
          <w:tab w:val="left" w:pos="1285"/>
          <w:tab w:val="left" w:pos="1500"/>
          <w:tab w:val="left" w:pos="1590"/>
          <w:tab w:val="left" w:pos="1950"/>
          <w:tab w:val="left" w:pos="2820"/>
          <w:tab w:val="left" w:pos="3660"/>
          <w:tab w:val="left" w:pos="7006"/>
          <w:tab w:val="left" w:pos="8075"/>
          <w:tab w:val="left" w:pos="9286"/>
          <w:tab w:val="left" w:pos="11345"/>
          <w:tab w:val="left" w:pos="13115"/>
          <w:tab w:val="left" w:pos="13781"/>
          <w:tab w:val="left" w:pos="15488"/>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465000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OSTALE DOTACIJE I TRANSFERI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57,000.00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56,985.94</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99.97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14.06</w:t>
      </w:r>
    </w:p>
    <w:p w:rsidR="00AD6D32" w:rsidRPr="00AD6D32" w:rsidRDefault="00AD6D32" w:rsidP="00AD6D32">
      <w:pPr>
        <w:widowControl w:val="0"/>
        <w:tabs>
          <w:tab w:val="left" w:pos="336"/>
          <w:tab w:val="left" w:pos="1285"/>
          <w:tab w:val="left" w:pos="1500"/>
          <w:tab w:val="left" w:pos="1590"/>
          <w:tab w:val="left" w:pos="1950"/>
          <w:tab w:val="left" w:pos="2820"/>
          <w:tab w:val="left" w:pos="3660"/>
          <w:tab w:val="left" w:pos="6792"/>
          <w:tab w:val="left" w:pos="8072"/>
          <w:tab w:val="left" w:pos="9202"/>
          <w:tab w:val="left" w:pos="11345"/>
          <w:tab w:val="left" w:pos="13115"/>
          <w:tab w:val="left" w:pos="13781"/>
          <w:tab w:val="left" w:pos="1540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MA{INE I OPREMA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999,800.00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99.98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200.00</w:t>
      </w:r>
    </w:p>
    <w:p w:rsidR="00AD6D32" w:rsidRPr="00AD6D32" w:rsidRDefault="00AD6D32" w:rsidP="00AD6D32">
      <w:pPr>
        <w:widowControl w:val="0"/>
        <w:tabs>
          <w:tab w:val="left" w:pos="60"/>
          <w:tab w:val="left" w:pos="1980"/>
          <w:tab w:val="left" w:pos="3240"/>
          <w:tab w:val="left" w:pos="3660"/>
          <w:tab w:val="left" w:pos="6576"/>
          <w:tab w:val="left" w:pos="8856"/>
          <w:tab w:val="left" w:pos="11304"/>
          <w:tab w:val="left" w:pos="13044"/>
          <w:tab w:val="left" w:pos="1489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17,835,352.00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16,129,931.39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1,705,420.61</w:t>
      </w:r>
    </w:p>
    <w:p w:rsidR="00AD6D32" w:rsidRPr="00AD6D32" w:rsidRDefault="00AD6D32" w:rsidP="00AD6D32">
      <w:pPr>
        <w:widowControl w:val="0"/>
        <w:tabs>
          <w:tab w:val="left" w:pos="60"/>
          <w:tab w:val="left" w:pos="1980"/>
          <w:tab w:val="left" w:pos="6708"/>
          <w:tab w:val="left" w:pos="8983"/>
          <w:tab w:val="left" w:pos="11345"/>
          <w:tab w:val="left" w:pos="13085"/>
          <w:tab w:val="left" w:pos="1501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17,835,352.00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16,129,931.39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1,705,420.61</w:t>
      </w:r>
    </w:p>
    <w:p w:rsidR="00AD6D32" w:rsidRPr="00AD6D32" w:rsidRDefault="00AD6D32" w:rsidP="00AD6D32">
      <w:pPr>
        <w:widowControl w:val="0"/>
        <w:tabs>
          <w:tab w:val="left" w:pos="60"/>
          <w:tab w:val="left" w:pos="1980"/>
          <w:tab w:val="left" w:pos="6708"/>
          <w:tab w:val="left" w:pos="8983"/>
          <w:tab w:val="left" w:pos="11345"/>
          <w:tab w:val="left" w:pos="13085"/>
          <w:tab w:val="left" w:pos="1501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2101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17,835,352.00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16,129,931.39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1,705,420.61</w:t>
      </w:r>
    </w:p>
    <w:p w:rsidR="00AD6D32" w:rsidRPr="00AD6D32" w:rsidRDefault="00AD6D32" w:rsidP="00AD6D32">
      <w:pPr>
        <w:widowControl w:val="0"/>
        <w:tabs>
          <w:tab w:val="left" w:pos="60"/>
          <w:tab w:val="left" w:pos="1980"/>
          <w:tab w:val="left" w:pos="2460"/>
          <w:tab w:val="left" w:pos="6708"/>
          <w:tab w:val="left" w:pos="8045"/>
          <w:tab w:val="left" w:pos="8983"/>
          <w:tab w:val="left" w:pos="11345"/>
          <w:tab w:val="left" w:pos="13085"/>
          <w:tab w:val="left" w:pos="13781"/>
          <w:tab w:val="left" w:pos="1501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17,835,352.00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2.89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16,129,931.39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90.44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1,705,420.61</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60"/>
          <w:tab w:val="left" w:pos="1860"/>
          <w:tab w:val="left" w:pos="270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glavu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1860"/>
          <w:tab w:val="left" w:pos="2820"/>
          <w:tab w:val="left" w:pos="6618"/>
          <w:tab w:val="left" w:pos="8075"/>
          <w:tab w:val="left" w:pos="8953"/>
          <w:tab w:val="left" w:pos="11345"/>
          <w:tab w:val="left" w:pos="13145"/>
          <w:tab w:val="left" w:pos="13781"/>
          <w:tab w:val="left" w:pos="1502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razdeo</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PREDSEDNIK OP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TINE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17,835,352.00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2.89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16,129,931.39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90.43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1,705,420.61</w:t>
      </w:r>
    </w:p>
    <w:p w:rsidR="00AD6D32" w:rsidRPr="00AD6D32" w:rsidRDefault="00AD6D32" w:rsidP="00AD6D32">
      <w:pPr>
        <w:widowControl w:val="0"/>
        <w:tabs>
          <w:tab w:val="left" w:pos="120"/>
          <w:tab w:val="left" w:pos="960"/>
          <w:tab w:val="left" w:pos="19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Razdeo</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OP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TINSKO VE</w:t>
      </w:r>
      <w:r w:rsidRPr="00AD6D32">
        <w:rPr>
          <w:rFonts w:ascii="Arial" w:eastAsia="Times New Roman" w:hAnsi="Arial" w:cs="Arial"/>
          <w:b/>
          <w:bCs/>
          <w:color w:val="000000"/>
          <w:sz w:val="18"/>
          <w:szCs w:val="18"/>
          <w:lang w:eastAsia="en-US"/>
        </w:rPr>
        <w:t>Ћ</w:t>
      </w:r>
      <w:r w:rsidRPr="00AD6D32">
        <w:rPr>
          <w:rFonts w:ascii="Arial Cirilica" w:eastAsia="Times New Roman" w:hAnsi="Arial Cirilica" w:cs="Arial Cirilica"/>
          <w:b/>
          <w:bCs/>
          <w:color w:val="000000"/>
          <w:sz w:val="18"/>
          <w:szCs w:val="18"/>
          <w:lang w:val="en-US" w:eastAsia="en-US"/>
        </w:rPr>
        <w:t>E</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960"/>
          <w:tab w:val="left" w:pos="19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Glava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111</w:t>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2101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POLITI</w:t>
      </w:r>
      <w:r w:rsidRPr="00AD6D32">
        <w:rPr>
          <w:rFonts w:ascii="Arial" w:eastAsia="Times New Roman" w:hAnsi="Arial" w:cs="Arial"/>
          <w:b/>
          <w:bCs/>
          <w:color w:val="000000"/>
          <w:sz w:val="18"/>
          <w:szCs w:val="18"/>
          <w:lang w:eastAsia="en-US"/>
        </w:rPr>
        <w:t>Ч</w:t>
      </w:r>
      <w:r w:rsidRPr="00AD6D32">
        <w:rPr>
          <w:rFonts w:ascii="Arial Cirilica" w:eastAsia="Times New Roman" w:hAnsi="Arial Cirilica" w:cs="Arial Cirilica"/>
          <w:b/>
          <w:bCs/>
          <w:color w:val="000000"/>
          <w:sz w:val="18"/>
          <w:szCs w:val="18"/>
          <w:lang w:val="en-US" w:eastAsia="en-US"/>
        </w:rPr>
        <w:t>KI SISTEM LOKALNE SAMOUPRAVE</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FUNKCIONISAWE IZVR</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 NIH ORGANA</w:t>
      </w:r>
    </w:p>
    <w:p w:rsidR="00AD6D32" w:rsidRPr="00AD6D32" w:rsidRDefault="00AD6D32" w:rsidP="00AD6D32">
      <w:pPr>
        <w:widowControl w:val="0"/>
        <w:tabs>
          <w:tab w:val="left" w:pos="336"/>
          <w:tab w:val="left" w:pos="1285"/>
          <w:tab w:val="left" w:pos="1500"/>
          <w:tab w:val="left" w:pos="1590"/>
          <w:tab w:val="left" w:pos="1950"/>
          <w:tab w:val="left" w:pos="2820"/>
          <w:tab w:val="left" w:pos="3660"/>
          <w:tab w:val="left" w:pos="6919"/>
          <w:tab w:val="left" w:pos="8072"/>
          <w:tab w:val="left" w:pos="9283"/>
          <w:tab w:val="left" w:pos="11345"/>
          <w:tab w:val="left" w:pos="13115"/>
          <w:tab w:val="left" w:pos="13778"/>
          <w:tab w:val="left" w:pos="151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23,515.49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23.51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76,484.51</w:t>
      </w:r>
    </w:p>
    <w:p w:rsidR="00AD6D32" w:rsidRPr="00AD6D32" w:rsidRDefault="00AD6D32" w:rsidP="00AD6D32">
      <w:pPr>
        <w:widowControl w:val="0"/>
        <w:tabs>
          <w:tab w:val="left" w:pos="336"/>
          <w:tab w:val="left" w:pos="1285"/>
          <w:tab w:val="left" w:pos="1500"/>
          <w:tab w:val="left" w:pos="1590"/>
          <w:tab w:val="left" w:pos="1950"/>
          <w:tab w:val="left" w:pos="2820"/>
          <w:tab w:val="left" w:pos="3660"/>
          <w:tab w:val="left" w:pos="6792"/>
          <w:tab w:val="left" w:pos="8075"/>
          <w:tab w:val="left" w:pos="9072"/>
          <w:tab w:val="left" w:pos="11345"/>
          <w:tab w:val="left" w:pos="13115"/>
          <w:tab w:val="left" w:pos="13781"/>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2,100,000.00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0.34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1,806,447.20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86.02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293,552.80</w:t>
      </w:r>
    </w:p>
    <w:p w:rsidR="00AD6D32" w:rsidRPr="00AD6D32" w:rsidRDefault="00AD6D32" w:rsidP="00AD6D32">
      <w:pPr>
        <w:widowControl w:val="0"/>
        <w:tabs>
          <w:tab w:val="left" w:pos="60"/>
          <w:tab w:val="left" w:pos="1980"/>
          <w:tab w:val="left" w:pos="3240"/>
          <w:tab w:val="left" w:pos="3660"/>
          <w:tab w:val="left" w:pos="6672"/>
          <w:tab w:val="left" w:pos="8952"/>
          <w:tab w:val="left" w:pos="11304"/>
          <w:tab w:val="left" w:pos="13044"/>
          <w:tab w:val="left" w:pos="1503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2,200,000.00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1,829,962.69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370,037.31</w:t>
      </w:r>
    </w:p>
    <w:p w:rsidR="00AD6D32" w:rsidRPr="00AD6D32" w:rsidRDefault="00AD6D32" w:rsidP="00AD6D32">
      <w:pPr>
        <w:widowControl w:val="0"/>
        <w:tabs>
          <w:tab w:val="left" w:pos="60"/>
          <w:tab w:val="left" w:pos="1980"/>
          <w:tab w:val="left" w:pos="6794"/>
          <w:tab w:val="left" w:pos="9072"/>
          <w:tab w:val="left" w:pos="11345"/>
          <w:tab w:val="left" w:pos="13085"/>
          <w:tab w:val="left" w:pos="1513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1,829,962.69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370,037.31</w:t>
      </w:r>
    </w:p>
    <w:p w:rsidR="00AD6D32" w:rsidRPr="00AD6D32" w:rsidRDefault="00AD6D32" w:rsidP="00AD6D32">
      <w:pPr>
        <w:widowControl w:val="0"/>
        <w:tabs>
          <w:tab w:val="left" w:pos="60"/>
          <w:tab w:val="left" w:pos="1980"/>
          <w:tab w:val="left" w:pos="6794"/>
          <w:tab w:val="left" w:pos="9072"/>
          <w:tab w:val="left" w:pos="11345"/>
          <w:tab w:val="left" w:pos="13085"/>
          <w:tab w:val="left" w:pos="1513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2101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1,829,962.69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370,037.31</w:t>
      </w:r>
    </w:p>
    <w:p w:rsidR="00AD6D32" w:rsidRPr="00AD6D32" w:rsidRDefault="00AD6D32" w:rsidP="00AD6D32">
      <w:pPr>
        <w:widowControl w:val="0"/>
        <w:tabs>
          <w:tab w:val="left" w:pos="60"/>
          <w:tab w:val="left" w:pos="1980"/>
          <w:tab w:val="left" w:pos="2460"/>
          <w:tab w:val="left" w:pos="6794"/>
          <w:tab w:val="left" w:pos="8045"/>
          <w:tab w:val="left" w:pos="9072"/>
          <w:tab w:val="left" w:pos="11345"/>
          <w:tab w:val="left" w:pos="13085"/>
          <w:tab w:val="left" w:pos="13778"/>
          <w:tab w:val="left" w:pos="1513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0.36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1,829,962.69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83.18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370,037.31</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60"/>
          <w:tab w:val="left" w:pos="1860"/>
          <w:tab w:val="left" w:pos="270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glavu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1860"/>
          <w:tab w:val="left" w:pos="2820"/>
          <w:tab w:val="left" w:pos="6704"/>
          <w:tab w:val="left" w:pos="8075"/>
          <w:tab w:val="left" w:pos="9042"/>
          <w:tab w:val="left" w:pos="11345"/>
          <w:tab w:val="left" w:pos="13145"/>
          <w:tab w:val="left" w:pos="13778"/>
          <w:tab w:val="left" w:pos="1515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razdeo</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OP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TINSKO VE</w:t>
      </w:r>
      <w:r w:rsidRPr="00AD6D32">
        <w:rPr>
          <w:rFonts w:ascii="Arial" w:eastAsia="Times New Roman" w:hAnsi="Arial" w:cs="Arial"/>
          <w:b/>
          <w:bCs/>
          <w:color w:val="000000"/>
          <w:sz w:val="18"/>
          <w:szCs w:val="18"/>
          <w:lang w:eastAsia="en-US"/>
        </w:rPr>
        <w:t>Ћ</w:t>
      </w:r>
      <w:r w:rsidRPr="00AD6D32">
        <w:rPr>
          <w:rFonts w:ascii="Arial Cirilica" w:eastAsia="Times New Roman" w:hAnsi="Arial Cirilica" w:cs="Arial Cirilica"/>
          <w:b/>
          <w:bCs/>
          <w:color w:val="000000"/>
          <w:sz w:val="18"/>
          <w:szCs w:val="18"/>
          <w:lang w:val="en-US" w:eastAsia="en-US"/>
        </w:rPr>
        <w:t>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0.35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1,829,962.69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83.18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370,037.31</w:t>
      </w:r>
    </w:p>
    <w:p w:rsidR="00AD6D32" w:rsidRPr="00AD6D32" w:rsidRDefault="00AD6D32" w:rsidP="00AD6D32">
      <w:pPr>
        <w:widowControl w:val="0"/>
        <w:tabs>
          <w:tab w:val="left" w:pos="120"/>
          <w:tab w:val="left" w:pos="960"/>
          <w:tab w:val="left" w:pos="19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Razdeo</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OP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TINSKO PRAVOBRANILA</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TVO</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960"/>
          <w:tab w:val="left" w:pos="19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Glava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330</w:t>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0602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OP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TE USLUGE LOKALNE SAMOUPRAVE</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OP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TINSKO</w:t>
      </w:r>
      <w:r w:rsidRPr="00AD6D32">
        <w:rPr>
          <w:rFonts w:ascii="Calibri" w:eastAsia="Times New Roman" w:hAnsi="Calibri" w:cs="Arial Cirilica"/>
          <w:b/>
          <w:bCs/>
          <w:color w:val="000000"/>
          <w:sz w:val="18"/>
          <w:szCs w:val="18"/>
          <w:lang w:eastAsia="en-US"/>
        </w:rPr>
        <w:t xml:space="preserve"> </w:t>
      </w:r>
      <w:r w:rsidRPr="00AD6D32">
        <w:rPr>
          <w:rFonts w:ascii="Arial Cirilica" w:eastAsia="Times New Roman" w:hAnsi="Arial Cirilica" w:cs="Arial Cirilica"/>
          <w:b/>
          <w:bCs/>
          <w:color w:val="000000"/>
          <w:sz w:val="18"/>
          <w:szCs w:val="18"/>
          <w:lang w:val="en-US" w:eastAsia="en-US"/>
        </w:rPr>
        <w:t>GRADSKO PRAVOBRANIL</w:t>
      </w:r>
      <w:r w:rsidRPr="00AD6D32">
        <w:rPr>
          <w:rFonts w:ascii="Arial" w:eastAsia="Times New Roman" w:hAnsi="Arial" w:cs="Arial"/>
          <w:b/>
          <w:bCs/>
          <w:color w:val="000000"/>
          <w:sz w:val="18"/>
          <w:szCs w:val="18"/>
          <w:lang w:eastAsia="en-US"/>
        </w:rPr>
        <w:t>АШ</w:t>
      </w:r>
      <w:r w:rsidRPr="00AD6D32">
        <w:rPr>
          <w:rFonts w:ascii="Arial Cirilica" w:eastAsia="Times New Roman" w:hAnsi="Arial Cirilica" w:cs="Arial Cirilica"/>
          <w:b/>
          <w:bCs/>
          <w:color w:val="000000"/>
          <w:sz w:val="18"/>
          <w:szCs w:val="18"/>
          <w:lang w:val="en-US" w:eastAsia="en-US"/>
        </w:rPr>
        <w:t>TVO</w:t>
      </w:r>
    </w:p>
    <w:p w:rsidR="00AD6D32" w:rsidRPr="00AD6D32" w:rsidRDefault="00AD6D32" w:rsidP="00AD6D32">
      <w:pPr>
        <w:widowControl w:val="0"/>
        <w:tabs>
          <w:tab w:val="left" w:pos="336"/>
          <w:tab w:val="left" w:pos="1285"/>
          <w:tab w:val="left" w:pos="1500"/>
          <w:tab w:val="left" w:pos="1590"/>
          <w:tab w:val="left" w:pos="1950"/>
          <w:tab w:val="left" w:pos="2820"/>
          <w:tab w:val="left" w:pos="3660"/>
          <w:tab w:val="left" w:pos="6792"/>
          <w:tab w:val="left" w:pos="8072"/>
          <w:tab w:val="left" w:pos="9202"/>
          <w:tab w:val="left" w:pos="11345"/>
          <w:tab w:val="left" w:pos="13115"/>
          <w:tab w:val="left" w:pos="13781"/>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330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PLATE, DODACI I NAKNADE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1,335,300.00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0.21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947,492.33</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70.95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387,807.67</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ZAPOSLENIH (ZARADE)</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19"/>
          <w:tab w:val="left" w:pos="8075"/>
          <w:tab w:val="left" w:pos="9197"/>
          <w:tab w:val="left" w:pos="11345"/>
          <w:tab w:val="left" w:pos="13115"/>
          <w:tab w:val="left" w:pos="13778"/>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330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SOCIJALNI DOPRINOSI NA TERET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228,100.00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157,749.41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69.15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70,350.59</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POSLODAVCA</w:t>
      </w:r>
    </w:p>
    <w:p w:rsidR="00AD6D32" w:rsidRPr="00AD6D32" w:rsidRDefault="00AD6D32" w:rsidP="00AD6D32">
      <w:pPr>
        <w:widowControl w:val="0"/>
        <w:tabs>
          <w:tab w:val="left" w:pos="336"/>
          <w:tab w:val="left" w:pos="1285"/>
          <w:tab w:val="left" w:pos="1500"/>
          <w:tab w:val="left" w:pos="1590"/>
          <w:tab w:val="left" w:pos="1950"/>
          <w:tab w:val="left" w:pos="2820"/>
          <w:tab w:val="left" w:pos="3660"/>
          <w:tab w:val="left" w:pos="7003"/>
          <w:tab w:val="left" w:pos="8075"/>
          <w:tab w:val="left" w:pos="9370"/>
          <w:tab w:val="left" w:pos="11345"/>
          <w:tab w:val="left" w:pos="13115"/>
          <w:tab w:val="left" w:pos="13781"/>
          <w:tab w:val="left" w:pos="15491"/>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330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465000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OSTALE DOTACIJE I TRANSFERI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9,947.06</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99.47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52.94</w:t>
      </w:r>
    </w:p>
    <w:p w:rsidR="00AD6D32" w:rsidRPr="00AD6D32" w:rsidRDefault="00AD6D32" w:rsidP="00AD6D32">
      <w:pPr>
        <w:widowControl w:val="0"/>
        <w:tabs>
          <w:tab w:val="left" w:pos="60"/>
          <w:tab w:val="left" w:pos="1980"/>
          <w:tab w:val="left" w:pos="3240"/>
          <w:tab w:val="left" w:pos="3660"/>
          <w:tab w:val="left" w:pos="6672"/>
          <w:tab w:val="left" w:pos="8952"/>
          <w:tab w:val="left" w:pos="11304"/>
          <w:tab w:val="left" w:pos="13044"/>
          <w:tab w:val="left" w:pos="1503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1,573,400.00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1,115,188.80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458,211.20</w:t>
      </w:r>
    </w:p>
    <w:p w:rsidR="00AD6D32" w:rsidRPr="00AD6D32" w:rsidRDefault="00AD6D32" w:rsidP="00AD6D32">
      <w:pPr>
        <w:widowControl w:val="0"/>
        <w:tabs>
          <w:tab w:val="left" w:pos="60"/>
          <w:tab w:val="left" w:pos="1980"/>
          <w:tab w:val="left" w:pos="6792"/>
          <w:tab w:val="left" w:pos="9065"/>
          <w:tab w:val="left" w:pos="11345"/>
          <w:tab w:val="left" w:pos="13085"/>
          <w:tab w:val="left" w:pos="1513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1,573,400.00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1,115,188.80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458,211.20</w:t>
      </w:r>
    </w:p>
    <w:p w:rsidR="00AD6D32" w:rsidRPr="00AD6D32" w:rsidRDefault="00AD6D32" w:rsidP="00AD6D32">
      <w:pPr>
        <w:widowControl w:val="0"/>
        <w:tabs>
          <w:tab w:val="left" w:pos="60"/>
          <w:tab w:val="left" w:pos="1980"/>
          <w:tab w:val="left" w:pos="6792"/>
          <w:tab w:val="left" w:pos="9065"/>
          <w:tab w:val="left" w:pos="11345"/>
          <w:tab w:val="left" w:pos="13085"/>
          <w:tab w:val="left" w:pos="1513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0602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1,573,400.00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1,115,188.80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458,211.20</w:t>
      </w:r>
    </w:p>
    <w:p w:rsidR="00AD6D32" w:rsidRPr="00AD6D32" w:rsidRDefault="00AD6D32" w:rsidP="00AD6D32">
      <w:pPr>
        <w:widowControl w:val="0"/>
        <w:tabs>
          <w:tab w:val="left" w:pos="60"/>
          <w:tab w:val="left" w:pos="1980"/>
          <w:tab w:val="left" w:pos="2460"/>
          <w:tab w:val="left" w:pos="6792"/>
          <w:tab w:val="left" w:pos="8045"/>
          <w:tab w:val="left" w:pos="9065"/>
          <w:tab w:val="left" w:pos="11345"/>
          <w:tab w:val="left" w:pos="13085"/>
          <w:tab w:val="left" w:pos="13781"/>
          <w:tab w:val="left" w:pos="1513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330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1,573,400.00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0.26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1,115,188.80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70.88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458,211.20</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60"/>
          <w:tab w:val="left" w:pos="1860"/>
          <w:tab w:val="left" w:pos="270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glavu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1860"/>
          <w:tab w:val="left" w:pos="2820"/>
          <w:tab w:val="left" w:pos="6702"/>
          <w:tab w:val="left" w:pos="8075"/>
          <w:tab w:val="left" w:pos="9035"/>
          <w:tab w:val="left" w:pos="11345"/>
          <w:tab w:val="left" w:pos="13145"/>
          <w:tab w:val="left" w:pos="13781"/>
          <w:tab w:val="left" w:pos="1515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razdeo</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OP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TINSKO PRAVOBRANILA</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TVO</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1,573,400.00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0.25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1,115,188.80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70.87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458,211.20</w:t>
      </w:r>
    </w:p>
    <w:p w:rsidR="00AD6D32" w:rsidRPr="00AD6D32" w:rsidRDefault="00AD6D32" w:rsidP="00AD6D32">
      <w:pPr>
        <w:widowControl w:val="0"/>
        <w:tabs>
          <w:tab w:val="left" w:pos="120"/>
          <w:tab w:val="left" w:pos="960"/>
          <w:tab w:val="left" w:pos="19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Razdeo</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OP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TINSKA UPRAVA</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960"/>
          <w:tab w:val="left" w:pos="19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Glava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050</w:t>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LOKALNI EKONOMSKI RAZVOJ</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MERE AKTIVNE POLITIKE ZAPO</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QAVAWA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7385"/>
          <w:tab w:val="left" w:pos="8075"/>
          <w:tab w:val="left" w:pos="9665"/>
          <w:tab w:val="left" w:pos="11345"/>
          <w:tab w:val="left" w:pos="13115"/>
          <w:tab w:val="left" w:pos="13865"/>
          <w:tab w:val="left" w:pos="1557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050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464000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DOTACIJE ORGANIZACIJAMA ZA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OBAVEZNO SOCIJALNO OSIG</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4"/>
          <w:tab w:val="left" w:pos="8075"/>
          <w:tab w:val="left" w:pos="9074"/>
          <w:tab w:val="left" w:pos="11345"/>
          <w:tab w:val="left" w:pos="13115"/>
          <w:tab w:val="left" w:pos="13781"/>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050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465000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OSTALE DOTACIJE I TRANSFERI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0.48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2,960,000.00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98.66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40,000.00</w:t>
      </w:r>
    </w:p>
    <w:p w:rsidR="00AD6D32" w:rsidRPr="00AD6D32" w:rsidRDefault="00AD6D32" w:rsidP="00AD6D32">
      <w:pPr>
        <w:widowControl w:val="0"/>
        <w:tabs>
          <w:tab w:val="left" w:pos="60"/>
          <w:tab w:val="left" w:pos="1980"/>
          <w:tab w:val="left" w:pos="3240"/>
          <w:tab w:val="left" w:pos="3660"/>
          <w:tab w:val="left" w:pos="6672"/>
          <w:tab w:val="left" w:pos="8952"/>
          <w:tab w:val="left" w:pos="11304"/>
          <w:tab w:val="left" w:pos="13044"/>
          <w:tab w:val="left" w:pos="1513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3,000,000.00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2,960,000.00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40,000.00</w:t>
      </w:r>
    </w:p>
    <w:p w:rsidR="00AD6D32" w:rsidRPr="00AD6D32" w:rsidRDefault="00AD6D32" w:rsidP="00AD6D32">
      <w:pPr>
        <w:widowControl w:val="0"/>
        <w:tabs>
          <w:tab w:val="left" w:pos="60"/>
          <w:tab w:val="left" w:pos="1980"/>
          <w:tab w:val="left" w:pos="6794"/>
          <w:tab w:val="left" w:pos="9074"/>
          <w:tab w:val="left" w:pos="11345"/>
          <w:tab w:val="left" w:pos="13085"/>
          <w:tab w:val="left" w:pos="1522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2,960,000.00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40,000.00</w:t>
      </w:r>
    </w:p>
    <w:p w:rsidR="00AD6D32" w:rsidRPr="00AD6D32" w:rsidRDefault="00AD6D32" w:rsidP="00AD6D32">
      <w:pPr>
        <w:widowControl w:val="0"/>
        <w:tabs>
          <w:tab w:val="left" w:pos="60"/>
          <w:tab w:val="left" w:pos="1980"/>
          <w:tab w:val="left" w:pos="6794"/>
          <w:tab w:val="left" w:pos="9074"/>
          <w:tab w:val="left" w:pos="11345"/>
          <w:tab w:val="left" w:pos="13085"/>
          <w:tab w:val="left" w:pos="1522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2,960,000.00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lastRenderedPageBreak/>
        <w:tab/>
      </w:r>
      <w:r w:rsidRPr="00AD6D32">
        <w:rPr>
          <w:rFonts w:ascii="Swiss Light YU" w:eastAsia="Times New Roman" w:hAnsi="Swiss Light YU" w:cs="Swiss Light YU"/>
          <w:color w:val="000000"/>
          <w:sz w:val="16"/>
          <w:szCs w:val="16"/>
          <w:lang w:val="en-US" w:eastAsia="en-US"/>
        </w:rPr>
        <w:t>40,000.00</w:t>
      </w:r>
    </w:p>
    <w:p w:rsidR="00AD6D32" w:rsidRPr="00AD6D32" w:rsidRDefault="00AD6D32" w:rsidP="00AD6D32">
      <w:pPr>
        <w:widowControl w:val="0"/>
        <w:tabs>
          <w:tab w:val="left" w:pos="60"/>
          <w:tab w:val="left" w:pos="1980"/>
          <w:tab w:val="left" w:pos="2460"/>
          <w:tab w:val="left" w:pos="6794"/>
          <w:tab w:val="left" w:pos="8045"/>
          <w:tab w:val="left" w:pos="9074"/>
          <w:tab w:val="left" w:pos="11345"/>
          <w:tab w:val="left" w:pos="13085"/>
          <w:tab w:val="left" w:pos="13781"/>
          <w:tab w:val="left" w:pos="1522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050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0.49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2,960,000.00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98.67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40,000.00</w:t>
      </w: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090</w:t>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0901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SOCIJALNA I DE</w:t>
      </w:r>
      <w:r w:rsidRPr="00AD6D32">
        <w:rPr>
          <w:rFonts w:ascii="Arial" w:eastAsia="Times New Roman" w:hAnsi="Arial" w:cs="Arial"/>
          <w:b/>
          <w:bCs/>
          <w:color w:val="000000"/>
          <w:sz w:val="18"/>
          <w:szCs w:val="18"/>
          <w:lang w:eastAsia="en-US"/>
        </w:rPr>
        <w:t>Ч</w:t>
      </w:r>
      <w:r w:rsidRPr="00AD6D32">
        <w:rPr>
          <w:rFonts w:ascii="Arial Cirilica" w:eastAsia="Times New Roman" w:hAnsi="Arial Cirilica" w:cs="Arial Cirilica"/>
          <w:b/>
          <w:bCs/>
          <w:color w:val="000000"/>
          <w:sz w:val="18"/>
          <w:szCs w:val="18"/>
          <w:lang w:val="en-US" w:eastAsia="en-US"/>
        </w:rPr>
        <w:t>JA ZA</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TITA</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JEDNOKRATNE POMO</w:t>
      </w:r>
      <w:r w:rsidRPr="00AD6D32">
        <w:rPr>
          <w:rFonts w:ascii="Arial" w:eastAsia="Times New Roman" w:hAnsi="Arial" w:cs="Arial"/>
          <w:b/>
          <w:bCs/>
          <w:color w:val="000000"/>
          <w:sz w:val="18"/>
          <w:szCs w:val="18"/>
          <w:lang w:eastAsia="en-US"/>
        </w:rPr>
        <w:t>Ћ</w:t>
      </w:r>
      <w:r w:rsidRPr="00AD6D32">
        <w:rPr>
          <w:rFonts w:ascii="Arial Cirilica" w:eastAsia="Times New Roman" w:hAnsi="Arial Cirilica" w:cs="Arial Cirilica"/>
          <w:b/>
          <w:bCs/>
          <w:color w:val="000000"/>
          <w:sz w:val="18"/>
          <w:szCs w:val="18"/>
          <w:lang w:val="en-US" w:eastAsia="en-US"/>
        </w:rPr>
        <w:t>I I DRUGI OBLICI POMO</w:t>
      </w:r>
      <w:r w:rsidRPr="00AD6D32">
        <w:rPr>
          <w:rFonts w:ascii="Arial" w:eastAsia="Times New Roman" w:hAnsi="Arial" w:cs="Arial"/>
          <w:b/>
          <w:bCs/>
          <w:color w:val="000000"/>
          <w:sz w:val="18"/>
          <w:szCs w:val="18"/>
          <w:lang w:eastAsia="en-US"/>
        </w:rPr>
        <w:t>Ћ</w:t>
      </w:r>
      <w:r w:rsidRPr="00AD6D32">
        <w:rPr>
          <w:rFonts w:ascii="Arial Cirilica" w:eastAsia="Times New Roman" w:hAnsi="Arial Cirilica" w:cs="Arial Cirilica"/>
          <w:b/>
          <w:bCs/>
          <w:color w:val="000000"/>
          <w:sz w:val="18"/>
          <w:szCs w:val="18"/>
          <w:lang w:val="en-US" w:eastAsia="en-US"/>
        </w:rPr>
        <w:t>I</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4"/>
          <w:tab w:val="left" w:pos="8072"/>
          <w:tab w:val="left" w:pos="9070"/>
          <w:tab w:val="left" w:pos="11345"/>
          <w:tab w:val="left" w:pos="13115"/>
          <w:tab w:val="left" w:pos="13778"/>
          <w:tab w:val="left" w:pos="1510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090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463000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TRANSFERI OSTALIM NIVOIMA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0.81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4,568,161.29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91.36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431,838.71</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VLASTI</w:t>
      </w:r>
    </w:p>
    <w:p w:rsidR="00AD6D32" w:rsidRPr="00AD6D32" w:rsidRDefault="00AD6D32" w:rsidP="00AD6D32">
      <w:pPr>
        <w:widowControl w:val="0"/>
        <w:tabs>
          <w:tab w:val="left" w:pos="60"/>
          <w:tab w:val="left" w:pos="1980"/>
          <w:tab w:val="left" w:pos="3240"/>
          <w:tab w:val="left" w:pos="3660"/>
          <w:tab w:val="left" w:pos="6672"/>
          <w:tab w:val="left" w:pos="8952"/>
          <w:tab w:val="left" w:pos="11304"/>
          <w:tab w:val="left" w:pos="13044"/>
          <w:tab w:val="left" w:pos="1503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4,568,161.29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431,838.71</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PORODI</w:t>
      </w:r>
      <w:r w:rsidRPr="00AD6D32">
        <w:rPr>
          <w:rFonts w:ascii="Arial" w:eastAsia="Times New Roman" w:hAnsi="Arial" w:cs="Arial"/>
          <w:b/>
          <w:bCs/>
          <w:color w:val="000000"/>
          <w:sz w:val="18"/>
          <w:szCs w:val="18"/>
          <w:lang w:eastAsia="en-US"/>
        </w:rPr>
        <w:t>Ч</w:t>
      </w:r>
      <w:r w:rsidRPr="00AD6D32">
        <w:rPr>
          <w:rFonts w:ascii="Arial Cirilica" w:eastAsia="Times New Roman" w:hAnsi="Arial Cirilica" w:cs="Arial Cirilica"/>
          <w:b/>
          <w:bCs/>
          <w:color w:val="000000"/>
          <w:sz w:val="18"/>
          <w:szCs w:val="18"/>
          <w:lang w:val="en-US" w:eastAsia="en-US"/>
        </w:rPr>
        <w:t>NI I DOMSKI SME</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TAJ, PRIHVATILI</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TA I DRUGE VRSTE SME</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TAJA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7385"/>
          <w:tab w:val="left" w:pos="8075"/>
          <w:tab w:val="left" w:pos="9665"/>
          <w:tab w:val="left" w:pos="11345"/>
          <w:tab w:val="left" w:pos="13115"/>
          <w:tab w:val="left" w:pos="13865"/>
          <w:tab w:val="left" w:pos="1557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090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ZGRADE I GRA</w:t>
      </w:r>
      <w:r w:rsidRPr="00AD6D32">
        <w:rPr>
          <w:rFonts w:ascii="Arial" w:eastAsia="Times New Roman" w:hAnsi="Arial" w:cs="Arial"/>
          <w:color w:val="000000"/>
          <w:sz w:val="13"/>
          <w:szCs w:val="13"/>
          <w:lang w:val="en-US" w:eastAsia="en-US"/>
        </w:rPr>
        <w:t>Ð</w:t>
      </w:r>
      <w:r w:rsidRPr="00AD6D32">
        <w:rPr>
          <w:rFonts w:ascii="Arial Cirilica" w:eastAsia="Times New Roman" w:hAnsi="Arial Cirilica" w:cs="Arial Cirilica"/>
          <w:color w:val="000000"/>
          <w:sz w:val="13"/>
          <w:szCs w:val="13"/>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p>
    <w:p w:rsidR="00AD6D32" w:rsidRPr="00AD6D32" w:rsidRDefault="00AD6D32" w:rsidP="00AD6D32">
      <w:pPr>
        <w:widowControl w:val="0"/>
        <w:tabs>
          <w:tab w:val="left" w:pos="60"/>
          <w:tab w:val="left" w:pos="1980"/>
          <w:tab w:val="left" w:pos="3240"/>
          <w:tab w:val="left" w:pos="3660"/>
          <w:tab w:val="left" w:pos="7344"/>
          <w:tab w:val="left" w:pos="9624"/>
          <w:tab w:val="left" w:pos="11304"/>
          <w:tab w:val="left" w:pos="13044"/>
          <w:tab w:val="left" w:pos="1556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DNEVNE USLUGE U ZAJEDNICI</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4"/>
          <w:tab w:val="left" w:pos="8075"/>
          <w:tab w:val="left" w:pos="9074"/>
          <w:tab w:val="left" w:pos="11345"/>
          <w:tab w:val="left" w:pos="13115"/>
          <w:tab w:val="left" w:pos="13694"/>
          <w:tab w:val="left" w:pos="1557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090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481000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DOTACIJE NEVLADINIM</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4,450,000.00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0.72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4,450,000.00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ORGANIZACIJAMA</w:t>
      </w:r>
    </w:p>
    <w:p w:rsidR="00AD6D32" w:rsidRPr="00AD6D32" w:rsidRDefault="00AD6D32" w:rsidP="00AD6D32">
      <w:pPr>
        <w:widowControl w:val="0"/>
        <w:tabs>
          <w:tab w:val="left" w:pos="60"/>
          <w:tab w:val="left" w:pos="1980"/>
          <w:tab w:val="left" w:pos="3240"/>
          <w:tab w:val="left" w:pos="3660"/>
          <w:tab w:val="left" w:pos="6672"/>
          <w:tab w:val="left" w:pos="8952"/>
          <w:tab w:val="left" w:pos="11304"/>
          <w:tab w:val="left" w:pos="13044"/>
          <w:tab w:val="left" w:pos="1556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4,450,000.00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4,450,000.00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PODR</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KA REALIZACIJI PROGRAMA CRVENOG KRSTA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22"/>
          <w:tab w:val="left" w:pos="8072"/>
          <w:tab w:val="left" w:pos="9202"/>
          <w:tab w:val="left" w:pos="11345"/>
          <w:tab w:val="left" w:pos="13115"/>
          <w:tab w:val="left" w:pos="13694"/>
          <w:tab w:val="left" w:pos="1557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090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481000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DOTACIJE NEVLADINIM</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800,000.00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ORGANIZACIJAMA</w:t>
      </w:r>
    </w:p>
    <w:p w:rsidR="00AD6D32" w:rsidRPr="00AD6D32" w:rsidRDefault="00AD6D32" w:rsidP="00AD6D32">
      <w:pPr>
        <w:widowControl w:val="0"/>
        <w:tabs>
          <w:tab w:val="left" w:pos="60"/>
          <w:tab w:val="left" w:pos="1980"/>
          <w:tab w:val="left" w:pos="3240"/>
          <w:tab w:val="left" w:pos="3660"/>
          <w:tab w:val="left" w:pos="6816"/>
          <w:tab w:val="left" w:pos="9096"/>
          <w:tab w:val="left" w:pos="11304"/>
          <w:tab w:val="left" w:pos="13044"/>
          <w:tab w:val="left" w:pos="1556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800,000.00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0006</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PODR</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KA DECI I PORODICI SA DECOM</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22"/>
          <w:tab w:val="left" w:pos="8075"/>
          <w:tab w:val="left" w:pos="9202"/>
          <w:tab w:val="left" w:pos="11345"/>
          <w:tab w:val="left" w:pos="13115"/>
          <w:tab w:val="left" w:pos="13781"/>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090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382,446.30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84.98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67,553.70</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2"/>
          <w:tab w:val="left" w:pos="8072"/>
          <w:tab w:val="left" w:pos="9665"/>
          <w:tab w:val="left" w:pos="11345"/>
          <w:tab w:val="left" w:pos="13115"/>
          <w:tab w:val="left" w:pos="13865"/>
          <w:tab w:val="left" w:pos="1498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090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454000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SUBVENCIJE PRIVATNIM</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PREDUZECIMA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22"/>
          <w:tab w:val="left" w:pos="8070"/>
          <w:tab w:val="left" w:pos="9202"/>
          <w:tab w:val="left" w:pos="11345"/>
          <w:tab w:val="left" w:pos="13115"/>
          <w:tab w:val="left" w:pos="13781"/>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090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463000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TRANSFERI OSTALIM NIVOIMA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560,000.00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140,000.00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VLASTI</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4"/>
          <w:tab w:val="left" w:pos="8075"/>
          <w:tab w:val="left" w:pos="9072"/>
          <w:tab w:val="left" w:pos="11345"/>
          <w:tab w:val="left" w:pos="13115"/>
          <w:tab w:val="left" w:pos="13781"/>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090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472000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NAKNADE ZA SOCIJALNU ZA{TITU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2,400,000.00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0.38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2,263,210.00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94.30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136,790.00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IZ BUXETA</w:t>
      </w:r>
    </w:p>
    <w:p w:rsidR="00AD6D32" w:rsidRPr="00AD6D32" w:rsidRDefault="00AD6D32" w:rsidP="00AD6D32">
      <w:pPr>
        <w:widowControl w:val="0"/>
        <w:tabs>
          <w:tab w:val="left" w:pos="60"/>
          <w:tab w:val="left" w:pos="1980"/>
          <w:tab w:val="left" w:pos="3240"/>
          <w:tab w:val="left" w:pos="3660"/>
          <w:tab w:val="left" w:pos="6672"/>
          <w:tab w:val="left" w:pos="8952"/>
          <w:tab w:val="left" w:pos="11304"/>
          <w:tab w:val="left" w:pos="13044"/>
          <w:tab w:val="left" w:pos="1489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0006</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4,550,000.00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3,205,656.30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1,344,343.70</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0008</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PODR</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KA OSOBAMA SA INVALIDITETOM</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7385"/>
          <w:tab w:val="left" w:pos="8075"/>
          <w:tab w:val="left" w:pos="9665"/>
          <w:tab w:val="left" w:pos="11345"/>
          <w:tab w:val="left" w:pos="13115"/>
          <w:tab w:val="left" w:pos="13865"/>
          <w:tab w:val="left" w:pos="1557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090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19"/>
          <w:tab w:val="left" w:pos="8072"/>
          <w:tab w:val="left" w:pos="9286"/>
          <w:tab w:val="left" w:pos="11345"/>
          <w:tab w:val="left" w:pos="13115"/>
          <w:tab w:val="left" w:pos="13781"/>
          <w:tab w:val="left" w:pos="1527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Swiss Light YU" w:eastAsia="Times New Roman" w:hAnsi="Swiss Light YU" w:cs="Swiss Light YU"/>
          <w:color w:val="000000"/>
          <w:sz w:val="18"/>
          <w:szCs w:val="18"/>
          <w:lang w:val="en-US" w:eastAsia="en-US"/>
        </w:rPr>
        <w:t>090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472000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NAKNADE ZA SOCIJALNU ZA{TITU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90,663.49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90.66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9,336.51</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IZ BUXETA</w:t>
      </w:r>
    </w:p>
    <w:p w:rsidR="00AD6D32" w:rsidRPr="00AD6D32" w:rsidRDefault="00AD6D32" w:rsidP="00AD6D32">
      <w:pPr>
        <w:widowControl w:val="0"/>
        <w:tabs>
          <w:tab w:val="left" w:pos="60"/>
          <w:tab w:val="left" w:pos="1980"/>
          <w:tab w:val="left" w:pos="3240"/>
          <w:tab w:val="left" w:pos="3660"/>
          <w:tab w:val="left" w:pos="6816"/>
          <w:tab w:val="left" w:pos="9192"/>
          <w:tab w:val="left" w:pos="11304"/>
          <w:tab w:val="left" w:pos="13044"/>
          <w:tab w:val="left" w:pos="15228"/>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0008</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90,663.49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9,336.51</w:t>
      </w:r>
    </w:p>
    <w:p w:rsidR="00AD6D32" w:rsidRPr="00AD6D32" w:rsidRDefault="00AD6D32" w:rsidP="00AD6D32">
      <w:pPr>
        <w:widowControl w:val="0"/>
        <w:tabs>
          <w:tab w:val="left" w:pos="60"/>
          <w:tab w:val="left" w:pos="1980"/>
          <w:tab w:val="left" w:pos="6708"/>
          <w:tab w:val="left" w:pos="8981"/>
          <w:tab w:val="left" w:pos="11345"/>
          <w:tab w:val="left" w:pos="13085"/>
          <w:tab w:val="left" w:pos="1501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14,900,000.00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13,114,481.08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1,785,518.92</w:t>
      </w:r>
    </w:p>
    <w:p w:rsidR="00AD6D32" w:rsidRPr="00AD6D32" w:rsidRDefault="00AD6D32" w:rsidP="00AD6D32">
      <w:pPr>
        <w:widowControl w:val="0"/>
        <w:tabs>
          <w:tab w:val="left" w:pos="60"/>
          <w:tab w:val="left" w:pos="1980"/>
          <w:tab w:val="left" w:pos="6708"/>
          <w:tab w:val="left" w:pos="8981"/>
          <w:tab w:val="left" w:pos="11345"/>
          <w:tab w:val="left" w:pos="13085"/>
          <w:tab w:val="left" w:pos="1501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0901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14,900,000.00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13,114,481.08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1,785,518.92</w:t>
      </w:r>
    </w:p>
    <w:p w:rsidR="00AD6D32" w:rsidRPr="00AD6D32" w:rsidRDefault="00AD6D32" w:rsidP="00AD6D32">
      <w:pPr>
        <w:widowControl w:val="0"/>
        <w:tabs>
          <w:tab w:val="left" w:pos="60"/>
          <w:tab w:val="left" w:pos="1980"/>
          <w:tab w:val="left" w:pos="2460"/>
          <w:tab w:val="left" w:pos="6708"/>
          <w:tab w:val="left" w:pos="8045"/>
          <w:tab w:val="left" w:pos="8981"/>
          <w:tab w:val="left" w:pos="11345"/>
          <w:tab w:val="left" w:pos="13085"/>
          <w:tab w:val="left" w:pos="13781"/>
          <w:tab w:val="left" w:pos="1501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090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14,900,000.00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2.42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13,114,481.08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88.02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1,785,518.92</w:t>
      </w: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130</w:t>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0602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OP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TE</w:t>
      </w:r>
      <w:r w:rsidRPr="00AD6D32">
        <w:rPr>
          <w:rFonts w:ascii="Calibri" w:eastAsia="Times New Roman" w:hAnsi="Calibri" w:cs="Arial Cirilica"/>
          <w:b/>
          <w:bCs/>
          <w:color w:val="000000"/>
          <w:sz w:val="18"/>
          <w:szCs w:val="18"/>
          <w:lang w:eastAsia="en-US"/>
        </w:rPr>
        <w:t xml:space="preserve"> </w:t>
      </w:r>
      <w:r w:rsidRPr="00AD6D32">
        <w:rPr>
          <w:rFonts w:ascii="Arial Cirilica" w:eastAsia="Times New Roman" w:hAnsi="Arial Cirilica" w:cs="Arial Cirilica"/>
          <w:b/>
          <w:bCs/>
          <w:color w:val="000000"/>
          <w:sz w:val="18"/>
          <w:szCs w:val="18"/>
          <w:lang w:val="en-US" w:eastAsia="en-US"/>
        </w:rPr>
        <w:t xml:space="preserve"> USLUGE LOKALNE SAMOUPRAVE</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FUNKCIONISAWE LOKALNE SAMOUPRAVE I GRADSKIH OP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TINA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06"/>
          <w:tab w:val="left" w:pos="8075"/>
          <w:tab w:val="left" w:pos="8990"/>
          <w:tab w:val="left" w:pos="11345"/>
          <w:tab w:val="left" w:pos="13115"/>
          <w:tab w:val="left" w:pos="13778"/>
          <w:tab w:val="left" w:pos="1498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PLATE, DODACI I NAKNADE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41,106,304.00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6.66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38,298,383.63</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93.16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2,807,920.37</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ZAPOSLENIH (ZARADE)</w:t>
      </w:r>
    </w:p>
    <w:p w:rsidR="00AD6D32" w:rsidRPr="00AD6D32" w:rsidRDefault="00AD6D32" w:rsidP="00AD6D32">
      <w:pPr>
        <w:widowControl w:val="0"/>
        <w:tabs>
          <w:tab w:val="left" w:pos="336"/>
          <w:tab w:val="left" w:pos="1285"/>
          <w:tab w:val="left" w:pos="1500"/>
          <w:tab w:val="left" w:pos="1590"/>
          <w:tab w:val="left" w:pos="1950"/>
          <w:tab w:val="left" w:pos="2820"/>
          <w:tab w:val="left" w:pos="3660"/>
          <w:tab w:val="left" w:pos="6794"/>
          <w:tab w:val="left" w:pos="8070"/>
          <w:tab w:val="left" w:pos="9074"/>
          <w:tab w:val="left" w:pos="11345"/>
          <w:tab w:val="left" w:pos="13115"/>
          <w:tab w:val="left" w:pos="13778"/>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SOCIJALNI DOPRINOSI NA TERET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7,334,304.00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6,366,983.27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86.81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967,320.73</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POSLODAVCA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0"/>
          <w:tab w:val="left" w:pos="8072"/>
          <w:tab w:val="left" w:pos="9202"/>
          <w:tab w:val="left" w:pos="11345"/>
          <w:tab w:val="left" w:pos="13115"/>
          <w:tab w:val="left" w:pos="13781"/>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SOCIJALNA DAVAWA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960,065.27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83.48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189,934.73</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ZAPOSLENIMA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2"/>
          <w:tab w:val="left" w:pos="8072"/>
          <w:tab w:val="left" w:pos="9072"/>
          <w:tab w:val="left" w:pos="11345"/>
          <w:tab w:val="left" w:pos="13115"/>
          <w:tab w:val="left" w:pos="13781"/>
          <w:tab w:val="left" w:pos="15188"/>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NAKNADE TRO{KOVA ZA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0.21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1,307,287.89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96.83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42,712.11</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ZAPOSLENE</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22"/>
          <w:tab w:val="left" w:pos="8075"/>
          <w:tab w:val="left" w:pos="9197"/>
          <w:tab w:val="left" w:pos="11345"/>
          <w:tab w:val="left" w:pos="13115"/>
          <w:tab w:val="left" w:pos="13778"/>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NAGRADE ZAPOSLENIMA I OSTALI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522,000.00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434,115.60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83.16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87,884.40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POSEBNI RASHODI</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4"/>
          <w:tab w:val="left" w:pos="8075"/>
          <w:tab w:val="left" w:pos="9072"/>
          <w:tab w:val="left" w:pos="11345"/>
          <w:tab w:val="left" w:pos="13115"/>
          <w:tab w:val="left" w:pos="13778"/>
          <w:tab w:val="left" w:pos="1497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0.97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4,981,083.58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83.01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1,018,916.42</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19"/>
          <w:tab w:val="left" w:pos="8075"/>
          <w:tab w:val="left" w:pos="9283"/>
          <w:tab w:val="left" w:pos="11345"/>
          <w:tab w:val="left" w:pos="13115"/>
          <w:tab w:val="left" w:pos="13781"/>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TRO{KOVI PUTOVAWA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71,437.47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47.62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78,562.53</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4"/>
          <w:tab w:val="left" w:pos="8072"/>
          <w:tab w:val="left" w:pos="9074"/>
          <w:tab w:val="left" w:pos="11345"/>
          <w:tab w:val="left" w:pos="13115"/>
          <w:tab w:val="left" w:pos="13781"/>
          <w:tab w:val="left" w:pos="1498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8,600,000.00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7,200,952.04</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83.73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1,399,047.96</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4"/>
          <w:tab w:val="left" w:pos="8075"/>
          <w:tab w:val="left" w:pos="9074"/>
          <w:tab w:val="left" w:pos="11345"/>
          <w:tab w:val="left" w:pos="13115"/>
          <w:tab w:val="left" w:pos="13781"/>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SPECIJALIZOVANE USLUGE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0.48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2,309,335.37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76.97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690,664.63</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4"/>
          <w:tab w:val="left" w:pos="8075"/>
          <w:tab w:val="left" w:pos="9194"/>
          <w:tab w:val="left" w:pos="11345"/>
          <w:tab w:val="left" w:pos="13115"/>
          <w:tab w:val="left" w:pos="13781"/>
          <w:tab w:val="left" w:pos="149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0.32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861,619.12</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43.08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1,138,380.88</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4"/>
          <w:tab w:val="left" w:pos="8075"/>
          <w:tab w:val="left" w:pos="9067"/>
          <w:tab w:val="left" w:pos="11345"/>
          <w:tab w:val="left" w:pos="13115"/>
          <w:tab w:val="left" w:pos="13778"/>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MATERIJAL</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0.56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2,981,515.01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85.18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518,484.99</w:t>
      </w:r>
    </w:p>
    <w:p w:rsidR="00AD6D32" w:rsidRPr="00AD6D32" w:rsidRDefault="00AD6D32" w:rsidP="00AD6D32">
      <w:pPr>
        <w:widowControl w:val="0"/>
        <w:tabs>
          <w:tab w:val="left" w:pos="336"/>
          <w:tab w:val="left" w:pos="1285"/>
          <w:tab w:val="left" w:pos="1500"/>
          <w:tab w:val="left" w:pos="1590"/>
          <w:tab w:val="left" w:pos="1950"/>
          <w:tab w:val="left" w:pos="2820"/>
          <w:tab w:val="left" w:pos="3660"/>
          <w:tab w:val="left" w:pos="6922"/>
          <w:tab w:val="left" w:pos="8075"/>
          <w:tab w:val="left" w:pos="9202"/>
          <w:tab w:val="left" w:pos="11345"/>
          <w:tab w:val="left" w:pos="13115"/>
          <w:tab w:val="left" w:pos="13781"/>
          <w:tab w:val="left" w:pos="1540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465000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OSTALE DOTACIJE I TRANSFERI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226,000.00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225,399.48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99.73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600.52</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7006"/>
          <w:tab w:val="left" w:pos="8072"/>
          <w:tab w:val="left" w:pos="9283"/>
          <w:tab w:val="left" w:pos="11345"/>
          <w:tab w:val="left" w:pos="13115"/>
          <w:tab w:val="left" w:pos="13781"/>
          <w:tab w:val="left" w:pos="15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472000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NAKNADE ZA SOCIJALNU ZA{TITU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81,380.00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90.42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8,620.00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IZ BUXETA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19"/>
          <w:tab w:val="left" w:pos="8075"/>
          <w:tab w:val="left" w:pos="9202"/>
          <w:tab w:val="left" w:pos="11345"/>
          <w:tab w:val="left" w:pos="13115"/>
          <w:tab w:val="left" w:pos="13778"/>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481000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DOTACIJE NEVLADINIM</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469,100.00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254,775.58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54.31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214,324.42</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ORGANIZACIJAMA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2"/>
          <w:tab w:val="left" w:pos="8075"/>
          <w:tab w:val="left" w:pos="9202"/>
          <w:tab w:val="left" w:pos="11345"/>
          <w:tab w:val="left" w:pos="13115"/>
          <w:tab w:val="left" w:pos="13781"/>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482000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POREZI, OBAVEZNE TAKSE, KAZNE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0.24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955,564.92</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63.70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544,435.08</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I PENALI</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4"/>
          <w:tab w:val="left" w:pos="8075"/>
          <w:tab w:val="left" w:pos="9074"/>
          <w:tab w:val="left" w:pos="11345"/>
          <w:tab w:val="left" w:pos="13115"/>
          <w:tab w:val="left" w:pos="13781"/>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483000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NOVCANE KAZNE I PENALI PO</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0.56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2,574,807.30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73.56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925,192.70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RE{EWU SUDOVA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4"/>
          <w:tab w:val="left" w:pos="8072"/>
          <w:tab w:val="left" w:pos="9074"/>
          <w:tab w:val="left" w:pos="11345"/>
          <w:tab w:val="left" w:pos="13115"/>
          <w:tab w:val="left" w:pos="13781"/>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485000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NAKNADA {TETE ZA POVREDE ILI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3,800,000.00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0.61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3,756,052.58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98.84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43,947.42</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{TETU NANETU OD STRAN</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4"/>
          <w:tab w:val="left" w:pos="8072"/>
          <w:tab w:val="left" w:pos="9074"/>
          <w:tab w:val="left" w:pos="11345"/>
          <w:tab w:val="left" w:pos="13115"/>
          <w:tab w:val="left" w:pos="13694"/>
          <w:tab w:val="left" w:pos="1557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ZGRADE I GRA</w:t>
      </w:r>
      <w:r w:rsidRPr="00AD6D32">
        <w:rPr>
          <w:rFonts w:ascii="Arial" w:eastAsia="Times New Roman" w:hAnsi="Arial" w:cs="Arial"/>
          <w:color w:val="000000"/>
          <w:sz w:val="13"/>
          <w:szCs w:val="13"/>
          <w:lang w:val="en-US" w:eastAsia="en-US"/>
        </w:rPr>
        <w:t>Ð</w:t>
      </w:r>
      <w:r w:rsidRPr="00AD6D32">
        <w:rPr>
          <w:rFonts w:ascii="Arial Cirilica" w:eastAsia="Times New Roman" w:hAnsi="Arial Cirilica" w:cs="Arial Cirilica"/>
          <w:color w:val="000000"/>
          <w:sz w:val="13"/>
          <w:szCs w:val="13"/>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9,500,000.00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4"/>
          <w:tab w:val="left" w:pos="8075"/>
          <w:tab w:val="left" w:pos="9070"/>
          <w:tab w:val="left" w:pos="11345"/>
          <w:tab w:val="left" w:pos="13115"/>
          <w:tab w:val="left" w:pos="13781"/>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MA{INE I OPREMA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0.48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2,311,780.00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77.05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688,220.00</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2"/>
          <w:tab w:val="left" w:pos="8072"/>
          <w:tab w:val="left" w:pos="9199"/>
          <w:tab w:val="left" w:pos="11345"/>
          <w:tab w:val="left" w:pos="13115"/>
          <w:tab w:val="left" w:pos="13781"/>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541000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ZEMQI{TE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773,541.64</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77.35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226,458.36</w:t>
      </w:r>
    </w:p>
    <w:p w:rsidR="00AD6D32" w:rsidRPr="00AD6D32" w:rsidRDefault="00AD6D32" w:rsidP="00AD6D32">
      <w:pPr>
        <w:widowControl w:val="0"/>
        <w:tabs>
          <w:tab w:val="left" w:pos="60"/>
          <w:tab w:val="left" w:pos="1980"/>
          <w:tab w:val="left" w:pos="3240"/>
          <w:tab w:val="left" w:pos="3660"/>
          <w:tab w:val="left" w:pos="6576"/>
          <w:tab w:val="left" w:pos="8856"/>
          <w:tab w:val="left" w:pos="11304"/>
          <w:tab w:val="left" w:pos="13044"/>
          <w:tab w:val="left" w:pos="147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97,797,708.00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86,206,079.75</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11,591,628.25</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0009</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TEKU</w:t>
      </w:r>
      <w:r w:rsidRPr="00AD6D32">
        <w:rPr>
          <w:rFonts w:ascii="Arial" w:eastAsia="Times New Roman" w:hAnsi="Arial" w:cs="Arial"/>
          <w:b/>
          <w:bCs/>
          <w:color w:val="000000"/>
          <w:sz w:val="18"/>
          <w:szCs w:val="18"/>
          <w:lang w:eastAsia="en-US"/>
        </w:rPr>
        <w:t>Ћ</w:t>
      </w:r>
      <w:r w:rsidRPr="00AD6D32">
        <w:rPr>
          <w:rFonts w:ascii="Arial Cirilica" w:eastAsia="Times New Roman" w:hAnsi="Arial Cirilica" w:cs="Arial Cirilica"/>
          <w:b/>
          <w:bCs/>
          <w:color w:val="000000"/>
          <w:sz w:val="18"/>
          <w:szCs w:val="18"/>
          <w:lang w:val="en-US" w:eastAsia="en-US"/>
        </w:rPr>
        <w:t>A BU</w:t>
      </w:r>
      <w:r w:rsidRPr="00AD6D32">
        <w:rPr>
          <w:rFonts w:ascii="Arial" w:eastAsia="Times New Roman" w:hAnsi="Arial" w:cs="Arial"/>
          <w:b/>
          <w:bCs/>
          <w:color w:val="000000"/>
          <w:sz w:val="18"/>
          <w:szCs w:val="18"/>
          <w:lang w:eastAsia="en-US"/>
        </w:rPr>
        <w:t>Џ</w:t>
      </w:r>
      <w:r w:rsidRPr="00AD6D32">
        <w:rPr>
          <w:rFonts w:ascii="Arial Cirilica" w:eastAsia="Times New Roman" w:hAnsi="Arial Cirilica" w:cs="Arial Cirilica"/>
          <w:b/>
          <w:bCs/>
          <w:color w:val="000000"/>
          <w:sz w:val="18"/>
          <w:szCs w:val="18"/>
          <w:lang w:val="en-US" w:eastAsia="en-US"/>
        </w:rPr>
        <w:t>ETSKA REZERVA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7385"/>
          <w:tab w:val="left" w:pos="8075"/>
          <w:tab w:val="left" w:pos="9665"/>
          <w:tab w:val="left" w:pos="11345"/>
          <w:tab w:val="left" w:pos="13115"/>
          <w:tab w:val="left" w:pos="13865"/>
          <w:tab w:val="left" w:pos="1557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499000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SREDSTVA REZERVE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p>
    <w:p w:rsidR="00AD6D32" w:rsidRPr="00AD6D32" w:rsidRDefault="00AD6D32" w:rsidP="00AD6D32">
      <w:pPr>
        <w:widowControl w:val="0"/>
        <w:tabs>
          <w:tab w:val="left" w:pos="60"/>
          <w:tab w:val="left" w:pos="1980"/>
          <w:tab w:val="left" w:pos="3240"/>
          <w:tab w:val="left" w:pos="3660"/>
          <w:tab w:val="left" w:pos="7344"/>
          <w:tab w:val="left" w:pos="9624"/>
          <w:tab w:val="left" w:pos="11304"/>
          <w:tab w:val="left" w:pos="13044"/>
          <w:tab w:val="left" w:pos="1556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0009</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0010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STALNA BU</w:t>
      </w:r>
      <w:r w:rsidRPr="00AD6D32">
        <w:rPr>
          <w:rFonts w:ascii="Arial" w:eastAsia="Times New Roman" w:hAnsi="Arial" w:cs="Arial"/>
          <w:b/>
          <w:bCs/>
          <w:color w:val="000000"/>
          <w:sz w:val="18"/>
          <w:szCs w:val="18"/>
          <w:lang w:eastAsia="en-US"/>
        </w:rPr>
        <w:t>Џ</w:t>
      </w:r>
      <w:r w:rsidRPr="00AD6D32">
        <w:rPr>
          <w:rFonts w:ascii="Arial Cirilica" w:eastAsia="Times New Roman" w:hAnsi="Arial Cirilica" w:cs="Arial Cirilica"/>
          <w:b/>
          <w:bCs/>
          <w:color w:val="000000"/>
          <w:sz w:val="18"/>
          <w:szCs w:val="18"/>
          <w:lang w:val="en-US" w:eastAsia="en-US"/>
        </w:rPr>
        <w:t>ETSKA REZERVA</w:t>
      </w:r>
    </w:p>
    <w:p w:rsidR="00AD6D32" w:rsidRPr="00AD6D32" w:rsidRDefault="00AD6D32" w:rsidP="00AD6D32">
      <w:pPr>
        <w:widowControl w:val="0"/>
        <w:tabs>
          <w:tab w:val="left" w:pos="336"/>
          <w:tab w:val="left" w:pos="1285"/>
          <w:tab w:val="left" w:pos="1500"/>
          <w:tab w:val="left" w:pos="1590"/>
          <w:tab w:val="left" w:pos="1950"/>
          <w:tab w:val="left" w:pos="2820"/>
          <w:tab w:val="left" w:pos="3660"/>
          <w:tab w:val="left" w:pos="7385"/>
          <w:tab w:val="left" w:pos="8075"/>
          <w:tab w:val="left" w:pos="9665"/>
          <w:tab w:val="left" w:pos="11345"/>
          <w:tab w:val="left" w:pos="13115"/>
          <w:tab w:val="left" w:pos="13865"/>
          <w:tab w:val="left" w:pos="1557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499000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SREDSTVA REZERVE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p>
    <w:p w:rsidR="00AD6D32" w:rsidRPr="00AD6D32" w:rsidRDefault="00AD6D32" w:rsidP="00AD6D32">
      <w:pPr>
        <w:widowControl w:val="0"/>
        <w:tabs>
          <w:tab w:val="left" w:pos="60"/>
          <w:tab w:val="left" w:pos="1980"/>
          <w:tab w:val="left" w:pos="3240"/>
          <w:tab w:val="left" w:pos="3660"/>
          <w:tab w:val="left" w:pos="7344"/>
          <w:tab w:val="left" w:pos="9624"/>
          <w:tab w:val="left" w:pos="11304"/>
          <w:tab w:val="left" w:pos="13044"/>
          <w:tab w:val="left" w:pos="1556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0010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p>
    <w:p w:rsidR="00AD6D32" w:rsidRPr="00AD6D32" w:rsidRDefault="00AD6D32" w:rsidP="00AD6D32">
      <w:pPr>
        <w:widowControl w:val="0"/>
        <w:tabs>
          <w:tab w:val="left" w:pos="60"/>
          <w:tab w:val="left" w:pos="1980"/>
          <w:tab w:val="left" w:pos="6710"/>
          <w:tab w:val="left" w:pos="8990"/>
          <w:tab w:val="left" w:pos="11345"/>
          <w:tab w:val="left" w:pos="13085"/>
          <w:tab w:val="left" w:pos="1492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97,797,708.00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86,206,079.75</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11,591,628.25</w:t>
      </w:r>
    </w:p>
    <w:p w:rsidR="00AD6D32" w:rsidRPr="00AD6D32" w:rsidRDefault="00AD6D32" w:rsidP="00AD6D32">
      <w:pPr>
        <w:widowControl w:val="0"/>
        <w:tabs>
          <w:tab w:val="left" w:pos="60"/>
          <w:tab w:val="left" w:pos="1980"/>
          <w:tab w:val="left" w:pos="6710"/>
          <w:tab w:val="left" w:pos="8990"/>
          <w:tab w:val="left" w:pos="11345"/>
          <w:tab w:val="left" w:pos="13085"/>
          <w:tab w:val="left" w:pos="1492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0602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97,797,708.00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86,206,079.75</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11,591,628.25</w:t>
      </w:r>
    </w:p>
    <w:p w:rsidR="00AD6D32" w:rsidRPr="00AD6D32" w:rsidRDefault="00AD6D32" w:rsidP="00AD6D32">
      <w:pPr>
        <w:widowControl w:val="0"/>
        <w:tabs>
          <w:tab w:val="left" w:pos="60"/>
          <w:tab w:val="left" w:pos="1980"/>
          <w:tab w:val="left" w:pos="2460"/>
          <w:tab w:val="left" w:pos="6710"/>
          <w:tab w:val="left" w:pos="7958"/>
          <w:tab w:val="left" w:pos="8990"/>
          <w:tab w:val="left" w:pos="11345"/>
          <w:tab w:val="left" w:pos="13085"/>
          <w:tab w:val="left" w:pos="13778"/>
          <w:tab w:val="left" w:pos="1492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130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97,797,708.00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15.86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86,206,079.75</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88.15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11,591,628.25</w:t>
      </w: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170</w:t>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0602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OP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TE USLUGE LOKALNE SAMOUPRAVE</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SERVISIRAWE JAVNOG DUGA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4"/>
          <w:tab w:val="left" w:pos="8075"/>
          <w:tab w:val="left" w:pos="9072"/>
          <w:tab w:val="left" w:pos="11345"/>
          <w:tab w:val="left" w:pos="13115"/>
          <w:tab w:val="left" w:pos="13781"/>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170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441000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OTPLATA DOMACIH KAMATA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0.48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2,709,791.52</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90.32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290,208.48</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08"/>
          <w:tab w:val="left" w:pos="8075"/>
          <w:tab w:val="left" w:pos="8986"/>
          <w:tab w:val="left" w:pos="11345"/>
          <w:tab w:val="left" w:pos="13115"/>
          <w:tab w:val="left" w:pos="13781"/>
          <w:tab w:val="left" w:pos="1510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170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611000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OTPLATA GLAVNICE DOMACIM</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2.67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16,219,899.99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98.30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280,100.01</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KREDITORIMA</w:t>
      </w:r>
    </w:p>
    <w:p w:rsidR="00AD6D32" w:rsidRPr="00AD6D32" w:rsidRDefault="00AD6D32" w:rsidP="00AD6D32">
      <w:pPr>
        <w:widowControl w:val="0"/>
        <w:tabs>
          <w:tab w:val="left" w:pos="60"/>
          <w:tab w:val="left" w:pos="1980"/>
          <w:tab w:val="left" w:pos="3240"/>
          <w:tab w:val="left" w:pos="3660"/>
          <w:tab w:val="left" w:pos="6576"/>
          <w:tab w:val="left" w:pos="8856"/>
          <w:tab w:val="left" w:pos="11304"/>
          <w:tab w:val="left" w:pos="13044"/>
          <w:tab w:val="left" w:pos="1503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19,500,000.00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18,929,691.51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lastRenderedPageBreak/>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570,308.49</w:t>
      </w:r>
    </w:p>
    <w:p w:rsidR="00AD6D32" w:rsidRPr="00AD6D32" w:rsidRDefault="00AD6D32" w:rsidP="00AD6D32">
      <w:pPr>
        <w:widowControl w:val="0"/>
        <w:tabs>
          <w:tab w:val="left" w:pos="60"/>
          <w:tab w:val="left" w:pos="1980"/>
          <w:tab w:val="left" w:pos="6708"/>
          <w:tab w:val="left" w:pos="8983"/>
          <w:tab w:val="left" w:pos="11345"/>
          <w:tab w:val="left" w:pos="13085"/>
          <w:tab w:val="left" w:pos="1514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18,929,691.51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570,308.49</w:t>
      </w:r>
    </w:p>
    <w:p w:rsidR="00AD6D32" w:rsidRPr="00AD6D32" w:rsidRDefault="00AD6D32" w:rsidP="00AD6D32">
      <w:pPr>
        <w:widowControl w:val="0"/>
        <w:tabs>
          <w:tab w:val="left" w:pos="60"/>
          <w:tab w:val="left" w:pos="1980"/>
          <w:tab w:val="left" w:pos="6708"/>
          <w:tab w:val="left" w:pos="8983"/>
          <w:tab w:val="left" w:pos="11345"/>
          <w:tab w:val="left" w:pos="13085"/>
          <w:tab w:val="left" w:pos="1514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0602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18,929,691.51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570,308.49</w:t>
      </w:r>
    </w:p>
    <w:p w:rsidR="00AD6D32" w:rsidRPr="00AD6D32" w:rsidRDefault="00AD6D32" w:rsidP="00AD6D32">
      <w:pPr>
        <w:widowControl w:val="0"/>
        <w:tabs>
          <w:tab w:val="left" w:pos="60"/>
          <w:tab w:val="left" w:pos="1980"/>
          <w:tab w:val="left" w:pos="2460"/>
          <w:tab w:val="left" w:pos="6708"/>
          <w:tab w:val="left" w:pos="8042"/>
          <w:tab w:val="left" w:pos="8983"/>
          <w:tab w:val="left" w:pos="11345"/>
          <w:tab w:val="left" w:pos="13085"/>
          <w:tab w:val="left" w:pos="13781"/>
          <w:tab w:val="left" w:pos="1514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170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3.16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18,929,691.51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97.08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570,308.49</w:t>
      </w: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220</w:t>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0602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OP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TE USLUGE LOKALNE SAMOUPRAVE</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0014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UPRAVQAWE U VANREDNIM SITUACIJAMA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7006"/>
          <w:tab w:val="left" w:pos="8075"/>
          <w:tab w:val="left" w:pos="9665"/>
          <w:tab w:val="left" w:pos="11345"/>
          <w:tab w:val="left" w:pos="13115"/>
          <w:tab w:val="left" w:pos="13865"/>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220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06"/>
          <w:tab w:val="left" w:pos="8075"/>
          <w:tab w:val="left" w:pos="8988"/>
          <w:tab w:val="left" w:pos="11345"/>
          <w:tab w:val="left" w:pos="13115"/>
          <w:tab w:val="left" w:pos="13781"/>
          <w:tab w:val="left" w:pos="1498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220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14,127,365.00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12,552,655.60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88.85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1,574,709.40</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22"/>
          <w:tab w:val="left" w:pos="8072"/>
          <w:tab w:val="left" w:pos="9202"/>
          <w:tab w:val="left" w:pos="11345"/>
          <w:tab w:val="left" w:pos="13115"/>
          <w:tab w:val="left" w:pos="13781"/>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220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578,750.00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72.34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221,250.00</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2"/>
          <w:tab w:val="left" w:pos="8072"/>
          <w:tab w:val="left" w:pos="9199"/>
          <w:tab w:val="left" w:pos="11345"/>
          <w:tab w:val="left" w:pos="13115"/>
          <w:tab w:val="left" w:pos="13781"/>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220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MATERIJAL</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844,216.27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84.42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155,783.73</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19"/>
          <w:tab w:val="left" w:pos="8072"/>
          <w:tab w:val="left" w:pos="9199"/>
          <w:tab w:val="left" w:pos="11345"/>
          <w:tab w:val="left" w:pos="13115"/>
          <w:tab w:val="left" w:pos="13694"/>
          <w:tab w:val="left" w:pos="1557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220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481000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DOTACIJE NEVLADINIM</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ORGANIZACIJAMA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22"/>
          <w:tab w:val="left" w:pos="8075"/>
          <w:tab w:val="left" w:pos="9665"/>
          <w:tab w:val="left" w:pos="11345"/>
          <w:tab w:val="left" w:pos="13115"/>
          <w:tab w:val="left" w:pos="13865"/>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220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484000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NAKNADA {TETE ZA POVREDE ILI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{TETU NASTALU USLED E</w:t>
      </w:r>
    </w:p>
    <w:p w:rsidR="00AD6D32" w:rsidRPr="00AD6D32" w:rsidRDefault="00AD6D32" w:rsidP="00AD6D32">
      <w:pPr>
        <w:widowControl w:val="0"/>
        <w:tabs>
          <w:tab w:val="left" w:pos="336"/>
          <w:tab w:val="left" w:pos="1285"/>
          <w:tab w:val="left" w:pos="1500"/>
          <w:tab w:val="left" w:pos="1590"/>
          <w:tab w:val="left" w:pos="1950"/>
          <w:tab w:val="left" w:pos="2820"/>
          <w:tab w:val="left" w:pos="3660"/>
          <w:tab w:val="left" w:pos="6922"/>
          <w:tab w:val="left" w:pos="8075"/>
          <w:tab w:val="left" w:pos="9665"/>
          <w:tab w:val="left" w:pos="11345"/>
          <w:tab w:val="left" w:pos="13115"/>
          <w:tab w:val="left" w:pos="13865"/>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220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ZGRADE I GRA</w:t>
      </w:r>
      <w:r w:rsidRPr="00AD6D32">
        <w:rPr>
          <w:rFonts w:ascii="Arial" w:eastAsia="Times New Roman" w:hAnsi="Arial" w:cs="Arial"/>
          <w:color w:val="000000"/>
          <w:sz w:val="13"/>
          <w:szCs w:val="13"/>
          <w:lang w:val="en-US" w:eastAsia="en-US"/>
        </w:rPr>
        <w:t>Ð</w:t>
      </w:r>
      <w:r w:rsidRPr="00AD6D32">
        <w:rPr>
          <w:rFonts w:ascii="Arial Cirilica" w:eastAsia="Times New Roman" w:hAnsi="Arial Cirilica" w:cs="Arial Cirilica"/>
          <w:color w:val="000000"/>
          <w:sz w:val="13"/>
          <w:szCs w:val="13"/>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600,000.00</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7385"/>
          <w:tab w:val="left" w:pos="8075"/>
          <w:tab w:val="left" w:pos="9665"/>
          <w:tab w:val="left" w:pos="11345"/>
          <w:tab w:val="left" w:pos="13115"/>
          <w:tab w:val="left" w:pos="13865"/>
          <w:tab w:val="left" w:pos="1557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220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MA{INE I OPREMA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p>
    <w:p w:rsidR="00AD6D32" w:rsidRPr="00AD6D32" w:rsidRDefault="00AD6D32" w:rsidP="00AD6D32">
      <w:pPr>
        <w:widowControl w:val="0"/>
        <w:tabs>
          <w:tab w:val="left" w:pos="60"/>
          <w:tab w:val="left" w:pos="1980"/>
          <w:tab w:val="left" w:pos="3240"/>
          <w:tab w:val="left" w:pos="3660"/>
          <w:tab w:val="left" w:pos="6576"/>
          <w:tab w:val="left" w:pos="8856"/>
          <w:tab w:val="left" w:pos="11304"/>
          <w:tab w:val="left" w:pos="13044"/>
          <w:tab w:val="left" w:pos="1489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0014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17,157,365.00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14,075,621.87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3,081,743.13</w:t>
      </w:r>
    </w:p>
    <w:p w:rsidR="00AD6D32" w:rsidRPr="00AD6D32" w:rsidRDefault="00AD6D32" w:rsidP="00AD6D32">
      <w:pPr>
        <w:widowControl w:val="0"/>
        <w:tabs>
          <w:tab w:val="left" w:pos="60"/>
          <w:tab w:val="left" w:pos="1980"/>
          <w:tab w:val="left" w:pos="6706"/>
          <w:tab w:val="left" w:pos="8986"/>
          <w:tab w:val="left" w:pos="11345"/>
          <w:tab w:val="left" w:pos="13085"/>
          <w:tab w:val="left" w:pos="1501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0014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17,157,365.00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14,075,621.87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3,081,743.13</w:t>
      </w:r>
    </w:p>
    <w:p w:rsidR="00AD6D32" w:rsidRPr="00AD6D32" w:rsidRDefault="00AD6D32" w:rsidP="00AD6D32">
      <w:pPr>
        <w:widowControl w:val="0"/>
        <w:tabs>
          <w:tab w:val="left" w:pos="60"/>
          <w:tab w:val="left" w:pos="1980"/>
          <w:tab w:val="left" w:pos="6706"/>
          <w:tab w:val="left" w:pos="8986"/>
          <w:tab w:val="left" w:pos="11345"/>
          <w:tab w:val="left" w:pos="13085"/>
          <w:tab w:val="left" w:pos="1501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0602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17,157,365.00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14,075,621.87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3,081,743.13</w:t>
      </w:r>
    </w:p>
    <w:p w:rsidR="00AD6D32" w:rsidRPr="00AD6D32" w:rsidRDefault="00AD6D32" w:rsidP="00AD6D32">
      <w:pPr>
        <w:widowControl w:val="0"/>
        <w:tabs>
          <w:tab w:val="left" w:pos="60"/>
          <w:tab w:val="left" w:pos="1980"/>
          <w:tab w:val="left" w:pos="2460"/>
          <w:tab w:val="left" w:pos="6706"/>
          <w:tab w:val="left" w:pos="8045"/>
          <w:tab w:val="left" w:pos="8986"/>
          <w:tab w:val="left" w:pos="11345"/>
          <w:tab w:val="left" w:pos="13085"/>
          <w:tab w:val="left" w:pos="13781"/>
          <w:tab w:val="left" w:pos="1501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220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17,157,365.00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2.78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14,075,621.87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82.04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3,081,743.13</w:t>
      </w: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420</w:t>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0101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POQOPRIVREDA I RURALNI RAZVOJ</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PODR</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KA ZA SPROVO</w:t>
      </w:r>
      <w:r w:rsidRPr="00AD6D32">
        <w:rPr>
          <w:rFonts w:ascii="Arial" w:eastAsia="Times New Roman" w:hAnsi="Arial" w:cs="Arial"/>
          <w:b/>
          <w:bCs/>
          <w:color w:val="000000"/>
          <w:sz w:val="18"/>
          <w:szCs w:val="18"/>
          <w:lang w:eastAsia="en-US"/>
        </w:rPr>
        <w:t>Ђ</w:t>
      </w:r>
      <w:r w:rsidRPr="00AD6D32">
        <w:rPr>
          <w:rFonts w:ascii="Arial Cirilica" w:eastAsia="Times New Roman" w:hAnsi="Arial Cirilica" w:cs="Arial Cirilica"/>
          <w:b/>
          <w:bCs/>
          <w:color w:val="000000"/>
          <w:sz w:val="18"/>
          <w:szCs w:val="18"/>
          <w:lang w:val="en-US" w:eastAsia="en-US"/>
        </w:rPr>
        <w:t>EWE POQOPRIVREDNE POLITIKE U LOKALNOJ ZAJEDNICI</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0"/>
          <w:tab w:val="left" w:pos="8072"/>
          <w:tab w:val="left" w:pos="9202"/>
          <w:tab w:val="left" w:pos="11345"/>
          <w:tab w:val="left" w:pos="13115"/>
          <w:tab w:val="left" w:pos="13781"/>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953,279.48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86.66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146,720.52</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7090"/>
          <w:tab w:val="left" w:pos="8075"/>
          <w:tab w:val="left" w:pos="9370"/>
          <w:tab w:val="left" w:pos="11345"/>
          <w:tab w:val="left" w:pos="13115"/>
          <w:tab w:val="left" w:pos="13778"/>
          <w:tab w:val="left" w:pos="1540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465000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OSTALE DOTACIJE I TRANSFERI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8,563.29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95.14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436.71</w:t>
      </w:r>
    </w:p>
    <w:p w:rsidR="00AD6D32" w:rsidRPr="00AD6D32" w:rsidRDefault="00AD6D32" w:rsidP="00AD6D32">
      <w:pPr>
        <w:widowControl w:val="0"/>
        <w:tabs>
          <w:tab w:val="left" w:pos="60"/>
          <w:tab w:val="left" w:pos="1980"/>
          <w:tab w:val="left" w:pos="3240"/>
          <w:tab w:val="left" w:pos="3660"/>
          <w:tab w:val="left" w:pos="6672"/>
          <w:tab w:val="left" w:pos="9096"/>
          <w:tab w:val="left" w:pos="11304"/>
          <w:tab w:val="left" w:pos="13044"/>
          <w:tab w:val="left" w:pos="1503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1,109,000.00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961,842.77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147,157.23</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MERE PODR</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KE RURALNOM RAZVOJU</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22"/>
          <w:tab w:val="left" w:pos="8070"/>
          <w:tab w:val="left" w:pos="9199"/>
          <w:tab w:val="left" w:pos="11345"/>
          <w:tab w:val="left" w:pos="13115"/>
          <w:tab w:val="left" w:pos="13781"/>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454000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SUBVENCIJE PRIVATNIM</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601,200.00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85.88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98,800.00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PREDUZECIMA</w:t>
      </w:r>
    </w:p>
    <w:p w:rsidR="00AD6D32" w:rsidRPr="00AD6D32" w:rsidRDefault="00AD6D32" w:rsidP="00AD6D32">
      <w:pPr>
        <w:widowControl w:val="0"/>
        <w:tabs>
          <w:tab w:val="left" w:pos="60"/>
          <w:tab w:val="left" w:pos="1980"/>
          <w:tab w:val="left" w:pos="3240"/>
          <w:tab w:val="left" w:pos="3660"/>
          <w:tab w:val="left" w:pos="6816"/>
          <w:tab w:val="left" w:pos="9096"/>
          <w:tab w:val="left" w:pos="11304"/>
          <w:tab w:val="left" w:pos="13044"/>
          <w:tab w:val="left" w:pos="1513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700,000.00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601,200.00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98,800.00</w:t>
      </w:r>
    </w:p>
    <w:p w:rsidR="00AD6D32" w:rsidRPr="00AD6D32" w:rsidRDefault="00AD6D32" w:rsidP="00AD6D32">
      <w:pPr>
        <w:widowControl w:val="0"/>
        <w:tabs>
          <w:tab w:val="left" w:pos="60"/>
          <w:tab w:val="left" w:pos="1980"/>
          <w:tab w:val="left" w:pos="6792"/>
          <w:tab w:val="left" w:pos="9072"/>
          <w:tab w:val="left" w:pos="11345"/>
          <w:tab w:val="left" w:pos="13085"/>
          <w:tab w:val="left" w:pos="1514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1,809,000.00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1,563,042.77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245,957.23</w:t>
      </w:r>
    </w:p>
    <w:p w:rsidR="00AD6D32" w:rsidRPr="00AD6D32" w:rsidRDefault="00AD6D32" w:rsidP="00AD6D32">
      <w:pPr>
        <w:widowControl w:val="0"/>
        <w:tabs>
          <w:tab w:val="left" w:pos="60"/>
          <w:tab w:val="left" w:pos="1980"/>
          <w:tab w:val="left" w:pos="6792"/>
          <w:tab w:val="left" w:pos="9072"/>
          <w:tab w:val="left" w:pos="11345"/>
          <w:tab w:val="left" w:pos="13085"/>
          <w:tab w:val="left" w:pos="1514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0101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1,809,000.00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1,563,042.77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245,957.23</w:t>
      </w:r>
    </w:p>
    <w:p w:rsidR="00AD6D32" w:rsidRPr="00AD6D32" w:rsidRDefault="00AD6D32" w:rsidP="00AD6D32">
      <w:pPr>
        <w:widowControl w:val="0"/>
        <w:tabs>
          <w:tab w:val="left" w:pos="60"/>
          <w:tab w:val="left" w:pos="1980"/>
          <w:tab w:val="left" w:pos="2460"/>
          <w:tab w:val="left" w:pos="6792"/>
          <w:tab w:val="left" w:pos="8045"/>
          <w:tab w:val="left" w:pos="9072"/>
          <w:tab w:val="left" w:pos="11345"/>
          <w:tab w:val="left" w:pos="13085"/>
          <w:tab w:val="left" w:pos="13781"/>
          <w:tab w:val="left" w:pos="1514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420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1,809,000.00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0.29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1,563,042.77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86.40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245,957.23</w:t>
      </w: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451</w:t>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0701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ORGANIZACIJA SAOBRA</w:t>
      </w:r>
      <w:r w:rsidRPr="00AD6D32">
        <w:rPr>
          <w:rFonts w:ascii="Arial" w:eastAsia="Times New Roman" w:hAnsi="Arial" w:cs="Arial"/>
          <w:b/>
          <w:bCs/>
          <w:color w:val="000000"/>
          <w:sz w:val="18"/>
          <w:szCs w:val="18"/>
          <w:lang w:eastAsia="en-US"/>
        </w:rPr>
        <w:t>Ћ</w:t>
      </w:r>
      <w:r w:rsidRPr="00AD6D32">
        <w:rPr>
          <w:rFonts w:ascii="Arial Cirilica" w:eastAsia="Times New Roman" w:hAnsi="Arial Cirilica" w:cs="Arial Cirilica"/>
          <w:b/>
          <w:bCs/>
          <w:color w:val="000000"/>
          <w:sz w:val="18"/>
          <w:szCs w:val="18"/>
          <w:lang w:val="en-US" w:eastAsia="en-US"/>
        </w:rPr>
        <w:t>AJA I SAOBRA</w:t>
      </w:r>
      <w:r w:rsidRPr="00AD6D32">
        <w:rPr>
          <w:rFonts w:ascii="Arial" w:eastAsia="Times New Roman" w:hAnsi="Arial" w:cs="Arial"/>
          <w:b/>
          <w:bCs/>
          <w:color w:val="000000"/>
          <w:sz w:val="18"/>
          <w:szCs w:val="18"/>
          <w:lang w:eastAsia="en-US"/>
        </w:rPr>
        <w:t>Ћ</w:t>
      </w:r>
      <w:r w:rsidRPr="00AD6D32">
        <w:rPr>
          <w:rFonts w:ascii="Arial Cirilica" w:eastAsia="Times New Roman" w:hAnsi="Arial Cirilica" w:cs="Arial Cirilica"/>
          <w:b/>
          <w:bCs/>
          <w:color w:val="000000"/>
          <w:sz w:val="18"/>
          <w:szCs w:val="18"/>
          <w:lang w:val="en-US" w:eastAsia="en-US"/>
        </w:rPr>
        <w:t>AJNA INFRASTRUKTURA</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UPRAVQAWE I ODR</w:t>
      </w:r>
      <w:r w:rsidRPr="00AD6D32">
        <w:rPr>
          <w:rFonts w:ascii="Arial" w:eastAsia="Times New Roman" w:hAnsi="Arial" w:cs="Arial"/>
          <w:b/>
          <w:bCs/>
          <w:color w:val="000000"/>
          <w:sz w:val="18"/>
          <w:szCs w:val="18"/>
          <w:lang w:eastAsia="en-US"/>
        </w:rPr>
        <w:t>Ж</w:t>
      </w:r>
      <w:r w:rsidRPr="00AD6D32">
        <w:rPr>
          <w:rFonts w:ascii="Arial Cirilica" w:eastAsia="Times New Roman" w:hAnsi="Arial Cirilica" w:cs="Arial Cirilica"/>
          <w:b/>
          <w:bCs/>
          <w:color w:val="000000"/>
          <w:sz w:val="18"/>
          <w:szCs w:val="18"/>
          <w:lang w:val="en-US" w:eastAsia="en-US"/>
        </w:rPr>
        <w:t>AVAWE SAOBRA</w:t>
      </w:r>
      <w:r w:rsidRPr="00AD6D32">
        <w:rPr>
          <w:rFonts w:ascii="Arial" w:eastAsia="Times New Roman" w:hAnsi="Arial" w:cs="Arial"/>
          <w:b/>
          <w:bCs/>
          <w:color w:val="000000"/>
          <w:sz w:val="18"/>
          <w:szCs w:val="18"/>
          <w:lang w:eastAsia="en-US"/>
        </w:rPr>
        <w:t>Ћ</w:t>
      </w:r>
      <w:r w:rsidRPr="00AD6D32">
        <w:rPr>
          <w:rFonts w:ascii="Arial Cirilica" w:eastAsia="Times New Roman" w:hAnsi="Arial Cirilica" w:cs="Arial Cirilica"/>
          <w:b/>
          <w:bCs/>
          <w:color w:val="000000"/>
          <w:sz w:val="18"/>
          <w:szCs w:val="18"/>
          <w:lang w:val="en-US" w:eastAsia="en-US"/>
        </w:rPr>
        <w:t>AJNE INFRASTRUKTURE</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22"/>
          <w:tab w:val="left" w:pos="8075"/>
          <w:tab w:val="left" w:pos="9665"/>
          <w:tab w:val="left" w:pos="11345"/>
          <w:tab w:val="left" w:pos="13115"/>
          <w:tab w:val="left" w:pos="13865"/>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451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392,000.00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392,000.00</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22"/>
          <w:tab w:val="left" w:pos="8075"/>
          <w:tab w:val="left" w:pos="9199"/>
          <w:tab w:val="left" w:pos="11345"/>
          <w:tab w:val="left" w:pos="13115"/>
          <w:tab w:val="left" w:pos="13778"/>
          <w:tab w:val="left" w:pos="151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451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SPECIJALIZOVANE USLUGE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551,840.00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91.97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48,160.00</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08"/>
          <w:tab w:val="left" w:pos="8072"/>
          <w:tab w:val="left" w:pos="8986"/>
          <w:tab w:val="left" w:pos="11345"/>
          <w:tab w:val="left" w:pos="13115"/>
          <w:tab w:val="left" w:pos="13781"/>
          <w:tab w:val="left" w:pos="149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451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15,506,000.00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2.51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13,649,153.39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88.02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1,856,846.61</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22"/>
          <w:tab w:val="left" w:pos="8075"/>
          <w:tab w:val="left" w:pos="9202"/>
          <w:tab w:val="left" w:pos="11345"/>
          <w:tab w:val="left" w:pos="13115"/>
          <w:tab w:val="left" w:pos="13781"/>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451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483000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NOVCANE KAZNE I PENALI PO</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440,222.28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88.04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59,777.72</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RE{EWU SUDOVA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10"/>
          <w:tab w:val="left" w:pos="8075"/>
          <w:tab w:val="left" w:pos="8986"/>
          <w:tab w:val="left" w:pos="11345"/>
          <w:tab w:val="left" w:pos="13115"/>
          <w:tab w:val="left" w:pos="13781"/>
          <w:tab w:val="left" w:pos="148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451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ZGRADE I GRA</w:t>
      </w:r>
      <w:r w:rsidRPr="00AD6D32">
        <w:rPr>
          <w:rFonts w:ascii="Arial" w:eastAsia="Times New Roman" w:hAnsi="Arial" w:cs="Arial"/>
          <w:color w:val="000000"/>
          <w:sz w:val="13"/>
          <w:szCs w:val="13"/>
          <w:lang w:val="en-US" w:eastAsia="en-US"/>
        </w:rPr>
        <w:t>Ð</w:t>
      </w:r>
      <w:r w:rsidRPr="00AD6D32">
        <w:rPr>
          <w:rFonts w:ascii="Arial Cirilica" w:eastAsia="Times New Roman" w:hAnsi="Arial Cirilica" w:cs="Arial Cirilica"/>
          <w:color w:val="000000"/>
          <w:sz w:val="13"/>
          <w:szCs w:val="13"/>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23,945,000.00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3.88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11,953,376.53</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49.92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11,991,623.47</w:t>
      </w:r>
    </w:p>
    <w:p w:rsidR="00AD6D32" w:rsidRPr="00AD6D32" w:rsidRDefault="00AD6D32" w:rsidP="00AD6D32">
      <w:pPr>
        <w:widowControl w:val="0"/>
        <w:tabs>
          <w:tab w:val="left" w:pos="60"/>
          <w:tab w:val="left" w:pos="1980"/>
          <w:tab w:val="left" w:pos="3240"/>
          <w:tab w:val="left" w:pos="3660"/>
          <w:tab w:val="left" w:pos="6576"/>
          <w:tab w:val="left" w:pos="8856"/>
          <w:tab w:val="left" w:pos="11304"/>
          <w:tab w:val="left" w:pos="13044"/>
          <w:tab w:val="left" w:pos="147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40,943,000.00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26,594,592.20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14,348,407.80</w:t>
      </w:r>
    </w:p>
    <w:p w:rsidR="00AD6D32" w:rsidRPr="00AD6D32" w:rsidRDefault="00AD6D32" w:rsidP="00AD6D32">
      <w:pPr>
        <w:widowControl w:val="0"/>
        <w:tabs>
          <w:tab w:val="left" w:pos="60"/>
          <w:tab w:val="left" w:pos="1980"/>
          <w:tab w:val="left" w:pos="6710"/>
          <w:tab w:val="left" w:pos="8990"/>
          <w:tab w:val="left" w:pos="11345"/>
          <w:tab w:val="left" w:pos="13085"/>
          <w:tab w:val="left" w:pos="14928"/>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40,943,000.00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26,594,592.20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14,348,407.80</w:t>
      </w:r>
    </w:p>
    <w:p w:rsidR="00AD6D32" w:rsidRPr="00AD6D32" w:rsidRDefault="00AD6D32" w:rsidP="00AD6D32">
      <w:pPr>
        <w:widowControl w:val="0"/>
        <w:tabs>
          <w:tab w:val="left" w:pos="60"/>
          <w:tab w:val="left" w:pos="1980"/>
          <w:tab w:val="left" w:pos="6710"/>
          <w:tab w:val="left" w:pos="8990"/>
          <w:tab w:val="left" w:pos="11345"/>
          <w:tab w:val="left" w:pos="13085"/>
          <w:tab w:val="left" w:pos="14928"/>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0701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40,943,000.00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26,594,592.20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14,348,407.80</w:t>
      </w:r>
    </w:p>
    <w:p w:rsidR="00AD6D32" w:rsidRPr="00AD6D32" w:rsidRDefault="00AD6D32" w:rsidP="00AD6D32">
      <w:pPr>
        <w:widowControl w:val="0"/>
        <w:tabs>
          <w:tab w:val="left" w:pos="60"/>
          <w:tab w:val="left" w:pos="1980"/>
          <w:tab w:val="left" w:pos="2460"/>
          <w:tab w:val="left" w:pos="6710"/>
          <w:tab w:val="left" w:pos="8045"/>
          <w:tab w:val="left" w:pos="8990"/>
          <w:tab w:val="left" w:pos="11345"/>
          <w:tab w:val="left" w:pos="13085"/>
          <w:tab w:val="left" w:pos="13781"/>
          <w:tab w:val="left" w:pos="14928"/>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451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40,943,000.00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6.64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26,594,592.20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64.96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14,348,407.80</w:t>
      </w: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500</w:t>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0401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ZA</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 xml:space="preserve">TITA </w:t>
      </w:r>
      <w:r w:rsidRPr="00AD6D32">
        <w:rPr>
          <w:rFonts w:ascii="Arial" w:eastAsia="Times New Roman" w:hAnsi="Arial" w:cs="Arial"/>
          <w:b/>
          <w:bCs/>
          <w:color w:val="000000"/>
          <w:sz w:val="18"/>
          <w:szCs w:val="18"/>
          <w:lang w:eastAsia="en-US"/>
        </w:rPr>
        <w:t>Ж</w:t>
      </w:r>
      <w:r w:rsidRPr="00AD6D32">
        <w:rPr>
          <w:rFonts w:ascii="Arial Cirilica" w:eastAsia="Times New Roman" w:hAnsi="Arial Cirilica" w:cs="Arial Cirilica"/>
          <w:b/>
          <w:bCs/>
          <w:color w:val="000000"/>
          <w:sz w:val="18"/>
          <w:szCs w:val="18"/>
          <w:lang w:val="en-US" w:eastAsia="en-US"/>
        </w:rPr>
        <w:t>IVOTNE SREDINE</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PRA</w:t>
      </w:r>
      <w:r w:rsidRPr="00AD6D32">
        <w:rPr>
          <w:rFonts w:ascii="Arial" w:eastAsia="Times New Roman" w:hAnsi="Arial" w:cs="Arial"/>
          <w:b/>
          <w:bCs/>
          <w:color w:val="000000"/>
          <w:sz w:val="18"/>
          <w:szCs w:val="18"/>
          <w:lang w:eastAsia="en-US"/>
        </w:rPr>
        <w:t>Ћ</w:t>
      </w:r>
      <w:r w:rsidRPr="00AD6D32">
        <w:rPr>
          <w:rFonts w:ascii="Arial Cirilica" w:eastAsia="Times New Roman" w:hAnsi="Arial Cirilica" w:cs="Arial Cirilica"/>
          <w:b/>
          <w:bCs/>
          <w:color w:val="000000"/>
          <w:sz w:val="18"/>
          <w:szCs w:val="18"/>
          <w:lang w:val="en-US" w:eastAsia="en-US"/>
        </w:rPr>
        <w:t xml:space="preserve">EWE KVALITETA ELEMENATA </w:t>
      </w:r>
      <w:r w:rsidRPr="00AD6D32">
        <w:rPr>
          <w:rFonts w:ascii="Arial" w:eastAsia="Times New Roman" w:hAnsi="Arial" w:cs="Arial"/>
          <w:b/>
          <w:bCs/>
          <w:color w:val="000000"/>
          <w:sz w:val="18"/>
          <w:szCs w:val="18"/>
          <w:lang w:eastAsia="en-US"/>
        </w:rPr>
        <w:t>Ж</w:t>
      </w:r>
      <w:r w:rsidRPr="00AD6D32">
        <w:rPr>
          <w:rFonts w:ascii="Arial Cirilica" w:eastAsia="Times New Roman" w:hAnsi="Arial Cirilica" w:cs="Arial Cirilica"/>
          <w:b/>
          <w:bCs/>
          <w:color w:val="000000"/>
          <w:sz w:val="18"/>
          <w:szCs w:val="18"/>
          <w:lang w:val="en-US" w:eastAsia="en-US"/>
        </w:rPr>
        <w:t>IVOTNE SREDINE</w:t>
      </w:r>
    </w:p>
    <w:p w:rsidR="00AD6D32" w:rsidRPr="00AD6D32" w:rsidRDefault="00AD6D32" w:rsidP="00AD6D32">
      <w:pPr>
        <w:widowControl w:val="0"/>
        <w:tabs>
          <w:tab w:val="left" w:pos="336"/>
          <w:tab w:val="left" w:pos="1285"/>
          <w:tab w:val="left" w:pos="1500"/>
          <w:tab w:val="left" w:pos="1590"/>
          <w:tab w:val="left" w:pos="1950"/>
          <w:tab w:val="left" w:pos="2820"/>
          <w:tab w:val="left" w:pos="3660"/>
          <w:tab w:val="left" w:pos="6919"/>
          <w:tab w:val="left" w:pos="8072"/>
          <w:tab w:val="left" w:pos="9665"/>
          <w:tab w:val="left" w:pos="11345"/>
          <w:tab w:val="left" w:pos="13115"/>
          <w:tab w:val="left" w:pos="13865"/>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SPECIJALIZOVANE USLUGE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w:t>
      </w:r>
    </w:p>
    <w:p w:rsidR="00AD6D32" w:rsidRPr="00AD6D32" w:rsidRDefault="00AD6D32" w:rsidP="00AD6D32">
      <w:pPr>
        <w:widowControl w:val="0"/>
        <w:tabs>
          <w:tab w:val="left" w:pos="60"/>
          <w:tab w:val="left" w:pos="1980"/>
          <w:tab w:val="left" w:pos="3240"/>
          <w:tab w:val="left" w:pos="3660"/>
          <w:tab w:val="left" w:pos="6816"/>
          <w:tab w:val="left" w:pos="9624"/>
          <w:tab w:val="left" w:pos="11304"/>
          <w:tab w:val="left" w:pos="13044"/>
          <w:tab w:val="left" w:pos="1503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100,000.00</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UPRAVQAWE KOMUNALNIM OTPADOM</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22"/>
          <w:tab w:val="left" w:pos="8075"/>
          <w:tab w:val="left" w:pos="9665"/>
          <w:tab w:val="left" w:pos="11345"/>
          <w:tab w:val="left" w:pos="13115"/>
          <w:tab w:val="left" w:pos="13865"/>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SPECIJALIZOVANE USLUGE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400,000.00</w:t>
      </w:r>
    </w:p>
    <w:p w:rsidR="00AD6D32" w:rsidRPr="00AD6D32" w:rsidRDefault="00AD6D32" w:rsidP="00AD6D32">
      <w:pPr>
        <w:widowControl w:val="0"/>
        <w:tabs>
          <w:tab w:val="left" w:pos="60"/>
          <w:tab w:val="left" w:pos="1980"/>
          <w:tab w:val="left" w:pos="3240"/>
          <w:tab w:val="left" w:pos="3660"/>
          <w:tab w:val="left" w:pos="6816"/>
          <w:tab w:val="left" w:pos="9624"/>
          <w:tab w:val="left" w:pos="11304"/>
          <w:tab w:val="left" w:pos="13044"/>
          <w:tab w:val="left" w:pos="1503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400,000.00</w:t>
      </w:r>
    </w:p>
    <w:p w:rsidR="00AD6D32" w:rsidRPr="00AD6D32" w:rsidRDefault="00AD6D32" w:rsidP="00AD6D32">
      <w:pPr>
        <w:widowControl w:val="0"/>
        <w:tabs>
          <w:tab w:val="left" w:pos="60"/>
          <w:tab w:val="left" w:pos="1980"/>
          <w:tab w:val="left" w:pos="6922"/>
          <w:tab w:val="left" w:pos="9665"/>
          <w:tab w:val="left" w:pos="11345"/>
          <w:tab w:val="left" w:pos="13085"/>
          <w:tab w:val="left" w:pos="1514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500,000.00</w:t>
      </w:r>
    </w:p>
    <w:p w:rsidR="00AD6D32" w:rsidRPr="00AD6D32" w:rsidRDefault="00AD6D32" w:rsidP="00AD6D32">
      <w:pPr>
        <w:widowControl w:val="0"/>
        <w:tabs>
          <w:tab w:val="left" w:pos="60"/>
          <w:tab w:val="left" w:pos="1980"/>
          <w:tab w:val="left" w:pos="6922"/>
          <w:tab w:val="left" w:pos="9665"/>
          <w:tab w:val="left" w:pos="11345"/>
          <w:tab w:val="left" w:pos="13085"/>
          <w:tab w:val="left" w:pos="1514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0401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500,000.00</w:t>
      </w:r>
    </w:p>
    <w:p w:rsidR="00AD6D32" w:rsidRPr="00AD6D32" w:rsidRDefault="00AD6D32" w:rsidP="00AD6D32">
      <w:pPr>
        <w:widowControl w:val="0"/>
        <w:tabs>
          <w:tab w:val="left" w:pos="60"/>
          <w:tab w:val="left" w:pos="1980"/>
          <w:tab w:val="left" w:pos="2460"/>
          <w:tab w:val="left" w:pos="6922"/>
          <w:tab w:val="left" w:pos="8045"/>
          <w:tab w:val="left" w:pos="9665"/>
          <w:tab w:val="left" w:pos="11345"/>
          <w:tab w:val="left" w:pos="13085"/>
          <w:tab w:val="left" w:pos="13865"/>
          <w:tab w:val="left" w:pos="1514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500,000.00</w:t>
      </w: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620</w:t>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STANOVAWE, URBANIZAM I PROSTORNO PLANIRAWE</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PROSTORNO I URBANISTI</w:t>
      </w:r>
      <w:r w:rsidRPr="00AD6D32">
        <w:rPr>
          <w:rFonts w:ascii="Arial" w:eastAsia="Times New Roman" w:hAnsi="Arial" w:cs="Arial"/>
          <w:b/>
          <w:bCs/>
          <w:color w:val="000000"/>
          <w:sz w:val="18"/>
          <w:szCs w:val="18"/>
          <w:lang w:eastAsia="en-US"/>
        </w:rPr>
        <w:t>Ч</w:t>
      </w:r>
      <w:r w:rsidRPr="00AD6D32">
        <w:rPr>
          <w:rFonts w:ascii="Arial Cirilica" w:eastAsia="Times New Roman" w:hAnsi="Arial Cirilica" w:cs="Arial Cirilica"/>
          <w:b/>
          <w:bCs/>
          <w:color w:val="000000"/>
          <w:sz w:val="18"/>
          <w:szCs w:val="18"/>
          <w:lang w:val="en-US" w:eastAsia="en-US"/>
        </w:rPr>
        <w:t>KO PLANIRAWE</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22"/>
          <w:tab w:val="left" w:pos="8075"/>
          <w:tab w:val="left" w:pos="9367"/>
          <w:tab w:val="left" w:pos="11345"/>
          <w:tab w:val="left" w:pos="13115"/>
          <w:tab w:val="left" w:pos="13865"/>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620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SPECIJALIZOVANE USLUGE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0.50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199,000.00</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2"/>
          <w:tab w:val="left" w:pos="8075"/>
          <w:tab w:val="left" w:pos="9202"/>
          <w:tab w:val="left" w:pos="11345"/>
          <w:tab w:val="left" w:pos="13115"/>
          <w:tab w:val="left" w:pos="13781"/>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620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ZGRADE I GRA</w:t>
      </w:r>
      <w:r w:rsidRPr="00AD6D32">
        <w:rPr>
          <w:rFonts w:ascii="Arial" w:eastAsia="Times New Roman" w:hAnsi="Arial" w:cs="Arial"/>
          <w:color w:val="000000"/>
          <w:sz w:val="13"/>
          <w:szCs w:val="13"/>
          <w:lang w:val="en-US" w:eastAsia="en-US"/>
        </w:rPr>
        <w:t>Ð</w:t>
      </w:r>
      <w:r w:rsidRPr="00AD6D32">
        <w:rPr>
          <w:rFonts w:ascii="Arial Cirilica" w:eastAsia="Times New Roman" w:hAnsi="Arial Cirilica" w:cs="Arial Cirilica"/>
          <w:color w:val="000000"/>
          <w:sz w:val="13"/>
          <w:szCs w:val="13"/>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0.28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882,600.00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50.43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867,400.00</w:t>
      </w:r>
    </w:p>
    <w:p w:rsidR="00AD6D32" w:rsidRPr="00AD6D32" w:rsidRDefault="00AD6D32" w:rsidP="00AD6D32">
      <w:pPr>
        <w:widowControl w:val="0"/>
        <w:tabs>
          <w:tab w:val="left" w:pos="60"/>
          <w:tab w:val="left" w:pos="1980"/>
          <w:tab w:val="left" w:pos="3240"/>
          <w:tab w:val="left" w:pos="3660"/>
          <w:tab w:val="left" w:pos="6672"/>
          <w:tab w:val="left" w:pos="9096"/>
          <w:tab w:val="left" w:pos="11304"/>
          <w:tab w:val="left" w:pos="13044"/>
          <w:tab w:val="left" w:pos="1489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1,950,000.00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883,600.00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1,066,400.00</w:t>
      </w:r>
    </w:p>
    <w:p w:rsidR="00AD6D32" w:rsidRPr="00AD6D32" w:rsidRDefault="00AD6D32" w:rsidP="00AD6D32">
      <w:pPr>
        <w:widowControl w:val="0"/>
        <w:tabs>
          <w:tab w:val="left" w:pos="60"/>
          <w:tab w:val="left" w:pos="1980"/>
          <w:tab w:val="left" w:pos="6792"/>
          <w:tab w:val="left" w:pos="9202"/>
          <w:tab w:val="left" w:pos="11345"/>
          <w:tab w:val="left" w:pos="13085"/>
          <w:tab w:val="left" w:pos="150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883,600.00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1,066,400.00</w:t>
      </w:r>
    </w:p>
    <w:p w:rsidR="00AD6D32" w:rsidRPr="00AD6D32" w:rsidRDefault="00AD6D32" w:rsidP="00AD6D32">
      <w:pPr>
        <w:widowControl w:val="0"/>
        <w:tabs>
          <w:tab w:val="left" w:pos="60"/>
          <w:tab w:val="left" w:pos="1980"/>
          <w:tab w:val="left" w:pos="6792"/>
          <w:tab w:val="left" w:pos="9202"/>
          <w:tab w:val="left" w:pos="11345"/>
          <w:tab w:val="left" w:pos="13085"/>
          <w:tab w:val="left" w:pos="150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883,600.00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1,066,400.00</w:t>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KOMUNALNE DELATNOSTI</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ODR</w:t>
      </w:r>
      <w:r w:rsidRPr="00AD6D32">
        <w:rPr>
          <w:rFonts w:ascii="Arial" w:eastAsia="Times New Roman" w:hAnsi="Arial" w:cs="Arial"/>
          <w:b/>
          <w:bCs/>
          <w:color w:val="000000"/>
          <w:sz w:val="18"/>
          <w:szCs w:val="18"/>
          <w:lang w:eastAsia="en-US"/>
        </w:rPr>
        <w:t>Ж</w:t>
      </w:r>
      <w:r w:rsidRPr="00AD6D32">
        <w:rPr>
          <w:rFonts w:ascii="Arial Cirilica" w:eastAsia="Times New Roman" w:hAnsi="Arial Cirilica" w:cs="Arial Cirilica"/>
          <w:b/>
          <w:bCs/>
          <w:color w:val="000000"/>
          <w:sz w:val="18"/>
          <w:szCs w:val="18"/>
          <w:lang w:val="en-US" w:eastAsia="en-US"/>
        </w:rPr>
        <w:t>AVAWE JAVNIH ZELENIH POVR</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INA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2"/>
          <w:tab w:val="left" w:pos="8075"/>
          <w:tab w:val="left" w:pos="9070"/>
          <w:tab w:val="left" w:pos="11345"/>
          <w:tab w:val="left" w:pos="13115"/>
          <w:tab w:val="left" w:pos="13781"/>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620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SPECIJALIZOVANE USLUGE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0.24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1,145,040.22</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76.33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354,959.78</w:t>
      </w:r>
    </w:p>
    <w:p w:rsidR="00AD6D32" w:rsidRPr="00AD6D32" w:rsidRDefault="00AD6D32" w:rsidP="00AD6D32">
      <w:pPr>
        <w:widowControl w:val="0"/>
        <w:tabs>
          <w:tab w:val="left" w:pos="60"/>
          <w:tab w:val="left" w:pos="1980"/>
          <w:tab w:val="left" w:pos="3240"/>
          <w:tab w:val="left" w:pos="3660"/>
          <w:tab w:val="left" w:pos="6672"/>
          <w:tab w:val="left" w:pos="8952"/>
          <w:tab w:val="left" w:pos="11304"/>
          <w:tab w:val="left" w:pos="13044"/>
          <w:tab w:val="left" w:pos="1503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1,145,040.22</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354,959.78</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ODR</w:t>
      </w:r>
      <w:r w:rsidRPr="00AD6D32">
        <w:rPr>
          <w:rFonts w:ascii="Arial" w:eastAsia="Times New Roman" w:hAnsi="Arial" w:cs="Arial"/>
          <w:b/>
          <w:bCs/>
          <w:color w:val="000000"/>
          <w:sz w:val="18"/>
          <w:szCs w:val="18"/>
          <w:lang w:eastAsia="en-US"/>
        </w:rPr>
        <w:t>Ж</w:t>
      </w:r>
      <w:r w:rsidRPr="00AD6D32">
        <w:rPr>
          <w:rFonts w:ascii="Arial Cirilica" w:eastAsia="Times New Roman" w:hAnsi="Arial Cirilica" w:cs="Arial Cirilica"/>
          <w:b/>
          <w:bCs/>
          <w:color w:val="000000"/>
          <w:sz w:val="18"/>
          <w:szCs w:val="18"/>
          <w:lang w:val="en-US" w:eastAsia="en-US"/>
        </w:rPr>
        <w:t xml:space="preserve">AVAWE </w:t>
      </w:r>
      <w:r w:rsidRPr="00AD6D32">
        <w:rPr>
          <w:rFonts w:ascii="Arial" w:eastAsia="Times New Roman" w:hAnsi="Arial" w:cs="Arial"/>
          <w:b/>
          <w:bCs/>
          <w:color w:val="000000"/>
          <w:sz w:val="18"/>
          <w:szCs w:val="18"/>
          <w:lang w:eastAsia="en-US"/>
        </w:rPr>
        <w:t>Ч</w:t>
      </w:r>
      <w:r w:rsidRPr="00AD6D32">
        <w:rPr>
          <w:rFonts w:ascii="Arial Cirilica" w:eastAsia="Times New Roman" w:hAnsi="Arial Cirilica" w:cs="Arial Cirilica"/>
          <w:b/>
          <w:bCs/>
          <w:color w:val="000000"/>
          <w:sz w:val="18"/>
          <w:szCs w:val="18"/>
          <w:lang w:val="en-US" w:eastAsia="en-US"/>
        </w:rPr>
        <w:t>ISTO</w:t>
      </w:r>
      <w:r w:rsidRPr="00AD6D32">
        <w:rPr>
          <w:rFonts w:ascii="Arial" w:eastAsia="Times New Roman" w:hAnsi="Arial" w:cs="Arial"/>
          <w:b/>
          <w:bCs/>
          <w:color w:val="000000"/>
          <w:sz w:val="18"/>
          <w:szCs w:val="18"/>
          <w:lang w:eastAsia="en-US"/>
        </w:rPr>
        <w:t>Ћ</w:t>
      </w:r>
      <w:r w:rsidRPr="00AD6D32">
        <w:rPr>
          <w:rFonts w:ascii="Arial Cirilica" w:eastAsia="Times New Roman" w:hAnsi="Arial Cirilica" w:cs="Arial Cirilica"/>
          <w:b/>
          <w:bCs/>
          <w:color w:val="000000"/>
          <w:sz w:val="18"/>
          <w:szCs w:val="18"/>
          <w:lang w:val="en-US" w:eastAsia="en-US"/>
        </w:rPr>
        <w:t>E NA POVR</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INAMA JAVNE NAMENE</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08"/>
          <w:tab w:val="left" w:pos="8075"/>
          <w:tab w:val="left" w:pos="8986"/>
          <w:tab w:val="left" w:pos="11345"/>
          <w:tab w:val="left" w:pos="13115"/>
          <w:tab w:val="left" w:pos="13781"/>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620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12,459,431.64</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99.67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40,568.36</w:t>
      </w:r>
    </w:p>
    <w:p w:rsidR="00AD6D32" w:rsidRPr="00AD6D32" w:rsidRDefault="00AD6D32" w:rsidP="00AD6D32">
      <w:pPr>
        <w:widowControl w:val="0"/>
        <w:tabs>
          <w:tab w:val="left" w:pos="60"/>
          <w:tab w:val="left" w:pos="1980"/>
          <w:tab w:val="left" w:pos="3240"/>
          <w:tab w:val="left" w:pos="3660"/>
          <w:tab w:val="left" w:pos="6576"/>
          <w:tab w:val="left" w:pos="8856"/>
          <w:tab w:val="left" w:pos="11304"/>
          <w:tab w:val="left" w:pos="13044"/>
          <w:tab w:val="left" w:pos="1513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12,500,000.00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12,459,431.64</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40,568.36</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0008</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UPRAVQAWE I SNABDEVAWE VODOM ZA PI</w:t>
      </w:r>
      <w:r w:rsidRPr="00AD6D32">
        <w:rPr>
          <w:rFonts w:ascii="Arial" w:eastAsia="Times New Roman" w:hAnsi="Arial" w:cs="Arial"/>
          <w:b/>
          <w:bCs/>
          <w:color w:val="000000"/>
          <w:sz w:val="18"/>
          <w:szCs w:val="18"/>
          <w:lang w:eastAsia="en-US"/>
        </w:rPr>
        <w:t>Ћ</w:t>
      </w:r>
      <w:r w:rsidRPr="00AD6D32">
        <w:rPr>
          <w:rFonts w:ascii="Arial Cirilica" w:eastAsia="Times New Roman" w:hAnsi="Arial Cirilica" w:cs="Arial Cirilica"/>
          <w:b/>
          <w:bCs/>
          <w:color w:val="000000"/>
          <w:sz w:val="18"/>
          <w:szCs w:val="18"/>
          <w:lang w:val="en-US" w:eastAsia="en-US"/>
        </w:rPr>
        <w:t>E</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4"/>
          <w:tab w:val="left" w:pos="8075"/>
          <w:tab w:val="left" w:pos="9074"/>
          <w:tab w:val="left" w:pos="11345"/>
          <w:tab w:val="left" w:pos="13115"/>
          <w:tab w:val="left" w:pos="13694"/>
          <w:tab w:val="left" w:pos="1557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620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451000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SUBVENCIJE JAVNIM</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5,700,000.00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0.92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5,700,000.00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NEFINANSIJSKIM PREDUZECIMA I</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ORG</w:t>
      </w:r>
    </w:p>
    <w:p w:rsidR="00AD6D32" w:rsidRPr="00AD6D32" w:rsidRDefault="00AD6D32" w:rsidP="00AD6D32">
      <w:pPr>
        <w:widowControl w:val="0"/>
        <w:tabs>
          <w:tab w:val="left" w:pos="60"/>
          <w:tab w:val="left" w:pos="1980"/>
          <w:tab w:val="left" w:pos="3240"/>
          <w:tab w:val="left" w:pos="3660"/>
          <w:tab w:val="left" w:pos="6672"/>
          <w:tab w:val="left" w:pos="8952"/>
          <w:tab w:val="left" w:pos="11304"/>
          <w:tab w:val="left" w:pos="13044"/>
          <w:tab w:val="left" w:pos="1556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0008</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5,700,000.00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5,700,000.00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p>
    <w:p w:rsidR="00AD6D32" w:rsidRPr="00AD6D32" w:rsidRDefault="00AD6D32" w:rsidP="00AD6D32">
      <w:pPr>
        <w:widowControl w:val="0"/>
        <w:tabs>
          <w:tab w:val="left" w:pos="60"/>
          <w:tab w:val="left" w:pos="1980"/>
          <w:tab w:val="left" w:pos="6708"/>
          <w:tab w:val="left" w:pos="8986"/>
          <w:tab w:val="left" w:pos="11345"/>
          <w:tab w:val="left" w:pos="13085"/>
          <w:tab w:val="left" w:pos="1513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19,700,000.00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19,304,471.86</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395,528.14</w:t>
      </w:r>
    </w:p>
    <w:p w:rsidR="00AD6D32" w:rsidRPr="00AD6D32" w:rsidRDefault="00AD6D32" w:rsidP="00AD6D32">
      <w:pPr>
        <w:widowControl w:val="0"/>
        <w:tabs>
          <w:tab w:val="left" w:pos="60"/>
          <w:tab w:val="left" w:pos="1980"/>
          <w:tab w:val="left" w:pos="6708"/>
          <w:tab w:val="left" w:pos="8986"/>
          <w:tab w:val="left" w:pos="11345"/>
          <w:tab w:val="left" w:pos="13085"/>
          <w:tab w:val="left" w:pos="1513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19,700,000.00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19,304,471.86</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395,528.14</w:t>
      </w:r>
    </w:p>
    <w:p w:rsidR="00AD6D32" w:rsidRPr="00AD6D32" w:rsidRDefault="00AD6D32" w:rsidP="00AD6D32">
      <w:pPr>
        <w:widowControl w:val="0"/>
        <w:tabs>
          <w:tab w:val="left" w:pos="60"/>
          <w:tab w:val="left" w:pos="1980"/>
          <w:tab w:val="left" w:pos="2460"/>
          <w:tab w:val="left" w:pos="6708"/>
          <w:tab w:val="left" w:pos="8042"/>
          <w:tab w:val="left" w:pos="8986"/>
          <w:tab w:val="left" w:pos="11345"/>
          <w:tab w:val="left" w:pos="13085"/>
          <w:tab w:val="left" w:pos="13781"/>
          <w:tab w:val="left" w:pos="1500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620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21,650,000.00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3.51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20,188,071.86</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lastRenderedPageBreak/>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93.25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1,461,928.14</w:t>
      </w: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640</w:t>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KOMUNALNE DELATNOSTI</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UPRAVQAWE/ODR</w:t>
      </w:r>
      <w:r w:rsidRPr="00AD6D32">
        <w:rPr>
          <w:rFonts w:ascii="Arial" w:eastAsia="Times New Roman" w:hAnsi="Arial" w:cs="Arial"/>
          <w:b/>
          <w:bCs/>
          <w:color w:val="000000"/>
          <w:sz w:val="18"/>
          <w:szCs w:val="18"/>
          <w:lang w:eastAsia="en-US"/>
        </w:rPr>
        <w:t>Ж</w:t>
      </w:r>
      <w:r w:rsidRPr="00AD6D32">
        <w:rPr>
          <w:rFonts w:ascii="Arial Cirilica" w:eastAsia="Times New Roman" w:hAnsi="Arial Cirilica" w:cs="Arial Cirilica"/>
          <w:b/>
          <w:bCs/>
          <w:color w:val="000000"/>
          <w:sz w:val="18"/>
          <w:szCs w:val="18"/>
          <w:lang w:val="en-US" w:eastAsia="en-US"/>
        </w:rPr>
        <w:t>AVAWE JAVNIM OSVETQEWEM</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08"/>
          <w:tab w:val="left" w:pos="8075"/>
          <w:tab w:val="left" w:pos="8986"/>
          <w:tab w:val="left" w:pos="11345"/>
          <w:tab w:val="left" w:pos="13115"/>
          <w:tab w:val="left" w:pos="13781"/>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640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2.43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14,484,732.91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96.56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515,267.09</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2"/>
          <w:tab w:val="left" w:pos="8075"/>
          <w:tab w:val="left" w:pos="9074"/>
          <w:tab w:val="left" w:pos="11345"/>
          <w:tab w:val="left" w:pos="13115"/>
          <w:tab w:val="left" w:pos="13781"/>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640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2,819,000.00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0.45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2,274,693.76</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80.69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544,306.24</w:t>
      </w:r>
    </w:p>
    <w:p w:rsidR="00AD6D32" w:rsidRPr="00AD6D32" w:rsidRDefault="00AD6D32" w:rsidP="00AD6D32">
      <w:pPr>
        <w:widowControl w:val="0"/>
        <w:tabs>
          <w:tab w:val="left" w:pos="60"/>
          <w:tab w:val="left" w:pos="1980"/>
          <w:tab w:val="left" w:pos="3240"/>
          <w:tab w:val="left" w:pos="3660"/>
          <w:tab w:val="left" w:pos="6576"/>
          <w:tab w:val="left" w:pos="8856"/>
          <w:tab w:val="left" w:pos="11304"/>
          <w:tab w:val="left" w:pos="13044"/>
          <w:tab w:val="left" w:pos="1489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17,819,000.00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16,759,426.67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1,059,573.33</w:t>
      </w:r>
    </w:p>
    <w:p w:rsidR="00AD6D32" w:rsidRPr="00AD6D32" w:rsidRDefault="00AD6D32" w:rsidP="00AD6D32">
      <w:pPr>
        <w:widowControl w:val="0"/>
        <w:tabs>
          <w:tab w:val="left" w:pos="60"/>
          <w:tab w:val="left" w:pos="1980"/>
          <w:tab w:val="left" w:pos="6706"/>
          <w:tab w:val="left" w:pos="8988"/>
          <w:tab w:val="left" w:pos="11345"/>
          <w:tab w:val="left" w:pos="13085"/>
          <w:tab w:val="left" w:pos="150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17,819,000.00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16,759,426.67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1,059,573.33</w:t>
      </w:r>
    </w:p>
    <w:p w:rsidR="00AD6D32" w:rsidRPr="00AD6D32" w:rsidRDefault="00AD6D32" w:rsidP="00AD6D32">
      <w:pPr>
        <w:widowControl w:val="0"/>
        <w:tabs>
          <w:tab w:val="left" w:pos="60"/>
          <w:tab w:val="left" w:pos="1980"/>
          <w:tab w:val="left" w:pos="6706"/>
          <w:tab w:val="left" w:pos="8988"/>
          <w:tab w:val="left" w:pos="11345"/>
          <w:tab w:val="left" w:pos="13085"/>
          <w:tab w:val="left" w:pos="150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17,819,000.00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16,759,426.67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1,059,573.33</w:t>
      </w:r>
    </w:p>
    <w:p w:rsidR="00AD6D32" w:rsidRPr="00AD6D32" w:rsidRDefault="00AD6D32" w:rsidP="00AD6D32">
      <w:pPr>
        <w:widowControl w:val="0"/>
        <w:tabs>
          <w:tab w:val="left" w:pos="60"/>
          <w:tab w:val="left" w:pos="1980"/>
          <w:tab w:val="left" w:pos="2460"/>
          <w:tab w:val="left" w:pos="6706"/>
          <w:tab w:val="left" w:pos="8045"/>
          <w:tab w:val="left" w:pos="8988"/>
          <w:tab w:val="left" w:pos="11345"/>
          <w:tab w:val="left" w:pos="13085"/>
          <w:tab w:val="left" w:pos="13781"/>
          <w:tab w:val="left" w:pos="150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640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17,819,000.00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2.89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16,759,426.67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94.05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1,059,573.33</w:t>
      </w: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700</w:t>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1801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ZDRAVSTVENA ZA</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TITA</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FUNKCIONISAWE USTANOVA PRIMARNE ZDRAVSTVENE ZA</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TITE</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10"/>
          <w:tab w:val="left" w:pos="8075"/>
          <w:tab w:val="left" w:pos="8988"/>
          <w:tab w:val="left" w:pos="11345"/>
          <w:tab w:val="left" w:pos="13115"/>
          <w:tab w:val="left" w:pos="13778"/>
          <w:tab w:val="left" w:pos="1498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700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464000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DOTACIJE ORGANIZACIJAMA ZA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20,370,000.00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18,865,007.63</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92.61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1,504,992.37</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OBAVEZNO SOCIJALNO OSIG</w:t>
      </w:r>
    </w:p>
    <w:p w:rsidR="00AD6D32" w:rsidRPr="00AD6D32" w:rsidRDefault="00AD6D32" w:rsidP="00AD6D32">
      <w:pPr>
        <w:widowControl w:val="0"/>
        <w:tabs>
          <w:tab w:val="left" w:pos="60"/>
          <w:tab w:val="left" w:pos="1980"/>
          <w:tab w:val="left" w:pos="3240"/>
          <w:tab w:val="left" w:pos="3660"/>
          <w:tab w:val="left" w:pos="6576"/>
          <w:tab w:val="left" w:pos="8856"/>
          <w:tab w:val="left" w:pos="11304"/>
          <w:tab w:val="left" w:pos="13044"/>
          <w:tab w:val="left" w:pos="1489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20,370,000.00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18,865,007.63</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1,504,992.37</w:t>
      </w:r>
    </w:p>
    <w:p w:rsidR="00AD6D32" w:rsidRPr="00AD6D32" w:rsidRDefault="00AD6D32" w:rsidP="00AD6D32">
      <w:pPr>
        <w:widowControl w:val="0"/>
        <w:tabs>
          <w:tab w:val="left" w:pos="60"/>
          <w:tab w:val="left" w:pos="1980"/>
          <w:tab w:val="left" w:pos="6710"/>
          <w:tab w:val="left" w:pos="8988"/>
          <w:tab w:val="left" w:pos="11345"/>
          <w:tab w:val="left" w:pos="13085"/>
          <w:tab w:val="left" w:pos="150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20,370,000.00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18,865,007.63</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1,504,992.37</w:t>
      </w:r>
    </w:p>
    <w:p w:rsidR="00AD6D32" w:rsidRPr="00AD6D32" w:rsidRDefault="00AD6D32" w:rsidP="00AD6D32">
      <w:pPr>
        <w:widowControl w:val="0"/>
        <w:tabs>
          <w:tab w:val="left" w:pos="60"/>
          <w:tab w:val="left" w:pos="1980"/>
          <w:tab w:val="left" w:pos="6710"/>
          <w:tab w:val="left" w:pos="8988"/>
          <w:tab w:val="left" w:pos="11345"/>
          <w:tab w:val="left" w:pos="13085"/>
          <w:tab w:val="left" w:pos="150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1801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20,370,000.00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18,865,007.63</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1,504,992.37</w:t>
      </w:r>
    </w:p>
    <w:p w:rsidR="00AD6D32" w:rsidRPr="00AD6D32" w:rsidRDefault="00AD6D32" w:rsidP="00AD6D32">
      <w:pPr>
        <w:widowControl w:val="0"/>
        <w:tabs>
          <w:tab w:val="left" w:pos="60"/>
          <w:tab w:val="left" w:pos="1980"/>
          <w:tab w:val="left" w:pos="2460"/>
          <w:tab w:val="left" w:pos="6710"/>
          <w:tab w:val="left" w:pos="8045"/>
          <w:tab w:val="left" w:pos="8988"/>
          <w:tab w:val="left" w:pos="11345"/>
          <w:tab w:val="left" w:pos="13085"/>
          <w:tab w:val="left" w:pos="13778"/>
          <w:tab w:val="left" w:pos="150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20,370,000.00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18,865,007.63</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92.61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1,504,992.37</w:t>
      </w: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721</w:t>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1801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ZDRAVSTVENA ZA</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TITA</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MRTVOZORSTVO</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22"/>
          <w:tab w:val="left" w:pos="8075"/>
          <w:tab w:val="left" w:pos="9199"/>
          <w:tab w:val="left" w:pos="11345"/>
          <w:tab w:val="left" w:pos="13115"/>
          <w:tab w:val="left" w:pos="13781"/>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721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SPECIJALIZOVANE USLUGE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164,955.97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54.98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135,044.03</w:t>
      </w:r>
    </w:p>
    <w:p w:rsidR="00AD6D32" w:rsidRPr="00AD6D32" w:rsidRDefault="00AD6D32" w:rsidP="00AD6D32">
      <w:pPr>
        <w:widowControl w:val="0"/>
        <w:tabs>
          <w:tab w:val="left" w:pos="60"/>
          <w:tab w:val="left" w:pos="1980"/>
          <w:tab w:val="left" w:pos="3240"/>
          <w:tab w:val="left" w:pos="3660"/>
          <w:tab w:val="left" w:pos="6816"/>
          <w:tab w:val="left" w:pos="9096"/>
          <w:tab w:val="left" w:pos="11304"/>
          <w:tab w:val="left" w:pos="13044"/>
          <w:tab w:val="left" w:pos="1503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300,000.00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164,955.97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135,044.03</w:t>
      </w:r>
    </w:p>
    <w:p w:rsidR="00AD6D32" w:rsidRPr="00AD6D32" w:rsidRDefault="00AD6D32" w:rsidP="00AD6D32">
      <w:pPr>
        <w:widowControl w:val="0"/>
        <w:tabs>
          <w:tab w:val="left" w:pos="60"/>
          <w:tab w:val="left" w:pos="1980"/>
          <w:tab w:val="left" w:pos="6922"/>
          <w:tab w:val="left" w:pos="9199"/>
          <w:tab w:val="left" w:pos="11345"/>
          <w:tab w:val="left" w:pos="13085"/>
          <w:tab w:val="left" w:pos="1513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164,955.97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135,044.03</w:t>
      </w:r>
    </w:p>
    <w:p w:rsidR="00AD6D32" w:rsidRPr="00AD6D32" w:rsidRDefault="00AD6D32" w:rsidP="00AD6D32">
      <w:pPr>
        <w:widowControl w:val="0"/>
        <w:tabs>
          <w:tab w:val="left" w:pos="60"/>
          <w:tab w:val="left" w:pos="1980"/>
          <w:tab w:val="left" w:pos="6922"/>
          <w:tab w:val="left" w:pos="9199"/>
          <w:tab w:val="left" w:pos="11345"/>
          <w:tab w:val="left" w:pos="13085"/>
          <w:tab w:val="left" w:pos="1513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1801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164,955.97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135,044.03</w:t>
      </w:r>
    </w:p>
    <w:p w:rsidR="00AD6D32" w:rsidRPr="00AD6D32" w:rsidRDefault="00AD6D32" w:rsidP="00AD6D32">
      <w:pPr>
        <w:widowControl w:val="0"/>
        <w:tabs>
          <w:tab w:val="left" w:pos="60"/>
          <w:tab w:val="left" w:pos="1980"/>
          <w:tab w:val="left" w:pos="2460"/>
          <w:tab w:val="left" w:pos="6922"/>
          <w:tab w:val="left" w:pos="8045"/>
          <w:tab w:val="left" w:pos="9199"/>
          <w:tab w:val="left" w:pos="11345"/>
          <w:tab w:val="left" w:pos="13085"/>
          <w:tab w:val="left" w:pos="13781"/>
          <w:tab w:val="left" w:pos="1513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721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164,955.97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54.99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135,044.03</w:t>
      </w: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912</w:t>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OSNOVNO OBRAZOVAWE I VASPITAWE</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 xml:space="preserve">FUNKCIONISAWE OSNOVNIH </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KOLA</w:t>
      </w:r>
    </w:p>
    <w:p w:rsidR="00AD6D32" w:rsidRPr="00AD6D32" w:rsidRDefault="00AD6D32" w:rsidP="00AD6D32">
      <w:pPr>
        <w:widowControl w:val="0"/>
        <w:tabs>
          <w:tab w:val="left" w:pos="336"/>
          <w:tab w:val="left" w:pos="1285"/>
          <w:tab w:val="left" w:pos="1500"/>
          <w:tab w:val="left" w:pos="1590"/>
          <w:tab w:val="left" w:pos="1950"/>
          <w:tab w:val="left" w:pos="2820"/>
          <w:tab w:val="left" w:pos="3660"/>
          <w:tab w:val="left" w:pos="6710"/>
          <w:tab w:val="left" w:pos="8075"/>
          <w:tab w:val="left" w:pos="8988"/>
          <w:tab w:val="left" w:pos="11345"/>
          <w:tab w:val="left" w:pos="13115"/>
          <w:tab w:val="left" w:pos="13781"/>
          <w:tab w:val="left" w:pos="14898"/>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912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463000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TRANSFERI OSTALIM NIVOIMA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53,200,000.00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8.62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39,846,719.03</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74.90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13,353,280.97</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VLASTI</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7385"/>
          <w:tab w:val="left" w:pos="8075"/>
          <w:tab w:val="left" w:pos="9665"/>
          <w:tab w:val="left" w:pos="11345"/>
          <w:tab w:val="left" w:pos="13115"/>
          <w:tab w:val="left" w:pos="13865"/>
          <w:tab w:val="left" w:pos="1557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912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ZGRADE I GRA</w:t>
      </w:r>
      <w:r w:rsidRPr="00AD6D32">
        <w:rPr>
          <w:rFonts w:ascii="Arial" w:eastAsia="Times New Roman" w:hAnsi="Arial" w:cs="Arial"/>
          <w:color w:val="000000"/>
          <w:sz w:val="13"/>
          <w:szCs w:val="13"/>
          <w:lang w:val="en-US" w:eastAsia="en-US"/>
        </w:rPr>
        <w:t>Ð</w:t>
      </w:r>
      <w:r w:rsidRPr="00AD6D32">
        <w:rPr>
          <w:rFonts w:ascii="Arial Cirilica" w:eastAsia="Times New Roman" w:hAnsi="Arial Cirilica" w:cs="Arial Cirilica"/>
          <w:color w:val="000000"/>
          <w:sz w:val="13"/>
          <w:szCs w:val="13"/>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p>
    <w:p w:rsidR="00AD6D32" w:rsidRPr="00AD6D32" w:rsidRDefault="00AD6D32" w:rsidP="00AD6D32">
      <w:pPr>
        <w:widowControl w:val="0"/>
        <w:tabs>
          <w:tab w:val="left" w:pos="60"/>
          <w:tab w:val="left" w:pos="1980"/>
          <w:tab w:val="left" w:pos="3240"/>
          <w:tab w:val="left" w:pos="3660"/>
          <w:tab w:val="left" w:pos="6576"/>
          <w:tab w:val="left" w:pos="8856"/>
          <w:tab w:val="left" w:pos="11304"/>
          <w:tab w:val="left" w:pos="13044"/>
          <w:tab w:val="left" w:pos="147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53,200,000.00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39,846,719.03</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13,353,280.97</w:t>
      </w:r>
    </w:p>
    <w:p w:rsidR="00AD6D32" w:rsidRPr="00AD6D32" w:rsidRDefault="00AD6D32" w:rsidP="00AD6D32">
      <w:pPr>
        <w:widowControl w:val="0"/>
        <w:tabs>
          <w:tab w:val="left" w:pos="60"/>
          <w:tab w:val="left" w:pos="1980"/>
          <w:tab w:val="left" w:pos="6710"/>
          <w:tab w:val="left" w:pos="8988"/>
          <w:tab w:val="left" w:pos="11345"/>
          <w:tab w:val="left" w:pos="13085"/>
          <w:tab w:val="left" w:pos="14928"/>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53,200,000.00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39,846,719.00       0.00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13,353,280.97</w:t>
      </w:r>
    </w:p>
    <w:p w:rsidR="00AD6D32" w:rsidRPr="00AD6D32" w:rsidRDefault="00AD6D32" w:rsidP="00AD6D32">
      <w:pPr>
        <w:widowControl w:val="0"/>
        <w:tabs>
          <w:tab w:val="left" w:pos="60"/>
          <w:tab w:val="left" w:pos="1980"/>
          <w:tab w:val="left" w:pos="6710"/>
          <w:tab w:val="left" w:pos="8988"/>
          <w:tab w:val="left" w:pos="11345"/>
          <w:tab w:val="left" w:pos="13085"/>
          <w:tab w:val="left" w:pos="14928"/>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53,200,000.00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39,846,719.03</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13,353,280.97</w:t>
      </w:r>
    </w:p>
    <w:p w:rsidR="00AD6D32" w:rsidRPr="00AD6D32" w:rsidRDefault="00AD6D32" w:rsidP="00AD6D32">
      <w:pPr>
        <w:widowControl w:val="0"/>
        <w:tabs>
          <w:tab w:val="left" w:pos="60"/>
          <w:tab w:val="left" w:pos="1980"/>
          <w:tab w:val="left" w:pos="2460"/>
          <w:tab w:val="left" w:pos="6710"/>
          <w:tab w:val="left" w:pos="8045"/>
          <w:tab w:val="left" w:pos="8988"/>
          <w:tab w:val="left" w:pos="11345"/>
          <w:tab w:val="left" w:pos="13085"/>
          <w:tab w:val="left" w:pos="13781"/>
          <w:tab w:val="left" w:pos="14928"/>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912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53,200,000.00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8.63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39,846,719.03</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74.90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13,353,280.97</w:t>
      </w: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920</w:t>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2003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SREDWE OBRAZOVAWE I VASPITAWE</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 xml:space="preserve">FUNKCIONISAWE SREDWIH </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KOLA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08"/>
          <w:tab w:val="left" w:pos="8072"/>
          <w:tab w:val="left" w:pos="9072"/>
          <w:tab w:val="left" w:pos="11345"/>
          <w:tab w:val="left" w:pos="13115"/>
          <w:tab w:val="left" w:pos="13781"/>
          <w:tab w:val="left" w:pos="1498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463000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TRANSFERI OSTALIM NIVOIMA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7,098,334.51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70.98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2,901,665.49</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VLASTI</w:t>
      </w:r>
    </w:p>
    <w:p w:rsidR="00AD6D32" w:rsidRPr="00AD6D32" w:rsidRDefault="00AD6D32" w:rsidP="00AD6D32">
      <w:pPr>
        <w:widowControl w:val="0"/>
        <w:tabs>
          <w:tab w:val="left" w:pos="60"/>
          <w:tab w:val="left" w:pos="1980"/>
          <w:tab w:val="left" w:pos="3240"/>
          <w:tab w:val="left" w:pos="3660"/>
          <w:tab w:val="left" w:pos="6576"/>
          <w:tab w:val="left" w:pos="8952"/>
          <w:tab w:val="left" w:pos="11304"/>
          <w:tab w:val="left" w:pos="13044"/>
          <w:tab w:val="left" w:pos="1489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10,000,000.00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7,098,334.51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2,901,665.49</w:t>
      </w:r>
    </w:p>
    <w:p w:rsidR="00AD6D32" w:rsidRPr="00AD6D32" w:rsidRDefault="00AD6D32" w:rsidP="00AD6D32">
      <w:pPr>
        <w:widowControl w:val="0"/>
        <w:tabs>
          <w:tab w:val="left" w:pos="60"/>
          <w:tab w:val="left" w:pos="1980"/>
          <w:tab w:val="left" w:pos="6708"/>
          <w:tab w:val="left" w:pos="9072"/>
          <w:tab w:val="left" w:pos="11345"/>
          <w:tab w:val="left" w:pos="13085"/>
          <w:tab w:val="left" w:pos="150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7,098,334.51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2,901,665.49</w:t>
      </w:r>
    </w:p>
    <w:p w:rsidR="00AD6D32" w:rsidRPr="00AD6D32" w:rsidRDefault="00AD6D32" w:rsidP="00AD6D32">
      <w:pPr>
        <w:widowControl w:val="0"/>
        <w:tabs>
          <w:tab w:val="left" w:pos="60"/>
          <w:tab w:val="left" w:pos="1980"/>
          <w:tab w:val="left" w:pos="6708"/>
          <w:tab w:val="left" w:pos="9072"/>
          <w:tab w:val="left" w:pos="11345"/>
          <w:tab w:val="left" w:pos="13085"/>
          <w:tab w:val="left" w:pos="150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2003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7,098,334.51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2,901,665.49</w:t>
      </w:r>
    </w:p>
    <w:p w:rsidR="00AD6D32" w:rsidRPr="00AD6D32" w:rsidRDefault="00AD6D32" w:rsidP="00AD6D32">
      <w:pPr>
        <w:widowControl w:val="0"/>
        <w:tabs>
          <w:tab w:val="left" w:pos="60"/>
          <w:tab w:val="left" w:pos="1980"/>
          <w:tab w:val="left" w:pos="2460"/>
          <w:tab w:val="left" w:pos="6708"/>
          <w:tab w:val="left" w:pos="8042"/>
          <w:tab w:val="left" w:pos="9072"/>
          <w:tab w:val="left" w:pos="11345"/>
          <w:tab w:val="left" w:pos="13085"/>
          <w:tab w:val="left" w:pos="13781"/>
          <w:tab w:val="left" w:pos="150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920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7,098,334.51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70.98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2,901,665.49</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60"/>
          <w:tab w:val="left" w:pos="1860"/>
          <w:tab w:val="left" w:pos="270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glavu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120"/>
          <w:tab w:val="left" w:pos="960"/>
          <w:tab w:val="left" w:pos="19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Glava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USTANOVA ZA FIZI</w:t>
      </w:r>
      <w:r w:rsidRPr="00AD6D32">
        <w:rPr>
          <w:rFonts w:ascii="Arial" w:eastAsia="Times New Roman" w:hAnsi="Arial" w:cs="Arial"/>
          <w:b/>
          <w:bCs/>
          <w:color w:val="000000"/>
          <w:sz w:val="18"/>
          <w:szCs w:val="18"/>
          <w:lang w:eastAsia="en-US"/>
        </w:rPr>
        <w:t>Ч</w:t>
      </w:r>
      <w:r w:rsidRPr="00AD6D32">
        <w:rPr>
          <w:rFonts w:ascii="Arial Cirilica" w:eastAsia="Times New Roman" w:hAnsi="Arial Cirilica" w:cs="Arial Cirilica"/>
          <w:b/>
          <w:bCs/>
          <w:color w:val="000000"/>
          <w:sz w:val="18"/>
          <w:szCs w:val="18"/>
          <w:lang w:val="en-US" w:eastAsia="en-US"/>
        </w:rPr>
        <w:t>KU KULTURU SPORTSKI CENTAR BRUS</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810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USLUGE REKREACIJE I SPORTA</w:t>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1301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RAZVOJ SPORTA I OMLADINE</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PODR</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KA LOKALNIM SPORTSKIM ORGANIZACIJAMA, UDRU</w:t>
      </w:r>
      <w:r w:rsidRPr="00AD6D32">
        <w:rPr>
          <w:rFonts w:ascii="Arial" w:eastAsia="Times New Roman" w:hAnsi="Arial" w:cs="Arial"/>
          <w:b/>
          <w:bCs/>
          <w:color w:val="000000"/>
          <w:sz w:val="18"/>
          <w:szCs w:val="18"/>
          <w:lang w:eastAsia="en-US"/>
        </w:rPr>
        <w:t>Ж</w:t>
      </w:r>
      <w:r w:rsidRPr="00AD6D32">
        <w:rPr>
          <w:rFonts w:ascii="Arial Cirilica" w:eastAsia="Times New Roman" w:hAnsi="Arial Cirilica" w:cs="Arial Cirilica"/>
          <w:b/>
          <w:bCs/>
          <w:color w:val="000000"/>
          <w:sz w:val="18"/>
          <w:szCs w:val="18"/>
          <w:lang w:val="en-US" w:eastAsia="en-US"/>
        </w:rPr>
        <w:t>EWIMA I SAVEZIMA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4"/>
          <w:tab w:val="left" w:pos="8075"/>
          <w:tab w:val="left" w:pos="9074"/>
          <w:tab w:val="left" w:pos="11345"/>
          <w:tab w:val="left" w:pos="13115"/>
          <w:tab w:val="left" w:pos="13781"/>
          <w:tab w:val="left" w:pos="1498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481000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DOTACIJE NEVLADINIM</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0.64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2,029,926.96</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50.74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1,970,073.04</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ORGANIZACIJAMA</w:t>
      </w:r>
    </w:p>
    <w:p w:rsidR="00AD6D32" w:rsidRPr="00AD6D32" w:rsidRDefault="00AD6D32" w:rsidP="00AD6D32">
      <w:pPr>
        <w:widowControl w:val="0"/>
        <w:tabs>
          <w:tab w:val="left" w:pos="60"/>
          <w:tab w:val="left" w:pos="1980"/>
          <w:tab w:val="left" w:pos="3240"/>
          <w:tab w:val="left" w:pos="3660"/>
          <w:tab w:val="left" w:pos="6672"/>
          <w:tab w:val="left" w:pos="8952"/>
          <w:tab w:val="left" w:pos="11304"/>
          <w:tab w:val="left" w:pos="13044"/>
          <w:tab w:val="left" w:pos="1489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2,029,926.96</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1,970,073.04</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FUNKCIONISAWE LOKALNIH SPORTSKIH USTANOVA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22"/>
          <w:tab w:val="left" w:pos="8072"/>
          <w:tab w:val="left" w:pos="9202"/>
          <w:tab w:val="left" w:pos="11345"/>
          <w:tab w:val="left" w:pos="13115"/>
          <w:tab w:val="left" w:pos="13781"/>
          <w:tab w:val="left" w:pos="1540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PLATE, DODACI I NAKNADE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984,084.00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983,642.74</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lastRenderedPageBreak/>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99.95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441.26</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ZAPOSLENIH (ZARADE)</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19"/>
          <w:tab w:val="left" w:pos="8075"/>
          <w:tab w:val="left" w:pos="9197"/>
          <w:tab w:val="left" w:pos="11345"/>
          <w:tab w:val="left" w:pos="13115"/>
          <w:tab w:val="left" w:pos="13781"/>
          <w:tab w:val="left" w:pos="1527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SOCIJALNI DOPRINOSI NA TERET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164,824.00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163,771.02</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99.36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1,052.98</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POSLODAVCA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19"/>
          <w:tab w:val="left" w:pos="8075"/>
          <w:tab w:val="left" w:pos="9199"/>
          <w:tab w:val="left" w:pos="11345"/>
          <w:tab w:val="left" w:pos="13115"/>
          <w:tab w:val="left" w:pos="13781"/>
          <w:tab w:val="left" w:pos="1540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SOCIJALNA DAVAWA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185,000.00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184,605.88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99.78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394.12</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ZAPOSLENIMA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4"/>
          <w:tab w:val="left" w:pos="8075"/>
          <w:tab w:val="left" w:pos="9072"/>
          <w:tab w:val="left" w:pos="11345"/>
          <w:tab w:val="left" w:pos="13115"/>
          <w:tab w:val="left" w:pos="13778"/>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0.32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1,464,204.08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73.21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535,795.92</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4"/>
          <w:tab w:val="left" w:pos="8072"/>
          <w:tab w:val="left" w:pos="9072"/>
          <w:tab w:val="left" w:pos="11345"/>
          <w:tab w:val="left" w:pos="13115"/>
          <w:tab w:val="left" w:pos="13778"/>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7,620,000.00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7,148,753.47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93.81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471,246.53</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22"/>
          <w:tab w:val="left" w:pos="8075"/>
          <w:tab w:val="left" w:pos="9286"/>
          <w:tab w:val="left" w:pos="11345"/>
          <w:tab w:val="left" w:pos="13115"/>
          <w:tab w:val="left" w:pos="13781"/>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SPECIJALIZOVANE USLUGE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90,670.00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30.22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209,330.00</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2"/>
          <w:tab w:val="left" w:pos="8075"/>
          <w:tab w:val="left" w:pos="9074"/>
          <w:tab w:val="left" w:pos="11345"/>
          <w:tab w:val="left" w:pos="13115"/>
          <w:tab w:val="left" w:pos="13781"/>
          <w:tab w:val="left" w:pos="151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2,100,000.00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0.34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2,029,638.68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96.64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70,361.32</w:t>
      </w:r>
    </w:p>
    <w:p w:rsidR="00AD6D32" w:rsidRPr="00AD6D32" w:rsidRDefault="00AD6D32" w:rsidP="00AD6D32">
      <w:pPr>
        <w:widowControl w:val="0"/>
        <w:tabs>
          <w:tab w:val="left" w:pos="336"/>
          <w:tab w:val="left" w:pos="1285"/>
          <w:tab w:val="left" w:pos="1500"/>
          <w:tab w:val="left" w:pos="1590"/>
          <w:tab w:val="left" w:pos="1950"/>
          <w:tab w:val="left" w:pos="2820"/>
          <w:tab w:val="left" w:pos="3660"/>
          <w:tab w:val="left" w:pos="6792"/>
          <w:tab w:val="left" w:pos="8075"/>
          <w:tab w:val="left" w:pos="9072"/>
          <w:tab w:val="left" w:pos="11345"/>
          <w:tab w:val="left" w:pos="13115"/>
          <w:tab w:val="left" w:pos="13781"/>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MATERIJAL</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2,150,000.00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0.34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1,479,370.60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68.80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670,629.40</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7003"/>
          <w:tab w:val="left" w:pos="8075"/>
          <w:tab w:val="left" w:pos="9370"/>
          <w:tab w:val="left" w:pos="11345"/>
          <w:tab w:val="left" w:pos="13115"/>
          <w:tab w:val="left" w:pos="13781"/>
          <w:tab w:val="left" w:pos="1540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465000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OSTALE DOTACIJE I TRANSFERI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9,449.09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94.49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550.91</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22"/>
          <w:tab w:val="left" w:pos="8075"/>
          <w:tab w:val="left" w:pos="9199"/>
          <w:tab w:val="left" w:pos="11345"/>
          <w:tab w:val="left" w:pos="13115"/>
          <w:tab w:val="left" w:pos="13781"/>
          <w:tab w:val="left" w:pos="151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482000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POREZI, OBAVEZNE TAKSE, KAZNE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128,940.34</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64.47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71,059.66</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I PENALI</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22"/>
          <w:tab w:val="left" w:pos="8072"/>
          <w:tab w:val="left" w:pos="9202"/>
          <w:tab w:val="left" w:pos="11345"/>
          <w:tab w:val="left" w:pos="13115"/>
          <w:tab w:val="left" w:pos="13781"/>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ZGRADE I GRA</w:t>
      </w:r>
      <w:r w:rsidRPr="00AD6D32">
        <w:rPr>
          <w:rFonts w:ascii="Arial" w:eastAsia="Times New Roman" w:hAnsi="Arial" w:cs="Arial"/>
          <w:color w:val="000000"/>
          <w:sz w:val="13"/>
          <w:szCs w:val="13"/>
          <w:lang w:val="en-US" w:eastAsia="en-US"/>
        </w:rPr>
        <w:t>Ð</w:t>
      </w:r>
      <w:r w:rsidRPr="00AD6D32">
        <w:rPr>
          <w:rFonts w:ascii="Arial Cirilica" w:eastAsia="Times New Roman" w:hAnsi="Arial Cirilica" w:cs="Arial Cirilica"/>
          <w:color w:val="000000"/>
          <w:sz w:val="13"/>
          <w:szCs w:val="13"/>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498,000.00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62.25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302,000.00</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19"/>
          <w:tab w:val="left" w:pos="8075"/>
          <w:tab w:val="left" w:pos="9286"/>
          <w:tab w:val="left" w:pos="11345"/>
          <w:tab w:val="left" w:pos="13115"/>
          <w:tab w:val="left" w:pos="13778"/>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MA{INE I OPREMA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54,250.00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36.16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95,750.00</w:t>
      </w:r>
    </w:p>
    <w:p w:rsidR="00AD6D32" w:rsidRPr="00AD6D32" w:rsidRDefault="00AD6D32" w:rsidP="00AD6D32">
      <w:pPr>
        <w:widowControl w:val="0"/>
        <w:tabs>
          <w:tab w:val="left" w:pos="60"/>
          <w:tab w:val="left" w:pos="1980"/>
          <w:tab w:val="left" w:pos="3240"/>
          <w:tab w:val="left" w:pos="3660"/>
          <w:tab w:val="left" w:pos="6576"/>
          <w:tab w:val="left" w:pos="8856"/>
          <w:tab w:val="left" w:pos="11304"/>
          <w:tab w:val="left" w:pos="13044"/>
          <w:tab w:val="left" w:pos="1489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16,663,908.00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14,235,295.90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2,428,612.10</w:t>
      </w:r>
    </w:p>
    <w:p w:rsidR="00AD6D32" w:rsidRPr="00AD6D32" w:rsidRDefault="00AD6D32" w:rsidP="00AD6D32">
      <w:pPr>
        <w:widowControl w:val="0"/>
        <w:tabs>
          <w:tab w:val="left" w:pos="60"/>
          <w:tab w:val="left" w:pos="1980"/>
          <w:tab w:val="left" w:pos="6710"/>
          <w:tab w:val="left" w:pos="8988"/>
          <w:tab w:val="left" w:pos="11345"/>
          <w:tab w:val="left" w:pos="13085"/>
          <w:tab w:val="left" w:pos="150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20,663,908.00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16,265,222.86</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4,398,685.14</w:t>
      </w:r>
    </w:p>
    <w:p w:rsidR="00AD6D32" w:rsidRPr="00AD6D32" w:rsidRDefault="00AD6D32" w:rsidP="00AD6D32">
      <w:pPr>
        <w:widowControl w:val="0"/>
        <w:tabs>
          <w:tab w:val="left" w:pos="60"/>
          <w:tab w:val="left" w:pos="1980"/>
          <w:tab w:val="left" w:pos="6710"/>
          <w:tab w:val="left" w:pos="8988"/>
          <w:tab w:val="left" w:pos="11345"/>
          <w:tab w:val="left" w:pos="13085"/>
          <w:tab w:val="left" w:pos="150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1301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20,663,908.00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16,265,222.86</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4,398,685.14</w:t>
      </w:r>
    </w:p>
    <w:p w:rsidR="00AD6D32" w:rsidRPr="00AD6D32" w:rsidRDefault="00AD6D32" w:rsidP="00AD6D32">
      <w:pPr>
        <w:widowControl w:val="0"/>
        <w:tabs>
          <w:tab w:val="left" w:pos="60"/>
          <w:tab w:val="left" w:pos="1980"/>
          <w:tab w:val="left" w:pos="2460"/>
          <w:tab w:val="left" w:pos="6710"/>
          <w:tab w:val="left" w:pos="8045"/>
          <w:tab w:val="left" w:pos="8988"/>
          <w:tab w:val="left" w:pos="11345"/>
          <w:tab w:val="left" w:pos="13085"/>
          <w:tab w:val="left" w:pos="13778"/>
          <w:tab w:val="left" w:pos="150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810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USLUGE REKREACIJE I SPORTA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20,663,908.00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3.35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16,265,222.86</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78.71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4,398,685.14</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60"/>
          <w:tab w:val="left" w:pos="1860"/>
          <w:tab w:val="left" w:pos="2700"/>
          <w:tab w:val="left" w:pos="6710"/>
          <w:tab w:val="left" w:pos="8075"/>
          <w:tab w:val="left" w:pos="8988"/>
          <w:tab w:val="left" w:pos="13778"/>
          <w:tab w:val="left" w:pos="150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glavu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USTANOVA ZA FIZ</w:t>
      </w:r>
      <w:r w:rsidRPr="00AD6D32">
        <w:rPr>
          <w:rFonts w:ascii="Arial" w:eastAsia="Times New Roman" w:hAnsi="Arial" w:cs="Arial"/>
          <w:b/>
          <w:bCs/>
          <w:color w:val="000000"/>
          <w:sz w:val="18"/>
          <w:szCs w:val="18"/>
          <w:lang w:eastAsia="en-US"/>
        </w:rPr>
        <w:t>ИЧ</w:t>
      </w:r>
      <w:r w:rsidRPr="00AD6D32">
        <w:rPr>
          <w:rFonts w:ascii="Arial Cirilica" w:eastAsia="Times New Roman" w:hAnsi="Arial Cirilica" w:cs="Arial Cirilica"/>
          <w:b/>
          <w:bCs/>
          <w:color w:val="000000"/>
          <w:sz w:val="18"/>
          <w:szCs w:val="18"/>
          <w:lang w:val="en-US" w:eastAsia="en-US"/>
        </w:rPr>
        <w:t xml:space="preserve">KU KULTURU </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20,663,908.00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3.35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16,265,222.86</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78.71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4,398,685.14</w:t>
      </w:r>
    </w:p>
    <w:p w:rsidR="00AD6D32" w:rsidRPr="00AD6D32" w:rsidRDefault="00AD6D32" w:rsidP="00AD6D32">
      <w:pPr>
        <w:widowControl w:val="0"/>
        <w:tabs>
          <w:tab w:val="left" w:pos="120"/>
          <w:tab w:val="left" w:pos="960"/>
          <w:tab w:val="left" w:pos="19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Glava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NARODNA BIBLIOTEKA</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USLUGE KULTURE</w:t>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RAZVOJ KULTURE I INFORMISAWA</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FUNKCIONISAWE LOKALNIH USTANOVA KULTURE</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794"/>
          <w:tab w:val="left" w:pos="8075"/>
          <w:tab w:val="left" w:pos="9074"/>
          <w:tab w:val="left" w:pos="11345"/>
          <w:tab w:val="left" w:pos="13115"/>
          <w:tab w:val="left" w:pos="13781"/>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PLATE, DODACI I NAKNADE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3,265,560.00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0.53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2,958,628.40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90.60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306,931.60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Arial Cirilica" w:eastAsia="Times New Roman" w:hAnsi="Arial Cirilica" w:cs="Arial Cirilica"/>
          <w:color w:val="000000"/>
          <w:sz w:val="13"/>
          <w:szCs w:val="13"/>
          <w:lang w:val="en-US" w:eastAsia="en-US"/>
        </w:rPr>
        <w:t>ZAPOSLENIH (ZARADE)</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22"/>
          <w:tab w:val="left" w:pos="8075"/>
          <w:tab w:val="left" w:pos="9202"/>
          <w:tab w:val="left" w:pos="11345"/>
          <w:tab w:val="left" w:pos="13115"/>
          <w:tab w:val="left" w:pos="13778"/>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SOCIJALNI DOPRINOSI NA TERET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584,890.00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492,584.52</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84.21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92,305.48</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POSLODAVCA</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7006"/>
          <w:tab w:val="left" w:pos="8075"/>
          <w:tab w:val="left" w:pos="9283"/>
          <w:tab w:val="left" w:pos="11345"/>
          <w:tab w:val="left" w:pos="13115"/>
          <w:tab w:val="left" w:pos="13781"/>
          <w:tab w:val="left" w:pos="15191"/>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NAKNADE TRO{KOVA ZA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55,000.00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42,841.25</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77.89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12,158.75</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ZAPOSLENE</w:t>
      </w:r>
    </w:p>
    <w:p w:rsidR="00AD6D32" w:rsidRPr="00AD6D32" w:rsidRDefault="00AD6D32" w:rsidP="00AD6D32">
      <w:pPr>
        <w:widowControl w:val="0"/>
        <w:tabs>
          <w:tab w:val="left" w:pos="336"/>
          <w:tab w:val="left" w:pos="1287"/>
          <w:tab w:val="left" w:pos="1500"/>
          <w:tab w:val="left" w:pos="1590"/>
          <w:tab w:val="left" w:pos="1950"/>
          <w:tab w:val="left" w:pos="2820"/>
          <w:tab w:val="left" w:pos="3660"/>
          <w:tab w:val="left" w:pos="6922"/>
          <w:tab w:val="left" w:pos="8075"/>
          <w:tab w:val="left" w:pos="9199"/>
          <w:tab w:val="left" w:pos="11345"/>
          <w:tab w:val="left" w:pos="13115"/>
          <w:tab w:val="left" w:pos="13781"/>
          <w:tab w:val="left" w:pos="15191"/>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205,000.00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153,849.60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75.04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51,150.40</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7006"/>
          <w:tab w:val="left" w:pos="8075"/>
          <w:tab w:val="left" w:pos="9286"/>
          <w:tab w:val="left" w:pos="11345"/>
          <w:tab w:val="left" w:pos="13115"/>
          <w:tab w:val="left" w:pos="13781"/>
          <w:tab w:val="left" w:pos="151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TRO{KOVI PUTOVAWA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27,334.42</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68.33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12,665.58</w:t>
      </w:r>
    </w:p>
    <w:p w:rsidR="00AD6D32" w:rsidRPr="00AD6D32" w:rsidRDefault="00AD6D32" w:rsidP="00AD6D32">
      <w:pPr>
        <w:widowControl w:val="0"/>
        <w:tabs>
          <w:tab w:val="left" w:pos="336"/>
          <w:tab w:val="left" w:pos="1198"/>
          <w:tab w:val="left" w:pos="1500"/>
          <w:tab w:val="left" w:pos="1590"/>
          <w:tab w:val="left" w:pos="1950"/>
          <w:tab w:val="left" w:pos="2820"/>
          <w:tab w:val="left" w:pos="3660"/>
          <w:tab w:val="left" w:pos="6790"/>
          <w:tab w:val="left" w:pos="8072"/>
          <w:tab w:val="left" w:pos="9202"/>
          <w:tab w:val="left" w:pos="11345"/>
          <w:tab w:val="left" w:pos="13115"/>
          <w:tab w:val="left" w:pos="13781"/>
          <w:tab w:val="left" w:pos="1510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1,215,000.00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842,788.58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69.36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372,211.42</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22"/>
          <w:tab w:val="left" w:pos="8075"/>
          <w:tab w:val="left" w:pos="9197"/>
          <w:tab w:val="left" w:pos="11345"/>
          <w:tab w:val="left" w:pos="13115"/>
          <w:tab w:val="left" w:pos="13781"/>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SPECIJALIZOVANE USLUGE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191,355.57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76.54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58,644.43</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7006"/>
          <w:tab w:val="left" w:pos="8075"/>
          <w:tab w:val="left" w:pos="9665"/>
          <w:tab w:val="left" w:pos="11345"/>
          <w:tab w:val="left" w:pos="13115"/>
          <w:tab w:val="left" w:pos="13865"/>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22"/>
          <w:tab w:val="left" w:pos="8075"/>
          <w:tab w:val="left" w:pos="9283"/>
          <w:tab w:val="left" w:pos="11345"/>
          <w:tab w:val="left" w:pos="13115"/>
          <w:tab w:val="left" w:pos="13778"/>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MATERIJAL</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69,305.16</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31.50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150,694.84</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7090"/>
          <w:tab w:val="left" w:pos="8075"/>
          <w:tab w:val="left" w:pos="9370"/>
          <w:tab w:val="left" w:pos="11345"/>
          <w:tab w:val="left" w:pos="13115"/>
          <w:tab w:val="left" w:pos="13781"/>
          <w:tab w:val="left" w:pos="1540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465000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OSTALE DOTACIJE I TRANSFERI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8,005.36</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88.94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994.64</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22"/>
          <w:tab w:val="left" w:pos="8075"/>
          <w:tab w:val="left" w:pos="9202"/>
          <w:tab w:val="left" w:pos="11345"/>
          <w:tab w:val="left" w:pos="13115"/>
          <w:tab w:val="left" w:pos="13778"/>
          <w:tab w:val="left" w:pos="151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MA{INE I OPREMA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305,000.00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253,677.00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83.17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51,323.00</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19"/>
          <w:tab w:val="left" w:pos="8072"/>
          <w:tab w:val="left" w:pos="9286"/>
          <w:tab w:val="left" w:pos="11345"/>
          <w:tab w:val="left" w:pos="13115"/>
          <w:tab w:val="left" w:pos="13781"/>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NEMATERIJALNA IMOVINA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44,622.55</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44.62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55,377.45</w:t>
      </w:r>
    </w:p>
    <w:p w:rsidR="00AD6D32" w:rsidRPr="00AD6D32" w:rsidRDefault="00AD6D32" w:rsidP="00AD6D32">
      <w:pPr>
        <w:widowControl w:val="0"/>
        <w:tabs>
          <w:tab w:val="left" w:pos="60"/>
          <w:tab w:val="left" w:pos="1980"/>
          <w:tab w:val="left" w:pos="3240"/>
          <w:tab w:val="left" w:pos="3660"/>
          <w:tab w:val="left" w:pos="6672"/>
          <w:tab w:val="left" w:pos="8952"/>
          <w:tab w:val="left" w:pos="11304"/>
          <w:tab w:val="left" w:pos="13044"/>
          <w:tab w:val="left" w:pos="1489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6,279,450.00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5,084,992.41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1,194,457.59</w:t>
      </w:r>
    </w:p>
    <w:p w:rsidR="00AD6D32" w:rsidRPr="00AD6D32" w:rsidRDefault="00AD6D32" w:rsidP="00AD6D32">
      <w:pPr>
        <w:widowControl w:val="0"/>
        <w:tabs>
          <w:tab w:val="left" w:pos="60"/>
          <w:tab w:val="left" w:pos="1980"/>
          <w:tab w:val="left" w:pos="6794"/>
          <w:tab w:val="left" w:pos="9072"/>
          <w:tab w:val="left" w:pos="11345"/>
          <w:tab w:val="left" w:pos="13085"/>
          <w:tab w:val="left" w:pos="1501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6,279,450.00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5,084,992.41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1,194,457.59</w:t>
      </w:r>
    </w:p>
    <w:p w:rsidR="00AD6D32" w:rsidRPr="00AD6D32" w:rsidRDefault="00AD6D32" w:rsidP="00AD6D32">
      <w:pPr>
        <w:widowControl w:val="0"/>
        <w:tabs>
          <w:tab w:val="left" w:pos="60"/>
          <w:tab w:val="left" w:pos="1980"/>
          <w:tab w:val="left" w:pos="6794"/>
          <w:tab w:val="left" w:pos="9072"/>
          <w:tab w:val="left" w:pos="11345"/>
          <w:tab w:val="left" w:pos="13085"/>
          <w:tab w:val="left" w:pos="1501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6,279,450.00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5,084,992.41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1,194,457.59</w:t>
      </w:r>
    </w:p>
    <w:p w:rsidR="00AD6D32" w:rsidRPr="00AD6D32" w:rsidRDefault="00AD6D32" w:rsidP="00AD6D32">
      <w:pPr>
        <w:widowControl w:val="0"/>
        <w:tabs>
          <w:tab w:val="left" w:pos="60"/>
          <w:tab w:val="left" w:pos="1980"/>
          <w:tab w:val="left" w:pos="2460"/>
          <w:tab w:val="left" w:pos="6794"/>
          <w:tab w:val="left" w:pos="8042"/>
          <w:tab w:val="left" w:pos="9072"/>
          <w:tab w:val="left" w:pos="11345"/>
          <w:tab w:val="left" w:pos="13085"/>
          <w:tab w:val="left" w:pos="13781"/>
          <w:tab w:val="left" w:pos="1501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USLUGE KULTURE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6,279,450.00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5,084,992.41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80.98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1,194,457.59</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60"/>
          <w:tab w:val="left" w:pos="1860"/>
          <w:tab w:val="left" w:pos="2700"/>
          <w:tab w:val="left" w:pos="6794"/>
          <w:tab w:val="left" w:pos="8072"/>
          <w:tab w:val="left" w:pos="9072"/>
          <w:tab w:val="left" w:pos="13781"/>
          <w:tab w:val="left" w:pos="1502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glavu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NARODNA BIBLIOTEKA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6,279,450.00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5,084,992.41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80.98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1,194,457.59</w:t>
      </w:r>
    </w:p>
    <w:p w:rsidR="00AD6D32" w:rsidRPr="00AD6D32" w:rsidRDefault="00AD6D32" w:rsidP="00AD6D32">
      <w:pPr>
        <w:widowControl w:val="0"/>
        <w:tabs>
          <w:tab w:val="left" w:pos="120"/>
          <w:tab w:val="left" w:pos="960"/>
          <w:tab w:val="left" w:pos="19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Glava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CENTAR ZA KULTURU</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USLUGE KULTURE</w:t>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RAZVOJ KULTURE I INFORMISAWA</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FUNKCIONISAWE LOKALNIH USTANOVA KULTURE</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94"/>
          <w:tab w:val="left" w:pos="8075"/>
          <w:tab w:val="left" w:pos="9074"/>
          <w:tab w:val="left" w:pos="11345"/>
          <w:tab w:val="left" w:pos="13115"/>
          <w:tab w:val="left" w:pos="13781"/>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PLATE, DODACI I NAKNADE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4,933,540.00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0.80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3,958,878.32</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80.24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974,661.68</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ZAPOSLENIH (ZARADE)</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22"/>
          <w:tab w:val="left" w:pos="8072"/>
          <w:tab w:val="left" w:pos="9199"/>
          <w:tab w:val="left" w:pos="11345"/>
          <w:tab w:val="left" w:pos="13115"/>
          <w:tab w:val="left" w:pos="13781"/>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SOCIJALNI DOPRINOSI NA TERET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878,444.00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659,120.65</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lastRenderedPageBreak/>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75.03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219,323.35</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POSLODAVCA</w:t>
      </w:r>
    </w:p>
    <w:p w:rsidR="00AD6D32" w:rsidRPr="00AD6D32" w:rsidRDefault="00AD6D32" w:rsidP="00AD6D32">
      <w:pPr>
        <w:widowControl w:val="0"/>
        <w:tabs>
          <w:tab w:val="left" w:pos="336"/>
          <w:tab w:val="left" w:pos="1198"/>
          <w:tab w:val="left" w:pos="1500"/>
          <w:tab w:val="left" w:pos="1590"/>
          <w:tab w:val="left" w:pos="1950"/>
          <w:tab w:val="left" w:pos="2820"/>
          <w:tab w:val="left" w:pos="3660"/>
          <w:tab w:val="left" w:pos="6919"/>
          <w:tab w:val="left" w:pos="8075"/>
          <w:tab w:val="left" w:pos="9283"/>
          <w:tab w:val="left" w:pos="11345"/>
          <w:tab w:val="left" w:pos="13115"/>
          <w:tab w:val="left" w:pos="13781"/>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NAKNADE TRO{KOVA ZA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165,000.00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41,753.78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25.30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123,246.22</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ZAPOSLENE</w:t>
      </w:r>
    </w:p>
    <w:p w:rsidR="00AD6D32" w:rsidRPr="00AD6D32" w:rsidRDefault="00AD6D32" w:rsidP="00AD6D32">
      <w:pPr>
        <w:widowControl w:val="0"/>
        <w:tabs>
          <w:tab w:val="left" w:pos="336"/>
          <w:tab w:val="left" w:pos="1196"/>
          <w:tab w:val="left" w:pos="1500"/>
          <w:tab w:val="left" w:pos="1590"/>
          <w:tab w:val="left" w:pos="1950"/>
          <w:tab w:val="left" w:pos="2820"/>
          <w:tab w:val="left" w:pos="3660"/>
          <w:tab w:val="left" w:pos="7385"/>
          <w:tab w:val="left" w:pos="8075"/>
          <w:tab w:val="left" w:pos="9665"/>
          <w:tab w:val="left" w:pos="11345"/>
          <w:tab w:val="left" w:pos="13115"/>
          <w:tab w:val="left" w:pos="13865"/>
          <w:tab w:val="left" w:pos="1557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NAGRADE ZAPOSLENIMA I OSTALI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POSEBNI RASHODI</w:t>
      </w:r>
    </w:p>
    <w:p w:rsidR="00AD6D32" w:rsidRPr="00AD6D32" w:rsidRDefault="00AD6D32" w:rsidP="00AD6D32">
      <w:pPr>
        <w:widowControl w:val="0"/>
        <w:tabs>
          <w:tab w:val="left" w:pos="336"/>
          <w:tab w:val="left" w:pos="1198"/>
          <w:tab w:val="left" w:pos="1500"/>
          <w:tab w:val="left" w:pos="1590"/>
          <w:tab w:val="left" w:pos="1950"/>
          <w:tab w:val="left" w:pos="2820"/>
          <w:tab w:val="left" w:pos="3660"/>
          <w:tab w:val="left" w:pos="6794"/>
          <w:tab w:val="left" w:pos="8075"/>
          <w:tab w:val="left" w:pos="9074"/>
          <w:tab w:val="left" w:pos="11345"/>
          <w:tab w:val="left" w:pos="13115"/>
          <w:tab w:val="left" w:pos="13781"/>
          <w:tab w:val="left" w:pos="1498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5,350,000.00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0.86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2,590,779.02</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48.42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2,759,220.98</w:t>
      </w:r>
    </w:p>
    <w:p w:rsidR="00AD6D32" w:rsidRPr="00AD6D32" w:rsidRDefault="00AD6D32" w:rsidP="00AD6D32">
      <w:pPr>
        <w:widowControl w:val="0"/>
        <w:tabs>
          <w:tab w:val="left" w:pos="336"/>
          <w:tab w:val="left" w:pos="1198"/>
          <w:tab w:val="left" w:pos="1500"/>
          <w:tab w:val="left" w:pos="1590"/>
          <w:tab w:val="left" w:pos="1950"/>
          <w:tab w:val="left" w:pos="2820"/>
          <w:tab w:val="left" w:pos="3660"/>
          <w:tab w:val="left" w:pos="7003"/>
          <w:tab w:val="left" w:pos="8075"/>
          <w:tab w:val="left" w:pos="9665"/>
          <w:tab w:val="left" w:pos="11345"/>
          <w:tab w:val="left" w:pos="13115"/>
          <w:tab w:val="left" w:pos="13865"/>
          <w:tab w:val="left" w:pos="151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TRO{KOVI PUTOVAWA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w:t>
      </w:r>
    </w:p>
    <w:p w:rsidR="00AD6D32" w:rsidRPr="00AD6D32" w:rsidRDefault="00AD6D32" w:rsidP="00AD6D32">
      <w:pPr>
        <w:widowControl w:val="0"/>
        <w:tabs>
          <w:tab w:val="left" w:pos="336"/>
          <w:tab w:val="left" w:pos="1198"/>
          <w:tab w:val="left" w:pos="1500"/>
          <w:tab w:val="left" w:pos="1590"/>
          <w:tab w:val="left" w:pos="1950"/>
          <w:tab w:val="left" w:pos="2820"/>
          <w:tab w:val="left" w:pos="3660"/>
          <w:tab w:val="left" w:pos="6922"/>
          <w:tab w:val="left" w:pos="8070"/>
          <w:tab w:val="left" w:pos="9199"/>
          <w:tab w:val="left" w:pos="11345"/>
          <w:tab w:val="left" w:pos="13115"/>
          <w:tab w:val="left" w:pos="13778"/>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399,912.23</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57.13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300,087.77</w:t>
      </w:r>
    </w:p>
    <w:p w:rsidR="00AD6D32" w:rsidRPr="00AD6D32" w:rsidRDefault="00AD6D32" w:rsidP="00AD6D32">
      <w:pPr>
        <w:widowControl w:val="0"/>
        <w:tabs>
          <w:tab w:val="left" w:pos="336"/>
          <w:tab w:val="left" w:pos="1198"/>
          <w:tab w:val="left" w:pos="1500"/>
          <w:tab w:val="left" w:pos="1590"/>
          <w:tab w:val="left" w:pos="1950"/>
          <w:tab w:val="left" w:pos="2820"/>
          <w:tab w:val="left" w:pos="3660"/>
          <w:tab w:val="left" w:pos="6922"/>
          <w:tab w:val="left" w:pos="8075"/>
          <w:tab w:val="left" w:pos="9283"/>
          <w:tab w:val="left" w:pos="11345"/>
          <w:tab w:val="left" w:pos="13115"/>
          <w:tab w:val="left" w:pos="13778"/>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39,813.00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13.27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260,187.00</w:t>
      </w:r>
    </w:p>
    <w:p w:rsidR="00AD6D32" w:rsidRPr="00AD6D32" w:rsidRDefault="00AD6D32" w:rsidP="00AD6D32">
      <w:pPr>
        <w:widowControl w:val="0"/>
        <w:tabs>
          <w:tab w:val="left" w:pos="336"/>
          <w:tab w:val="left" w:pos="1198"/>
          <w:tab w:val="left" w:pos="1500"/>
          <w:tab w:val="left" w:pos="1590"/>
          <w:tab w:val="left" w:pos="1950"/>
          <w:tab w:val="left" w:pos="2820"/>
          <w:tab w:val="left" w:pos="3660"/>
          <w:tab w:val="left" w:pos="6922"/>
          <w:tab w:val="left" w:pos="8075"/>
          <w:tab w:val="left" w:pos="9283"/>
          <w:tab w:val="left" w:pos="11345"/>
          <w:tab w:val="left" w:pos="13115"/>
          <w:tab w:val="left" w:pos="13778"/>
          <w:tab w:val="left" w:pos="1510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MATERIJAL</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82,094.21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41.04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117,905.79</w:t>
      </w:r>
    </w:p>
    <w:p w:rsidR="00AD6D32" w:rsidRPr="00AD6D32" w:rsidRDefault="00AD6D32" w:rsidP="00AD6D32">
      <w:pPr>
        <w:widowControl w:val="0"/>
        <w:tabs>
          <w:tab w:val="left" w:pos="336"/>
          <w:tab w:val="left" w:pos="1198"/>
          <w:tab w:val="left" w:pos="1500"/>
          <w:tab w:val="left" w:pos="1590"/>
          <w:tab w:val="left" w:pos="1950"/>
          <w:tab w:val="left" w:pos="2820"/>
          <w:tab w:val="left" w:pos="3660"/>
          <w:tab w:val="left" w:pos="7003"/>
          <w:tab w:val="left" w:pos="8075"/>
          <w:tab w:val="left" w:pos="9281"/>
          <w:tab w:val="left" w:pos="11345"/>
          <w:tab w:val="left" w:pos="13115"/>
          <w:tab w:val="left" w:pos="13781"/>
          <w:tab w:val="left" w:pos="1540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465000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OSTALE DOTACIJE I TRANSFERI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15,014.08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93.83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985.92</w:t>
      </w:r>
    </w:p>
    <w:p w:rsidR="00AD6D32" w:rsidRPr="00AD6D32" w:rsidRDefault="00AD6D32" w:rsidP="00AD6D32">
      <w:pPr>
        <w:widowControl w:val="0"/>
        <w:tabs>
          <w:tab w:val="left" w:pos="336"/>
          <w:tab w:val="left" w:pos="1198"/>
          <w:tab w:val="left" w:pos="1500"/>
          <w:tab w:val="left" w:pos="1590"/>
          <w:tab w:val="left" w:pos="1950"/>
          <w:tab w:val="left" w:pos="2820"/>
          <w:tab w:val="left" w:pos="3660"/>
          <w:tab w:val="left" w:pos="7006"/>
          <w:tab w:val="left" w:pos="8075"/>
          <w:tab w:val="left" w:pos="9665"/>
          <w:tab w:val="left" w:pos="11345"/>
          <w:tab w:val="left" w:pos="13115"/>
          <w:tab w:val="left" w:pos="13865"/>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482000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POREZI, OBAVEZNE TAKSE, KAZNE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I PENALI</w:t>
      </w:r>
    </w:p>
    <w:p w:rsidR="00AD6D32" w:rsidRPr="00AD6D32" w:rsidRDefault="00AD6D32" w:rsidP="00AD6D32">
      <w:pPr>
        <w:widowControl w:val="0"/>
        <w:tabs>
          <w:tab w:val="left" w:pos="336"/>
          <w:tab w:val="left" w:pos="1198"/>
          <w:tab w:val="left" w:pos="1500"/>
          <w:tab w:val="left" w:pos="1590"/>
          <w:tab w:val="left" w:pos="1950"/>
          <w:tab w:val="left" w:pos="2820"/>
          <w:tab w:val="left" w:pos="3660"/>
          <w:tab w:val="left" w:pos="7006"/>
          <w:tab w:val="left" w:pos="8075"/>
          <w:tab w:val="left" w:pos="9370"/>
          <w:tab w:val="left" w:pos="11345"/>
          <w:tab w:val="left" w:pos="13115"/>
          <w:tab w:val="left" w:pos="13781"/>
          <w:tab w:val="left" w:pos="151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483000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NOVCANE KAZNE I PENALI PO</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5,544.00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27.72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14,456.00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RE{EWU SUDOVA</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7385"/>
          <w:tab w:val="left" w:pos="8075"/>
          <w:tab w:val="left" w:pos="9665"/>
          <w:tab w:val="left" w:pos="11345"/>
          <w:tab w:val="left" w:pos="13115"/>
          <w:tab w:val="left" w:pos="13865"/>
          <w:tab w:val="left" w:pos="1557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ZGRADE I GRA</w:t>
      </w:r>
      <w:r w:rsidRPr="00AD6D32">
        <w:rPr>
          <w:rFonts w:ascii="Arial" w:eastAsia="Times New Roman" w:hAnsi="Arial" w:cs="Arial"/>
          <w:color w:val="000000"/>
          <w:sz w:val="13"/>
          <w:szCs w:val="13"/>
          <w:lang w:val="en-US" w:eastAsia="en-US"/>
        </w:rPr>
        <w:t>Ð</w:t>
      </w:r>
      <w:r w:rsidRPr="00AD6D32">
        <w:rPr>
          <w:rFonts w:ascii="Arial Cirilica" w:eastAsia="Times New Roman" w:hAnsi="Arial Cirilica" w:cs="Arial Cirilica"/>
          <w:color w:val="000000"/>
          <w:sz w:val="13"/>
          <w:szCs w:val="13"/>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p>
    <w:p w:rsidR="00AD6D32" w:rsidRPr="00AD6D32" w:rsidRDefault="00AD6D32" w:rsidP="00AD6D32">
      <w:pPr>
        <w:widowControl w:val="0"/>
        <w:tabs>
          <w:tab w:val="left" w:pos="336"/>
          <w:tab w:val="left" w:pos="1198"/>
          <w:tab w:val="left" w:pos="1500"/>
          <w:tab w:val="left" w:pos="1590"/>
          <w:tab w:val="left" w:pos="1950"/>
          <w:tab w:val="left" w:pos="2820"/>
          <w:tab w:val="left" w:pos="3660"/>
          <w:tab w:val="left" w:pos="6922"/>
          <w:tab w:val="left" w:pos="8075"/>
          <w:tab w:val="left" w:pos="9665"/>
          <w:tab w:val="left" w:pos="11345"/>
          <w:tab w:val="left" w:pos="13115"/>
          <w:tab w:val="left" w:pos="13865"/>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MA{INE I OPREMA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260,000.00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260,000.00</w:t>
      </w:r>
    </w:p>
    <w:p w:rsidR="00AD6D32" w:rsidRPr="00AD6D32" w:rsidRDefault="00AD6D32" w:rsidP="00AD6D32">
      <w:pPr>
        <w:widowControl w:val="0"/>
        <w:tabs>
          <w:tab w:val="left" w:pos="60"/>
          <w:tab w:val="left" w:pos="1980"/>
          <w:tab w:val="left" w:pos="3240"/>
          <w:tab w:val="left" w:pos="3660"/>
          <w:tab w:val="left" w:pos="6576"/>
          <w:tab w:val="left" w:pos="8952"/>
          <w:tab w:val="left" w:pos="11304"/>
          <w:tab w:val="left" w:pos="13044"/>
          <w:tab w:val="left" w:pos="1489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12,862,984.00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7,792,909.29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5,070,074.71</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JA</w:t>
      </w:r>
      <w:r w:rsidRPr="00AD6D32">
        <w:rPr>
          <w:rFonts w:ascii="Arial" w:eastAsia="Times New Roman" w:hAnsi="Arial" w:cs="Arial"/>
          <w:b/>
          <w:bCs/>
          <w:color w:val="000000"/>
          <w:sz w:val="18"/>
          <w:szCs w:val="18"/>
          <w:lang w:eastAsia="en-US"/>
        </w:rPr>
        <w:t>Ч</w:t>
      </w:r>
      <w:r w:rsidRPr="00AD6D32">
        <w:rPr>
          <w:rFonts w:ascii="Arial Cirilica" w:eastAsia="Times New Roman" w:hAnsi="Arial Cirilica" w:cs="Arial Cirilica"/>
          <w:b/>
          <w:bCs/>
          <w:color w:val="000000"/>
          <w:sz w:val="18"/>
          <w:szCs w:val="18"/>
          <w:lang w:val="en-US" w:eastAsia="en-US"/>
        </w:rPr>
        <w:t>AWE KULTURNE PRODUKCIJE I UMETNI</w:t>
      </w:r>
      <w:r w:rsidRPr="00AD6D32">
        <w:rPr>
          <w:rFonts w:ascii="Arial" w:eastAsia="Times New Roman" w:hAnsi="Arial" w:cs="Arial"/>
          <w:b/>
          <w:bCs/>
          <w:color w:val="000000"/>
          <w:sz w:val="18"/>
          <w:szCs w:val="18"/>
          <w:lang w:eastAsia="en-US"/>
        </w:rPr>
        <w:t>Ч</w:t>
      </w:r>
      <w:r w:rsidRPr="00AD6D32">
        <w:rPr>
          <w:rFonts w:ascii="Arial Cirilica" w:eastAsia="Times New Roman" w:hAnsi="Arial Cirilica" w:cs="Arial Cirilica"/>
          <w:b/>
          <w:bCs/>
          <w:color w:val="000000"/>
          <w:sz w:val="18"/>
          <w:szCs w:val="18"/>
          <w:lang w:val="en-US" w:eastAsia="en-US"/>
        </w:rPr>
        <w:t>KOG STVARALA</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TVA</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22"/>
          <w:tab w:val="left" w:pos="8075"/>
          <w:tab w:val="left" w:pos="9197"/>
          <w:tab w:val="left" w:pos="11345"/>
          <w:tab w:val="left" w:pos="13115"/>
          <w:tab w:val="left" w:pos="13781"/>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101,647.00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22.58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348,353.00</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92"/>
          <w:tab w:val="left" w:pos="8072"/>
          <w:tab w:val="left" w:pos="9202"/>
          <w:tab w:val="left" w:pos="11345"/>
          <w:tab w:val="left" w:pos="13115"/>
          <w:tab w:val="left" w:pos="13781"/>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SPECIJALIZOVANE USLUGE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560,000.00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56.00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440,000.00</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7006"/>
          <w:tab w:val="left" w:pos="8075"/>
          <w:tab w:val="left" w:pos="9665"/>
          <w:tab w:val="left" w:pos="11345"/>
          <w:tab w:val="left" w:pos="13115"/>
          <w:tab w:val="left" w:pos="13865"/>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MATERIJAL</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92"/>
          <w:tab w:val="left" w:pos="8072"/>
          <w:tab w:val="left" w:pos="9202"/>
          <w:tab w:val="left" w:pos="11345"/>
          <w:tab w:val="left" w:pos="13115"/>
          <w:tab w:val="left" w:pos="13781"/>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481000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DOTACIJE NEVLADINIM</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ORGANIZACIJAMA</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7006"/>
          <w:tab w:val="left" w:pos="8075"/>
          <w:tab w:val="left" w:pos="9665"/>
          <w:tab w:val="left" w:pos="11345"/>
          <w:tab w:val="left" w:pos="13115"/>
          <w:tab w:val="left" w:pos="13865"/>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NEMATERIJALNA IMOVINA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7003"/>
          <w:tab w:val="left" w:pos="8075"/>
          <w:tab w:val="left" w:pos="9370"/>
          <w:tab w:val="left" w:pos="11345"/>
          <w:tab w:val="left" w:pos="13115"/>
          <w:tab w:val="left" w:pos="13781"/>
          <w:tab w:val="left" w:pos="1527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ZALIHE ROBE ZA DAQU PRODAJU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7,836.00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78.36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2,164.00</w:t>
      </w:r>
    </w:p>
    <w:p w:rsidR="00AD6D32" w:rsidRPr="00AD6D32" w:rsidRDefault="00AD6D32" w:rsidP="00AD6D32">
      <w:pPr>
        <w:widowControl w:val="0"/>
        <w:tabs>
          <w:tab w:val="left" w:pos="60"/>
          <w:tab w:val="left" w:pos="1980"/>
          <w:tab w:val="left" w:pos="3240"/>
          <w:tab w:val="left" w:pos="3660"/>
          <w:tab w:val="left" w:pos="6672"/>
          <w:tab w:val="left" w:pos="8952"/>
          <w:tab w:val="left" w:pos="11304"/>
          <w:tab w:val="left" w:pos="13044"/>
          <w:tab w:val="left" w:pos="1489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2,560,000.00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1,169,483.00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1,390,517.00</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OSTVARIVAWE I UNAPRE</w:t>
      </w:r>
      <w:r w:rsidRPr="00AD6D32">
        <w:rPr>
          <w:rFonts w:ascii="Arial" w:eastAsia="Times New Roman" w:hAnsi="Arial" w:cs="Arial"/>
          <w:b/>
          <w:bCs/>
          <w:color w:val="000000"/>
          <w:sz w:val="18"/>
          <w:szCs w:val="18"/>
          <w:lang w:eastAsia="en-US"/>
        </w:rPr>
        <w:t>Ђ</w:t>
      </w:r>
      <w:r w:rsidRPr="00AD6D32">
        <w:rPr>
          <w:rFonts w:ascii="Arial Cirilica" w:eastAsia="Times New Roman" w:hAnsi="Arial Cirilica" w:cs="Arial Cirilica"/>
          <w:b/>
          <w:bCs/>
          <w:color w:val="000000"/>
          <w:sz w:val="18"/>
          <w:szCs w:val="18"/>
          <w:lang w:val="en-US" w:eastAsia="en-US"/>
        </w:rPr>
        <w:t>IVAWE JAVNOG INTERESA U OBLASTI JAVNOG INFORMISAWA</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94"/>
          <w:tab w:val="left" w:pos="8075"/>
          <w:tab w:val="left" w:pos="9074"/>
          <w:tab w:val="left" w:pos="11345"/>
          <w:tab w:val="left" w:pos="13115"/>
          <w:tab w:val="left" w:pos="13781"/>
          <w:tab w:val="left" w:pos="1498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454000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SUBVENCIJE PRIVATNIM</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0.64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2,099,800.00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52.49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1,900,200.00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PREDUZECIMA</w:t>
      </w:r>
    </w:p>
    <w:p w:rsidR="00AD6D32" w:rsidRPr="00AD6D32" w:rsidRDefault="00AD6D32" w:rsidP="00AD6D32">
      <w:pPr>
        <w:widowControl w:val="0"/>
        <w:tabs>
          <w:tab w:val="left" w:pos="60"/>
          <w:tab w:val="left" w:pos="1980"/>
          <w:tab w:val="left" w:pos="3240"/>
          <w:tab w:val="left" w:pos="3660"/>
          <w:tab w:val="left" w:pos="6672"/>
          <w:tab w:val="left" w:pos="8952"/>
          <w:tab w:val="left" w:pos="11304"/>
          <w:tab w:val="left" w:pos="13044"/>
          <w:tab w:val="left" w:pos="1489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2,099,800.00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1,900,200.00</w:t>
      </w:r>
    </w:p>
    <w:p w:rsidR="00AD6D32" w:rsidRPr="00AD6D32" w:rsidRDefault="00AD6D32" w:rsidP="00AD6D32">
      <w:pPr>
        <w:widowControl w:val="0"/>
        <w:tabs>
          <w:tab w:val="left" w:pos="60"/>
          <w:tab w:val="left" w:pos="1980"/>
          <w:tab w:val="left" w:pos="6708"/>
          <w:tab w:val="left" w:pos="8983"/>
          <w:tab w:val="left" w:pos="11345"/>
          <w:tab w:val="left" w:pos="13085"/>
          <w:tab w:val="left" w:pos="1501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19,422,984.00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11,062,192.29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8,360,791.71</w:t>
      </w:r>
    </w:p>
    <w:p w:rsidR="00AD6D32" w:rsidRPr="00AD6D32" w:rsidRDefault="00AD6D32" w:rsidP="00AD6D32">
      <w:pPr>
        <w:widowControl w:val="0"/>
        <w:tabs>
          <w:tab w:val="left" w:pos="60"/>
          <w:tab w:val="left" w:pos="1980"/>
          <w:tab w:val="left" w:pos="6708"/>
          <w:tab w:val="left" w:pos="8983"/>
          <w:tab w:val="left" w:pos="11345"/>
          <w:tab w:val="left" w:pos="13085"/>
          <w:tab w:val="left" w:pos="1501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19,422,984.00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11,062,192.29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8,360,791.71</w:t>
      </w:r>
    </w:p>
    <w:p w:rsidR="00AD6D32" w:rsidRPr="00AD6D32" w:rsidRDefault="00AD6D32" w:rsidP="00AD6D32">
      <w:pPr>
        <w:widowControl w:val="0"/>
        <w:tabs>
          <w:tab w:val="left" w:pos="60"/>
          <w:tab w:val="left" w:pos="1980"/>
          <w:tab w:val="left" w:pos="2460"/>
          <w:tab w:val="left" w:pos="6708"/>
          <w:tab w:val="left" w:pos="8042"/>
          <w:tab w:val="left" w:pos="8983"/>
          <w:tab w:val="left" w:pos="11345"/>
          <w:tab w:val="left" w:pos="13085"/>
          <w:tab w:val="left" w:pos="13781"/>
          <w:tab w:val="left" w:pos="1501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820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USLUGE KULTURE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19,422,984.00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3.15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11,062,192.29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56.95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8,360,791.71</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60"/>
          <w:tab w:val="left" w:pos="1860"/>
          <w:tab w:val="left" w:pos="2700"/>
          <w:tab w:val="left" w:pos="6708"/>
          <w:tab w:val="left" w:pos="8072"/>
          <w:tab w:val="left" w:pos="8983"/>
          <w:tab w:val="left" w:pos="13781"/>
          <w:tab w:val="left" w:pos="1502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glavu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CENTAR ZA KULTURU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19,422,984.00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3.15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11,062,192.29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56.95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8,360,791.71</w:t>
      </w:r>
    </w:p>
    <w:p w:rsidR="00AD6D32" w:rsidRPr="00AD6D32" w:rsidRDefault="00AD6D32" w:rsidP="00AD6D32">
      <w:pPr>
        <w:widowControl w:val="0"/>
        <w:tabs>
          <w:tab w:val="left" w:pos="120"/>
          <w:tab w:val="left" w:pos="960"/>
          <w:tab w:val="left" w:pos="19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Glava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PRED</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KOLSKA USTANOVA PAHUQICE</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911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PRED</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KOLSKO OBRAZOVAWE</w:t>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PRED</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KOLSKO OBRAZOVAWE I VASPITAWE</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FUNKCIONISAWE I OSTVARIVAWE PRED</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KOLSKOG VASPITAWA I OBRAZOVAWA</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03"/>
          <w:tab w:val="left" w:pos="8075"/>
          <w:tab w:val="left" w:pos="8986"/>
          <w:tab w:val="left" w:pos="11345"/>
          <w:tab w:val="left" w:pos="12524"/>
          <w:tab w:val="left" w:pos="13781"/>
          <w:tab w:val="left" w:pos="14898"/>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PLATE, DODACI I NAKNADE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55,196,411.00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8.95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39,818,613.43</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80.29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10,877,797.57</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ZAPOSLENIH (ZARADE)</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06"/>
          <w:tab w:val="left" w:pos="8072"/>
          <w:tab w:val="left" w:pos="9074"/>
          <w:tab w:val="left" w:pos="11345"/>
          <w:tab w:val="left" w:pos="12649"/>
          <w:tab w:val="left" w:pos="13781"/>
          <w:tab w:val="left" w:pos="1498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SOCIJALNI DOPRINOSI NA TERET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11,638,837.00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6,460,974.00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916,908.00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63.39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4,260,955.00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POSLODAVCA</w:t>
      </w:r>
    </w:p>
    <w:p w:rsidR="00AD6D32" w:rsidRPr="00AD6D32" w:rsidRDefault="00AD6D32" w:rsidP="00AD6D32">
      <w:pPr>
        <w:widowControl w:val="0"/>
        <w:tabs>
          <w:tab w:val="left" w:pos="336"/>
          <w:tab w:val="left" w:pos="1198"/>
          <w:tab w:val="left" w:pos="1500"/>
          <w:tab w:val="left" w:pos="1590"/>
          <w:tab w:val="left" w:pos="1950"/>
          <w:tab w:val="left" w:pos="2820"/>
          <w:tab w:val="left" w:pos="3660"/>
          <w:tab w:val="left" w:pos="6922"/>
          <w:tab w:val="left" w:pos="8075"/>
          <w:tab w:val="left" w:pos="9202"/>
          <w:tab w:val="left" w:pos="11345"/>
          <w:tab w:val="left" w:pos="13115"/>
          <w:tab w:val="left" w:pos="13781"/>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NAKNADE U NATURI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209,008.32</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34.83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390,991.68</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92"/>
          <w:tab w:val="left" w:pos="8072"/>
          <w:tab w:val="left" w:pos="9192"/>
          <w:tab w:val="left" w:pos="11345"/>
          <w:tab w:val="left" w:pos="13115"/>
          <w:tab w:val="left" w:pos="13781"/>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SOCIJALNA DAVAWA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1,042,000.00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752,811.11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72.24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289,188.89</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ZAPOSLENIMA</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92"/>
          <w:tab w:val="left" w:pos="8072"/>
          <w:tab w:val="left" w:pos="9199"/>
          <w:tab w:val="left" w:pos="11345"/>
          <w:tab w:val="left" w:pos="13115"/>
          <w:tab w:val="left" w:pos="13781"/>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NAKNADE TRO{KOVA ZA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787,721.00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78.77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212,279.00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ZAPOSLENE</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22"/>
          <w:tab w:val="left" w:pos="8072"/>
          <w:tab w:val="left" w:pos="9202"/>
          <w:tab w:val="left" w:pos="11345"/>
          <w:tab w:val="left" w:pos="13115"/>
          <w:tab w:val="left" w:pos="13778"/>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NAGRADE ZAPOSLENIMA I OSTALI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675,000.00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554,673.08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82.17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120,326.92</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POSEBNI RASHODI</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94"/>
          <w:tab w:val="left" w:pos="8075"/>
          <w:tab w:val="left" w:pos="9074"/>
          <w:tab w:val="left" w:pos="11345"/>
          <w:tab w:val="left" w:pos="13115"/>
          <w:tab w:val="left" w:pos="13778"/>
          <w:tab w:val="left" w:pos="1498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4,640,000.00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0.75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2,883,205.62</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62.13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1,756,794.38</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7006"/>
          <w:tab w:val="left" w:pos="8075"/>
          <w:tab w:val="left" w:pos="9370"/>
          <w:tab w:val="left" w:pos="11345"/>
          <w:tab w:val="left" w:pos="13115"/>
          <w:tab w:val="left" w:pos="13778"/>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TRO{KOVI PUTOVAWA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13.33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26,000.00</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22"/>
          <w:tab w:val="left" w:pos="8072"/>
          <w:tab w:val="left" w:pos="9202"/>
          <w:tab w:val="left" w:pos="11345"/>
          <w:tab w:val="left" w:pos="13115"/>
          <w:tab w:val="left" w:pos="13781"/>
          <w:tab w:val="left" w:pos="1510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784,805.43</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87.20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115,194.57</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22"/>
          <w:tab w:val="left" w:pos="8075"/>
          <w:tab w:val="left" w:pos="9199"/>
          <w:tab w:val="left" w:pos="11345"/>
          <w:tab w:val="left" w:pos="13115"/>
          <w:tab w:val="left" w:pos="13781"/>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Swiss Light YU" w:eastAsia="Times New Roman" w:hAnsi="Swiss Light YU" w:cs="Swiss Light YU"/>
          <w:color w:val="000000"/>
          <w:sz w:val="18"/>
          <w:szCs w:val="18"/>
          <w:lang w:val="en-US" w:eastAsia="en-US"/>
        </w:rPr>
        <w:t>911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SPECIJALIZOVANE USLUGE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322,155.00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58.57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227,845.00</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22"/>
          <w:tab w:val="left" w:pos="8072"/>
          <w:tab w:val="left" w:pos="9202"/>
          <w:tab w:val="left" w:pos="11345"/>
          <w:tab w:val="left" w:pos="13115"/>
          <w:tab w:val="left" w:pos="13778"/>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642,070.68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71.34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257,929.32</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94"/>
          <w:tab w:val="left" w:pos="8072"/>
          <w:tab w:val="left" w:pos="9074"/>
          <w:tab w:val="left" w:pos="11345"/>
          <w:tab w:val="left" w:pos="13115"/>
          <w:tab w:val="left" w:pos="13781"/>
          <w:tab w:val="left" w:pos="149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MATERIJAL</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6,300,000.00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4,969,360.87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78.87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1,330,639.13</w:t>
      </w:r>
    </w:p>
    <w:p w:rsidR="00AD6D32" w:rsidRPr="00AD6D32" w:rsidRDefault="00AD6D32" w:rsidP="00AD6D32">
      <w:pPr>
        <w:widowControl w:val="0"/>
        <w:tabs>
          <w:tab w:val="left" w:pos="336"/>
          <w:tab w:val="left" w:pos="1198"/>
          <w:tab w:val="left" w:pos="1500"/>
          <w:tab w:val="left" w:pos="1590"/>
          <w:tab w:val="left" w:pos="1950"/>
          <w:tab w:val="left" w:pos="2820"/>
          <w:tab w:val="left" w:pos="3660"/>
          <w:tab w:val="left" w:pos="6922"/>
          <w:tab w:val="left" w:pos="8075"/>
          <w:tab w:val="left" w:pos="9202"/>
          <w:tab w:val="left" w:pos="11345"/>
          <w:tab w:val="left" w:pos="13115"/>
          <w:tab w:val="left" w:pos="13781"/>
          <w:tab w:val="left" w:pos="1527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465000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OSTALE DOTACIJE I TRANSFERI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348,025.00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99.43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1,975.00</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92"/>
          <w:tab w:val="left" w:pos="8075"/>
          <w:tab w:val="left" w:pos="9070"/>
          <w:tab w:val="left" w:pos="11345"/>
          <w:tab w:val="left" w:pos="13115"/>
          <w:tab w:val="left" w:pos="13778"/>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472000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NAKNADE ZA SOCIJALNU ZA{TITU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0.22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1,107,850.00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79.13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292,150.00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IZ BUXETA</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94"/>
          <w:tab w:val="left" w:pos="8075"/>
          <w:tab w:val="left" w:pos="9070"/>
          <w:tab w:val="left" w:pos="11345"/>
          <w:tab w:val="left" w:pos="13115"/>
          <w:tab w:val="left" w:pos="13781"/>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ZGRADE I GRA</w:t>
      </w:r>
      <w:r w:rsidRPr="00AD6D32">
        <w:rPr>
          <w:rFonts w:ascii="Arial" w:eastAsia="Times New Roman" w:hAnsi="Arial" w:cs="Arial"/>
          <w:color w:val="000000"/>
          <w:sz w:val="13"/>
          <w:szCs w:val="13"/>
          <w:lang w:val="en-US" w:eastAsia="en-US"/>
        </w:rPr>
        <w:t>Ð</w:t>
      </w:r>
      <w:r w:rsidRPr="00AD6D32">
        <w:rPr>
          <w:rFonts w:ascii="Arial Cirilica" w:eastAsia="Times New Roman" w:hAnsi="Arial Cirilica" w:cs="Arial Cirilica"/>
          <w:color w:val="000000"/>
          <w:sz w:val="13"/>
          <w:szCs w:val="13"/>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0.48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2,813,150.58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93.77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186,849.42</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22"/>
          <w:tab w:val="left" w:pos="8075"/>
          <w:tab w:val="left" w:pos="9194"/>
          <w:tab w:val="left" w:pos="11345"/>
          <w:tab w:val="left" w:pos="13115"/>
          <w:tab w:val="left" w:pos="13778"/>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MA{INE I OPREMA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411,710.96</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68.61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188,289.04</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7385"/>
          <w:tab w:val="left" w:pos="8075"/>
          <w:tab w:val="left" w:pos="9665"/>
          <w:tab w:val="left" w:pos="11345"/>
          <w:tab w:val="left" w:pos="13115"/>
          <w:tab w:val="left" w:pos="13865"/>
          <w:tab w:val="left" w:pos="1557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911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NEMATERIJALNA IMOVINA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p>
    <w:p w:rsidR="00AD6D32" w:rsidRPr="00AD6D32" w:rsidRDefault="00AD6D32" w:rsidP="00AD6D32">
      <w:pPr>
        <w:widowControl w:val="0"/>
        <w:tabs>
          <w:tab w:val="left" w:pos="60"/>
          <w:tab w:val="left" w:pos="1980"/>
          <w:tab w:val="left" w:pos="3240"/>
          <w:tab w:val="left" w:pos="3660"/>
          <w:tab w:val="left" w:pos="6576"/>
          <w:tab w:val="left" w:pos="8856"/>
          <w:tab w:val="left" w:pos="11304"/>
          <w:tab w:val="left" w:pos="12372"/>
          <w:tab w:val="left" w:pos="147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88,822,248.00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62,870,135.08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5,416,908.00</w:t>
      </w:r>
      <w:r w:rsidRPr="00AD6D32">
        <w:rPr>
          <w:rFonts w:ascii="Arial Cirilica" w:eastAsia="Times New Roman" w:hAnsi="Arial Cirilica" w:cs="Times New Roman"/>
          <w:sz w:val="24"/>
          <w:szCs w:val="24"/>
          <w:lang w:val="en-US" w:eastAsia="en-US"/>
        </w:rPr>
        <w:tab/>
        <w:t xml:space="preserve">                     </w:t>
      </w:r>
      <w:r w:rsidRPr="00AD6D32">
        <w:rPr>
          <w:rFonts w:ascii="Swiss Light YU" w:eastAsia="Times New Roman" w:hAnsi="Swiss Light YU" w:cs="Swiss Light YU"/>
          <w:color w:val="000000"/>
          <w:sz w:val="18"/>
          <w:szCs w:val="18"/>
          <w:lang w:val="en-US" w:eastAsia="en-US"/>
        </w:rPr>
        <w:t>20,535,204.92</w:t>
      </w:r>
    </w:p>
    <w:p w:rsidR="00AD6D32" w:rsidRPr="00AD6D32" w:rsidRDefault="00AD6D32" w:rsidP="00AD6D32">
      <w:pPr>
        <w:widowControl w:val="0"/>
        <w:tabs>
          <w:tab w:val="left" w:pos="60"/>
          <w:tab w:val="left" w:pos="1980"/>
          <w:tab w:val="left" w:pos="6710"/>
          <w:tab w:val="left" w:pos="8988"/>
          <w:tab w:val="left" w:pos="11345"/>
          <w:tab w:val="left" w:pos="12492"/>
          <w:tab w:val="left" w:pos="1493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88,822,248.00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62,870,135.08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5,416,908.00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20,535,204.92</w:t>
      </w:r>
    </w:p>
    <w:p w:rsidR="00AD6D32" w:rsidRPr="00AD6D32" w:rsidRDefault="00AD6D32" w:rsidP="00AD6D32">
      <w:pPr>
        <w:widowControl w:val="0"/>
        <w:tabs>
          <w:tab w:val="left" w:pos="60"/>
          <w:tab w:val="left" w:pos="1980"/>
          <w:tab w:val="left" w:pos="6710"/>
          <w:tab w:val="left" w:pos="8988"/>
          <w:tab w:val="left" w:pos="11345"/>
          <w:tab w:val="left" w:pos="12492"/>
          <w:tab w:val="left" w:pos="1493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88,822,248.00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62,870,135.08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5,416,908.00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20,535,204.92</w:t>
      </w:r>
    </w:p>
    <w:p w:rsidR="00AD6D32" w:rsidRPr="00AD6D32" w:rsidRDefault="00AD6D32" w:rsidP="00AD6D32">
      <w:pPr>
        <w:widowControl w:val="0"/>
        <w:tabs>
          <w:tab w:val="left" w:pos="60"/>
          <w:tab w:val="left" w:pos="1980"/>
          <w:tab w:val="left" w:pos="2460"/>
          <w:tab w:val="left" w:pos="6710"/>
          <w:tab w:val="left" w:pos="7956"/>
          <w:tab w:val="left" w:pos="8988"/>
          <w:tab w:val="left" w:pos="11345"/>
          <w:tab w:val="left" w:pos="12492"/>
          <w:tab w:val="left" w:pos="13781"/>
          <w:tab w:val="left" w:pos="1493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911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PRED</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KOLSKO OBRAZOVAWE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88,822,248.00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14.41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62,870,135.08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5,416,908.00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76.88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20,535,204.92</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60"/>
          <w:tab w:val="left" w:pos="1860"/>
          <w:tab w:val="left" w:pos="2700"/>
          <w:tab w:val="left" w:pos="6710"/>
          <w:tab w:val="left" w:pos="7986"/>
          <w:tab w:val="left" w:pos="8988"/>
          <w:tab w:val="left" w:pos="12492"/>
          <w:tab w:val="left" w:pos="13781"/>
          <w:tab w:val="left" w:pos="1494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glavu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PRED</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KOLSKA USTANOVA PAHUQI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88,822,248.00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14.41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62,870,135.08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5,416,908.00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76.88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20,535,204.92</w:t>
      </w:r>
    </w:p>
    <w:p w:rsidR="00AD6D32" w:rsidRPr="00AD6D32" w:rsidRDefault="00AD6D32" w:rsidP="00AD6D32">
      <w:pPr>
        <w:widowControl w:val="0"/>
        <w:tabs>
          <w:tab w:val="left" w:pos="120"/>
          <w:tab w:val="left" w:pos="960"/>
          <w:tab w:val="left" w:pos="19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Glava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TURISTI</w:t>
      </w:r>
      <w:r w:rsidRPr="00AD6D32">
        <w:rPr>
          <w:rFonts w:ascii="Arial" w:eastAsia="Times New Roman" w:hAnsi="Arial" w:cs="Arial"/>
          <w:b/>
          <w:bCs/>
          <w:color w:val="000000"/>
          <w:sz w:val="18"/>
          <w:szCs w:val="18"/>
          <w:lang w:eastAsia="en-US"/>
        </w:rPr>
        <w:t>Ч</w:t>
      </w:r>
      <w:r w:rsidRPr="00AD6D32">
        <w:rPr>
          <w:rFonts w:ascii="Arial Cirilica" w:eastAsia="Times New Roman" w:hAnsi="Arial Cirilica" w:cs="Arial Cirilica"/>
          <w:b/>
          <w:bCs/>
          <w:color w:val="000000"/>
          <w:sz w:val="18"/>
          <w:szCs w:val="18"/>
          <w:lang w:val="en-US" w:eastAsia="en-US"/>
        </w:rPr>
        <w:t>KA ORGANIZACIJA</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473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TURIZAM</w:t>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RAZVOJ TURIZMA</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PROMOCIJA TURISTI</w:t>
      </w:r>
      <w:r w:rsidRPr="00AD6D32">
        <w:rPr>
          <w:rFonts w:ascii="Arial" w:eastAsia="Times New Roman" w:hAnsi="Arial" w:cs="Arial"/>
          <w:b/>
          <w:bCs/>
          <w:color w:val="000000"/>
          <w:sz w:val="18"/>
          <w:szCs w:val="18"/>
          <w:lang w:eastAsia="en-US"/>
        </w:rPr>
        <w:t>Ч</w:t>
      </w:r>
      <w:r w:rsidRPr="00AD6D32">
        <w:rPr>
          <w:rFonts w:ascii="Arial Cirilica" w:eastAsia="Times New Roman" w:hAnsi="Arial Cirilica" w:cs="Arial Cirilica"/>
          <w:b/>
          <w:bCs/>
          <w:color w:val="000000"/>
          <w:sz w:val="18"/>
          <w:szCs w:val="18"/>
          <w:lang w:val="en-US" w:eastAsia="en-US"/>
        </w:rPr>
        <w:t>KE PONUDE</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90"/>
          <w:tab w:val="left" w:pos="8075"/>
          <w:tab w:val="left" w:pos="9074"/>
          <w:tab w:val="left" w:pos="11345"/>
          <w:tab w:val="left" w:pos="13115"/>
          <w:tab w:val="left" w:pos="13781"/>
          <w:tab w:val="left" w:pos="15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473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PLATE, DODACI I NAKNADE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3,518,021.00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0.57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3,509,796.78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99.76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8,224.22</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ZAPOSLENIH (ZARADE)</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22"/>
          <w:tab w:val="left" w:pos="8072"/>
          <w:tab w:val="left" w:pos="9199"/>
          <w:tab w:val="left" w:pos="11345"/>
          <w:tab w:val="left" w:pos="13115"/>
          <w:tab w:val="left" w:pos="13781"/>
          <w:tab w:val="left" w:pos="15191"/>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473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SOCIJALNI DOPRINOSI NA TERET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646,000.00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584,368.21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90.45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61,631.79</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POSLODAVCA</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7006"/>
          <w:tab w:val="left" w:pos="8075"/>
          <w:tab w:val="left" w:pos="9286"/>
          <w:tab w:val="left" w:pos="11345"/>
          <w:tab w:val="left" w:pos="13115"/>
          <w:tab w:val="left" w:pos="13781"/>
          <w:tab w:val="left" w:pos="15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473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NAKNADE U NATURI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34,300.00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85.75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5,700.00</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19"/>
          <w:tab w:val="left" w:pos="8075"/>
          <w:tab w:val="left" w:pos="9197"/>
          <w:tab w:val="left" w:pos="11345"/>
          <w:tab w:val="left" w:pos="13115"/>
          <w:tab w:val="left" w:pos="13781"/>
          <w:tab w:val="left" w:pos="1527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473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149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174,000.00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170,080.18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97.74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3,919.82</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19"/>
          <w:tab w:val="left" w:pos="8072"/>
          <w:tab w:val="left" w:pos="9286"/>
          <w:tab w:val="left" w:pos="11345"/>
          <w:tab w:val="left" w:pos="13115"/>
          <w:tab w:val="left" w:pos="13781"/>
          <w:tab w:val="left" w:pos="151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473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TRO{KOVI PUTOVAWA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58,072.26</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lastRenderedPageBreak/>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58.07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41,927.74</w:t>
      </w:r>
    </w:p>
    <w:p w:rsidR="00AD6D32" w:rsidRPr="00AD6D32" w:rsidRDefault="00AD6D32" w:rsidP="00AD6D32">
      <w:pPr>
        <w:widowControl w:val="0"/>
        <w:tabs>
          <w:tab w:val="left" w:pos="336"/>
          <w:tab w:val="left" w:pos="1198"/>
          <w:tab w:val="left" w:pos="1500"/>
          <w:tab w:val="left" w:pos="1590"/>
          <w:tab w:val="left" w:pos="1950"/>
          <w:tab w:val="left" w:pos="2820"/>
          <w:tab w:val="left" w:pos="3660"/>
          <w:tab w:val="left" w:pos="6792"/>
          <w:tab w:val="left" w:pos="8075"/>
          <w:tab w:val="left" w:pos="9072"/>
          <w:tab w:val="left" w:pos="11345"/>
          <w:tab w:val="left" w:pos="13115"/>
          <w:tab w:val="left" w:pos="13781"/>
          <w:tab w:val="left" w:pos="1510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473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2,100,000.00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0.34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1,905,580.52</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90.74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194,419.48</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7003"/>
          <w:tab w:val="left" w:pos="8075"/>
          <w:tab w:val="left" w:pos="9370"/>
          <w:tab w:val="left" w:pos="11345"/>
          <w:tab w:val="left" w:pos="13115"/>
          <w:tab w:val="left" w:pos="13781"/>
          <w:tab w:val="left" w:pos="15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473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7,952.60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79.52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2,047.40</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22"/>
          <w:tab w:val="left" w:pos="8075"/>
          <w:tab w:val="left" w:pos="9199"/>
          <w:tab w:val="left" w:pos="11345"/>
          <w:tab w:val="left" w:pos="13115"/>
          <w:tab w:val="left" w:pos="13781"/>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473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MATERIJAL</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189,029.60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47.25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210,970.40</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7006"/>
          <w:tab w:val="left" w:pos="8075"/>
          <w:tab w:val="left" w:pos="9283"/>
          <w:tab w:val="left" w:pos="11345"/>
          <w:tab w:val="left" w:pos="13115"/>
          <w:tab w:val="left" w:pos="13778"/>
          <w:tab w:val="left" w:pos="1540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473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465000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OSTALE DOTACIJE I TRANSFERI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27,000.00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26,139.35</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96.81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860.65</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22"/>
          <w:tab w:val="left" w:pos="8075"/>
          <w:tab w:val="left" w:pos="9199"/>
          <w:tab w:val="left" w:pos="11345"/>
          <w:tab w:val="left" w:pos="13115"/>
          <w:tab w:val="left" w:pos="13781"/>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473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481000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DOTACIJE NEVLADINIM</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160,000.00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32.00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340,000.00</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ORGANIZACIJAMA</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19"/>
          <w:tab w:val="left" w:pos="8072"/>
          <w:tab w:val="left" w:pos="9665"/>
          <w:tab w:val="left" w:pos="11345"/>
          <w:tab w:val="left" w:pos="13115"/>
          <w:tab w:val="left" w:pos="13865"/>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473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MA{INE I OPREMA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w:t>
      </w:r>
    </w:p>
    <w:p w:rsidR="00AD6D32" w:rsidRPr="00AD6D32" w:rsidRDefault="00AD6D32" w:rsidP="00AD6D32">
      <w:pPr>
        <w:widowControl w:val="0"/>
        <w:tabs>
          <w:tab w:val="left" w:pos="60"/>
          <w:tab w:val="left" w:pos="1980"/>
          <w:tab w:val="left" w:pos="3240"/>
          <w:tab w:val="left" w:pos="3660"/>
          <w:tab w:val="left" w:pos="6672"/>
          <w:tab w:val="left" w:pos="8952"/>
          <w:tab w:val="left" w:pos="11304"/>
          <w:tab w:val="left" w:pos="13044"/>
          <w:tab w:val="left" w:pos="15036"/>
        </w:tabs>
        <w:autoSpaceDE w:val="0"/>
        <w:autoSpaceDN w:val="0"/>
        <w:adjustRightInd w:val="0"/>
        <w:spacing w:after="0" w:line="240" w:lineRule="auto"/>
        <w:rPr>
          <w:rFonts w:ascii="Swiss Light YU" w:eastAsia="Times New Roman" w:hAnsi="Swiss Light YU" w:cs="Swiss Light YU"/>
          <w:color w:val="000000"/>
          <w:sz w:val="18"/>
          <w:szCs w:val="18"/>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7,615,021.00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6,645,319.50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969,701.50</w:t>
      </w:r>
      <w:r w:rsidRPr="00AD6D32">
        <w:rPr>
          <w:rFonts w:ascii="Arial Cirilica" w:eastAsia="Times New Roman" w:hAnsi="Arial Cirilica" w:cs="Times New Roman"/>
          <w:sz w:val="24"/>
          <w:szCs w:val="24"/>
          <w:lang w:val="en-US" w:eastAsia="en-US"/>
        </w:rPr>
        <w:tab/>
      </w:r>
    </w:p>
    <w:p w:rsidR="00AD6D32" w:rsidRPr="00AD6D32" w:rsidRDefault="00AD6D32" w:rsidP="00AD6D32">
      <w:pPr>
        <w:widowControl w:val="0"/>
        <w:tabs>
          <w:tab w:val="left" w:pos="60"/>
          <w:tab w:val="left" w:pos="1980"/>
          <w:tab w:val="left" w:pos="6790"/>
          <w:tab w:val="left" w:pos="9072"/>
          <w:tab w:val="left" w:pos="11345"/>
          <w:tab w:val="left" w:pos="13085"/>
          <w:tab w:val="left" w:pos="1513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7,615,021.00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6,645,319.50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969,701.50</w:t>
      </w:r>
    </w:p>
    <w:p w:rsidR="00AD6D32" w:rsidRPr="00AD6D32" w:rsidRDefault="00AD6D32" w:rsidP="00AD6D32">
      <w:pPr>
        <w:widowControl w:val="0"/>
        <w:tabs>
          <w:tab w:val="left" w:pos="60"/>
          <w:tab w:val="left" w:pos="1980"/>
          <w:tab w:val="left" w:pos="6790"/>
          <w:tab w:val="left" w:pos="9072"/>
          <w:tab w:val="left" w:pos="11345"/>
          <w:tab w:val="left" w:pos="13085"/>
          <w:tab w:val="left" w:pos="15139"/>
        </w:tabs>
        <w:autoSpaceDE w:val="0"/>
        <w:autoSpaceDN w:val="0"/>
        <w:adjustRightInd w:val="0"/>
        <w:spacing w:after="0" w:line="240" w:lineRule="auto"/>
        <w:rPr>
          <w:rFonts w:ascii="Swiss Light YU" w:eastAsia="Times New Roman" w:hAnsi="Swiss Light YU" w:cs="Swiss Light YU"/>
          <w:color w:val="000000"/>
          <w:sz w:val="16"/>
          <w:szCs w:val="16"/>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7,615,021.00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6,645,319.50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969,701.50</w:t>
      </w:r>
    </w:p>
    <w:p w:rsidR="00AD6D32" w:rsidRPr="00AD6D32" w:rsidRDefault="00AD6D32" w:rsidP="00AD6D32">
      <w:pPr>
        <w:widowControl w:val="0"/>
        <w:tabs>
          <w:tab w:val="left" w:pos="60"/>
          <w:tab w:val="left" w:pos="1980"/>
          <w:tab w:val="left" w:pos="6790"/>
          <w:tab w:val="left" w:pos="9072"/>
          <w:tab w:val="left" w:pos="11345"/>
          <w:tab w:val="left" w:pos="13085"/>
          <w:tab w:val="left" w:pos="15139"/>
        </w:tabs>
        <w:autoSpaceDE w:val="0"/>
        <w:autoSpaceDN w:val="0"/>
        <w:adjustRightInd w:val="0"/>
        <w:spacing w:after="0" w:line="240" w:lineRule="auto"/>
        <w:rPr>
          <w:rFonts w:ascii="Swiss Light YU" w:eastAsia="Times New Roman" w:hAnsi="Swiss Light YU" w:cs="Swiss Light YU"/>
          <w:color w:val="000000"/>
          <w:sz w:val="16"/>
          <w:szCs w:val="16"/>
          <w:lang w:val="en-US" w:eastAsia="en-US"/>
        </w:rPr>
      </w:pPr>
    </w:p>
    <w:p w:rsidR="00AD6D32" w:rsidRPr="00AD6D32" w:rsidRDefault="00AD6D32" w:rsidP="00AD6D32">
      <w:pPr>
        <w:widowControl w:val="0"/>
        <w:tabs>
          <w:tab w:val="left" w:pos="120"/>
          <w:tab w:val="left" w:pos="1320"/>
          <w:tab w:val="left" w:pos="2318"/>
          <w:tab w:val="left" w:pos="240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Projekat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1502-02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1</w:t>
      </w:r>
      <w:r w:rsidRPr="00AD6D32">
        <w:rPr>
          <w:rFonts w:ascii="Calibri" w:eastAsia="Times New Roman" w:hAnsi="Calibri" w:cs="Arial Cirilica"/>
          <w:b/>
          <w:bCs/>
          <w:color w:val="000000"/>
          <w:sz w:val="20"/>
          <w:szCs w:val="20"/>
          <w:lang w:eastAsia="en-US"/>
        </w:rPr>
        <w:t xml:space="preserve">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IZA]I MI NA TEGLU</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22"/>
          <w:tab w:val="left" w:pos="7904"/>
          <w:tab w:val="left" w:pos="9665"/>
          <w:tab w:val="left" w:pos="11345"/>
          <w:tab w:val="left" w:pos="13115"/>
          <w:tab w:val="left" w:pos="13865"/>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473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500,000.00</w:t>
      </w:r>
    </w:p>
    <w:p w:rsidR="00AD6D32" w:rsidRPr="00AD6D32" w:rsidRDefault="00AD6D32" w:rsidP="00AD6D32">
      <w:pPr>
        <w:widowControl w:val="0"/>
        <w:tabs>
          <w:tab w:val="left" w:pos="60"/>
          <w:tab w:val="left" w:pos="1980"/>
          <w:tab w:val="left" w:pos="3180"/>
          <w:tab w:val="left" w:pos="3646"/>
          <w:tab w:val="left" w:pos="6922"/>
          <w:tab w:val="left" w:pos="9725"/>
          <w:tab w:val="left" w:pos="11345"/>
          <w:tab w:val="left" w:pos="13145"/>
          <w:tab w:val="left" w:pos="1514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projekat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1502-02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500,000.00</w:t>
      </w:r>
    </w:p>
    <w:p w:rsidR="00AD6D32" w:rsidRPr="00AD6D32" w:rsidRDefault="00AD6D32" w:rsidP="00AD6D32">
      <w:pPr>
        <w:widowControl w:val="0"/>
        <w:tabs>
          <w:tab w:val="left" w:pos="60"/>
          <w:tab w:val="left" w:pos="1980"/>
          <w:tab w:val="left" w:pos="6790"/>
          <w:tab w:val="left" w:pos="9072"/>
          <w:tab w:val="left" w:pos="11345"/>
          <w:tab w:val="left" w:pos="13085"/>
          <w:tab w:val="left" w:pos="15139"/>
        </w:tabs>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60"/>
          <w:tab w:val="left" w:pos="1980"/>
          <w:tab w:val="left" w:pos="2460"/>
          <w:tab w:val="left" w:pos="6790"/>
          <w:tab w:val="left" w:pos="8042"/>
          <w:tab w:val="left" w:pos="9072"/>
          <w:tab w:val="left" w:pos="11345"/>
          <w:tab w:val="left" w:pos="13085"/>
          <w:tab w:val="left" w:pos="13781"/>
          <w:tab w:val="left" w:pos="1513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473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TURIZAM</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8,115,021.00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6,645,319.50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87.27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1.469,701.50</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60"/>
          <w:tab w:val="left" w:pos="1860"/>
          <w:tab w:val="left" w:pos="2700"/>
          <w:tab w:val="left" w:pos="6790"/>
          <w:tab w:val="left" w:pos="8072"/>
          <w:tab w:val="left" w:pos="9072"/>
          <w:tab w:val="left" w:pos="13781"/>
          <w:tab w:val="left" w:pos="1515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glavu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TURISTI</w:t>
      </w:r>
      <w:r w:rsidRPr="00AD6D32">
        <w:rPr>
          <w:rFonts w:ascii="Arial" w:eastAsia="Times New Roman" w:hAnsi="Arial" w:cs="Arial"/>
          <w:b/>
          <w:bCs/>
          <w:color w:val="000000"/>
          <w:sz w:val="18"/>
          <w:szCs w:val="18"/>
          <w:lang w:eastAsia="en-US"/>
        </w:rPr>
        <w:t>Ч</w:t>
      </w:r>
      <w:r w:rsidRPr="00AD6D32">
        <w:rPr>
          <w:rFonts w:ascii="Arial Cirilica" w:eastAsia="Times New Roman" w:hAnsi="Arial Cirilica" w:cs="Arial Cirilica"/>
          <w:b/>
          <w:bCs/>
          <w:color w:val="000000"/>
          <w:sz w:val="18"/>
          <w:szCs w:val="18"/>
          <w:lang w:val="en-US" w:eastAsia="en-US"/>
        </w:rPr>
        <w:t>KA ORGANIZACIJA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8,115,021.00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6,645,319.50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87.27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1.469,701.50</w:t>
      </w:r>
    </w:p>
    <w:p w:rsidR="00AD6D32" w:rsidRPr="00AD6D32" w:rsidRDefault="00AD6D32" w:rsidP="00AD6D32">
      <w:pPr>
        <w:widowControl w:val="0"/>
        <w:tabs>
          <w:tab w:val="left" w:pos="120"/>
          <w:tab w:val="left" w:pos="960"/>
          <w:tab w:val="left" w:pos="19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Glava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5.06</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MESNE ZAJEDNICE</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1140"/>
          <w:tab w:val="left" w:pos="16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160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OP</w:t>
      </w:r>
      <w:r w:rsidRPr="00AD6D32">
        <w:rPr>
          <w:rFonts w:ascii="Arial" w:eastAsia="Times New Roman" w:hAnsi="Arial" w:cs="Arial"/>
          <w:b/>
          <w:bCs/>
          <w:color w:val="000000"/>
          <w:sz w:val="18"/>
          <w:szCs w:val="18"/>
          <w:lang w:val="en-US" w:eastAsia="en-US"/>
        </w:rPr>
        <w:t>Å</w:t>
      </w:r>
      <w:r w:rsidRPr="00AD6D32">
        <w:rPr>
          <w:rFonts w:ascii="Arial Cirilica" w:eastAsia="Times New Roman" w:hAnsi="Arial Cirilica" w:cs="Arial Cirilica"/>
          <w:b/>
          <w:bCs/>
          <w:color w:val="000000"/>
          <w:sz w:val="18"/>
          <w:szCs w:val="18"/>
          <w:lang w:val="en-US" w:eastAsia="en-US"/>
        </w:rPr>
        <w:t> TE JAVNE USLUGE NEKLASIFIKOVANE NA DRUGOM MESTU</w:t>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0602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OP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TE USLUGE LOKALNE SAMOUPRAVE</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FUNKCIONISAWE MESNIH ZAJEDNICA</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94"/>
          <w:tab w:val="left" w:pos="8075"/>
          <w:tab w:val="left" w:pos="9067"/>
          <w:tab w:val="left" w:pos="11345"/>
          <w:tab w:val="left" w:pos="13115"/>
          <w:tab w:val="left" w:pos="13781"/>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PLATE, DODACI I NAKNADE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3,209,936.00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0.52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3,111,087.25</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96.92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98,848.75</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ZAPOSLENIH (ZARADE)</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19"/>
          <w:tab w:val="left" w:pos="8075"/>
          <w:tab w:val="left" w:pos="9199"/>
          <w:tab w:val="left" w:pos="11345"/>
          <w:tab w:val="left" w:pos="13115"/>
          <w:tab w:val="left" w:pos="13778"/>
          <w:tab w:val="left" w:pos="151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SOCIJALNI DOPRINOSI NA TERET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561,848.00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517,996.02</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92.19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43,851.98</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POSLODAVCA</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90"/>
          <w:tab w:val="left" w:pos="8072"/>
          <w:tab w:val="left" w:pos="9199"/>
          <w:tab w:val="left" w:pos="11345"/>
          <w:tab w:val="left" w:pos="13115"/>
          <w:tab w:val="left" w:pos="13781"/>
          <w:tab w:val="left" w:pos="1510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1,194,000.00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676,749.81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lastRenderedPageBreak/>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56.67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517,250.19</w:t>
      </w:r>
    </w:p>
    <w:p w:rsidR="00AD6D32" w:rsidRPr="00AD6D32" w:rsidRDefault="00AD6D32" w:rsidP="00AD6D32">
      <w:pPr>
        <w:widowControl w:val="0"/>
        <w:tabs>
          <w:tab w:val="left" w:pos="336"/>
          <w:tab w:val="left" w:pos="1198"/>
          <w:tab w:val="left" w:pos="1500"/>
          <w:tab w:val="left" w:pos="1590"/>
          <w:tab w:val="left" w:pos="1950"/>
          <w:tab w:val="left" w:pos="2820"/>
          <w:tab w:val="left" w:pos="3660"/>
          <w:tab w:val="left" w:pos="7006"/>
          <w:tab w:val="left" w:pos="8075"/>
          <w:tab w:val="left" w:pos="9665"/>
          <w:tab w:val="left" w:pos="11345"/>
          <w:tab w:val="left" w:pos="13115"/>
          <w:tab w:val="left" w:pos="13865"/>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TRO{KOVI PUTOVAWA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53,000.00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53,000.00</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92"/>
          <w:tab w:val="left" w:pos="8072"/>
          <w:tab w:val="left" w:pos="9202"/>
          <w:tab w:val="left" w:pos="11345"/>
          <w:tab w:val="left" w:pos="13115"/>
          <w:tab w:val="left" w:pos="13781"/>
          <w:tab w:val="left" w:pos="1510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1,054,300.00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534,477.84</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50.69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519,822.16</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92"/>
          <w:tab w:val="left" w:pos="8075"/>
          <w:tab w:val="left" w:pos="9070"/>
          <w:tab w:val="left" w:pos="11345"/>
          <w:tab w:val="left" w:pos="13115"/>
          <w:tab w:val="left" w:pos="13781"/>
          <w:tab w:val="left" w:pos="1510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SPECIJALIZOVANE USLUGE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1,893,000.00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0.30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1,701,704.04</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89.89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191,295.96</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08"/>
          <w:tab w:val="left" w:pos="7986"/>
          <w:tab w:val="left" w:pos="8986"/>
          <w:tab w:val="left" w:pos="11345"/>
          <w:tab w:val="left" w:pos="13115"/>
          <w:tab w:val="left" w:pos="13778"/>
          <w:tab w:val="left" w:pos="148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72,922,015.00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11.82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61,386,915.79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84.18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11,535,099.21</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94"/>
          <w:tab w:val="left" w:pos="8075"/>
          <w:tab w:val="left" w:pos="9070"/>
          <w:tab w:val="left" w:pos="11345"/>
          <w:tab w:val="left" w:pos="13115"/>
          <w:tab w:val="left" w:pos="13781"/>
          <w:tab w:val="left" w:pos="149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MATERIJAL</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5,888,000.00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0.95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1,746,412.47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29.66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4,141,587.53</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7006"/>
          <w:tab w:val="left" w:pos="8075"/>
          <w:tab w:val="left" w:pos="9283"/>
          <w:tab w:val="left" w:pos="11345"/>
          <w:tab w:val="left" w:pos="13115"/>
          <w:tab w:val="left" w:pos="13778"/>
          <w:tab w:val="left" w:pos="1540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465000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OSTALE DOTACIJE I TRANSFERI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28,000.00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27,197.89</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97.13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802.11</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22"/>
          <w:tab w:val="left" w:pos="8075"/>
          <w:tab w:val="left" w:pos="9283"/>
          <w:tab w:val="left" w:pos="11345"/>
          <w:tab w:val="left" w:pos="13115"/>
          <w:tab w:val="left" w:pos="13865"/>
          <w:tab w:val="left" w:pos="1511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166</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483000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NOVCANE KAZNE I PENALI PO</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228,000.00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0.03</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20,712.65</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9.08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207,287.35</w:t>
      </w:r>
    </w:p>
    <w:p w:rsidR="00AD6D32" w:rsidRPr="00AD6D32" w:rsidRDefault="00AD6D32" w:rsidP="00AD6D32">
      <w:pPr>
        <w:widowControl w:val="0"/>
        <w:tabs>
          <w:tab w:val="left" w:pos="36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RE{EWU SUDOVA</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710"/>
          <w:tab w:val="left" w:pos="8075"/>
          <w:tab w:val="left" w:pos="8981"/>
          <w:tab w:val="left" w:pos="11345"/>
          <w:tab w:val="left" w:pos="13115"/>
          <w:tab w:val="left" w:pos="13781"/>
          <w:tab w:val="left" w:pos="14898"/>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167</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ZGRADE I GRA</w:t>
      </w:r>
      <w:r w:rsidRPr="00AD6D32">
        <w:rPr>
          <w:rFonts w:ascii="Arial" w:eastAsia="Times New Roman" w:hAnsi="Arial" w:cs="Arial"/>
          <w:color w:val="000000"/>
          <w:sz w:val="13"/>
          <w:szCs w:val="13"/>
          <w:lang w:val="en-US" w:eastAsia="en-US"/>
        </w:rPr>
        <w:t>Ð</w:t>
      </w:r>
      <w:r w:rsidRPr="00AD6D32">
        <w:rPr>
          <w:rFonts w:ascii="Arial Cirilica" w:eastAsia="Times New Roman" w:hAnsi="Arial Cirilica" w:cs="Arial Cirilica"/>
          <w:color w:val="000000"/>
          <w:sz w:val="13"/>
          <w:szCs w:val="13"/>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34,804,000.00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5.64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12,010,616.81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34.50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22,793,383.19</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22"/>
          <w:tab w:val="left" w:pos="8072"/>
          <w:tab w:val="left" w:pos="9199"/>
          <w:tab w:val="left" w:pos="11345"/>
          <w:tab w:val="left" w:pos="13115"/>
          <w:tab w:val="left" w:pos="13781"/>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168</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512000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MA{INE I OPREMA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962,000.00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0.15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898,929.41</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93.44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63,070.59</w:t>
      </w:r>
    </w:p>
    <w:p w:rsidR="00AD6D32" w:rsidRPr="00AD6D32" w:rsidRDefault="00AD6D32" w:rsidP="00AD6D32">
      <w:pPr>
        <w:widowControl w:val="0"/>
        <w:tabs>
          <w:tab w:val="left" w:pos="60"/>
          <w:tab w:val="left" w:pos="1980"/>
          <w:tab w:val="left" w:pos="3240"/>
          <w:tab w:val="left" w:pos="3660"/>
          <w:tab w:val="left" w:pos="6480"/>
          <w:tab w:val="left" w:pos="8856"/>
          <w:tab w:val="left" w:pos="11304"/>
          <w:tab w:val="left" w:pos="13044"/>
          <w:tab w:val="left" w:pos="147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122,798,099.00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82,632,799.98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40,165,299.02</w:t>
      </w:r>
    </w:p>
    <w:p w:rsidR="00AD6D32" w:rsidRPr="00AD6D32" w:rsidRDefault="00AD6D32" w:rsidP="00AD6D32">
      <w:pPr>
        <w:widowControl w:val="0"/>
        <w:tabs>
          <w:tab w:val="left" w:pos="60"/>
          <w:tab w:val="left" w:pos="1980"/>
          <w:tab w:val="left" w:pos="6624"/>
          <w:tab w:val="left" w:pos="8990"/>
          <w:tab w:val="left" w:pos="11345"/>
          <w:tab w:val="left" w:pos="13085"/>
          <w:tab w:val="left" w:pos="14928"/>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122,798,099.00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82,632,799.98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40,165,299.02</w:t>
      </w:r>
    </w:p>
    <w:p w:rsidR="00AD6D32" w:rsidRPr="00AD6D32" w:rsidRDefault="00AD6D32" w:rsidP="00AD6D32">
      <w:pPr>
        <w:widowControl w:val="0"/>
        <w:tabs>
          <w:tab w:val="left" w:pos="60"/>
          <w:tab w:val="left" w:pos="1980"/>
          <w:tab w:val="left" w:pos="6624"/>
          <w:tab w:val="left" w:pos="8990"/>
          <w:tab w:val="left" w:pos="11345"/>
          <w:tab w:val="left" w:pos="13085"/>
          <w:tab w:val="left" w:pos="14928"/>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0602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122,798,099.00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82,632,799.98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40,165,299.02</w:t>
      </w:r>
    </w:p>
    <w:p w:rsidR="00AD6D32" w:rsidRPr="00AD6D32" w:rsidRDefault="00AD6D32" w:rsidP="00AD6D32">
      <w:pPr>
        <w:widowControl w:val="0"/>
        <w:tabs>
          <w:tab w:val="left" w:pos="120"/>
          <w:tab w:val="left" w:pos="1020"/>
          <w:tab w:val="left" w:pos="1800"/>
          <w:tab w:val="left" w:pos="1920"/>
          <w:tab w:val="left" w:pos="228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1301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20"/>
          <w:szCs w:val="20"/>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RAZVOJ SPORTA I OMLADINE</w:t>
      </w:r>
    </w:p>
    <w:p w:rsidR="00AD6D32" w:rsidRPr="00AD6D32" w:rsidRDefault="00AD6D32" w:rsidP="00AD6D32">
      <w:pPr>
        <w:widowControl w:val="0"/>
        <w:tabs>
          <w:tab w:val="left" w:pos="120"/>
          <w:tab w:val="left" w:pos="1320"/>
          <w:tab w:val="left" w:pos="2220"/>
          <w:tab w:val="left" w:pos="2580"/>
          <w:tab w:val="left" w:pos="28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SPROVO</w:t>
      </w:r>
      <w:r w:rsidRPr="00AD6D32">
        <w:rPr>
          <w:rFonts w:ascii="Arial" w:eastAsia="Times New Roman" w:hAnsi="Arial" w:cs="Arial"/>
          <w:b/>
          <w:bCs/>
          <w:color w:val="000000"/>
          <w:sz w:val="18"/>
          <w:szCs w:val="18"/>
          <w:lang w:eastAsia="en-US"/>
        </w:rPr>
        <w:t>Ђ</w:t>
      </w:r>
      <w:r w:rsidRPr="00AD6D32">
        <w:rPr>
          <w:rFonts w:ascii="Arial Cirilica" w:eastAsia="Times New Roman" w:hAnsi="Arial Cirilica" w:cs="Arial Cirilica"/>
          <w:b/>
          <w:bCs/>
          <w:color w:val="000000"/>
          <w:sz w:val="18"/>
          <w:szCs w:val="18"/>
          <w:lang w:val="en-US" w:eastAsia="en-US"/>
        </w:rPr>
        <w:t>EWE OMLADINSKE POLITIKE</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7385"/>
          <w:tab w:val="left" w:pos="8075"/>
          <w:tab w:val="left" w:pos="9665"/>
          <w:tab w:val="left" w:pos="11345"/>
          <w:tab w:val="left" w:pos="13115"/>
          <w:tab w:val="left" w:pos="13865"/>
          <w:tab w:val="left" w:pos="1557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169</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6919"/>
          <w:tab w:val="left" w:pos="8072"/>
          <w:tab w:val="left" w:pos="9665"/>
          <w:tab w:val="left" w:pos="11345"/>
          <w:tab w:val="left" w:pos="13115"/>
          <w:tab w:val="left" w:pos="13865"/>
          <w:tab w:val="left" w:pos="1510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100,000.00</w:t>
      </w:r>
    </w:p>
    <w:p w:rsidR="00AD6D32" w:rsidRPr="00AD6D32" w:rsidRDefault="00AD6D32" w:rsidP="00AD6D32">
      <w:pPr>
        <w:widowControl w:val="0"/>
        <w:tabs>
          <w:tab w:val="left" w:pos="336"/>
          <w:tab w:val="left" w:pos="1198"/>
          <w:tab w:val="left" w:pos="1500"/>
          <w:tab w:val="left" w:pos="1590"/>
          <w:tab w:val="left" w:pos="1950"/>
          <w:tab w:val="left" w:pos="2820"/>
          <w:tab w:val="left" w:pos="3660"/>
          <w:tab w:val="left" w:pos="7006"/>
          <w:tab w:val="left" w:pos="8075"/>
          <w:tab w:val="left" w:pos="9665"/>
          <w:tab w:val="left" w:pos="11345"/>
          <w:tab w:val="left" w:pos="13115"/>
          <w:tab w:val="left" w:pos="13865"/>
          <w:tab w:val="left" w:pos="1519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SPECIJALIZOVANE USLUGE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50,000.00</w:t>
      </w:r>
    </w:p>
    <w:p w:rsidR="00AD6D32" w:rsidRPr="00AD6D32" w:rsidRDefault="00AD6D32" w:rsidP="00AD6D32">
      <w:pPr>
        <w:widowControl w:val="0"/>
        <w:tabs>
          <w:tab w:val="left" w:pos="336"/>
          <w:tab w:val="left" w:pos="1201"/>
          <w:tab w:val="left" w:pos="1500"/>
          <w:tab w:val="left" w:pos="1590"/>
          <w:tab w:val="left" w:pos="1950"/>
          <w:tab w:val="left" w:pos="2820"/>
          <w:tab w:val="left" w:pos="3660"/>
          <w:tab w:val="left" w:pos="7385"/>
          <w:tab w:val="left" w:pos="8075"/>
          <w:tab w:val="left" w:pos="9665"/>
          <w:tab w:val="left" w:pos="11345"/>
          <w:tab w:val="left" w:pos="13115"/>
          <w:tab w:val="left" w:pos="13865"/>
          <w:tab w:val="left" w:pos="15575"/>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160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172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13"/>
          <w:szCs w:val="13"/>
          <w:lang w:val="en-US" w:eastAsia="en-US"/>
        </w:rPr>
        <w:t>MATERIJAL</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p>
    <w:p w:rsidR="00AD6D32" w:rsidRPr="00AD6D32" w:rsidRDefault="00AD6D32" w:rsidP="00AD6D32">
      <w:pPr>
        <w:widowControl w:val="0"/>
        <w:tabs>
          <w:tab w:val="left" w:pos="60"/>
          <w:tab w:val="left" w:pos="1980"/>
          <w:tab w:val="left" w:pos="3240"/>
          <w:tab w:val="left" w:pos="3660"/>
          <w:tab w:val="left" w:pos="6816"/>
          <w:tab w:val="left" w:pos="9624"/>
          <w:tab w:val="left" w:pos="11304"/>
          <w:tab w:val="left" w:pos="13044"/>
          <w:tab w:val="left" w:pos="1503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ID</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8"/>
          <w:szCs w:val="18"/>
          <w:lang w:val="en-US" w:eastAsia="en-US"/>
        </w:rPr>
        <w:t>150,000.00</w:t>
      </w:r>
    </w:p>
    <w:p w:rsidR="00AD6D32" w:rsidRPr="00AD6D32" w:rsidRDefault="00AD6D32" w:rsidP="00AD6D32">
      <w:pPr>
        <w:widowControl w:val="0"/>
        <w:tabs>
          <w:tab w:val="left" w:pos="60"/>
          <w:tab w:val="left" w:pos="1980"/>
          <w:tab w:val="left" w:pos="6919"/>
          <w:tab w:val="left" w:pos="9665"/>
          <w:tab w:val="left" w:pos="11345"/>
          <w:tab w:val="left" w:pos="13085"/>
          <w:tab w:val="left" w:pos="1513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aktivnost</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0005</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150,000.00</w:t>
      </w:r>
    </w:p>
    <w:p w:rsidR="00AD6D32" w:rsidRPr="00AD6D32" w:rsidRDefault="00AD6D32" w:rsidP="00AD6D32">
      <w:pPr>
        <w:widowControl w:val="0"/>
        <w:tabs>
          <w:tab w:val="left" w:pos="60"/>
          <w:tab w:val="left" w:pos="1980"/>
          <w:tab w:val="left" w:pos="6919"/>
          <w:tab w:val="left" w:pos="9665"/>
          <w:tab w:val="left" w:pos="11345"/>
          <w:tab w:val="left" w:pos="13085"/>
          <w:tab w:val="left" w:pos="1513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program</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1301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150,000.00</w:t>
      </w:r>
    </w:p>
    <w:p w:rsidR="00AD6D32" w:rsidRPr="00AD6D32" w:rsidRDefault="00AD6D32" w:rsidP="00AD6D32">
      <w:pPr>
        <w:widowControl w:val="0"/>
        <w:tabs>
          <w:tab w:val="left" w:pos="60"/>
          <w:tab w:val="left" w:pos="1980"/>
          <w:tab w:val="left" w:pos="2460"/>
          <w:tab w:val="left" w:pos="6624"/>
          <w:tab w:val="left" w:pos="7958"/>
          <w:tab w:val="left" w:pos="8990"/>
          <w:tab w:val="left" w:pos="11345"/>
          <w:tab w:val="left" w:pos="13085"/>
          <w:tab w:val="left" w:pos="13778"/>
          <w:tab w:val="left" w:pos="14928"/>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funkc.kl.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160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OP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TE JAVNE USLUGE NEKLASIFIKOV</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122,948,099.00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19.94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82,632,799.98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67.21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40,315,299.02</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60"/>
          <w:tab w:val="left" w:pos="1860"/>
          <w:tab w:val="left" w:pos="2700"/>
          <w:tab w:val="left" w:pos="6624"/>
          <w:tab w:val="left" w:pos="7988"/>
          <w:tab w:val="left" w:pos="8990"/>
          <w:tab w:val="left" w:pos="13778"/>
          <w:tab w:val="left" w:pos="1494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glavu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5.06</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MESNE ZAJEDNICE</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122,948,099.00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19.94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82,632,799.98</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67.21</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40,315,299.02</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1860"/>
          <w:tab w:val="left" w:pos="2820"/>
          <w:tab w:val="left" w:pos="6536"/>
          <w:tab w:val="left" w:pos="7991"/>
          <w:tab w:val="left" w:pos="8876"/>
          <w:tab w:val="left" w:pos="11345"/>
          <w:tab w:val="left" w:pos="12552"/>
          <w:tab w:val="left" w:pos="13781"/>
          <w:tab w:val="left" w:pos="1485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razdeo</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b/>
          <w:bCs/>
          <w:color w:val="000000"/>
          <w:sz w:val="18"/>
          <w:szCs w:val="18"/>
          <w:lang w:val="en-US" w:eastAsia="en-US"/>
        </w:rPr>
        <w:t>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OP</w:t>
      </w:r>
      <w:r w:rsidRPr="00AD6D32">
        <w:rPr>
          <w:rFonts w:ascii="Arial" w:eastAsia="Times New Roman" w:hAnsi="Arial" w:cs="Arial"/>
          <w:b/>
          <w:bCs/>
          <w:color w:val="000000"/>
          <w:sz w:val="18"/>
          <w:szCs w:val="18"/>
          <w:lang w:eastAsia="en-US"/>
        </w:rPr>
        <w:t>Ш</w:t>
      </w:r>
      <w:r w:rsidRPr="00AD6D32">
        <w:rPr>
          <w:rFonts w:ascii="Arial Cirilica" w:eastAsia="Times New Roman" w:hAnsi="Arial Cirilica" w:cs="Arial Cirilica"/>
          <w:b/>
          <w:bCs/>
          <w:color w:val="000000"/>
          <w:sz w:val="18"/>
          <w:szCs w:val="18"/>
          <w:lang w:val="en-US" w:eastAsia="en-US"/>
        </w:rPr>
        <w:t>TINSKA UPRAVA</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585,197,783.00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94.84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450,926,686.97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5,416,908.00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78.04</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128,854,188.03</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120"/>
          <w:tab w:val="left" w:pos="1440"/>
          <w:tab w:val="left" w:pos="2280"/>
          <w:tab w:val="left" w:pos="6534"/>
          <w:tab w:val="left" w:pos="7934"/>
          <w:tab w:val="left" w:pos="8876"/>
          <w:tab w:val="left" w:pos="11345"/>
          <w:tab w:val="left" w:pos="12552"/>
          <w:tab w:val="left" w:pos="13766"/>
          <w:tab w:val="left" w:pos="1482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Ukupno za BK</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TREZOR OP[TINE BRUS</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617,000,000.00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100.00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479,289,075.07</w:t>
      </w:r>
      <w:r w:rsidRPr="00AD6D32">
        <w:rPr>
          <w:rFonts w:ascii="Arial Cirilica" w:eastAsia="Times New Roman" w:hAnsi="Arial Cirilica" w:cs="Times New Roman"/>
          <w:sz w:val="24"/>
          <w:szCs w:val="24"/>
          <w:lang w:val="en-US" w:eastAsia="en-US"/>
        </w:rPr>
        <w:t xml:space="preserve">             </w:t>
      </w:r>
      <w:r w:rsidRPr="00AD6D32">
        <w:rPr>
          <w:rFonts w:ascii="Swiss Light YU" w:eastAsia="Times New Roman" w:hAnsi="Swiss Light YU" w:cs="Swiss Light YU"/>
          <w:color w:val="000000"/>
          <w:sz w:val="16"/>
          <w:szCs w:val="16"/>
          <w:lang w:val="en-US" w:eastAsia="en-US"/>
        </w:rPr>
        <w:t>0.00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5,416,908.00</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78.62</w:t>
      </w:r>
      <w:r w:rsidRPr="00AD6D32">
        <w:rPr>
          <w:rFonts w:ascii="Arial Cirilica" w:eastAsia="Times New Roman" w:hAnsi="Arial Cirilica" w:cs="Times New Roman"/>
          <w:sz w:val="24"/>
          <w:szCs w:val="24"/>
          <w:lang w:val="en-US" w:eastAsia="en-US"/>
        </w:rPr>
        <w:tab/>
      </w:r>
      <w:r w:rsidRPr="00AD6D32">
        <w:rPr>
          <w:rFonts w:ascii="Swiss Light YU" w:eastAsia="Times New Roman" w:hAnsi="Swiss Light YU" w:cs="Swiss Light YU"/>
          <w:color w:val="000000"/>
          <w:sz w:val="16"/>
          <w:szCs w:val="16"/>
          <w:lang w:val="en-US" w:eastAsia="en-US"/>
        </w:rPr>
        <w:t>132,294,016.93</w:t>
      </w:r>
    </w:p>
    <w:p w:rsidR="00AD6D32" w:rsidRPr="00AD6D32" w:rsidRDefault="00AD6D32" w:rsidP="00AD6D32">
      <w:pPr>
        <w:widowControl w:val="0"/>
        <w:tabs>
          <w:tab w:val="left" w:pos="5767"/>
        </w:tabs>
        <w:autoSpaceDE w:val="0"/>
        <w:autoSpaceDN w:val="0"/>
        <w:adjustRightInd w:val="0"/>
        <w:spacing w:after="0" w:line="240" w:lineRule="auto"/>
        <w:rPr>
          <w:rFonts w:ascii="Calibri" w:eastAsia="Times New Roman" w:hAnsi="Calibri" w:cs="Arial Cirilica"/>
          <w:b/>
          <w:bCs/>
          <w:color w:val="000000"/>
          <w:sz w:val="24"/>
          <w:szCs w:val="24"/>
          <w:lang w:eastAsia="en-US"/>
        </w:rPr>
      </w:pPr>
      <w:r w:rsidRPr="00AD6D32">
        <w:rPr>
          <w:rFonts w:ascii="Arial Cirilica" w:eastAsia="Times New Roman" w:hAnsi="Arial Cirilica" w:cs="Times New Roman"/>
          <w:sz w:val="24"/>
          <w:szCs w:val="24"/>
          <w:lang w:val="en-US" w:eastAsia="en-US"/>
        </w:rPr>
        <w:tab/>
      </w:r>
      <w:r w:rsidRPr="00AD6D32">
        <w:rPr>
          <w:rFonts w:ascii="Arial" w:eastAsia="Times New Roman" w:hAnsi="Arial" w:cs="Arial"/>
          <w:sz w:val="24"/>
          <w:szCs w:val="24"/>
          <w:lang w:eastAsia="en-US"/>
        </w:rPr>
        <w:t xml:space="preserve">АНАЛИТИЧКИ </w:t>
      </w:r>
      <w:r w:rsidRPr="00AD6D32">
        <w:rPr>
          <w:rFonts w:ascii="Arial Cirilica" w:eastAsia="Times New Roman" w:hAnsi="Arial Cirilica" w:cs="Arial Cirilica"/>
          <w:b/>
          <w:bCs/>
          <w:color w:val="000000"/>
          <w:sz w:val="24"/>
          <w:szCs w:val="24"/>
          <w:lang w:val="en-US" w:eastAsia="en-US"/>
        </w:rPr>
        <w:t>PLAN I IZVR[EWE RASHODA</w:t>
      </w:r>
    </w:p>
    <w:p w:rsidR="00AD6D32" w:rsidRPr="00AD6D32" w:rsidRDefault="00AD6D32" w:rsidP="00AD6D32">
      <w:pPr>
        <w:widowControl w:val="0"/>
        <w:tabs>
          <w:tab w:val="left" w:pos="5767"/>
        </w:tabs>
        <w:autoSpaceDE w:val="0"/>
        <w:autoSpaceDN w:val="0"/>
        <w:adjustRightInd w:val="0"/>
        <w:spacing w:after="0" w:line="240" w:lineRule="auto"/>
        <w:jc w:val="center"/>
        <w:rPr>
          <w:rFonts w:ascii="Calibri" w:eastAsia="Times New Roman" w:hAnsi="Calibri" w:cs="Times New Roman"/>
          <w:sz w:val="24"/>
          <w:szCs w:val="24"/>
          <w:lang w:eastAsia="en-US"/>
        </w:rPr>
      </w:pPr>
      <w:r w:rsidRPr="00AD6D32">
        <w:rPr>
          <w:rFonts w:ascii="Calibri" w:eastAsia="Times New Roman" w:hAnsi="Calibri" w:cs="Arial Cirilica"/>
          <w:b/>
          <w:bCs/>
          <w:color w:val="000000"/>
          <w:sz w:val="24"/>
          <w:szCs w:val="24"/>
          <w:lang w:eastAsia="en-US"/>
        </w:rPr>
        <w:t>МЕСНИХ ЗАЈЕДНИЦА</w:t>
      </w:r>
    </w:p>
    <w:p w:rsidR="00AD6D32" w:rsidRPr="00AD6D32" w:rsidRDefault="00AD6D32" w:rsidP="00AD6D32">
      <w:pPr>
        <w:widowControl w:val="0"/>
        <w:tabs>
          <w:tab w:val="left" w:pos="598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Za period: 01.01.2020 - 31.12.2020</w:t>
      </w:r>
    </w:p>
    <w:p w:rsidR="00AD6D32" w:rsidRPr="00AD6D32" w:rsidRDefault="00AD6D32" w:rsidP="00AD6D32">
      <w:pPr>
        <w:widowControl w:val="0"/>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227"/>
          <w:tab w:val="left" w:pos="1219"/>
          <w:tab w:val="left" w:pos="4024"/>
          <w:tab w:val="left" w:pos="8393"/>
          <w:tab w:val="left" w:pos="10975"/>
          <w:tab w:val="left" w:pos="1353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Konto</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Rashod po</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Opis</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Planirano</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Ostvareno</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Ostatak</w:t>
      </w:r>
    </w:p>
    <w:p w:rsidR="00AD6D32" w:rsidRPr="00AD6D32" w:rsidRDefault="00AD6D32" w:rsidP="00AD6D32">
      <w:pPr>
        <w:widowControl w:val="0"/>
        <w:tabs>
          <w:tab w:val="left" w:pos="260"/>
          <w:tab w:val="left" w:pos="1430"/>
          <w:tab w:val="left" w:pos="2520"/>
          <w:tab w:val="left" w:pos="9197"/>
          <w:tab w:val="left" w:pos="11820"/>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30,013.27</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2,986.73</w:t>
      </w:r>
    </w:p>
    <w:p w:rsidR="00AD6D32" w:rsidRPr="00AD6D32" w:rsidRDefault="00AD6D32" w:rsidP="00AD6D32">
      <w:pPr>
        <w:widowControl w:val="0"/>
        <w:tabs>
          <w:tab w:val="left" w:pos="240"/>
          <w:tab w:val="left" w:pos="2220"/>
          <w:tab w:val="left" w:pos="9274"/>
          <w:tab w:val="left" w:pos="11880"/>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30,013.27</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2,986.73</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9197"/>
          <w:tab w:val="left" w:pos="12274"/>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SPECIJALIZOVANE USLUGE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23,000.00</w:t>
      </w:r>
    </w:p>
    <w:p w:rsidR="00AD6D32" w:rsidRPr="00AD6D32" w:rsidRDefault="00AD6D32" w:rsidP="00AD6D32">
      <w:pPr>
        <w:widowControl w:val="0"/>
        <w:tabs>
          <w:tab w:val="left" w:pos="240"/>
          <w:tab w:val="left" w:pos="2220"/>
          <w:tab w:val="left" w:pos="9274"/>
          <w:tab w:val="left" w:pos="12307"/>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23,000.00</w:t>
      </w:r>
    </w:p>
    <w:p w:rsidR="00AD6D32" w:rsidRPr="00AD6D32" w:rsidRDefault="00AD6D32" w:rsidP="00AD6D32">
      <w:pPr>
        <w:widowControl w:val="0"/>
        <w:tabs>
          <w:tab w:val="left" w:pos="239"/>
          <w:tab w:val="left" w:pos="1409"/>
          <w:tab w:val="left" w:pos="2520"/>
          <w:tab w:val="left" w:pos="8897"/>
          <w:tab w:val="left" w:pos="11477"/>
          <w:tab w:val="left" w:pos="140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11,070,000.00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10,871,860.00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198,140.00</w:t>
      </w:r>
    </w:p>
    <w:p w:rsidR="00AD6D32" w:rsidRPr="00AD6D32" w:rsidRDefault="00AD6D32" w:rsidP="00AD6D32">
      <w:pPr>
        <w:widowControl w:val="0"/>
        <w:tabs>
          <w:tab w:val="left" w:pos="240"/>
          <w:tab w:val="left" w:pos="2220"/>
          <w:tab w:val="left" w:pos="8974"/>
          <w:tab w:val="left" w:pos="11554"/>
          <w:tab w:val="left" w:pos="1414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11,070,000.00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10,871,860.00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198,140.00</w:t>
      </w:r>
    </w:p>
    <w:p w:rsidR="00AD6D32" w:rsidRPr="00AD6D32" w:rsidRDefault="00AD6D32" w:rsidP="00AD6D32">
      <w:pPr>
        <w:widowControl w:val="0"/>
        <w:tabs>
          <w:tab w:val="left" w:pos="239"/>
          <w:tab w:val="left" w:pos="1409"/>
          <w:tab w:val="left" w:pos="2520"/>
          <w:tab w:val="left" w:pos="9086"/>
          <w:tab w:val="left" w:pos="11753"/>
          <w:tab w:val="left" w:pos="1405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450,000.00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216,771.83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233,228.17</w:t>
      </w:r>
    </w:p>
    <w:p w:rsidR="00AD6D32" w:rsidRPr="00AD6D32" w:rsidRDefault="00AD6D32" w:rsidP="00AD6D32">
      <w:pPr>
        <w:widowControl w:val="0"/>
        <w:tabs>
          <w:tab w:val="left" w:pos="240"/>
          <w:tab w:val="left" w:pos="2220"/>
          <w:tab w:val="left" w:pos="9173"/>
          <w:tab w:val="left" w:pos="11806"/>
          <w:tab w:val="left" w:pos="1411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450,000.00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216,771.83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233,228.17</w:t>
      </w:r>
    </w:p>
    <w:p w:rsidR="00AD6D32" w:rsidRPr="00AD6D32" w:rsidRDefault="00AD6D32" w:rsidP="00AD6D32">
      <w:pPr>
        <w:widowControl w:val="0"/>
        <w:tabs>
          <w:tab w:val="left" w:pos="282"/>
          <w:tab w:val="left" w:pos="1452"/>
          <w:tab w:val="left" w:pos="2520"/>
          <w:tab w:val="left" w:pos="8964"/>
          <w:tab w:val="left" w:pos="12274"/>
          <w:tab w:val="left" w:pos="1388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2,251,000.00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2,251,000.00</w:t>
      </w:r>
    </w:p>
    <w:p w:rsidR="00AD6D32" w:rsidRPr="00AD6D32" w:rsidRDefault="00AD6D32" w:rsidP="00AD6D32">
      <w:pPr>
        <w:widowControl w:val="0"/>
        <w:tabs>
          <w:tab w:val="left" w:pos="240"/>
          <w:tab w:val="left" w:pos="2220"/>
          <w:tab w:val="left" w:pos="9048"/>
          <w:tab w:val="left" w:pos="12307"/>
          <w:tab w:val="left" w:pos="13968"/>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2,251,000.00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2,251,000.00</w:t>
      </w:r>
    </w:p>
    <w:p w:rsidR="00AD6D32" w:rsidRPr="00AD6D32" w:rsidRDefault="00AD6D32" w:rsidP="00AD6D32">
      <w:pPr>
        <w:widowControl w:val="0"/>
        <w:tabs>
          <w:tab w:val="left" w:pos="260"/>
          <w:tab w:val="left" w:pos="1430"/>
          <w:tab w:val="left" w:pos="2520"/>
          <w:tab w:val="left" w:pos="9173"/>
          <w:tab w:val="left" w:pos="11710"/>
          <w:tab w:val="left" w:pos="143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MA{INE I OPREMA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121,000.00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120,360.00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640.00</w:t>
      </w:r>
    </w:p>
    <w:p w:rsidR="00AD6D32" w:rsidRPr="00AD6D32" w:rsidRDefault="00AD6D32" w:rsidP="00AD6D32">
      <w:pPr>
        <w:widowControl w:val="0"/>
        <w:tabs>
          <w:tab w:val="left" w:pos="240"/>
          <w:tab w:val="left" w:pos="2220"/>
          <w:tab w:val="left" w:pos="9226"/>
          <w:tab w:val="left" w:pos="11779"/>
          <w:tab w:val="left" w:pos="1444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120,360.00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640.00</w:t>
      </w:r>
    </w:p>
    <w:p w:rsidR="00AD6D32" w:rsidRPr="00AD6D32" w:rsidRDefault="00AD6D32" w:rsidP="00AD6D32">
      <w:pPr>
        <w:widowControl w:val="0"/>
        <w:tabs>
          <w:tab w:val="left" w:pos="240"/>
          <w:tab w:val="left" w:pos="1500"/>
          <w:tab w:val="left" w:pos="2400"/>
          <w:tab w:val="left" w:pos="8947"/>
          <w:tab w:val="left" w:pos="11580"/>
          <w:tab w:val="left" w:pos="13942"/>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001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BLAZEVO</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13,963,000.00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11,239,005.10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2,723,994.90</w:t>
      </w:r>
    </w:p>
    <w:p w:rsidR="00AD6D32" w:rsidRPr="00AD6D32" w:rsidRDefault="00AD6D32" w:rsidP="00AD6D32">
      <w:pPr>
        <w:widowControl w:val="0"/>
        <w:tabs>
          <w:tab w:val="left" w:pos="240"/>
          <w:tab w:val="left" w:pos="1500"/>
          <w:tab w:val="left" w:pos="2400"/>
          <w:tab w:val="left" w:pos="8947"/>
          <w:tab w:val="left" w:pos="11580"/>
          <w:tab w:val="left" w:pos="13942"/>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2053"/>
          <w:tab w:val="left" w:pos="1427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857.77</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9,142.23</w:t>
      </w:r>
    </w:p>
    <w:p w:rsidR="00AD6D32" w:rsidRPr="00AD6D32" w:rsidRDefault="00AD6D32" w:rsidP="00AD6D32">
      <w:pPr>
        <w:widowControl w:val="0"/>
        <w:tabs>
          <w:tab w:val="left" w:pos="240"/>
          <w:tab w:val="left" w:pos="2220"/>
          <w:tab w:val="left" w:pos="9300"/>
          <w:tab w:val="left" w:pos="12106"/>
          <w:tab w:val="left" w:pos="14321"/>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857.77</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9,142.23</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9007"/>
          <w:tab w:val="left" w:pos="11777"/>
          <w:tab w:val="left" w:pos="139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1,310,095.00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27,780.00</w:t>
      </w:r>
      <w:r w:rsidRPr="00AD6D32">
        <w:rPr>
          <w:rFonts w:ascii="Arial Cirilica" w:eastAsia="Times New Roman" w:hAnsi="Arial Cirilica" w:cs="Times New Roman"/>
          <w:sz w:val="24"/>
          <w:szCs w:val="24"/>
          <w:lang w:val="en-US" w:eastAsia="en-US"/>
        </w:rPr>
        <w:lastRenderedPageBreak/>
        <w:tab/>
      </w:r>
      <w:r w:rsidRPr="00AD6D32">
        <w:rPr>
          <w:rFonts w:ascii="Arial Cirilica" w:eastAsia="Times New Roman" w:hAnsi="Arial Cirilica" w:cs="Arial Cirilica"/>
          <w:color w:val="000000"/>
          <w:sz w:val="20"/>
          <w:szCs w:val="20"/>
          <w:lang w:val="en-US" w:eastAsia="en-US"/>
        </w:rPr>
        <w:t>1,282,315.00</w:t>
      </w:r>
    </w:p>
    <w:p w:rsidR="00AD6D32" w:rsidRPr="00AD6D32" w:rsidRDefault="00AD6D32" w:rsidP="00AD6D32">
      <w:pPr>
        <w:widowControl w:val="0"/>
        <w:tabs>
          <w:tab w:val="left" w:pos="240"/>
          <w:tab w:val="left" w:pos="2220"/>
          <w:tab w:val="left" w:pos="9074"/>
          <w:tab w:val="left" w:pos="11854"/>
          <w:tab w:val="left" w:pos="139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1,310,095.00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27,780.00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1,282,315.00</w:t>
      </w:r>
    </w:p>
    <w:p w:rsidR="00AD6D32" w:rsidRPr="00AD6D32" w:rsidRDefault="00AD6D32" w:rsidP="00AD6D32">
      <w:pPr>
        <w:widowControl w:val="0"/>
        <w:tabs>
          <w:tab w:val="left" w:pos="239"/>
          <w:tab w:val="left" w:pos="1409"/>
          <w:tab w:val="left" w:pos="2520"/>
          <w:tab w:val="left" w:pos="9086"/>
          <w:tab w:val="left" w:pos="11710"/>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207,000.00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199,409.52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7,590.48</w:t>
      </w:r>
    </w:p>
    <w:p w:rsidR="00AD6D32" w:rsidRPr="00AD6D32" w:rsidRDefault="00AD6D32" w:rsidP="00AD6D32">
      <w:pPr>
        <w:widowControl w:val="0"/>
        <w:tabs>
          <w:tab w:val="left" w:pos="240"/>
          <w:tab w:val="left" w:pos="2220"/>
          <w:tab w:val="left" w:pos="9173"/>
          <w:tab w:val="left" w:pos="11779"/>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199,409.52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7,590.48</w:t>
      </w:r>
    </w:p>
    <w:p w:rsidR="00AD6D32" w:rsidRPr="00AD6D32" w:rsidRDefault="00AD6D32" w:rsidP="00AD6D32">
      <w:pPr>
        <w:widowControl w:val="0"/>
        <w:tabs>
          <w:tab w:val="left" w:pos="282"/>
          <w:tab w:val="left" w:pos="1452"/>
          <w:tab w:val="left" w:pos="2520"/>
          <w:tab w:val="left" w:pos="8921"/>
          <w:tab w:val="left" w:pos="12274"/>
          <w:tab w:val="left" w:pos="13841"/>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3,573,000.00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3,573,000.00</w:t>
      </w:r>
    </w:p>
    <w:p w:rsidR="00AD6D32" w:rsidRPr="00AD6D32" w:rsidRDefault="00AD6D32" w:rsidP="00AD6D32">
      <w:pPr>
        <w:widowControl w:val="0"/>
        <w:tabs>
          <w:tab w:val="left" w:pos="240"/>
          <w:tab w:val="left" w:pos="2220"/>
          <w:tab w:val="left" w:pos="9022"/>
          <w:tab w:val="left" w:pos="12307"/>
          <w:tab w:val="left" w:pos="1394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3,573,000.00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3,573,000.00</w:t>
      </w:r>
    </w:p>
    <w:p w:rsidR="00AD6D32" w:rsidRPr="00AD6D32" w:rsidRDefault="00AD6D32" w:rsidP="00AD6D32">
      <w:pPr>
        <w:widowControl w:val="0"/>
        <w:tabs>
          <w:tab w:val="left" w:pos="240"/>
          <w:tab w:val="left" w:pos="1500"/>
          <w:tab w:val="left" w:pos="2400"/>
          <w:tab w:val="left" w:pos="9074"/>
          <w:tab w:val="left" w:pos="11753"/>
          <w:tab w:val="left" w:pos="13968"/>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BATOTE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5,115,095.00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228,047.29</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4,887,047.71</w:t>
      </w:r>
    </w:p>
    <w:p w:rsidR="00AD6D32" w:rsidRPr="00AD6D32" w:rsidRDefault="00AD6D32" w:rsidP="00AD6D32">
      <w:pPr>
        <w:widowControl w:val="0"/>
        <w:tabs>
          <w:tab w:val="left" w:pos="240"/>
          <w:tab w:val="left" w:pos="1500"/>
          <w:tab w:val="left" w:pos="2400"/>
          <w:tab w:val="left" w:pos="9074"/>
          <w:tab w:val="left" w:pos="11753"/>
          <w:tab w:val="left" w:pos="13968"/>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1930"/>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2,022.15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7,977.85</w:t>
      </w:r>
    </w:p>
    <w:p w:rsidR="00AD6D32" w:rsidRPr="00AD6D32" w:rsidRDefault="00AD6D32" w:rsidP="00AD6D32">
      <w:pPr>
        <w:widowControl w:val="0"/>
        <w:tabs>
          <w:tab w:val="left" w:pos="240"/>
          <w:tab w:val="left" w:pos="2220"/>
          <w:tab w:val="left" w:pos="9300"/>
          <w:tab w:val="left" w:pos="11981"/>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2,022.15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7,977.85</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9007"/>
          <w:tab w:val="left" w:pos="11666"/>
          <w:tab w:val="left" w:pos="1405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1,105,000.00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743,740.00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361,260.00</w:t>
      </w:r>
    </w:p>
    <w:p w:rsidR="00AD6D32" w:rsidRPr="00AD6D32" w:rsidRDefault="00AD6D32" w:rsidP="00AD6D32">
      <w:pPr>
        <w:widowControl w:val="0"/>
        <w:tabs>
          <w:tab w:val="left" w:pos="240"/>
          <w:tab w:val="left" w:pos="2220"/>
          <w:tab w:val="left" w:pos="9074"/>
          <w:tab w:val="left" w:pos="11753"/>
          <w:tab w:val="left" w:pos="1411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1,105,000.00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743,740.00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361,260.00</w:t>
      </w:r>
    </w:p>
    <w:p w:rsidR="00AD6D32" w:rsidRPr="00AD6D32" w:rsidRDefault="00AD6D32" w:rsidP="00AD6D32">
      <w:pPr>
        <w:widowControl w:val="0"/>
        <w:tabs>
          <w:tab w:val="left" w:pos="239"/>
          <w:tab w:val="left" w:pos="1409"/>
          <w:tab w:val="left" w:pos="2520"/>
          <w:tab w:val="left" w:pos="9197"/>
          <w:tab w:val="left" w:pos="12274"/>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50,000.00</w:t>
      </w:r>
    </w:p>
    <w:p w:rsidR="00AD6D32" w:rsidRPr="00AD6D32" w:rsidRDefault="00AD6D32" w:rsidP="00AD6D32">
      <w:pPr>
        <w:widowControl w:val="0"/>
        <w:tabs>
          <w:tab w:val="left" w:pos="240"/>
          <w:tab w:val="left" w:pos="2220"/>
          <w:tab w:val="left" w:pos="9274"/>
          <w:tab w:val="left" w:pos="12307"/>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50,000.00</w:t>
      </w:r>
    </w:p>
    <w:p w:rsidR="00AD6D32" w:rsidRPr="00AD6D32" w:rsidRDefault="00AD6D32" w:rsidP="00AD6D32">
      <w:pPr>
        <w:widowControl w:val="0"/>
        <w:tabs>
          <w:tab w:val="left" w:pos="240"/>
          <w:tab w:val="left" w:pos="1500"/>
          <w:tab w:val="left" w:pos="2400"/>
          <w:tab w:val="left" w:pos="9074"/>
          <w:tab w:val="left" w:pos="11779"/>
          <w:tab w:val="left" w:pos="14093"/>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003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BOGI[E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1,180,000.00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745,762.15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434,237.85</w:t>
      </w:r>
    </w:p>
    <w:p w:rsidR="00AD6D32" w:rsidRPr="00AD6D32" w:rsidRDefault="00AD6D32" w:rsidP="00AD6D32">
      <w:pPr>
        <w:widowControl w:val="0"/>
        <w:tabs>
          <w:tab w:val="left" w:pos="240"/>
          <w:tab w:val="left" w:pos="1500"/>
          <w:tab w:val="left" w:pos="2400"/>
          <w:tab w:val="left" w:pos="9074"/>
          <w:tab w:val="left" w:pos="11779"/>
          <w:tab w:val="left" w:pos="14093"/>
        </w:tabs>
        <w:autoSpaceDE w:val="0"/>
        <w:autoSpaceDN w:val="0"/>
        <w:adjustRightInd w:val="0"/>
        <w:spacing w:after="0" w:line="240" w:lineRule="auto"/>
        <w:rPr>
          <w:rFonts w:ascii="Calibri" w:eastAsia="Times New Roman" w:hAnsi="Calibri" w:cs="Arial Cirilica"/>
          <w:b/>
          <w:bCs/>
          <w:color w:val="000000"/>
          <w:sz w:val="18"/>
          <w:szCs w:val="18"/>
          <w:lang w:eastAsia="en-US"/>
        </w:rPr>
      </w:pPr>
    </w:p>
    <w:p w:rsidR="00AD6D32" w:rsidRPr="00AD6D32" w:rsidRDefault="00AD6D32" w:rsidP="00AD6D32">
      <w:pPr>
        <w:widowControl w:val="0"/>
        <w:tabs>
          <w:tab w:val="left" w:pos="240"/>
          <w:tab w:val="left" w:pos="1500"/>
          <w:tab w:val="left" w:pos="2400"/>
          <w:tab w:val="left" w:pos="9074"/>
          <w:tab w:val="left" w:pos="11779"/>
          <w:tab w:val="left" w:pos="14093"/>
        </w:tabs>
        <w:autoSpaceDE w:val="0"/>
        <w:autoSpaceDN w:val="0"/>
        <w:adjustRightInd w:val="0"/>
        <w:spacing w:after="0" w:line="240" w:lineRule="auto"/>
        <w:rPr>
          <w:rFonts w:ascii="Calibri" w:eastAsia="Times New Roman" w:hAnsi="Calibri" w:cs="Arial Cirilica"/>
          <w:b/>
          <w:bCs/>
          <w:color w:val="000000"/>
          <w:sz w:val="18"/>
          <w:szCs w:val="18"/>
          <w:lang w:eastAsia="en-US"/>
        </w:rPr>
      </w:pPr>
    </w:p>
    <w:p w:rsidR="00AD6D32" w:rsidRPr="00AD6D32" w:rsidRDefault="00AD6D32" w:rsidP="00AD6D32">
      <w:pPr>
        <w:widowControl w:val="0"/>
        <w:tabs>
          <w:tab w:val="left" w:pos="240"/>
          <w:tab w:val="left" w:pos="1500"/>
          <w:tab w:val="left" w:pos="2400"/>
          <w:tab w:val="left" w:pos="9074"/>
          <w:tab w:val="left" w:pos="11779"/>
          <w:tab w:val="left" w:pos="14093"/>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1930"/>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2,159.40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7,840.60</w:t>
      </w:r>
    </w:p>
    <w:p w:rsidR="00AD6D32" w:rsidRPr="00AD6D32" w:rsidRDefault="00AD6D32" w:rsidP="00AD6D32">
      <w:pPr>
        <w:widowControl w:val="0"/>
        <w:tabs>
          <w:tab w:val="left" w:pos="240"/>
          <w:tab w:val="left" w:pos="2220"/>
          <w:tab w:val="left" w:pos="9300"/>
          <w:tab w:val="left" w:pos="11981"/>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2,159.40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7,840.60</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9086"/>
          <w:tab w:val="left" w:pos="11666"/>
          <w:tab w:val="left" w:pos="1405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857,000.00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669,064.00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187,936.00</w:t>
      </w:r>
    </w:p>
    <w:p w:rsidR="00AD6D32" w:rsidRPr="00AD6D32" w:rsidRDefault="00AD6D32" w:rsidP="00AD6D32">
      <w:pPr>
        <w:widowControl w:val="0"/>
        <w:tabs>
          <w:tab w:val="left" w:pos="240"/>
          <w:tab w:val="left" w:pos="2220"/>
          <w:tab w:val="left" w:pos="9173"/>
          <w:tab w:val="left" w:pos="11753"/>
          <w:tab w:val="left" w:pos="1411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857,000.00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669,064.00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187,936.00</w:t>
      </w:r>
    </w:p>
    <w:p w:rsidR="00AD6D32" w:rsidRPr="00AD6D32" w:rsidRDefault="00AD6D32" w:rsidP="00AD6D32">
      <w:pPr>
        <w:widowControl w:val="0"/>
        <w:tabs>
          <w:tab w:val="left" w:pos="239"/>
          <w:tab w:val="left" w:pos="1409"/>
          <w:tab w:val="left" w:pos="2520"/>
          <w:tab w:val="left" w:pos="9197"/>
          <w:tab w:val="left" w:pos="11777"/>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38,056.20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41,943.80</w:t>
      </w:r>
    </w:p>
    <w:p w:rsidR="00AD6D32" w:rsidRPr="00AD6D32" w:rsidRDefault="00AD6D32" w:rsidP="00AD6D32">
      <w:pPr>
        <w:widowControl w:val="0"/>
        <w:tabs>
          <w:tab w:val="left" w:pos="240"/>
          <w:tab w:val="left" w:pos="2220"/>
          <w:tab w:val="left" w:pos="9274"/>
          <w:tab w:val="left" w:pos="11854"/>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38,056.20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41,943.80</w:t>
      </w:r>
    </w:p>
    <w:p w:rsidR="00AD6D32" w:rsidRPr="00AD6D32" w:rsidRDefault="00AD6D32" w:rsidP="00AD6D32">
      <w:pPr>
        <w:widowControl w:val="0"/>
        <w:tabs>
          <w:tab w:val="left" w:pos="240"/>
          <w:tab w:val="left" w:pos="1500"/>
          <w:tab w:val="left" w:pos="2400"/>
          <w:tab w:val="left" w:pos="9173"/>
          <w:tab w:val="left" w:pos="11753"/>
          <w:tab w:val="left" w:pos="14093"/>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004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 ZAJEDNICA BOTUWA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962,000.00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709,279.60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252,720.40</w:t>
      </w:r>
    </w:p>
    <w:p w:rsidR="00AD6D32" w:rsidRPr="00AD6D32" w:rsidRDefault="00AD6D32" w:rsidP="00AD6D32">
      <w:pPr>
        <w:widowControl w:val="0"/>
        <w:tabs>
          <w:tab w:val="left" w:pos="240"/>
          <w:tab w:val="left" w:pos="1500"/>
          <w:tab w:val="left" w:pos="2400"/>
          <w:tab w:val="left" w:pos="9173"/>
          <w:tab w:val="left" w:pos="11753"/>
          <w:tab w:val="left" w:pos="14093"/>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1887"/>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7,234.93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7,765.07</w:t>
      </w:r>
    </w:p>
    <w:p w:rsidR="00AD6D32" w:rsidRPr="00AD6D32" w:rsidRDefault="00AD6D32" w:rsidP="00AD6D32">
      <w:pPr>
        <w:widowControl w:val="0"/>
        <w:tabs>
          <w:tab w:val="left" w:pos="240"/>
          <w:tab w:val="left" w:pos="2220"/>
          <w:tab w:val="left" w:pos="9300"/>
          <w:tab w:val="left" w:pos="11954"/>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7,234.93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7,765.07</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8964"/>
          <w:tab w:val="left" w:pos="11544"/>
          <w:tab w:val="left" w:pos="1400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3,508,190.00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3,172,504.00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335,686.00</w:t>
      </w:r>
    </w:p>
    <w:p w:rsidR="00AD6D32" w:rsidRPr="00AD6D32" w:rsidRDefault="00AD6D32" w:rsidP="00AD6D32">
      <w:pPr>
        <w:widowControl w:val="0"/>
        <w:tabs>
          <w:tab w:val="left" w:pos="240"/>
          <w:tab w:val="left" w:pos="2220"/>
          <w:tab w:val="left" w:pos="9048"/>
          <w:tab w:val="left" w:pos="11628"/>
          <w:tab w:val="left" w:pos="140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3,508,190.00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3,172,504.00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335,686.00</w:t>
      </w:r>
    </w:p>
    <w:p w:rsidR="00AD6D32" w:rsidRPr="00AD6D32" w:rsidRDefault="00AD6D32" w:rsidP="00AD6D32">
      <w:pPr>
        <w:widowControl w:val="0"/>
        <w:tabs>
          <w:tab w:val="left" w:pos="239"/>
          <w:tab w:val="left" w:pos="1409"/>
          <w:tab w:val="left" w:pos="2520"/>
          <w:tab w:val="left" w:pos="9197"/>
          <w:tab w:val="left" w:pos="11777"/>
          <w:tab w:val="left" w:pos="143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90,000.00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89,423.80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576.20</w:t>
      </w:r>
    </w:p>
    <w:p w:rsidR="00AD6D32" w:rsidRPr="00AD6D32" w:rsidRDefault="00AD6D32" w:rsidP="00AD6D32">
      <w:pPr>
        <w:widowControl w:val="0"/>
        <w:tabs>
          <w:tab w:val="left" w:pos="240"/>
          <w:tab w:val="left" w:pos="2220"/>
          <w:tab w:val="left" w:pos="9274"/>
          <w:tab w:val="left" w:pos="11854"/>
          <w:tab w:val="left" w:pos="1444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89,423.80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576.20</w:t>
      </w:r>
    </w:p>
    <w:p w:rsidR="00AD6D32" w:rsidRPr="00AD6D32" w:rsidRDefault="00AD6D32" w:rsidP="00AD6D32">
      <w:pPr>
        <w:widowControl w:val="0"/>
        <w:tabs>
          <w:tab w:val="left" w:pos="282"/>
          <w:tab w:val="left" w:pos="1452"/>
          <w:tab w:val="left" w:pos="2520"/>
          <w:tab w:val="left" w:pos="9086"/>
          <w:tab w:val="left" w:pos="12274"/>
          <w:tab w:val="left" w:pos="1400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723,000.00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723,000.00</w:t>
      </w:r>
    </w:p>
    <w:p w:rsidR="00AD6D32" w:rsidRPr="00AD6D32" w:rsidRDefault="00AD6D32" w:rsidP="00AD6D32">
      <w:pPr>
        <w:widowControl w:val="0"/>
        <w:tabs>
          <w:tab w:val="left" w:pos="240"/>
          <w:tab w:val="left" w:pos="2220"/>
          <w:tab w:val="left" w:pos="9173"/>
          <w:tab w:val="left" w:pos="12307"/>
          <w:tab w:val="left" w:pos="140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723,000.00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723,000.00</w:t>
      </w:r>
    </w:p>
    <w:p w:rsidR="00AD6D32" w:rsidRPr="00AD6D32" w:rsidRDefault="00AD6D32" w:rsidP="00AD6D32">
      <w:pPr>
        <w:widowControl w:val="0"/>
        <w:tabs>
          <w:tab w:val="left" w:pos="240"/>
          <w:tab w:val="left" w:pos="1500"/>
          <w:tab w:val="left" w:pos="2400"/>
          <w:tab w:val="left" w:pos="9074"/>
          <w:tab w:val="left" w:pos="11628"/>
          <w:tab w:val="left" w:pos="13968"/>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005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BR\ANI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4,351,190.00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3,269,162.73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1,082,027.27</w:t>
      </w:r>
    </w:p>
    <w:p w:rsidR="00AD6D32" w:rsidRPr="00AD6D32" w:rsidRDefault="00AD6D32" w:rsidP="00AD6D32">
      <w:pPr>
        <w:widowControl w:val="0"/>
        <w:tabs>
          <w:tab w:val="left" w:pos="240"/>
          <w:tab w:val="left" w:pos="1500"/>
          <w:tab w:val="left" w:pos="2400"/>
          <w:tab w:val="left" w:pos="9074"/>
          <w:tab w:val="left" w:pos="11628"/>
          <w:tab w:val="left" w:pos="13968"/>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1974"/>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1,175.00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8,825.00</w:t>
      </w:r>
    </w:p>
    <w:p w:rsidR="00AD6D32" w:rsidRPr="00AD6D32" w:rsidRDefault="00AD6D32" w:rsidP="00AD6D32">
      <w:pPr>
        <w:widowControl w:val="0"/>
        <w:tabs>
          <w:tab w:val="left" w:pos="240"/>
          <w:tab w:val="left" w:pos="2220"/>
          <w:tab w:val="left" w:pos="9300"/>
          <w:tab w:val="left" w:pos="12007"/>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1,175.00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8,825.00</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9007"/>
          <w:tab w:val="left" w:pos="12274"/>
          <w:tab w:val="left" w:pos="139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1,015,000.00</w:t>
      </w:r>
    </w:p>
    <w:p w:rsidR="00AD6D32" w:rsidRPr="00AD6D32" w:rsidRDefault="00AD6D32" w:rsidP="00AD6D32">
      <w:pPr>
        <w:widowControl w:val="0"/>
        <w:tabs>
          <w:tab w:val="left" w:pos="240"/>
          <w:tab w:val="left" w:pos="2220"/>
          <w:tab w:val="left" w:pos="9074"/>
          <w:tab w:val="left" w:pos="12307"/>
          <w:tab w:val="left" w:pos="139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1,015,000.00</w:t>
      </w:r>
    </w:p>
    <w:p w:rsidR="00AD6D32" w:rsidRPr="00AD6D32" w:rsidRDefault="00AD6D32" w:rsidP="00AD6D32">
      <w:pPr>
        <w:widowControl w:val="0"/>
        <w:tabs>
          <w:tab w:val="left" w:pos="239"/>
          <w:tab w:val="left" w:pos="1409"/>
          <w:tab w:val="left" w:pos="2520"/>
          <w:tab w:val="left" w:pos="9197"/>
          <w:tab w:val="left" w:pos="12274"/>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60,000.00</w:t>
      </w:r>
    </w:p>
    <w:p w:rsidR="00AD6D32" w:rsidRPr="00AD6D32" w:rsidRDefault="00AD6D32" w:rsidP="00AD6D32">
      <w:pPr>
        <w:widowControl w:val="0"/>
        <w:tabs>
          <w:tab w:val="left" w:pos="240"/>
          <w:tab w:val="left" w:pos="2220"/>
          <w:tab w:val="left" w:pos="9274"/>
          <w:tab w:val="left" w:pos="12307"/>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60,000.00</w:t>
      </w:r>
    </w:p>
    <w:p w:rsidR="00AD6D32" w:rsidRPr="00AD6D32" w:rsidRDefault="00AD6D32" w:rsidP="00AD6D32">
      <w:pPr>
        <w:widowControl w:val="0"/>
        <w:tabs>
          <w:tab w:val="left" w:pos="239"/>
          <w:tab w:val="left" w:pos="1409"/>
          <w:tab w:val="left" w:pos="2520"/>
          <w:tab w:val="left" w:pos="9086"/>
          <w:tab w:val="left" w:pos="12274"/>
          <w:tab w:val="left" w:pos="1400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483000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483000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NOVCANE KAZNE I PENALI PO RE{EWU SUDOVA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207,000.00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207,000.00</w:t>
      </w:r>
    </w:p>
    <w:p w:rsidR="00AD6D32" w:rsidRPr="00AD6D32" w:rsidRDefault="00AD6D32" w:rsidP="00AD6D32">
      <w:pPr>
        <w:widowControl w:val="0"/>
        <w:tabs>
          <w:tab w:val="left" w:pos="240"/>
          <w:tab w:val="left" w:pos="2220"/>
          <w:tab w:val="left" w:pos="9173"/>
          <w:tab w:val="left" w:pos="12307"/>
          <w:tab w:val="left" w:pos="140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483000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207,000.00</w:t>
      </w:r>
    </w:p>
    <w:p w:rsidR="00AD6D32" w:rsidRPr="00AD6D32" w:rsidRDefault="00AD6D32" w:rsidP="00AD6D32">
      <w:pPr>
        <w:widowControl w:val="0"/>
        <w:tabs>
          <w:tab w:val="left" w:pos="282"/>
          <w:tab w:val="left" w:pos="1452"/>
          <w:tab w:val="left" w:pos="2520"/>
          <w:tab w:val="left" w:pos="9086"/>
          <w:tab w:val="left" w:pos="11666"/>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383,520.00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16,480.00</w:t>
      </w:r>
    </w:p>
    <w:p w:rsidR="00AD6D32" w:rsidRPr="00AD6D32" w:rsidRDefault="00AD6D32" w:rsidP="00AD6D32">
      <w:pPr>
        <w:widowControl w:val="0"/>
        <w:tabs>
          <w:tab w:val="left" w:pos="240"/>
          <w:tab w:val="left" w:pos="2220"/>
          <w:tab w:val="left" w:pos="9173"/>
          <w:tab w:val="left" w:pos="11753"/>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383,520.00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16,480.00</w:t>
      </w:r>
    </w:p>
    <w:p w:rsidR="00AD6D32" w:rsidRPr="00AD6D32" w:rsidRDefault="00AD6D32" w:rsidP="00AD6D32">
      <w:pPr>
        <w:widowControl w:val="0"/>
        <w:tabs>
          <w:tab w:val="left" w:pos="240"/>
          <w:tab w:val="left" w:pos="1500"/>
          <w:tab w:val="left" w:pos="2400"/>
          <w:tab w:val="left" w:pos="9048"/>
          <w:tab w:val="left" w:pos="11753"/>
          <w:tab w:val="left" w:pos="13968"/>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006</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BRZECE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1,707,000.00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384,695.00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1,322,305.00</w:t>
      </w:r>
    </w:p>
    <w:p w:rsidR="00AD6D32" w:rsidRPr="00AD6D32" w:rsidRDefault="00AD6D32" w:rsidP="00AD6D32">
      <w:pPr>
        <w:widowControl w:val="0"/>
        <w:tabs>
          <w:tab w:val="left" w:pos="240"/>
          <w:tab w:val="left" w:pos="1500"/>
          <w:tab w:val="left" w:pos="2400"/>
          <w:tab w:val="left" w:pos="9048"/>
          <w:tab w:val="left" w:pos="11753"/>
          <w:tab w:val="left" w:pos="13968"/>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2096"/>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173.00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9,827.00</w:t>
      </w:r>
    </w:p>
    <w:p w:rsidR="00AD6D32" w:rsidRPr="00AD6D32" w:rsidRDefault="00AD6D32" w:rsidP="00AD6D32">
      <w:pPr>
        <w:widowControl w:val="0"/>
        <w:tabs>
          <w:tab w:val="left" w:pos="240"/>
          <w:tab w:val="left" w:pos="2220"/>
          <w:tab w:val="left" w:pos="9300"/>
          <w:tab w:val="left" w:pos="12132"/>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173.00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9,827.00</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9130"/>
          <w:tab w:val="left" w:pos="12274"/>
          <w:tab w:val="left" w:pos="1405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100,000.00</w:t>
      </w:r>
    </w:p>
    <w:p w:rsidR="00AD6D32" w:rsidRPr="00AD6D32" w:rsidRDefault="00AD6D32" w:rsidP="00AD6D32">
      <w:pPr>
        <w:widowControl w:val="0"/>
        <w:tabs>
          <w:tab w:val="left" w:pos="240"/>
          <w:tab w:val="left" w:pos="2220"/>
          <w:tab w:val="left" w:pos="9199"/>
          <w:tab w:val="left" w:pos="12307"/>
          <w:tab w:val="left" w:pos="1411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100,000.00</w:t>
      </w:r>
    </w:p>
    <w:p w:rsidR="00AD6D32" w:rsidRPr="00AD6D32" w:rsidRDefault="00AD6D32" w:rsidP="00AD6D32">
      <w:pPr>
        <w:widowControl w:val="0"/>
        <w:tabs>
          <w:tab w:val="left" w:pos="239"/>
          <w:tab w:val="left" w:pos="1409"/>
          <w:tab w:val="left" w:pos="2520"/>
          <w:tab w:val="left" w:pos="9197"/>
          <w:tab w:val="left" w:pos="12274"/>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60,000.00</w:t>
      </w:r>
    </w:p>
    <w:p w:rsidR="00AD6D32" w:rsidRPr="00AD6D32" w:rsidRDefault="00AD6D32" w:rsidP="00AD6D32">
      <w:pPr>
        <w:widowControl w:val="0"/>
        <w:tabs>
          <w:tab w:val="left" w:pos="240"/>
          <w:tab w:val="left" w:pos="2220"/>
          <w:tab w:val="left" w:pos="9274"/>
          <w:tab w:val="left" w:pos="12307"/>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60,000.00</w:t>
      </w:r>
    </w:p>
    <w:p w:rsidR="00AD6D32" w:rsidRPr="00AD6D32" w:rsidRDefault="00AD6D32" w:rsidP="00AD6D32">
      <w:pPr>
        <w:widowControl w:val="0"/>
        <w:tabs>
          <w:tab w:val="left" w:pos="282"/>
          <w:tab w:val="left" w:pos="1452"/>
          <w:tab w:val="left" w:pos="2520"/>
          <w:tab w:val="left" w:pos="9086"/>
          <w:tab w:val="left" w:pos="11666"/>
          <w:tab w:val="left" w:pos="1427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302,000.00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300,600.00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1,400.00</w:t>
      </w:r>
    </w:p>
    <w:p w:rsidR="00AD6D32" w:rsidRPr="00AD6D32" w:rsidRDefault="00AD6D32" w:rsidP="00AD6D32">
      <w:pPr>
        <w:widowControl w:val="0"/>
        <w:tabs>
          <w:tab w:val="left" w:pos="240"/>
          <w:tab w:val="left" w:pos="2220"/>
          <w:tab w:val="left" w:pos="9173"/>
          <w:tab w:val="left" w:pos="11753"/>
          <w:tab w:val="left" w:pos="14321"/>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302,000.00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300,600.00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1,400.00</w:t>
      </w:r>
    </w:p>
    <w:p w:rsidR="00AD6D32" w:rsidRPr="00AD6D32" w:rsidRDefault="00AD6D32" w:rsidP="00AD6D32">
      <w:pPr>
        <w:widowControl w:val="0"/>
        <w:tabs>
          <w:tab w:val="left" w:pos="240"/>
          <w:tab w:val="left" w:pos="1500"/>
          <w:tab w:val="left" w:pos="2400"/>
          <w:tab w:val="left" w:pos="9173"/>
          <w:tab w:val="left" w:pos="11753"/>
          <w:tab w:val="left" w:pos="14119"/>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007</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BUDILOVINA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487,000.00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300,773.00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186,227.00</w:t>
      </w:r>
    </w:p>
    <w:p w:rsidR="00AD6D32" w:rsidRPr="00AD6D32" w:rsidRDefault="00AD6D32" w:rsidP="00AD6D32">
      <w:pPr>
        <w:widowControl w:val="0"/>
        <w:tabs>
          <w:tab w:val="left" w:pos="240"/>
          <w:tab w:val="left" w:pos="1500"/>
          <w:tab w:val="left" w:pos="2400"/>
          <w:tab w:val="left" w:pos="9173"/>
          <w:tab w:val="left" w:pos="11753"/>
          <w:tab w:val="left" w:pos="14119"/>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1930"/>
          <w:tab w:val="left" w:pos="1427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2,631.87</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7,368.13</w:t>
      </w:r>
    </w:p>
    <w:p w:rsidR="00AD6D32" w:rsidRPr="00AD6D32" w:rsidRDefault="00AD6D32" w:rsidP="00AD6D32">
      <w:pPr>
        <w:widowControl w:val="0"/>
        <w:tabs>
          <w:tab w:val="left" w:pos="240"/>
          <w:tab w:val="left" w:pos="2220"/>
          <w:tab w:val="left" w:pos="9300"/>
          <w:tab w:val="left" w:pos="11981"/>
          <w:tab w:val="left" w:pos="14321"/>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2,631.87</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7,368.13</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8964"/>
          <w:tab w:val="left" w:pos="11666"/>
          <w:tab w:val="left" w:pos="1400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1,367,730.00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869,440.00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498,290.00</w:t>
      </w:r>
    </w:p>
    <w:p w:rsidR="00AD6D32" w:rsidRPr="00AD6D32" w:rsidRDefault="00AD6D32" w:rsidP="00AD6D32">
      <w:pPr>
        <w:widowControl w:val="0"/>
        <w:tabs>
          <w:tab w:val="left" w:pos="240"/>
          <w:tab w:val="left" w:pos="2220"/>
          <w:tab w:val="left" w:pos="9048"/>
          <w:tab w:val="left" w:pos="11753"/>
          <w:tab w:val="left" w:pos="140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1,367,730.00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869,440.00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498,290.00</w:t>
      </w:r>
    </w:p>
    <w:p w:rsidR="00AD6D32" w:rsidRPr="00AD6D32" w:rsidRDefault="00AD6D32" w:rsidP="00AD6D32">
      <w:pPr>
        <w:widowControl w:val="0"/>
        <w:tabs>
          <w:tab w:val="left" w:pos="239"/>
          <w:tab w:val="left" w:pos="1409"/>
          <w:tab w:val="left" w:pos="2520"/>
          <w:tab w:val="left" w:pos="9086"/>
          <w:tab w:val="left" w:pos="11753"/>
          <w:tab w:val="left" w:pos="1413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307,000.00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126,588.18</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180,411.82</w:t>
      </w:r>
    </w:p>
    <w:p w:rsidR="00AD6D32" w:rsidRPr="00AD6D32" w:rsidRDefault="00AD6D32" w:rsidP="00AD6D32">
      <w:pPr>
        <w:widowControl w:val="0"/>
        <w:tabs>
          <w:tab w:val="left" w:pos="240"/>
          <w:tab w:val="left" w:pos="2220"/>
          <w:tab w:val="left" w:pos="9173"/>
          <w:tab w:val="left" w:pos="11806"/>
          <w:tab w:val="left" w:pos="1417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307,000.00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126,588.18</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180,411.82</w:t>
      </w:r>
    </w:p>
    <w:p w:rsidR="00AD6D32" w:rsidRPr="00AD6D32" w:rsidRDefault="00AD6D32" w:rsidP="00AD6D32">
      <w:pPr>
        <w:widowControl w:val="0"/>
        <w:tabs>
          <w:tab w:val="left" w:pos="282"/>
          <w:tab w:val="left" w:pos="1452"/>
          <w:tab w:val="left" w:pos="2520"/>
          <w:tab w:val="left" w:pos="9197"/>
          <w:tab w:val="left" w:pos="12274"/>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48,000.00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48,000.00</w:t>
      </w:r>
    </w:p>
    <w:p w:rsidR="00AD6D32" w:rsidRPr="00AD6D32" w:rsidRDefault="00AD6D32" w:rsidP="00AD6D32">
      <w:pPr>
        <w:widowControl w:val="0"/>
        <w:tabs>
          <w:tab w:val="left" w:pos="240"/>
          <w:tab w:val="left" w:pos="2220"/>
          <w:tab w:val="left" w:pos="9274"/>
          <w:tab w:val="left" w:pos="12307"/>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48,000.00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48,000.00</w:t>
      </w:r>
    </w:p>
    <w:p w:rsidR="00AD6D32" w:rsidRPr="00AD6D32" w:rsidRDefault="00AD6D32" w:rsidP="00AD6D32">
      <w:pPr>
        <w:widowControl w:val="0"/>
        <w:tabs>
          <w:tab w:val="left" w:pos="240"/>
          <w:tab w:val="left" w:pos="1500"/>
          <w:tab w:val="left" w:pos="2400"/>
          <w:tab w:val="left" w:pos="9048"/>
          <w:tab w:val="left" w:pos="11753"/>
          <w:tab w:val="left" w:pos="14093"/>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008</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V. GRABOVNICA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1,747,730.00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998,660.05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749,069.95</w:t>
      </w:r>
    </w:p>
    <w:p w:rsidR="00AD6D32" w:rsidRPr="00AD6D32" w:rsidRDefault="00AD6D32" w:rsidP="00AD6D32">
      <w:pPr>
        <w:widowControl w:val="0"/>
        <w:tabs>
          <w:tab w:val="left" w:pos="240"/>
          <w:tab w:val="left" w:pos="1500"/>
          <w:tab w:val="left" w:pos="2400"/>
          <w:tab w:val="left" w:pos="9048"/>
          <w:tab w:val="left" w:pos="11753"/>
          <w:tab w:val="left" w:pos="14093"/>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197"/>
          <w:tab w:val="left" w:pos="11820"/>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22,516.62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12,483.38</w:t>
      </w:r>
    </w:p>
    <w:p w:rsidR="00AD6D32" w:rsidRPr="00AD6D32" w:rsidRDefault="00AD6D32" w:rsidP="00AD6D32">
      <w:pPr>
        <w:widowControl w:val="0"/>
        <w:tabs>
          <w:tab w:val="left" w:pos="240"/>
          <w:tab w:val="left" w:pos="2220"/>
          <w:tab w:val="left" w:pos="9274"/>
          <w:tab w:val="left" w:pos="11880"/>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22,516.62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12,483.38</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8964"/>
          <w:tab w:val="left" w:pos="11544"/>
          <w:tab w:val="left" w:pos="1405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3,881,000.00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3,199,648.00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681,352.00</w:t>
      </w:r>
    </w:p>
    <w:p w:rsidR="00AD6D32" w:rsidRPr="00AD6D32" w:rsidRDefault="00AD6D32" w:rsidP="00AD6D32">
      <w:pPr>
        <w:widowControl w:val="0"/>
        <w:tabs>
          <w:tab w:val="left" w:pos="240"/>
          <w:tab w:val="left" w:pos="2220"/>
          <w:tab w:val="left" w:pos="9048"/>
          <w:tab w:val="left" w:pos="11628"/>
          <w:tab w:val="left" w:pos="1411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3,881,000.00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3,199,648.00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681,352.00</w:t>
      </w:r>
    </w:p>
    <w:p w:rsidR="00AD6D32" w:rsidRPr="00AD6D32" w:rsidRDefault="00AD6D32" w:rsidP="00AD6D32">
      <w:pPr>
        <w:widowControl w:val="0"/>
        <w:tabs>
          <w:tab w:val="left" w:pos="239"/>
          <w:tab w:val="left" w:pos="1409"/>
          <w:tab w:val="left" w:pos="2520"/>
          <w:tab w:val="left" w:pos="9086"/>
          <w:tab w:val="left" w:pos="11820"/>
          <w:tab w:val="left" w:pos="1400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288,000.00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17,500.00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270,500.00</w:t>
      </w:r>
    </w:p>
    <w:p w:rsidR="00AD6D32" w:rsidRPr="00AD6D32" w:rsidRDefault="00AD6D32" w:rsidP="00AD6D32">
      <w:pPr>
        <w:widowControl w:val="0"/>
        <w:tabs>
          <w:tab w:val="left" w:pos="240"/>
          <w:tab w:val="left" w:pos="2220"/>
          <w:tab w:val="left" w:pos="9173"/>
          <w:tab w:val="left" w:pos="11880"/>
          <w:tab w:val="left" w:pos="140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288,000.00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17,500.00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270,500.00</w:t>
      </w:r>
    </w:p>
    <w:p w:rsidR="00AD6D32" w:rsidRPr="00AD6D32" w:rsidRDefault="00AD6D32" w:rsidP="00AD6D32">
      <w:pPr>
        <w:widowControl w:val="0"/>
        <w:tabs>
          <w:tab w:val="left" w:pos="282"/>
          <w:tab w:val="left" w:pos="1452"/>
          <w:tab w:val="left" w:pos="2520"/>
          <w:tab w:val="left" w:pos="9086"/>
          <w:tab w:val="left" w:pos="11666"/>
          <w:tab w:val="left" w:pos="143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327,000.00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326,260.00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740.00</w:t>
      </w:r>
    </w:p>
    <w:p w:rsidR="00AD6D32" w:rsidRPr="00AD6D32" w:rsidRDefault="00AD6D32" w:rsidP="00AD6D32">
      <w:pPr>
        <w:widowControl w:val="0"/>
        <w:tabs>
          <w:tab w:val="left" w:pos="240"/>
          <w:tab w:val="left" w:pos="2220"/>
          <w:tab w:val="left" w:pos="9173"/>
          <w:tab w:val="left" w:pos="11753"/>
          <w:tab w:val="left" w:pos="1444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327,000.00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326,260.00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740.00</w:t>
      </w:r>
    </w:p>
    <w:p w:rsidR="00AD6D32" w:rsidRPr="00AD6D32" w:rsidRDefault="00AD6D32" w:rsidP="00AD6D32">
      <w:pPr>
        <w:widowControl w:val="0"/>
        <w:tabs>
          <w:tab w:val="left" w:pos="240"/>
          <w:tab w:val="left" w:pos="1500"/>
          <w:tab w:val="left" w:pos="2400"/>
          <w:tab w:val="left" w:pos="9022"/>
          <w:tab w:val="left" w:pos="11602"/>
          <w:tab w:val="left" w:pos="14093"/>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009</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VLAJKOVCI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4,546,000.00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3,565,924.62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980,075.38</w:t>
      </w:r>
    </w:p>
    <w:p w:rsidR="00AD6D32" w:rsidRPr="00AD6D32" w:rsidRDefault="00AD6D32" w:rsidP="00AD6D32">
      <w:pPr>
        <w:widowControl w:val="0"/>
        <w:tabs>
          <w:tab w:val="left" w:pos="240"/>
          <w:tab w:val="left" w:pos="1500"/>
          <w:tab w:val="left" w:pos="2400"/>
          <w:tab w:val="left" w:pos="9022"/>
          <w:tab w:val="left" w:pos="11602"/>
          <w:tab w:val="left" w:pos="14093"/>
        </w:tabs>
        <w:autoSpaceDE w:val="0"/>
        <w:autoSpaceDN w:val="0"/>
        <w:adjustRightInd w:val="0"/>
        <w:spacing w:after="0" w:line="240" w:lineRule="auto"/>
        <w:rPr>
          <w:rFonts w:ascii="Calibri" w:eastAsia="Times New Roman" w:hAnsi="Calibri" w:cs="Arial Cirilica"/>
          <w:b/>
          <w:bCs/>
          <w:color w:val="000000"/>
          <w:sz w:val="18"/>
          <w:szCs w:val="18"/>
          <w:lang w:eastAsia="en-US"/>
        </w:rPr>
      </w:pPr>
    </w:p>
    <w:p w:rsidR="00AD6D32" w:rsidRPr="00AD6D32" w:rsidRDefault="00AD6D32" w:rsidP="00AD6D32">
      <w:pPr>
        <w:widowControl w:val="0"/>
        <w:tabs>
          <w:tab w:val="left" w:pos="240"/>
          <w:tab w:val="left" w:pos="1500"/>
          <w:tab w:val="left" w:pos="2400"/>
          <w:tab w:val="left" w:pos="9022"/>
          <w:tab w:val="left" w:pos="11602"/>
          <w:tab w:val="left" w:pos="14093"/>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1887"/>
          <w:tab w:val="left" w:pos="1427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6,853.56</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3,146.44</w:t>
      </w:r>
    </w:p>
    <w:p w:rsidR="00AD6D32" w:rsidRPr="00AD6D32" w:rsidRDefault="00AD6D32" w:rsidP="00AD6D32">
      <w:pPr>
        <w:widowControl w:val="0"/>
        <w:tabs>
          <w:tab w:val="left" w:pos="240"/>
          <w:tab w:val="left" w:pos="2220"/>
          <w:tab w:val="left" w:pos="9300"/>
          <w:tab w:val="left" w:pos="11954"/>
          <w:tab w:val="left" w:pos="14321"/>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6,853.56</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3,146.44</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8964"/>
          <w:tab w:val="left" w:pos="11587"/>
          <w:tab w:val="left" w:pos="1405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2,641,000.00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2,463,112.00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177,888.00</w:t>
      </w:r>
    </w:p>
    <w:p w:rsidR="00AD6D32" w:rsidRPr="00AD6D32" w:rsidRDefault="00AD6D32" w:rsidP="00AD6D32">
      <w:pPr>
        <w:widowControl w:val="0"/>
        <w:tabs>
          <w:tab w:val="left" w:pos="240"/>
          <w:tab w:val="left" w:pos="2220"/>
          <w:tab w:val="left" w:pos="9048"/>
          <w:tab w:val="left" w:pos="11654"/>
          <w:tab w:val="left" w:pos="1411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2,641,000.00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2,463,112.00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177,888.00</w:t>
      </w:r>
    </w:p>
    <w:p w:rsidR="00AD6D32" w:rsidRPr="00AD6D32" w:rsidRDefault="00AD6D32" w:rsidP="00AD6D32">
      <w:pPr>
        <w:widowControl w:val="0"/>
        <w:tabs>
          <w:tab w:val="left" w:pos="239"/>
          <w:tab w:val="left" w:pos="1409"/>
          <w:tab w:val="left" w:pos="2520"/>
          <w:tab w:val="left" w:pos="9130"/>
          <w:tab w:val="left" w:pos="11777"/>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53,292.90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96,707.10</w:t>
      </w:r>
    </w:p>
    <w:p w:rsidR="00AD6D32" w:rsidRPr="00AD6D32" w:rsidRDefault="00AD6D32" w:rsidP="00AD6D32">
      <w:pPr>
        <w:widowControl w:val="0"/>
        <w:tabs>
          <w:tab w:val="left" w:pos="240"/>
          <w:tab w:val="left" w:pos="2220"/>
          <w:tab w:val="left" w:pos="9199"/>
          <w:tab w:val="left" w:pos="11854"/>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53,292.90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96,707.10</w:t>
      </w:r>
    </w:p>
    <w:p w:rsidR="00AD6D32" w:rsidRPr="00AD6D32" w:rsidRDefault="00AD6D32" w:rsidP="00AD6D32">
      <w:pPr>
        <w:widowControl w:val="0"/>
        <w:tabs>
          <w:tab w:val="left" w:pos="282"/>
          <w:tab w:val="left" w:pos="1452"/>
          <w:tab w:val="left" w:pos="2520"/>
          <w:tab w:val="left" w:pos="9086"/>
          <w:tab w:val="left" w:pos="11820"/>
          <w:tab w:val="left" w:pos="1400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640,000.00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39,620.21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600,379.79</w:t>
      </w:r>
    </w:p>
    <w:p w:rsidR="00AD6D32" w:rsidRPr="00AD6D32" w:rsidRDefault="00AD6D32" w:rsidP="00AD6D32">
      <w:pPr>
        <w:widowControl w:val="0"/>
        <w:tabs>
          <w:tab w:val="left" w:pos="240"/>
          <w:tab w:val="left" w:pos="2220"/>
          <w:tab w:val="left" w:pos="9173"/>
          <w:tab w:val="left" w:pos="11880"/>
          <w:tab w:val="left" w:pos="140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640,000.00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39,620.21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600,379.79</w:t>
      </w:r>
    </w:p>
    <w:p w:rsidR="00AD6D32" w:rsidRPr="00AD6D32" w:rsidRDefault="00AD6D32" w:rsidP="00AD6D32">
      <w:pPr>
        <w:widowControl w:val="0"/>
        <w:tabs>
          <w:tab w:val="left" w:pos="240"/>
          <w:tab w:val="left" w:pos="1500"/>
          <w:tab w:val="left" w:pos="2400"/>
          <w:tab w:val="left" w:pos="9022"/>
          <w:tab w:val="left" w:pos="11602"/>
          <w:tab w:val="left" w:pos="14146"/>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010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GRA[EVCI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3,456,000.00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2,562,878.67</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893,121.33</w:t>
      </w:r>
    </w:p>
    <w:p w:rsidR="00AD6D32" w:rsidRPr="00AD6D32" w:rsidRDefault="00AD6D32" w:rsidP="00AD6D32">
      <w:pPr>
        <w:widowControl w:val="0"/>
        <w:tabs>
          <w:tab w:val="left" w:pos="240"/>
          <w:tab w:val="left" w:pos="1500"/>
          <w:tab w:val="left" w:pos="2400"/>
          <w:tab w:val="left" w:pos="9022"/>
          <w:tab w:val="left" w:pos="11602"/>
          <w:tab w:val="left" w:pos="14146"/>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8921"/>
          <w:tab w:val="left" w:pos="12274"/>
          <w:tab w:val="left" w:pos="13841"/>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2,553,000.00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2,553,000.00</w:t>
      </w:r>
    </w:p>
    <w:p w:rsidR="00AD6D32" w:rsidRPr="00AD6D32" w:rsidRDefault="00AD6D32" w:rsidP="00AD6D32">
      <w:pPr>
        <w:widowControl w:val="0"/>
        <w:tabs>
          <w:tab w:val="left" w:pos="240"/>
          <w:tab w:val="left" w:pos="2220"/>
          <w:tab w:val="left" w:pos="9022"/>
          <w:tab w:val="left" w:pos="12307"/>
          <w:tab w:val="left" w:pos="1394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2,553,000.00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2,553,000.00</w:t>
      </w:r>
    </w:p>
    <w:p w:rsidR="00AD6D32" w:rsidRPr="00AD6D32" w:rsidRDefault="00AD6D32" w:rsidP="00AD6D32">
      <w:pPr>
        <w:widowControl w:val="0"/>
        <w:tabs>
          <w:tab w:val="left" w:pos="239"/>
          <w:tab w:val="left" w:pos="1409"/>
          <w:tab w:val="left" w:pos="2520"/>
          <w:tab w:val="left" w:pos="9197"/>
          <w:tab w:val="left" w:pos="12274"/>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80,000.00</w:t>
      </w:r>
    </w:p>
    <w:p w:rsidR="00AD6D32" w:rsidRPr="00AD6D32" w:rsidRDefault="00AD6D32" w:rsidP="00AD6D32">
      <w:pPr>
        <w:widowControl w:val="0"/>
        <w:tabs>
          <w:tab w:val="left" w:pos="240"/>
          <w:tab w:val="left" w:pos="2220"/>
          <w:tab w:val="left" w:pos="9274"/>
          <w:tab w:val="left" w:pos="12307"/>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80,000.00</w:t>
      </w:r>
    </w:p>
    <w:p w:rsidR="00AD6D32" w:rsidRPr="00AD6D32" w:rsidRDefault="00AD6D32" w:rsidP="00AD6D32">
      <w:pPr>
        <w:widowControl w:val="0"/>
        <w:tabs>
          <w:tab w:val="left" w:pos="282"/>
          <w:tab w:val="left" w:pos="1452"/>
          <w:tab w:val="left" w:pos="2520"/>
          <w:tab w:val="left" w:pos="8921"/>
          <w:tab w:val="left" w:pos="12274"/>
          <w:tab w:val="left" w:pos="13841"/>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2,000,000.00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2,000,000.00</w:t>
      </w:r>
    </w:p>
    <w:p w:rsidR="00AD6D32" w:rsidRPr="00AD6D32" w:rsidRDefault="00AD6D32" w:rsidP="00AD6D32">
      <w:pPr>
        <w:widowControl w:val="0"/>
        <w:tabs>
          <w:tab w:val="left" w:pos="240"/>
          <w:tab w:val="left" w:pos="2220"/>
          <w:tab w:val="left" w:pos="9022"/>
          <w:tab w:val="left" w:pos="12307"/>
          <w:tab w:val="left" w:pos="13942"/>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2,000,000.00</w:t>
      </w:r>
    </w:p>
    <w:p w:rsidR="00AD6D32" w:rsidRPr="00AD6D32" w:rsidRDefault="00AD6D32" w:rsidP="00AD6D32">
      <w:pPr>
        <w:widowControl w:val="0"/>
        <w:tabs>
          <w:tab w:val="left" w:pos="240"/>
          <w:tab w:val="left" w:pos="1500"/>
          <w:tab w:val="left" w:pos="2400"/>
          <w:tab w:val="left" w:pos="9022"/>
          <w:tab w:val="left" w:pos="12307"/>
          <w:tab w:val="left" w:pos="13942"/>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011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DOWI LIPOVAC</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4,658,000.00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4,658,000.00</w:t>
      </w:r>
    </w:p>
    <w:p w:rsidR="00AD6D32" w:rsidRPr="00AD6D32" w:rsidRDefault="00AD6D32" w:rsidP="00AD6D32">
      <w:pPr>
        <w:widowControl w:val="0"/>
        <w:tabs>
          <w:tab w:val="left" w:pos="240"/>
          <w:tab w:val="left" w:pos="1500"/>
          <w:tab w:val="left" w:pos="2400"/>
          <w:tab w:val="left" w:pos="9022"/>
          <w:tab w:val="left" w:pos="12307"/>
          <w:tab w:val="left" w:pos="13942"/>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197"/>
          <w:tab w:val="left" w:pos="11820"/>
          <w:tab w:val="left" w:pos="1427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63,136.32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1,863.68</w:t>
      </w:r>
    </w:p>
    <w:p w:rsidR="00AD6D32" w:rsidRPr="00AD6D32" w:rsidRDefault="00AD6D32" w:rsidP="00AD6D32">
      <w:pPr>
        <w:widowControl w:val="0"/>
        <w:tabs>
          <w:tab w:val="left" w:pos="240"/>
          <w:tab w:val="left" w:pos="2220"/>
          <w:tab w:val="left" w:pos="9274"/>
          <w:tab w:val="left" w:pos="11880"/>
          <w:tab w:val="left" w:pos="14321"/>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63,136.32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1,863.68</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8921"/>
          <w:tab w:val="left" w:pos="11544"/>
          <w:tab w:val="left" w:pos="143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5,659,000.00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5,658,315.00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685.00</w:t>
      </w:r>
    </w:p>
    <w:p w:rsidR="00AD6D32" w:rsidRPr="00AD6D32" w:rsidRDefault="00AD6D32" w:rsidP="00AD6D32">
      <w:pPr>
        <w:widowControl w:val="0"/>
        <w:tabs>
          <w:tab w:val="left" w:pos="240"/>
          <w:tab w:val="left" w:pos="2220"/>
          <w:tab w:val="left" w:pos="9022"/>
          <w:tab w:val="left" w:pos="11628"/>
          <w:tab w:val="left" w:pos="1444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5,659,000.00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5,658,315.00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685.00</w:t>
      </w:r>
    </w:p>
    <w:p w:rsidR="00AD6D32" w:rsidRPr="00AD6D32" w:rsidRDefault="00AD6D32" w:rsidP="00AD6D32">
      <w:pPr>
        <w:widowControl w:val="0"/>
        <w:tabs>
          <w:tab w:val="left" w:pos="239"/>
          <w:tab w:val="left" w:pos="1409"/>
          <w:tab w:val="left" w:pos="2520"/>
          <w:tab w:val="left" w:pos="9197"/>
          <w:tab w:val="left" w:pos="11820"/>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15,544.00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71,456.00</w:t>
      </w:r>
    </w:p>
    <w:p w:rsidR="00AD6D32" w:rsidRPr="00AD6D32" w:rsidRDefault="00AD6D32" w:rsidP="00AD6D32">
      <w:pPr>
        <w:widowControl w:val="0"/>
        <w:tabs>
          <w:tab w:val="left" w:pos="240"/>
          <w:tab w:val="left" w:pos="2220"/>
          <w:tab w:val="left" w:pos="9274"/>
          <w:tab w:val="left" w:pos="11880"/>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15,544.00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71,456.00</w:t>
      </w:r>
    </w:p>
    <w:p w:rsidR="00AD6D32" w:rsidRPr="00AD6D32" w:rsidRDefault="00AD6D32" w:rsidP="00AD6D32">
      <w:pPr>
        <w:widowControl w:val="0"/>
        <w:tabs>
          <w:tab w:val="left" w:pos="282"/>
          <w:tab w:val="left" w:pos="1452"/>
          <w:tab w:val="left" w:pos="2520"/>
          <w:tab w:val="left" w:pos="9086"/>
          <w:tab w:val="left" w:pos="11666"/>
          <w:tab w:val="left" w:pos="1405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605,000.00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498,000.00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107,000.00</w:t>
      </w:r>
    </w:p>
    <w:p w:rsidR="00AD6D32" w:rsidRPr="00AD6D32" w:rsidRDefault="00AD6D32" w:rsidP="00AD6D32">
      <w:pPr>
        <w:widowControl w:val="0"/>
        <w:tabs>
          <w:tab w:val="left" w:pos="240"/>
          <w:tab w:val="left" w:pos="2220"/>
          <w:tab w:val="left" w:pos="9173"/>
          <w:tab w:val="left" w:pos="11753"/>
          <w:tab w:val="left" w:pos="1411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605,000.00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498,000.00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107,000.00</w:t>
      </w:r>
    </w:p>
    <w:p w:rsidR="00AD6D32" w:rsidRPr="00AD6D32" w:rsidRDefault="00AD6D32" w:rsidP="00AD6D32">
      <w:pPr>
        <w:widowControl w:val="0"/>
        <w:tabs>
          <w:tab w:val="left" w:pos="240"/>
          <w:tab w:val="left" w:pos="1500"/>
          <w:tab w:val="left" w:pos="2400"/>
          <w:tab w:val="left" w:pos="9048"/>
          <w:tab w:val="left" w:pos="11602"/>
          <w:tab w:val="left" w:pos="14119"/>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013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DUPCI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6,431,000.00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6,234,995.32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196,004.68</w:t>
      </w:r>
    </w:p>
    <w:p w:rsidR="00AD6D32" w:rsidRPr="00AD6D32" w:rsidRDefault="00AD6D32" w:rsidP="00AD6D32">
      <w:pPr>
        <w:widowControl w:val="0"/>
        <w:tabs>
          <w:tab w:val="left" w:pos="240"/>
          <w:tab w:val="left" w:pos="1500"/>
          <w:tab w:val="left" w:pos="2400"/>
          <w:tab w:val="left" w:pos="9048"/>
          <w:tab w:val="left" w:pos="11602"/>
          <w:tab w:val="left" w:pos="14119"/>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1930"/>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1,676.50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8,323.50</w:t>
      </w:r>
    </w:p>
    <w:p w:rsidR="00AD6D32" w:rsidRPr="00AD6D32" w:rsidRDefault="00AD6D32" w:rsidP="00AD6D32">
      <w:pPr>
        <w:widowControl w:val="0"/>
        <w:tabs>
          <w:tab w:val="left" w:pos="240"/>
          <w:tab w:val="left" w:pos="2220"/>
          <w:tab w:val="left" w:pos="9300"/>
          <w:tab w:val="left" w:pos="11981"/>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1,676.50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8,323.50</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9086"/>
          <w:tab w:val="left" w:pos="11710"/>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580,000.00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516,360.00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63,640.00</w:t>
      </w:r>
    </w:p>
    <w:p w:rsidR="00AD6D32" w:rsidRPr="00AD6D32" w:rsidRDefault="00AD6D32" w:rsidP="00AD6D32">
      <w:pPr>
        <w:widowControl w:val="0"/>
        <w:tabs>
          <w:tab w:val="left" w:pos="240"/>
          <w:tab w:val="left" w:pos="2220"/>
          <w:tab w:val="left" w:pos="9173"/>
          <w:tab w:val="left" w:pos="11779"/>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580,000.00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516,360.00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63,640.00</w:t>
      </w:r>
    </w:p>
    <w:p w:rsidR="00AD6D32" w:rsidRPr="00AD6D32" w:rsidRDefault="00AD6D32" w:rsidP="00AD6D32">
      <w:pPr>
        <w:widowControl w:val="0"/>
        <w:tabs>
          <w:tab w:val="left" w:pos="239"/>
          <w:tab w:val="left" w:pos="1409"/>
          <w:tab w:val="left" w:pos="2520"/>
          <w:tab w:val="left" w:pos="9197"/>
          <w:tab w:val="left" w:pos="12274"/>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50,000.00</w:t>
      </w:r>
    </w:p>
    <w:p w:rsidR="00AD6D32" w:rsidRPr="00AD6D32" w:rsidRDefault="00AD6D32" w:rsidP="00AD6D32">
      <w:pPr>
        <w:widowControl w:val="0"/>
        <w:tabs>
          <w:tab w:val="left" w:pos="240"/>
          <w:tab w:val="left" w:pos="2220"/>
          <w:tab w:val="left" w:pos="9274"/>
          <w:tab w:val="left" w:pos="12307"/>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50,000.00</w:t>
      </w:r>
    </w:p>
    <w:p w:rsidR="00AD6D32" w:rsidRPr="00AD6D32" w:rsidRDefault="00AD6D32" w:rsidP="00AD6D32">
      <w:pPr>
        <w:widowControl w:val="0"/>
        <w:tabs>
          <w:tab w:val="left" w:pos="240"/>
          <w:tab w:val="left" w:pos="1500"/>
          <w:tab w:val="left" w:pos="2400"/>
          <w:tab w:val="left" w:pos="9173"/>
          <w:tab w:val="left" w:pos="11779"/>
          <w:tab w:val="left" w:pos="14119"/>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016</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ZIQCI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655,000.00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518,036.50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136,963.50</w:t>
      </w:r>
    </w:p>
    <w:p w:rsidR="00AD6D32" w:rsidRPr="00AD6D32" w:rsidRDefault="00AD6D32" w:rsidP="00AD6D32">
      <w:pPr>
        <w:widowControl w:val="0"/>
        <w:tabs>
          <w:tab w:val="left" w:pos="240"/>
          <w:tab w:val="left" w:pos="1500"/>
          <w:tab w:val="left" w:pos="2400"/>
          <w:tab w:val="left" w:pos="9173"/>
          <w:tab w:val="left" w:pos="11779"/>
          <w:tab w:val="left" w:pos="14119"/>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1887"/>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9,000.00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6,000.00</w:t>
      </w:r>
    </w:p>
    <w:p w:rsidR="00AD6D32" w:rsidRPr="00AD6D32" w:rsidRDefault="00AD6D32" w:rsidP="00AD6D32">
      <w:pPr>
        <w:widowControl w:val="0"/>
        <w:tabs>
          <w:tab w:val="left" w:pos="240"/>
          <w:tab w:val="left" w:pos="2220"/>
          <w:tab w:val="left" w:pos="9300"/>
          <w:tab w:val="left" w:pos="11954"/>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6,000.00</w:t>
      </w:r>
    </w:p>
    <w:p w:rsidR="00AD6D32" w:rsidRPr="00AD6D32" w:rsidRDefault="00AD6D32" w:rsidP="00AD6D32">
      <w:pPr>
        <w:widowControl w:val="0"/>
        <w:tabs>
          <w:tab w:val="left" w:pos="239"/>
          <w:tab w:val="left" w:pos="1409"/>
          <w:tab w:val="left" w:pos="2520"/>
          <w:tab w:val="left" w:pos="9197"/>
          <w:tab w:val="left" w:pos="11820"/>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29,300.00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14,300.00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274"/>
          <w:tab w:val="left" w:pos="11880"/>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29,300.00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14,300.00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8921"/>
          <w:tab w:val="left" w:pos="11501"/>
          <w:tab w:val="left" w:pos="139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4,445,000.00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2,730,370.00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1,714,630.00</w:t>
      </w:r>
    </w:p>
    <w:p w:rsidR="00AD6D32" w:rsidRPr="00AD6D32" w:rsidRDefault="00AD6D32" w:rsidP="00AD6D32">
      <w:pPr>
        <w:widowControl w:val="0"/>
        <w:tabs>
          <w:tab w:val="left" w:pos="240"/>
          <w:tab w:val="left" w:pos="2220"/>
          <w:tab w:val="left" w:pos="9022"/>
          <w:tab w:val="left" w:pos="11602"/>
          <w:tab w:val="left" w:pos="139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4,445,000.00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2,730,370.00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1,714,630.00</w:t>
      </w:r>
    </w:p>
    <w:p w:rsidR="00AD6D32" w:rsidRPr="00AD6D32" w:rsidRDefault="00AD6D32" w:rsidP="00AD6D32">
      <w:pPr>
        <w:widowControl w:val="0"/>
        <w:tabs>
          <w:tab w:val="left" w:pos="239"/>
          <w:tab w:val="left" w:pos="1409"/>
          <w:tab w:val="left" w:pos="2520"/>
          <w:tab w:val="left" w:pos="9130"/>
          <w:tab w:val="left" w:pos="11666"/>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221,000.00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205,795.40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15,204.60</w:t>
      </w:r>
    </w:p>
    <w:p w:rsidR="00AD6D32" w:rsidRPr="00AD6D32" w:rsidRDefault="00AD6D32" w:rsidP="00AD6D32">
      <w:pPr>
        <w:widowControl w:val="0"/>
        <w:tabs>
          <w:tab w:val="left" w:pos="240"/>
          <w:tab w:val="left" w:pos="2220"/>
          <w:tab w:val="left" w:pos="9199"/>
          <w:tab w:val="left" w:pos="11753"/>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221,000.00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205,795.40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15,204.60</w:t>
      </w:r>
    </w:p>
    <w:p w:rsidR="00AD6D32" w:rsidRPr="00AD6D32" w:rsidRDefault="00AD6D32" w:rsidP="00AD6D32">
      <w:pPr>
        <w:widowControl w:val="0"/>
        <w:tabs>
          <w:tab w:val="left" w:pos="240"/>
          <w:tab w:val="left" w:pos="1500"/>
          <w:tab w:val="left" w:pos="2400"/>
          <w:tab w:val="left" w:pos="9048"/>
          <w:tab w:val="left" w:pos="11602"/>
          <w:tab w:val="left" w:pos="13968"/>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017</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ZUWE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4,710,300.00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2,959,465.40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1,750,834.60</w:t>
      </w:r>
    </w:p>
    <w:p w:rsidR="00AD6D32" w:rsidRPr="00AD6D32" w:rsidRDefault="00AD6D32" w:rsidP="00AD6D32">
      <w:pPr>
        <w:widowControl w:val="0"/>
        <w:tabs>
          <w:tab w:val="left" w:pos="240"/>
          <w:tab w:val="left" w:pos="1500"/>
          <w:tab w:val="left" w:pos="2400"/>
          <w:tab w:val="left" w:pos="9048"/>
          <w:tab w:val="left" w:pos="11602"/>
          <w:tab w:val="left" w:pos="13968"/>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130"/>
          <w:tab w:val="left" w:pos="11863"/>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180,000.00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94,399.11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85,600.89</w:t>
      </w:r>
    </w:p>
    <w:p w:rsidR="00AD6D32" w:rsidRPr="00AD6D32" w:rsidRDefault="00AD6D32" w:rsidP="00AD6D32">
      <w:pPr>
        <w:widowControl w:val="0"/>
        <w:tabs>
          <w:tab w:val="left" w:pos="240"/>
          <w:tab w:val="left" w:pos="2220"/>
          <w:tab w:val="left" w:pos="9199"/>
          <w:tab w:val="left" w:pos="11906"/>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180,000.00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94,399.11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85,600.89</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9086"/>
          <w:tab w:val="left" w:pos="11666"/>
          <w:tab w:val="left" w:pos="1405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990,000.00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549,085.00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440,915.00</w:t>
      </w:r>
    </w:p>
    <w:p w:rsidR="00AD6D32" w:rsidRPr="00AD6D32" w:rsidRDefault="00AD6D32" w:rsidP="00AD6D32">
      <w:pPr>
        <w:widowControl w:val="0"/>
        <w:tabs>
          <w:tab w:val="left" w:pos="240"/>
          <w:tab w:val="left" w:pos="2220"/>
          <w:tab w:val="left" w:pos="9173"/>
          <w:tab w:val="left" w:pos="11753"/>
          <w:tab w:val="left" w:pos="1411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990,000.00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549,085.00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440,915.00</w:t>
      </w:r>
    </w:p>
    <w:p w:rsidR="00AD6D32" w:rsidRPr="00AD6D32" w:rsidRDefault="00AD6D32" w:rsidP="00AD6D32">
      <w:pPr>
        <w:widowControl w:val="0"/>
        <w:tabs>
          <w:tab w:val="left" w:pos="239"/>
          <w:tab w:val="left" w:pos="1409"/>
          <w:tab w:val="left" w:pos="2520"/>
          <w:tab w:val="left" w:pos="9240"/>
          <w:tab w:val="left" w:pos="11777"/>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91,000.00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24,600.00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66,400.00</w:t>
      </w:r>
    </w:p>
    <w:p w:rsidR="00AD6D32" w:rsidRPr="00AD6D32" w:rsidRDefault="00AD6D32" w:rsidP="00AD6D32">
      <w:pPr>
        <w:widowControl w:val="0"/>
        <w:tabs>
          <w:tab w:val="left" w:pos="240"/>
          <w:tab w:val="left" w:pos="2220"/>
          <w:tab w:val="left" w:pos="9300"/>
          <w:tab w:val="left" w:pos="11854"/>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24,600.00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66,400.00</w:t>
      </w:r>
    </w:p>
    <w:p w:rsidR="00AD6D32" w:rsidRPr="00AD6D32" w:rsidRDefault="00AD6D32" w:rsidP="00AD6D32">
      <w:pPr>
        <w:widowControl w:val="0"/>
        <w:tabs>
          <w:tab w:val="left" w:pos="260"/>
          <w:tab w:val="left" w:pos="1430"/>
          <w:tab w:val="left" w:pos="2520"/>
          <w:tab w:val="left" w:pos="9130"/>
          <w:tab w:val="left" w:pos="11666"/>
          <w:tab w:val="left" w:pos="143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MA{INE I OPREMA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591,000.00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590,400.00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600.00</w:t>
      </w:r>
    </w:p>
    <w:p w:rsidR="00AD6D32" w:rsidRPr="00AD6D32" w:rsidRDefault="00AD6D32" w:rsidP="00AD6D32">
      <w:pPr>
        <w:widowControl w:val="0"/>
        <w:tabs>
          <w:tab w:val="left" w:pos="240"/>
          <w:tab w:val="left" w:pos="2220"/>
          <w:tab w:val="left" w:pos="9199"/>
          <w:tab w:val="left" w:pos="11753"/>
          <w:tab w:val="left" w:pos="1444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591,000.00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590,400.00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600.00</w:t>
      </w:r>
    </w:p>
    <w:p w:rsidR="00AD6D32" w:rsidRPr="00AD6D32" w:rsidRDefault="00AD6D32" w:rsidP="00AD6D32">
      <w:pPr>
        <w:widowControl w:val="0"/>
        <w:tabs>
          <w:tab w:val="left" w:pos="240"/>
          <w:tab w:val="left" w:pos="1500"/>
          <w:tab w:val="left" w:pos="2400"/>
          <w:tab w:val="left" w:pos="9048"/>
          <w:tab w:val="left" w:pos="11681"/>
          <w:tab w:val="left" w:pos="14119"/>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018</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ZLATARI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1,867,000.00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1,258,484.11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608,515.89</w:t>
      </w:r>
    </w:p>
    <w:p w:rsidR="00AD6D32" w:rsidRPr="00AD6D32" w:rsidRDefault="00AD6D32" w:rsidP="00AD6D32">
      <w:pPr>
        <w:widowControl w:val="0"/>
        <w:tabs>
          <w:tab w:val="left" w:pos="240"/>
          <w:tab w:val="left" w:pos="1500"/>
          <w:tab w:val="left" w:pos="2400"/>
          <w:tab w:val="left" w:pos="9048"/>
          <w:tab w:val="left" w:pos="11681"/>
          <w:tab w:val="left" w:pos="14119"/>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197"/>
          <w:tab w:val="left" w:pos="11820"/>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29,129.74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12,870.26</w:t>
      </w:r>
    </w:p>
    <w:p w:rsidR="00AD6D32" w:rsidRPr="00AD6D32" w:rsidRDefault="00AD6D32" w:rsidP="00AD6D32">
      <w:pPr>
        <w:widowControl w:val="0"/>
        <w:tabs>
          <w:tab w:val="left" w:pos="240"/>
          <w:tab w:val="left" w:pos="2220"/>
          <w:tab w:val="left" w:pos="9274"/>
          <w:tab w:val="left" w:pos="11880"/>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42,000.00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29,129.74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12,870.26</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9694"/>
          <w:tab w:val="left" w:pos="12274"/>
          <w:tab w:val="left" w:pos="1461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SPECIJALIZOVANE USLUGE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p>
    <w:p w:rsidR="00AD6D32" w:rsidRPr="00AD6D32" w:rsidRDefault="00AD6D32" w:rsidP="00AD6D32">
      <w:pPr>
        <w:widowControl w:val="0"/>
        <w:tabs>
          <w:tab w:val="left" w:pos="240"/>
          <w:tab w:val="left" w:pos="2220"/>
          <w:tab w:val="left" w:pos="9727"/>
          <w:tab w:val="left" w:pos="12307"/>
          <w:tab w:val="left" w:pos="1464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p>
    <w:p w:rsidR="00AD6D32" w:rsidRPr="00AD6D32" w:rsidRDefault="00AD6D32" w:rsidP="00AD6D32">
      <w:pPr>
        <w:widowControl w:val="0"/>
        <w:tabs>
          <w:tab w:val="left" w:pos="239"/>
          <w:tab w:val="left" w:pos="1409"/>
          <w:tab w:val="left" w:pos="2520"/>
          <w:tab w:val="left" w:pos="8964"/>
          <w:tab w:val="left" w:pos="11501"/>
          <w:tab w:val="left" w:pos="1405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3,512,000.00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3,294,000.00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218,000.00</w:t>
      </w:r>
    </w:p>
    <w:p w:rsidR="00AD6D32" w:rsidRPr="00AD6D32" w:rsidRDefault="00AD6D32" w:rsidP="00AD6D32">
      <w:pPr>
        <w:widowControl w:val="0"/>
        <w:tabs>
          <w:tab w:val="left" w:pos="240"/>
          <w:tab w:val="left" w:pos="2220"/>
          <w:tab w:val="left" w:pos="9048"/>
          <w:tab w:val="left" w:pos="11602"/>
          <w:tab w:val="left" w:pos="1411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3,512,000.00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3,294,000.00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218,000.00</w:t>
      </w:r>
    </w:p>
    <w:p w:rsidR="00AD6D32" w:rsidRPr="00AD6D32" w:rsidRDefault="00AD6D32" w:rsidP="00AD6D32">
      <w:pPr>
        <w:widowControl w:val="0"/>
        <w:tabs>
          <w:tab w:val="left" w:pos="239"/>
          <w:tab w:val="left" w:pos="1409"/>
          <w:tab w:val="left" w:pos="2520"/>
          <w:tab w:val="left" w:pos="9130"/>
          <w:tab w:val="left" w:pos="11710"/>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218,000.00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139,663.60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78,336.40</w:t>
      </w:r>
    </w:p>
    <w:p w:rsidR="00AD6D32" w:rsidRPr="00AD6D32" w:rsidRDefault="00AD6D32" w:rsidP="00AD6D32">
      <w:pPr>
        <w:widowControl w:val="0"/>
        <w:tabs>
          <w:tab w:val="left" w:pos="240"/>
          <w:tab w:val="left" w:pos="2220"/>
          <w:tab w:val="left" w:pos="9199"/>
          <w:tab w:val="left" w:pos="11779"/>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218,000.00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139,663.60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78,336.40</w:t>
      </w:r>
    </w:p>
    <w:p w:rsidR="00AD6D32" w:rsidRPr="00AD6D32" w:rsidRDefault="00AD6D32" w:rsidP="00AD6D32">
      <w:pPr>
        <w:widowControl w:val="0"/>
        <w:tabs>
          <w:tab w:val="left" w:pos="282"/>
          <w:tab w:val="left" w:pos="1452"/>
          <w:tab w:val="left" w:pos="2520"/>
          <w:tab w:val="left" w:pos="8964"/>
          <w:tab w:val="left" w:pos="11666"/>
          <w:tab w:val="left" w:pos="1400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1,460,000.00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960,000.00</w:t>
      </w:r>
    </w:p>
    <w:p w:rsidR="00AD6D32" w:rsidRPr="00AD6D32" w:rsidRDefault="00AD6D32" w:rsidP="00AD6D32">
      <w:pPr>
        <w:widowControl w:val="0"/>
        <w:tabs>
          <w:tab w:val="left" w:pos="240"/>
          <w:tab w:val="left" w:pos="2220"/>
          <w:tab w:val="left" w:pos="9048"/>
          <w:tab w:val="left" w:pos="11753"/>
          <w:tab w:val="left" w:pos="140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1,460,000.00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960,000.00</w:t>
      </w:r>
    </w:p>
    <w:p w:rsidR="00AD6D32" w:rsidRPr="00AD6D32" w:rsidRDefault="00AD6D32" w:rsidP="00AD6D32">
      <w:pPr>
        <w:widowControl w:val="0"/>
        <w:tabs>
          <w:tab w:val="left" w:pos="240"/>
          <w:tab w:val="left" w:pos="1500"/>
          <w:tab w:val="left" w:pos="2400"/>
          <w:tab w:val="left" w:pos="9022"/>
          <w:tab w:val="left" w:pos="11602"/>
          <w:tab w:val="left" w:pos="13968"/>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019</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IGRO[</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5,247,000.00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3,962,793.34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1,284,206.66</w:t>
      </w:r>
    </w:p>
    <w:p w:rsidR="00AD6D32" w:rsidRPr="00AD6D32" w:rsidRDefault="00AD6D32" w:rsidP="00AD6D32">
      <w:pPr>
        <w:widowControl w:val="0"/>
        <w:tabs>
          <w:tab w:val="left" w:pos="240"/>
          <w:tab w:val="left" w:pos="1500"/>
          <w:tab w:val="left" w:pos="2400"/>
          <w:tab w:val="left" w:pos="9022"/>
          <w:tab w:val="left" w:pos="11602"/>
          <w:tab w:val="left" w:pos="13968"/>
        </w:tabs>
        <w:autoSpaceDE w:val="0"/>
        <w:autoSpaceDN w:val="0"/>
        <w:adjustRightInd w:val="0"/>
        <w:spacing w:after="0" w:line="240" w:lineRule="auto"/>
        <w:rPr>
          <w:rFonts w:ascii="Calibri" w:eastAsia="Times New Roman" w:hAnsi="Calibri" w:cs="Arial Cirilica"/>
          <w:b/>
          <w:bCs/>
          <w:color w:val="000000"/>
          <w:sz w:val="18"/>
          <w:szCs w:val="18"/>
          <w:lang w:eastAsia="en-US"/>
        </w:rPr>
      </w:pPr>
    </w:p>
    <w:p w:rsidR="00AD6D32" w:rsidRPr="00AD6D32" w:rsidRDefault="00AD6D32" w:rsidP="00AD6D32">
      <w:pPr>
        <w:widowControl w:val="0"/>
        <w:tabs>
          <w:tab w:val="left" w:pos="240"/>
          <w:tab w:val="left" w:pos="1500"/>
          <w:tab w:val="left" w:pos="2400"/>
          <w:tab w:val="left" w:pos="9022"/>
          <w:tab w:val="left" w:pos="11602"/>
          <w:tab w:val="left" w:pos="13968"/>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1820"/>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14,000.00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10,643.75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3,356.25</w:t>
      </w:r>
    </w:p>
    <w:p w:rsidR="00AD6D32" w:rsidRPr="00AD6D32" w:rsidRDefault="00AD6D32" w:rsidP="00AD6D32">
      <w:pPr>
        <w:widowControl w:val="0"/>
        <w:tabs>
          <w:tab w:val="left" w:pos="240"/>
          <w:tab w:val="left" w:pos="2220"/>
          <w:tab w:val="left" w:pos="9300"/>
          <w:tab w:val="left" w:pos="11880"/>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14,000.00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10,643.75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3,356.25</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8921"/>
          <w:tab w:val="left" w:pos="11501"/>
          <w:tab w:val="left" w:pos="1443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2,745,000.00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2,744,778.22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221.78</w:t>
      </w:r>
    </w:p>
    <w:p w:rsidR="00AD6D32" w:rsidRPr="00AD6D32" w:rsidRDefault="00AD6D32" w:rsidP="00AD6D32">
      <w:pPr>
        <w:widowControl w:val="0"/>
        <w:tabs>
          <w:tab w:val="left" w:pos="240"/>
          <w:tab w:val="left" w:pos="2220"/>
          <w:tab w:val="left" w:pos="9022"/>
          <w:tab w:val="left" w:pos="11602"/>
          <w:tab w:val="left" w:pos="1447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2,745,000.00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2,744,778.22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221.78</w:t>
      </w:r>
    </w:p>
    <w:p w:rsidR="00AD6D32" w:rsidRPr="00AD6D32" w:rsidRDefault="00AD6D32" w:rsidP="00AD6D32">
      <w:pPr>
        <w:widowControl w:val="0"/>
        <w:tabs>
          <w:tab w:val="left" w:pos="239"/>
          <w:tab w:val="left" w:pos="1409"/>
          <w:tab w:val="left" w:pos="2520"/>
          <w:tab w:val="left" w:pos="9197"/>
          <w:tab w:val="left" w:pos="12274"/>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65,000.00</w:t>
      </w:r>
    </w:p>
    <w:p w:rsidR="00AD6D32" w:rsidRPr="00AD6D32" w:rsidRDefault="00AD6D32" w:rsidP="00AD6D32">
      <w:pPr>
        <w:widowControl w:val="0"/>
        <w:tabs>
          <w:tab w:val="left" w:pos="240"/>
          <w:tab w:val="left" w:pos="2220"/>
          <w:tab w:val="left" w:pos="9274"/>
          <w:tab w:val="left" w:pos="12307"/>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65,000.00</w:t>
      </w:r>
    </w:p>
    <w:p w:rsidR="00AD6D32" w:rsidRPr="00AD6D32" w:rsidRDefault="00AD6D32" w:rsidP="00AD6D32">
      <w:pPr>
        <w:widowControl w:val="0"/>
        <w:tabs>
          <w:tab w:val="left" w:pos="282"/>
          <w:tab w:val="left" w:pos="1452"/>
          <w:tab w:val="left" w:pos="2520"/>
          <w:tab w:val="left" w:pos="9007"/>
          <w:tab w:val="left" w:pos="11587"/>
          <w:tab w:val="left" w:pos="143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1,185,000.00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1,184,480.00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520.00</w:t>
      </w:r>
    </w:p>
    <w:p w:rsidR="00AD6D32" w:rsidRPr="00AD6D32" w:rsidRDefault="00AD6D32" w:rsidP="00AD6D32">
      <w:pPr>
        <w:widowControl w:val="0"/>
        <w:tabs>
          <w:tab w:val="left" w:pos="240"/>
          <w:tab w:val="left" w:pos="2220"/>
          <w:tab w:val="left" w:pos="9074"/>
          <w:tab w:val="left" w:pos="11654"/>
          <w:tab w:val="left" w:pos="1444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1,185,000.00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1,184,480.00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520.00</w:t>
      </w:r>
    </w:p>
    <w:p w:rsidR="00AD6D32" w:rsidRPr="00AD6D32" w:rsidRDefault="00AD6D32" w:rsidP="00AD6D32">
      <w:pPr>
        <w:widowControl w:val="0"/>
        <w:tabs>
          <w:tab w:val="left" w:pos="240"/>
          <w:tab w:val="left" w:pos="1500"/>
          <w:tab w:val="left" w:pos="2400"/>
          <w:tab w:val="left" w:pos="9022"/>
          <w:tab w:val="left" w:pos="11628"/>
          <w:tab w:val="left" w:pos="14194"/>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020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KOBIQE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4,024,000.00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3,939,901.97</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84,098.03</w:t>
      </w:r>
    </w:p>
    <w:p w:rsidR="00AD6D32" w:rsidRPr="00AD6D32" w:rsidRDefault="00AD6D32" w:rsidP="00AD6D32">
      <w:pPr>
        <w:widowControl w:val="0"/>
        <w:tabs>
          <w:tab w:val="left" w:pos="240"/>
          <w:tab w:val="left" w:pos="1500"/>
          <w:tab w:val="left" w:pos="2400"/>
          <w:tab w:val="left" w:pos="9022"/>
          <w:tab w:val="left" w:pos="11628"/>
          <w:tab w:val="left" w:pos="14194"/>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197"/>
          <w:tab w:val="left" w:pos="11777"/>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26,096.60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3,903.40</w:t>
      </w:r>
    </w:p>
    <w:p w:rsidR="00AD6D32" w:rsidRPr="00AD6D32" w:rsidRDefault="00AD6D32" w:rsidP="00AD6D32">
      <w:pPr>
        <w:widowControl w:val="0"/>
        <w:tabs>
          <w:tab w:val="left" w:pos="240"/>
          <w:tab w:val="left" w:pos="2220"/>
          <w:tab w:val="left" w:pos="9274"/>
          <w:tab w:val="left" w:pos="11854"/>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26,096.60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3,903.40</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8964"/>
          <w:tab w:val="left" w:pos="11666"/>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997,950.00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2,050.00</w:t>
      </w:r>
    </w:p>
    <w:p w:rsidR="00AD6D32" w:rsidRPr="00AD6D32" w:rsidRDefault="00AD6D32" w:rsidP="00AD6D32">
      <w:pPr>
        <w:widowControl w:val="0"/>
        <w:tabs>
          <w:tab w:val="left" w:pos="240"/>
          <w:tab w:val="left" w:pos="2220"/>
          <w:tab w:val="left" w:pos="9048"/>
          <w:tab w:val="left" w:pos="11753"/>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997,950.00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2,050.00</w:t>
      </w:r>
    </w:p>
    <w:p w:rsidR="00AD6D32" w:rsidRPr="00AD6D32" w:rsidRDefault="00AD6D32" w:rsidP="00AD6D32">
      <w:pPr>
        <w:widowControl w:val="0"/>
        <w:tabs>
          <w:tab w:val="left" w:pos="239"/>
          <w:tab w:val="left" w:pos="1409"/>
          <w:tab w:val="left" w:pos="2520"/>
          <w:tab w:val="left" w:pos="9197"/>
          <w:tab w:val="left" w:pos="11777"/>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22,990.00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54,010.00</w:t>
      </w:r>
    </w:p>
    <w:p w:rsidR="00AD6D32" w:rsidRPr="00AD6D32" w:rsidRDefault="00AD6D32" w:rsidP="00AD6D32">
      <w:pPr>
        <w:widowControl w:val="0"/>
        <w:tabs>
          <w:tab w:val="left" w:pos="240"/>
          <w:tab w:val="left" w:pos="2220"/>
          <w:tab w:val="left" w:pos="9274"/>
          <w:tab w:val="left" w:pos="11854"/>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22,990.00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54,010.00</w:t>
      </w:r>
    </w:p>
    <w:p w:rsidR="00AD6D32" w:rsidRPr="00AD6D32" w:rsidRDefault="00AD6D32" w:rsidP="00AD6D32">
      <w:pPr>
        <w:widowControl w:val="0"/>
        <w:tabs>
          <w:tab w:val="left" w:pos="282"/>
          <w:tab w:val="left" w:pos="1452"/>
          <w:tab w:val="left" w:pos="2520"/>
          <w:tab w:val="left" w:pos="9130"/>
          <w:tab w:val="left" w:pos="12274"/>
          <w:tab w:val="left" w:pos="1405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414,000.00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414,000.00</w:t>
      </w:r>
    </w:p>
    <w:p w:rsidR="00AD6D32" w:rsidRPr="00AD6D32" w:rsidRDefault="00AD6D32" w:rsidP="00AD6D32">
      <w:pPr>
        <w:widowControl w:val="0"/>
        <w:tabs>
          <w:tab w:val="left" w:pos="240"/>
          <w:tab w:val="left" w:pos="2220"/>
          <w:tab w:val="left" w:pos="9199"/>
          <w:tab w:val="left" w:pos="12307"/>
          <w:tab w:val="left" w:pos="1411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414,000.00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414,000.00</w:t>
      </w:r>
    </w:p>
    <w:p w:rsidR="00AD6D32" w:rsidRPr="00AD6D32" w:rsidRDefault="00AD6D32" w:rsidP="00AD6D32">
      <w:pPr>
        <w:widowControl w:val="0"/>
        <w:tabs>
          <w:tab w:val="left" w:pos="240"/>
          <w:tab w:val="left" w:pos="1500"/>
          <w:tab w:val="left" w:pos="2400"/>
          <w:tab w:val="left" w:pos="9048"/>
          <w:tab w:val="left" w:pos="11628"/>
          <w:tab w:val="left" w:pos="14093"/>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021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KOVIOCI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1,536,000.00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1,047,036.60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488,963.40</w:t>
      </w:r>
    </w:p>
    <w:p w:rsidR="00AD6D32" w:rsidRPr="00AD6D32" w:rsidRDefault="00AD6D32" w:rsidP="00AD6D32">
      <w:pPr>
        <w:widowControl w:val="0"/>
        <w:tabs>
          <w:tab w:val="left" w:pos="240"/>
          <w:tab w:val="left" w:pos="1500"/>
          <w:tab w:val="left" w:pos="2400"/>
          <w:tab w:val="left" w:pos="9048"/>
          <w:tab w:val="left" w:pos="11628"/>
          <w:tab w:val="left" w:pos="14093"/>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9694"/>
          <w:tab w:val="left" w:pos="12274"/>
          <w:tab w:val="left" w:pos="1461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SPECIJALIZOVANE USLUGE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p>
    <w:p w:rsidR="00AD6D32" w:rsidRPr="00AD6D32" w:rsidRDefault="00AD6D32" w:rsidP="00AD6D32">
      <w:pPr>
        <w:widowControl w:val="0"/>
        <w:tabs>
          <w:tab w:val="left" w:pos="240"/>
          <w:tab w:val="left" w:pos="2220"/>
          <w:tab w:val="left" w:pos="9727"/>
          <w:tab w:val="left" w:pos="12307"/>
          <w:tab w:val="left" w:pos="1464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p>
    <w:p w:rsidR="00AD6D32" w:rsidRPr="00AD6D32" w:rsidRDefault="00AD6D32" w:rsidP="00AD6D32">
      <w:pPr>
        <w:widowControl w:val="0"/>
        <w:tabs>
          <w:tab w:val="left" w:pos="239"/>
          <w:tab w:val="left" w:pos="1409"/>
          <w:tab w:val="left" w:pos="2520"/>
          <w:tab w:val="left" w:pos="9130"/>
          <w:tab w:val="left" w:pos="12274"/>
          <w:tab w:val="left" w:pos="1405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100,000.00</w:t>
      </w:r>
    </w:p>
    <w:p w:rsidR="00AD6D32" w:rsidRPr="00AD6D32" w:rsidRDefault="00AD6D32" w:rsidP="00AD6D32">
      <w:pPr>
        <w:widowControl w:val="0"/>
        <w:tabs>
          <w:tab w:val="left" w:pos="240"/>
          <w:tab w:val="left" w:pos="2220"/>
          <w:tab w:val="left" w:pos="9199"/>
          <w:tab w:val="left" w:pos="12307"/>
          <w:tab w:val="left" w:pos="1411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100,000.00</w:t>
      </w:r>
    </w:p>
    <w:p w:rsidR="00AD6D32" w:rsidRPr="00AD6D32" w:rsidRDefault="00AD6D32" w:rsidP="00AD6D32">
      <w:pPr>
        <w:widowControl w:val="0"/>
        <w:tabs>
          <w:tab w:val="left" w:pos="239"/>
          <w:tab w:val="left" w:pos="1409"/>
          <w:tab w:val="left" w:pos="2520"/>
          <w:tab w:val="left" w:pos="9086"/>
          <w:tab w:val="left" w:pos="12274"/>
          <w:tab w:val="left" w:pos="1400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800,000.00</w:t>
      </w:r>
    </w:p>
    <w:p w:rsidR="00AD6D32" w:rsidRPr="00AD6D32" w:rsidRDefault="00AD6D32" w:rsidP="00AD6D32">
      <w:pPr>
        <w:widowControl w:val="0"/>
        <w:tabs>
          <w:tab w:val="left" w:pos="240"/>
          <w:tab w:val="left" w:pos="2220"/>
          <w:tab w:val="left" w:pos="9173"/>
          <w:tab w:val="left" w:pos="12307"/>
          <w:tab w:val="left" w:pos="140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800,000.00</w:t>
      </w:r>
    </w:p>
    <w:p w:rsidR="00AD6D32" w:rsidRPr="00AD6D32" w:rsidRDefault="00AD6D32" w:rsidP="00AD6D32">
      <w:pPr>
        <w:widowControl w:val="0"/>
        <w:tabs>
          <w:tab w:val="left" w:pos="282"/>
          <w:tab w:val="left" w:pos="1452"/>
          <w:tab w:val="left" w:pos="2520"/>
          <w:tab w:val="left" w:pos="8921"/>
          <w:tab w:val="left" w:pos="12274"/>
          <w:tab w:val="left" w:pos="13841"/>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4,450,000.00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4,450,000.00</w:t>
      </w:r>
    </w:p>
    <w:p w:rsidR="00AD6D32" w:rsidRPr="00AD6D32" w:rsidRDefault="00AD6D32" w:rsidP="00AD6D32">
      <w:pPr>
        <w:widowControl w:val="0"/>
        <w:tabs>
          <w:tab w:val="left" w:pos="240"/>
          <w:tab w:val="left" w:pos="2220"/>
          <w:tab w:val="left" w:pos="9022"/>
          <w:tab w:val="left" w:pos="12307"/>
          <w:tab w:val="left" w:pos="1394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4,450,000.00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4,450,000.00</w:t>
      </w:r>
    </w:p>
    <w:p w:rsidR="00AD6D32" w:rsidRPr="00AD6D32" w:rsidRDefault="00AD6D32" w:rsidP="00AD6D32">
      <w:pPr>
        <w:widowControl w:val="0"/>
        <w:tabs>
          <w:tab w:val="left" w:pos="240"/>
          <w:tab w:val="left" w:pos="1500"/>
          <w:tab w:val="left" w:pos="2400"/>
          <w:tab w:val="left" w:pos="9022"/>
          <w:tab w:val="left" w:pos="12307"/>
          <w:tab w:val="left" w:pos="13942"/>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lastRenderedPageBreak/>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022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KRIVA REKA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5,375,000.00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5,375,000.00</w:t>
      </w:r>
    </w:p>
    <w:p w:rsidR="00AD6D32" w:rsidRPr="00AD6D32" w:rsidRDefault="00AD6D32" w:rsidP="00AD6D32">
      <w:pPr>
        <w:widowControl w:val="0"/>
        <w:tabs>
          <w:tab w:val="left" w:pos="240"/>
          <w:tab w:val="left" w:pos="1500"/>
          <w:tab w:val="left" w:pos="2400"/>
          <w:tab w:val="left" w:pos="9022"/>
          <w:tab w:val="left" w:pos="12307"/>
          <w:tab w:val="left" w:pos="13942"/>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197"/>
          <w:tab w:val="left" w:pos="11777"/>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32,445.74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27,554.26</w:t>
      </w:r>
    </w:p>
    <w:p w:rsidR="00AD6D32" w:rsidRPr="00AD6D32" w:rsidRDefault="00AD6D32" w:rsidP="00AD6D32">
      <w:pPr>
        <w:widowControl w:val="0"/>
        <w:tabs>
          <w:tab w:val="left" w:pos="240"/>
          <w:tab w:val="left" w:pos="2220"/>
          <w:tab w:val="left" w:pos="9274"/>
          <w:tab w:val="left" w:pos="11854"/>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32,445.74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27,554.26</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9694"/>
          <w:tab w:val="left" w:pos="12274"/>
          <w:tab w:val="left" w:pos="1461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SPECIJALIZOVANE USLUGE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p>
    <w:p w:rsidR="00AD6D32" w:rsidRPr="00AD6D32" w:rsidRDefault="00AD6D32" w:rsidP="00AD6D32">
      <w:pPr>
        <w:widowControl w:val="0"/>
        <w:tabs>
          <w:tab w:val="left" w:pos="240"/>
          <w:tab w:val="left" w:pos="2220"/>
          <w:tab w:val="left" w:pos="9727"/>
          <w:tab w:val="left" w:pos="12307"/>
          <w:tab w:val="left" w:pos="1464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p>
    <w:p w:rsidR="00AD6D32" w:rsidRPr="00AD6D32" w:rsidRDefault="00AD6D32" w:rsidP="00AD6D32">
      <w:pPr>
        <w:widowControl w:val="0"/>
        <w:tabs>
          <w:tab w:val="left" w:pos="239"/>
          <w:tab w:val="left" w:pos="1409"/>
          <w:tab w:val="left" w:pos="2520"/>
          <w:tab w:val="left" w:pos="8964"/>
          <w:tab w:val="left" w:pos="11666"/>
          <w:tab w:val="left" w:pos="140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1,378,000.00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865,699.00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512,301.00</w:t>
      </w:r>
    </w:p>
    <w:p w:rsidR="00AD6D32" w:rsidRPr="00AD6D32" w:rsidRDefault="00AD6D32" w:rsidP="00AD6D32">
      <w:pPr>
        <w:widowControl w:val="0"/>
        <w:tabs>
          <w:tab w:val="left" w:pos="240"/>
          <w:tab w:val="left" w:pos="2220"/>
          <w:tab w:val="left" w:pos="9048"/>
          <w:tab w:val="left" w:pos="11753"/>
          <w:tab w:val="left" w:pos="1414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1,378,000.00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865,699.00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512,301.00</w:t>
      </w:r>
    </w:p>
    <w:p w:rsidR="00AD6D32" w:rsidRPr="00AD6D32" w:rsidRDefault="00AD6D32" w:rsidP="00AD6D32">
      <w:pPr>
        <w:widowControl w:val="0"/>
        <w:tabs>
          <w:tab w:val="left" w:pos="239"/>
          <w:tab w:val="left" w:pos="1409"/>
          <w:tab w:val="left" w:pos="2520"/>
          <w:tab w:val="left" w:pos="9130"/>
          <w:tab w:val="left" w:pos="11820"/>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51,475.40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48,524.60</w:t>
      </w:r>
    </w:p>
    <w:p w:rsidR="00AD6D32" w:rsidRPr="00AD6D32" w:rsidRDefault="00AD6D32" w:rsidP="00AD6D32">
      <w:pPr>
        <w:widowControl w:val="0"/>
        <w:tabs>
          <w:tab w:val="left" w:pos="240"/>
          <w:tab w:val="left" w:pos="2220"/>
          <w:tab w:val="left" w:pos="9199"/>
          <w:tab w:val="left" w:pos="11880"/>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51,475.40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48,524.60</w:t>
      </w:r>
    </w:p>
    <w:p w:rsidR="00AD6D32" w:rsidRPr="00AD6D32" w:rsidRDefault="00AD6D32" w:rsidP="00AD6D32">
      <w:pPr>
        <w:widowControl w:val="0"/>
        <w:tabs>
          <w:tab w:val="left" w:pos="282"/>
          <w:tab w:val="left" w:pos="1452"/>
          <w:tab w:val="left" w:pos="2520"/>
          <w:tab w:val="left" w:pos="8940"/>
          <w:tab w:val="left" w:pos="11544"/>
          <w:tab w:val="left" w:pos="13841"/>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11,431,000.00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7,782,156.60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3,648,843.40</w:t>
      </w:r>
    </w:p>
    <w:p w:rsidR="00AD6D32" w:rsidRPr="00AD6D32" w:rsidRDefault="00AD6D32" w:rsidP="00AD6D32">
      <w:pPr>
        <w:widowControl w:val="0"/>
        <w:tabs>
          <w:tab w:val="left" w:pos="240"/>
          <w:tab w:val="left" w:pos="2220"/>
          <w:tab w:val="left" w:pos="9000"/>
          <w:tab w:val="left" w:pos="11628"/>
          <w:tab w:val="left" w:pos="1394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11,431,000.00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7,782,156.60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3,648,843.40</w:t>
      </w:r>
    </w:p>
    <w:p w:rsidR="00AD6D32" w:rsidRPr="00AD6D32" w:rsidRDefault="00AD6D32" w:rsidP="00AD6D32">
      <w:pPr>
        <w:widowControl w:val="0"/>
        <w:tabs>
          <w:tab w:val="left" w:pos="240"/>
          <w:tab w:val="left" w:pos="1500"/>
          <w:tab w:val="left" w:pos="2400"/>
          <w:tab w:val="left" w:pos="8947"/>
          <w:tab w:val="left" w:pos="11628"/>
          <w:tab w:val="left" w:pos="13942"/>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023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LEPENAC</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12,984,000.00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8,731,776.74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4,252,223.26</w:t>
      </w:r>
    </w:p>
    <w:p w:rsidR="00AD6D32" w:rsidRPr="00AD6D32" w:rsidRDefault="00AD6D32" w:rsidP="00AD6D32">
      <w:pPr>
        <w:widowControl w:val="0"/>
        <w:tabs>
          <w:tab w:val="left" w:pos="240"/>
          <w:tab w:val="left" w:pos="1500"/>
          <w:tab w:val="left" w:pos="2400"/>
          <w:tab w:val="left" w:pos="8947"/>
          <w:tab w:val="left" w:pos="11628"/>
          <w:tab w:val="left" w:pos="13942"/>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197"/>
          <w:tab w:val="left" w:pos="11777"/>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56,637.02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10,362.98</w:t>
      </w:r>
    </w:p>
    <w:p w:rsidR="00AD6D32" w:rsidRPr="00AD6D32" w:rsidRDefault="00AD6D32" w:rsidP="00AD6D32">
      <w:pPr>
        <w:widowControl w:val="0"/>
        <w:tabs>
          <w:tab w:val="left" w:pos="240"/>
          <w:tab w:val="left" w:pos="2220"/>
          <w:tab w:val="left" w:pos="9274"/>
          <w:tab w:val="left" w:pos="11854"/>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56,637.02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10,362.98</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9197"/>
          <w:tab w:val="left" w:pos="11777"/>
          <w:tab w:val="left" w:pos="1427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75,288.00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4,712.00</w:t>
      </w:r>
    </w:p>
    <w:p w:rsidR="00AD6D32" w:rsidRPr="00AD6D32" w:rsidRDefault="00AD6D32" w:rsidP="00AD6D32">
      <w:pPr>
        <w:widowControl w:val="0"/>
        <w:tabs>
          <w:tab w:val="left" w:pos="240"/>
          <w:tab w:val="left" w:pos="2220"/>
          <w:tab w:val="left" w:pos="9274"/>
          <w:tab w:val="left" w:pos="11854"/>
          <w:tab w:val="left" w:pos="14321"/>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75,288.00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4,712.00</w:t>
      </w:r>
    </w:p>
    <w:p w:rsidR="00AD6D32" w:rsidRPr="00AD6D32" w:rsidRDefault="00AD6D32" w:rsidP="00AD6D32">
      <w:pPr>
        <w:widowControl w:val="0"/>
        <w:tabs>
          <w:tab w:val="left" w:pos="239"/>
          <w:tab w:val="left" w:pos="1409"/>
          <w:tab w:val="left" w:pos="2520"/>
          <w:tab w:val="left" w:pos="9197"/>
          <w:tab w:val="left" w:pos="12274"/>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50,000.00</w:t>
      </w:r>
    </w:p>
    <w:p w:rsidR="00AD6D32" w:rsidRPr="00AD6D32" w:rsidRDefault="00AD6D32" w:rsidP="00AD6D32">
      <w:pPr>
        <w:widowControl w:val="0"/>
        <w:tabs>
          <w:tab w:val="left" w:pos="240"/>
          <w:tab w:val="left" w:pos="2220"/>
          <w:tab w:val="left" w:pos="9274"/>
          <w:tab w:val="left" w:pos="12307"/>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50,000.00</w:t>
      </w:r>
    </w:p>
    <w:p w:rsidR="00AD6D32" w:rsidRPr="00AD6D32" w:rsidRDefault="00AD6D32" w:rsidP="00AD6D32">
      <w:pPr>
        <w:widowControl w:val="0"/>
        <w:tabs>
          <w:tab w:val="left" w:pos="282"/>
          <w:tab w:val="left" w:pos="1452"/>
          <w:tab w:val="left" w:pos="2520"/>
          <w:tab w:val="left" w:pos="9007"/>
          <w:tab w:val="left" w:pos="12274"/>
          <w:tab w:val="left" w:pos="139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1,881,000.00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1,881,000.00</w:t>
      </w:r>
    </w:p>
    <w:p w:rsidR="00AD6D32" w:rsidRPr="00AD6D32" w:rsidRDefault="00AD6D32" w:rsidP="00AD6D32">
      <w:pPr>
        <w:widowControl w:val="0"/>
        <w:tabs>
          <w:tab w:val="left" w:pos="240"/>
          <w:tab w:val="left" w:pos="2220"/>
          <w:tab w:val="left" w:pos="9074"/>
          <w:tab w:val="left" w:pos="12307"/>
          <w:tab w:val="left" w:pos="139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1,881,000.00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1,881,000.00</w:t>
      </w:r>
    </w:p>
    <w:p w:rsidR="00AD6D32" w:rsidRPr="00AD6D32" w:rsidRDefault="00AD6D32" w:rsidP="00AD6D32">
      <w:pPr>
        <w:widowControl w:val="0"/>
        <w:tabs>
          <w:tab w:val="left" w:pos="240"/>
          <w:tab w:val="left" w:pos="1500"/>
          <w:tab w:val="left" w:pos="2400"/>
          <w:tab w:val="left" w:pos="9022"/>
          <w:tab w:val="left" w:pos="11806"/>
          <w:tab w:val="left" w:pos="13994"/>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024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MALA VRBNICA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2,093,000.00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131,925.02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1,961,074.98</w:t>
      </w:r>
    </w:p>
    <w:p w:rsidR="00AD6D32" w:rsidRPr="00AD6D32" w:rsidRDefault="00AD6D32" w:rsidP="00AD6D32">
      <w:pPr>
        <w:widowControl w:val="0"/>
        <w:tabs>
          <w:tab w:val="left" w:pos="240"/>
          <w:tab w:val="left" w:pos="1500"/>
          <w:tab w:val="left" w:pos="2400"/>
          <w:tab w:val="left" w:pos="9022"/>
          <w:tab w:val="left" w:pos="11806"/>
          <w:tab w:val="left" w:pos="13994"/>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2053"/>
          <w:tab w:val="left" w:pos="1427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879.32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9,120.68</w:t>
      </w:r>
    </w:p>
    <w:p w:rsidR="00AD6D32" w:rsidRPr="00AD6D32" w:rsidRDefault="00AD6D32" w:rsidP="00AD6D32">
      <w:pPr>
        <w:widowControl w:val="0"/>
        <w:tabs>
          <w:tab w:val="left" w:pos="240"/>
          <w:tab w:val="left" w:pos="2220"/>
          <w:tab w:val="left" w:pos="9300"/>
          <w:tab w:val="left" w:pos="12106"/>
          <w:tab w:val="left" w:pos="14321"/>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879.32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9,120.68</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9197"/>
          <w:tab w:val="left" w:pos="12274"/>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Arial Cirilica" w:eastAsia="Times New Roman" w:hAnsi="Arial Cirilica" w:cs="Arial Cirilica"/>
          <w:color w:val="000000"/>
          <w:sz w:val="20"/>
          <w:szCs w:val="20"/>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SPECIJALIZOVANE USLUGE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30,000.00</w:t>
      </w:r>
    </w:p>
    <w:p w:rsidR="00AD6D32" w:rsidRPr="00AD6D32" w:rsidRDefault="00AD6D32" w:rsidP="00AD6D32">
      <w:pPr>
        <w:widowControl w:val="0"/>
        <w:tabs>
          <w:tab w:val="left" w:pos="240"/>
          <w:tab w:val="left" w:pos="2220"/>
          <w:tab w:val="left" w:pos="9274"/>
          <w:tab w:val="left" w:pos="12307"/>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30,000.00</w:t>
      </w:r>
    </w:p>
    <w:p w:rsidR="00AD6D32" w:rsidRPr="00AD6D32" w:rsidRDefault="00AD6D32" w:rsidP="00AD6D32">
      <w:pPr>
        <w:widowControl w:val="0"/>
        <w:tabs>
          <w:tab w:val="left" w:pos="239"/>
          <w:tab w:val="left" w:pos="1409"/>
          <w:tab w:val="left" w:pos="2520"/>
          <w:tab w:val="left" w:pos="9173"/>
          <w:tab w:val="left" w:pos="11710"/>
          <w:tab w:val="left" w:pos="143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100,200.00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800.00</w:t>
      </w:r>
    </w:p>
    <w:p w:rsidR="00AD6D32" w:rsidRPr="00AD6D32" w:rsidRDefault="00AD6D32" w:rsidP="00AD6D32">
      <w:pPr>
        <w:widowControl w:val="0"/>
        <w:tabs>
          <w:tab w:val="left" w:pos="240"/>
          <w:tab w:val="left" w:pos="2220"/>
          <w:tab w:val="left" w:pos="9226"/>
          <w:tab w:val="left" w:pos="11779"/>
          <w:tab w:val="left" w:pos="1444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100,200.00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800.00</w:t>
      </w:r>
    </w:p>
    <w:p w:rsidR="00AD6D32" w:rsidRPr="00AD6D32" w:rsidRDefault="00AD6D32" w:rsidP="00AD6D32">
      <w:pPr>
        <w:widowControl w:val="0"/>
        <w:tabs>
          <w:tab w:val="left" w:pos="239"/>
          <w:tab w:val="left" w:pos="1409"/>
          <w:tab w:val="left" w:pos="2520"/>
          <w:tab w:val="left" w:pos="9197"/>
          <w:tab w:val="left" w:pos="11777"/>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35,369.60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34,630.40</w:t>
      </w:r>
    </w:p>
    <w:p w:rsidR="00AD6D32" w:rsidRPr="00AD6D32" w:rsidRDefault="00AD6D32" w:rsidP="00AD6D32">
      <w:pPr>
        <w:widowControl w:val="0"/>
        <w:tabs>
          <w:tab w:val="left" w:pos="240"/>
          <w:tab w:val="left" w:pos="2220"/>
          <w:tab w:val="left" w:pos="9274"/>
          <w:tab w:val="left" w:pos="11854"/>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35,369.60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34,630.40</w:t>
      </w:r>
    </w:p>
    <w:p w:rsidR="00AD6D32" w:rsidRPr="00AD6D32" w:rsidRDefault="00AD6D32" w:rsidP="00AD6D32">
      <w:pPr>
        <w:widowControl w:val="0"/>
        <w:tabs>
          <w:tab w:val="left" w:pos="239"/>
          <w:tab w:val="left" w:pos="1409"/>
          <w:tab w:val="left" w:pos="2520"/>
          <w:tab w:val="left" w:pos="9240"/>
          <w:tab w:val="left" w:pos="11820"/>
          <w:tab w:val="left" w:pos="143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483000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483000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NOVCANE KAZNE I PENALI PO RE{EWU SUDOVA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20,712.65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287.35</w:t>
      </w:r>
    </w:p>
    <w:p w:rsidR="00AD6D32" w:rsidRPr="00AD6D32" w:rsidRDefault="00AD6D32" w:rsidP="00AD6D32">
      <w:pPr>
        <w:widowControl w:val="0"/>
        <w:tabs>
          <w:tab w:val="left" w:pos="240"/>
          <w:tab w:val="left" w:pos="2220"/>
          <w:tab w:val="left" w:pos="9300"/>
          <w:tab w:val="left" w:pos="11880"/>
          <w:tab w:val="left" w:pos="1444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483000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20,712.65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287.35</w:t>
      </w:r>
    </w:p>
    <w:p w:rsidR="00AD6D32" w:rsidRPr="00AD6D32" w:rsidRDefault="00AD6D32" w:rsidP="00AD6D32">
      <w:pPr>
        <w:widowControl w:val="0"/>
        <w:tabs>
          <w:tab w:val="left" w:pos="282"/>
          <w:tab w:val="left" w:pos="1452"/>
          <w:tab w:val="left" w:pos="2520"/>
          <w:tab w:val="left" w:pos="9086"/>
          <w:tab w:val="left" w:pos="11710"/>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435,000.00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413,480.00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21,520.00</w:t>
      </w:r>
    </w:p>
    <w:p w:rsidR="00AD6D32" w:rsidRPr="00AD6D32" w:rsidRDefault="00AD6D32" w:rsidP="00AD6D32">
      <w:pPr>
        <w:widowControl w:val="0"/>
        <w:tabs>
          <w:tab w:val="left" w:pos="240"/>
          <w:tab w:val="left" w:pos="2220"/>
          <w:tab w:val="left" w:pos="9173"/>
          <w:tab w:val="left" w:pos="11779"/>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435,000.00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413,480.00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21,520.00</w:t>
      </w:r>
    </w:p>
    <w:p w:rsidR="00AD6D32" w:rsidRPr="00AD6D32" w:rsidRDefault="00AD6D32" w:rsidP="00AD6D32">
      <w:pPr>
        <w:widowControl w:val="0"/>
        <w:tabs>
          <w:tab w:val="left" w:pos="240"/>
          <w:tab w:val="left" w:pos="1500"/>
          <w:tab w:val="left" w:pos="2400"/>
          <w:tab w:val="left" w:pos="9173"/>
          <w:tab w:val="left" w:pos="11779"/>
          <w:tab w:val="left" w:pos="14172"/>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025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MILENTIJA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682,000.00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570,641.57</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111,358.43</w:t>
      </w:r>
    </w:p>
    <w:p w:rsidR="00AD6D32" w:rsidRPr="00AD6D32" w:rsidRDefault="00AD6D32" w:rsidP="00AD6D32">
      <w:pPr>
        <w:widowControl w:val="0"/>
        <w:tabs>
          <w:tab w:val="left" w:pos="240"/>
          <w:tab w:val="left" w:pos="1500"/>
          <w:tab w:val="left" w:pos="2400"/>
          <w:tab w:val="left" w:pos="9173"/>
          <w:tab w:val="left" w:pos="11779"/>
          <w:tab w:val="left" w:pos="14172"/>
        </w:tabs>
        <w:autoSpaceDE w:val="0"/>
        <w:autoSpaceDN w:val="0"/>
        <w:adjustRightInd w:val="0"/>
        <w:spacing w:after="0" w:line="240" w:lineRule="auto"/>
        <w:rPr>
          <w:rFonts w:ascii="Calibri" w:eastAsia="Times New Roman" w:hAnsi="Calibri" w:cs="Arial Cirilica"/>
          <w:b/>
          <w:bCs/>
          <w:color w:val="000000"/>
          <w:sz w:val="18"/>
          <w:szCs w:val="18"/>
          <w:lang w:eastAsia="en-US"/>
        </w:rPr>
      </w:pPr>
    </w:p>
    <w:p w:rsidR="00AD6D32" w:rsidRPr="00AD6D32" w:rsidRDefault="00AD6D32" w:rsidP="00AD6D32">
      <w:pPr>
        <w:widowControl w:val="0"/>
        <w:tabs>
          <w:tab w:val="left" w:pos="240"/>
          <w:tab w:val="left" w:pos="1500"/>
          <w:tab w:val="left" w:pos="2400"/>
          <w:tab w:val="left" w:pos="9173"/>
          <w:tab w:val="left" w:pos="11779"/>
          <w:tab w:val="left" w:pos="14172"/>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1887"/>
          <w:tab w:val="left" w:pos="1427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4,450.90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5,549.10</w:t>
      </w:r>
    </w:p>
    <w:p w:rsidR="00AD6D32" w:rsidRPr="00AD6D32" w:rsidRDefault="00AD6D32" w:rsidP="00AD6D32">
      <w:pPr>
        <w:widowControl w:val="0"/>
        <w:tabs>
          <w:tab w:val="left" w:pos="240"/>
          <w:tab w:val="left" w:pos="2220"/>
          <w:tab w:val="left" w:pos="9300"/>
          <w:tab w:val="left" w:pos="11954"/>
          <w:tab w:val="left" w:pos="14321"/>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4,450.90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5,549.10</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8964"/>
          <w:tab w:val="left" w:pos="11587"/>
          <w:tab w:val="left" w:pos="1405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1,724,000.00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1,623,561.25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100,438.75</w:t>
      </w:r>
    </w:p>
    <w:p w:rsidR="00AD6D32" w:rsidRPr="00AD6D32" w:rsidRDefault="00AD6D32" w:rsidP="00AD6D32">
      <w:pPr>
        <w:widowControl w:val="0"/>
        <w:tabs>
          <w:tab w:val="left" w:pos="240"/>
          <w:tab w:val="left" w:pos="2220"/>
          <w:tab w:val="left" w:pos="9048"/>
          <w:tab w:val="left" w:pos="11654"/>
          <w:tab w:val="left" w:pos="1411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1,724,000.00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1,623,561.25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100,438.75</w:t>
      </w:r>
    </w:p>
    <w:p w:rsidR="00AD6D32" w:rsidRPr="00AD6D32" w:rsidRDefault="00AD6D32" w:rsidP="00AD6D32">
      <w:pPr>
        <w:widowControl w:val="0"/>
        <w:tabs>
          <w:tab w:val="left" w:pos="239"/>
          <w:tab w:val="left" w:pos="1409"/>
          <w:tab w:val="left" w:pos="2520"/>
          <w:tab w:val="left" w:pos="9130"/>
          <w:tab w:val="left" w:pos="11820"/>
          <w:tab w:val="left" w:pos="1400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419,000.00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18,200.00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400,800.00</w:t>
      </w:r>
    </w:p>
    <w:p w:rsidR="00AD6D32" w:rsidRPr="00AD6D32" w:rsidRDefault="00AD6D32" w:rsidP="00AD6D32">
      <w:pPr>
        <w:widowControl w:val="0"/>
        <w:tabs>
          <w:tab w:val="left" w:pos="240"/>
          <w:tab w:val="left" w:pos="2220"/>
          <w:tab w:val="left" w:pos="9199"/>
          <w:tab w:val="left" w:pos="11880"/>
          <w:tab w:val="left" w:pos="140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419,000.00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18,200.00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400,800.00</w:t>
      </w:r>
    </w:p>
    <w:p w:rsidR="00AD6D32" w:rsidRPr="00AD6D32" w:rsidRDefault="00AD6D32" w:rsidP="00AD6D32">
      <w:pPr>
        <w:widowControl w:val="0"/>
        <w:tabs>
          <w:tab w:val="left" w:pos="240"/>
          <w:tab w:val="left" w:pos="1500"/>
          <w:tab w:val="left" w:pos="2400"/>
          <w:tab w:val="left" w:pos="9048"/>
          <w:tab w:val="left" w:pos="11681"/>
          <w:tab w:val="left" w:pos="14119"/>
        </w:tabs>
        <w:autoSpaceDE w:val="0"/>
        <w:autoSpaceDN w:val="0"/>
        <w:adjustRightInd w:val="0"/>
        <w:spacing w:after="0" w:line="240" w:lineRule="auto"/>
        <w:rPr>
          <w:rFonts w:ascii="Arial Cirilica" w:eastAsia="Times New Roman" w:hAnsi="Arial Cirilica" w:cs="Arial Cirilica"/>
          <w:b/>
          <w:bCs/>
          <w:color w:val="000000"/>
          <w:sz w:val="18"/>
          <w:szCs w:val="18"/>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026</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OSREDCI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2,168,000.00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1,646,212.15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521,787.85</w:t>
      </w:r>
    </w:p>
    <w:p w:rsidR="00AD6D32" w:rsidRPr="00AD6D32" w:rsidRDefault="00AD6D32" w:rsidP="00AD6D32">
      <w:pPr>
        <w:widowControl w:val="0"/>
        <w:tabs>
          <w:tab w:val="left" w:pos="240"/>
          <w:tab w:val="left" w:pos="1500"/>
          <w:tab w:val="left" w:pos="2400"/>
          <w:tab w:val="left" w:pos="9048"/>
          <w:tab w:val="left" w:pos="11681"/>
          <w:tab w:val="left" w:pos="14119"/>
        </w:tabs>
        <w:autoSpaceDE w:val="0"/>
        <w:autoSpaceDN w:val="0"/>
        <w:adjustRightInd w:val="0"/>
        <w:spacing w:after="0" w:line="240" w:lineRule="auto"/>
        <w:rPr>
          <w:rFonts w:ascii="Arial Cirilica" w:eastAsia="Times New Roman" w:hAnsi="Arial Cirilica" w:cs="Times New Roman"/>
          <w:sz w:val="24"/>
          <w:szCs w:val="24"/>
          <w:lang w:val="en-US" w:eastAsia="en-US"/>
        </w:rPr>
      </w:pPr>
    </w:p>
    <w:p w:rsidR="00AD6D32" w:rsidRPr="00AD6D32" w:rsidRDefault="00AD6D32" w:rsidP="00AD6D32">
      <w:pPr>
        <w:widowControl w:val="0"/>
        <w:tabs>
          <w:tab w:val="left" w:pos="260"/>
          <w:tab w:val="left" w:pos="1430"/>
          <w:tab w:val="left" w:pos="2520"/>
          <w:tab w:val="left" w:pos="9240"/>
          <w:tab w:val="left" w:pos="11887"/>
          <w:tab w:val="left" w:pos="1427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2,697.99</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7,302.01</w:t>
      </w:r>
    </w:p>
    <w:p w:rsidR="00AD6D32" w:rsidRPr="00AD6D32" w:rsidRDefault="00AD6D32" w:rsidP="00AD6D32">
      <w:pPr>
        <w:widowControl w:val="0"/>
        <w:tabs>
          <w:tab w:val="left" w:pos="240"/>
          <w:tab w:val="left" w:pos="2220"/>
          <w:tab w:val="left" w:pos="9300"/>
          <w:tab w:val="left" w:pos="11954"/>
          <w:tab w:val="left" w:pos="14321"/>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2,697.99</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7,302.01</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9086"/>
          <w:tab w:val="left" w:pos="11666"/>
          <w:tab w:val="left" w:pos="1405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963,000.00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802,557.00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160,443.00</w:t>
      </w:r>
    </w:p>
    <w:p w:rsidR="00AD6D32" w:rsidRPr="00AD6D32" w:rsidRDefault="00AD6D32" w:rsidP="00AD6D32">
      <w:pPr>
        <w:widowControl w:val="0"/>
        <w:tabs>
          <w:tab w:val="left" w:pos="240"/>
          <w:tab w:val="left" w:pos="2220"/>
          <w:tab w:val="left" w:pos="9173"/>
          <w:tab w:val="left" w:pos="11753"/>
          <w:tab w:val="left" w:pos="1411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963,000.00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802,557.00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160,443.00</w:t>
      </w:r>
    </w:p>
    <w:p w:rsidR="00AD6D32" w:rsidRPr="00AD6D32" w:rsidRDefault="00AD6D32" w:rsidP="00AD6D32">
      <w:pPr>
        <w:widowControl w:val="0"/>
        <w:tabs>
          <w:tab w:val="left" w:pos="239"/>
          <w:tab w:val="left" w:pos="1409"/>
          <w:tab w:val="left" w:pos="2520"/>
          <w:tab w:val="left" w:pos="9197"/>
          <w:tab w:val="left" w:pos="12274"/>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80,000.00</w:t>
      </w:r>
    </w:p>
    <w:p w:rsidR="00AD6D32" w:rsidRPr="00AD6D32" w:rsidRDefault="00AD6D32" w:rsidP="00AD6D32">
      <w:pPr>
        <w:widowControl w:val="0"/>
        <w:tabs>
          <w:tab w:val="left" w:pos="240"/>
          <w:tab w:val="left" w:pos="2220"/>
          <w:tab w:val="left" w:pos="9274"/>
          <w:tab w:val="left" w:pos="12307"/>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80,000.00</w:t>
      </w:r>
    </w:p>
    <w:p w:rsidR="00AD6D32" w:rsidRPr="00AD6D32" w:rsidRDefault="00AD6D32" w:rsidP="00AD6D32">
      <w:pPr>
        <w:widowControl w:val="0"/>
        <w:tabs>
          <w:tab w:val="left" w:pos="282"/>
          <w:tab w:val="left" w:pos="1452"/>
          <w:tab w:val="left" w:pos="2520"/>
          <w:tab w:val="left" w:pos="9197"/>
          <w:tab w:val="left" w:pos="12274"/>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60,000.00</w:t>
      </w:r>
    </w:p>
    <w:p w:rsidR="00AD6D32" w:rsidRPr="00AD6D32" w:rsidRDefault="00AD6D32" w:rsidP="00AD6D32">
      <w:pPr>
        <w:widowControl w:val="0"/>
        <w:tabs>
          <w:tab w:val="left" w:pos="240"/>
          <w:tab w:val="left" w:pos="2220"/>
          <w:tab w:val="left" w:pos="9274"/>
          <w:tab w:val="left" w:pos="12307"/>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60,000.00</w:t>
      </w:r>
    </w:p>
    <w:p w:rsidR="00AD6D32" w:rsidRPr="00AD6D32" w:rsidRDefault="00AD6D32" w:rsidP="00AD6D32">
      <w:pPr>
        <w:widowControl w:val="0"/>
        <w:tabs>
          <w:tab w:val="left" w:pos="240"/>
          <w:tab w:val="left" w:pos="1500"/>
          <w:tab w:val="left" w:pos="2400"/>
          <w:tab w:val="left" w:pos="9074"/>
          <w:tab w:val="left" w:pos="11753"/>
          <w:tab w:val="left" w:pos="14119"/>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027</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RAVNI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1,128,000.00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805,254.99</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322,745.01</w:t>
      </w:r>
    </w:p>
    <w:p w:rsidR="00AD6D32" w:rsidRPr="00AD6D32" w:rsidRDefault="00AD6D32" w:rsidP="00AD6D32">
      <w:pPr>
        <w:widowControl w:val="0"/>
        <w:tabs>
          <w:tab w:val="left" w:pos="240"/>
          <w:tab w:val="left" w:pos="1500"/>
          <w:tab w:val="left" w:pos="2400"/>
          <w:tab w:val="left" w:pos="9074"/>
          <w:tab w:val="left" w:pos="11753"/>
          <w:tab w:val="left" w:pos="14119"/>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2053"/>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9,500.00</w:t>
      </w:r>
    </w:p>
    <w:p w:rsidR="00AD6D32" w:rsidRPr="00AD6D32" w:rsidRDefault="00AD6D32" w:rsidP="00AD6D32">
      <w:pPr>
        <w:widowControl w:val="0"/>
        <w:tabs>
          <w:tab w:val="left" w:pos="240"/>
          <w:tab w:val="left" w:pos="2220"/>
          <w:tab w:val="left" w:pos="9300"/>
          <w:tab w:val="left" w:pos="12106"/>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9,500.00</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9130"/>
          <w:tab w:val="left" w:pos="12274"/>
          <w:tab w:val="left" w:pos="1405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100,000.00</w:t>
      </w:r>
    </w:p>
    <w:p w:rsidR="00AD6D32" w:rsidRPr="00AD6D32" w:rsidRDefault="00AD6D32" w:rsidP="00AD6D32">
      <w:pPr>
        <w:widowControl w:val="0"/>
        <w:tabs>
          <w:tab w:val="left" w:pos="240"/>
          <w:tab w:val="left" w:pos="2220"/>
          <w:tab w:val="left" w:pos="9199"/>
          <w:tab w:val="left" w:pos="12307"/>
          <w:tab w:val="left" w:pos="1411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100,000.00</w:t>
      </w:r>
    </w:p>
    <w:p w:rsidR="00AD6D32" w:rsidRPr="00AD6D32" w:rsidRDefault="00AD6D32" w:rsidP="00AD6D32">
      <w:pPr>
        <w:widowControl w:val="0"/>
        <w:tabs>
          <w:tab w:val="left" w:pos="239"/>
          <w:tab w:val="left" w:pos="1409"/>
          <w:tab w:val="left" w:pos="2520"/>
          <w:tab w:val="left" w:pos="9197"/>
          <w:tab w:val="left" w:pos="12274"/>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65,000.00</w:t>
      </w:r>
    </w:p>
    <w:p w:rsidR="00AD6D32" w:rsidRPr="00AD6D32" w:rsidRDefault="00AD6D32" w:rsidP="00AD6D32">
      <w:pPr>
        <w:widowControl w:val="0"/>
        <w:tabs>
          <w:tab w:val="left" w:pos="240"/>
          <w:tab w:val="left" w:pos="2220"/>
          <w:tab w:val="left" w:pos="9274"/>
          <w:tab w:val="left" w:pos="12307"/>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65,000.00</w:t>
      </w:r>
    </w:p>
    <w:p w:rsidR="00AD6D32" w:rsidRPr="00AD6D32" w:rsidRDefault="00AD6D32" w:rsidP="00AD6D32">
      <w:pPr>
        <w:widowControl w:val="0"/>
        <w:tabs>
          <w:tab w:val="left" w:pos="240"/>
          <w:tab w:val="left" w:pos="1500"/>
          <w:tab w:val="left" w:pos="2400"/>
          <w:tab w:val="left" w:pos="9199"/>
          <w:tab w:val="left" w:pos="12106"/>
          <w:tab w:val="left" w:pos="14119"/>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028</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RADMANOVO</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190,000.00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189,500.00</w:t>
      </w:r>
    </w:p>
    <w:p w:rsidR="00AD6D32" w:rsidRPr="00AD6D32" w:rsidRDefault="00AD6D32" w:rsidP="00AD6D32">
      <w:pPr>
        <w:widowControl w:val="0"/>
        <w:tabs>
          <w:tab w:val="left" w:pos="240"/>
          <w:tab w:val="left" w:pos="1500"/>
          <w:tab w:val="left" w:pos="2400"/>
          <w:tab w:val="left" w:pos="9199"/>
          <w:tab w:val="left" w:pos="12106"/>
          <w:tab w:val="left" w:pos="14119"/>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197"/>
          <w:tab w:val="left" w:pos="11820"/>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14,494.33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5,505.67</w:t>
      </w:r>
    </w:p>
    <w:p w:rsidR="00AD6D32" w:rsidRPr="00AD6D32" w:rsidRDefault="00AD6D32" w:rsidP="00AD6D32">
      <w:pPr>
        <w:widowControl w:val="0"/>
        <w:tabs>
          <w:tab w:val="left" w:pos="240"/>
          <w:tab w:val="left" w:pos="2220"/>
          <w:tab w:val="left" w:pos="9274"/>
          <w:tab w:val="left" w:pos="11880"/>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14,494.33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5,505.67</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8964"/>
          <w:tab w:val="left" w:pos="11544"/>
          <w:tab w:val="left" w:pos="1400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4,319,000.00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3,970,149.53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348,850.47</w:t>
      </w:r>
    </w:p>
    <w:p w:rsidR="00AD6D32" w:rsidRPr="00AD6D32" w:rsidRDefault="00AD6D32" w:rsidP="00AD6D32">
      <w:pPr>
        <w:widowControl w:val="0"/>
        <w:tabs>
          <w:tab w:val="left" w:pos="240"/>
          <w:tab w:val="left" w:pos="2220"/>
          <w:tab w:val="left" w:pos="9048"/>
          <w:tab w:val="left" w:pos="11628"/>
          <w:tab w:val="left" w:pos="140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4,319,000.00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3,970,149.53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348,850.47</w:t>
      </w:r>
    </w:p>
    <w:p w:rsidR="00AD6D32" w:rsidRPr="00AD6D32" w:rsidRDefault="00AD6D32" w:rsidP="00AD6D32">
      <w:pPr>
        <w:widowControl w:val="0"/>
        <w:tabs>
          <w:tab w:val="left" w:pos="239"/>
          <w:tab w:val="left" w:pos="1409"/>
          <w:tab w:val="left" w:pos="2520"/>
          <w:tab w:val="left" w:pos="9197"/>
          <w:tab w:val="left" w:pos="12274"/>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50,000.00</w:t>
      </w:r>
    </w:p>
    <w:p w:rsidR="00AD6D32" w:rsidRPr="00AD6D32" w:rsidRDefault="00AD6D32" w:rsidP="00AD6D32">
      <w:pPr>
        <w:widowControl w:val="0"/>
        <w:tabs>
          <w:tab w:val="left" w:pos="240"/>
          <w:tab w:val="left" w:pos="2220"/>
          <w:tab w:val="left" w:pos="9274"/>
          <w:tab w:val="left" w:pos="12307"/>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50,000.00</w:t>
      </w:r>
    </w:p>
    <w:p w:rsidR="00AD6D32" w:rsidRPr="00AD6D32" w:rsidRDefault="00AD6D32" w:rsidP="00AD6D32">
      <w:pPr>
        <w:widowControl w:val="0"/>
        <w:tabs>
          <w:tab w:val="left" w:pos="282"/>
          <w:tab w:val="left" w:pos="1452"/>
          <w:tab w:val="left" w:pos="2520"/>
          <w:tab w:val="left" w:pos="9086"/>
          <w:tab w:val="left" w:pos="11666"/>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630,000.00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582,500.00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47,500.00</w:t>
      </w:r>
    </w:p>
    <w:p w:rsidR="00AD6D32" w:rsidRPr="00AD6D32" w:rsidRDefault="00AD6D32" w:rsidP="00AD6D32">
      <w:pPr>
        <w:widowControl w:val="0"/>
        <w:tabs>
          <w:tab w:val="left" w:pos="240"/>
          <w:tab w:val="left" w:pos="2220"/>
          <w:tab w:val="left" w:pos="9173"/>
          <w:tab w:val="left" w:pos="11753"/>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630,000.00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582,500.00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47,500.00</w:t>
      </w:r>
    </w:p>
    <w:p w:rsidR="00AD6D32" w:rsidRPr="00AD6D32" w:rsidRDefault="00AD6D32" w:rsidP="00AD6D32">
      <w:pPr>
        <w:widowControl w:val="0"/>
        <w:tabs>
          <w:tab w:val="left" w:pos="240"/>
          <w:tab w:val="left" w:pos="1500"/>
          <w:tab w:val="left" w:pos="2400"/>
          <w:tab w:val="left" w:pos="9022"/>
          <w:tab w:val="left" w:pos="11628"/>
          <w:tab w:val="left" w:pos="14119"/>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029</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RAZBOJNA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5,034,000.00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4,567,143.86</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466,856.14</w:t>
      </w:r>
    </w:p>
    <w:p w:rsidR="00AD6D32" w:rsidRPr="00AD6D32" w:rsidRDefault="00AD6D32" w:rsidP="00AD6D32">
      <w:pPr>
        <w:widowControl w:val="0"/>
        <w:tabs>
          <w:tab w:val="left" w:pos="240"/>
          <w:tab w:val="left" w:pos="1500"/>
          <w:tab w:val="left" w:pos="2400"/>
          <w:tab w:val="left" w:pos="9022"/>
          <w:tab w:val="left" w:pos="11628"/>
          <w:tab w:val="left" w:pos="14119"/>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1930"/>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5,517.70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4,482.30</w:t>
      </w:r>
    </w:p>
    <w:p w:rsidR="00AD6D32" w:rsidRPr="00AD6D32" w:rsidRDefault="00AD6D32" w:rsidP="00AD6D32">
      <w:pPr>
        <w:widowControl w:val="0"/>
        <w:tabs>
          <w:tab w:val="left" w:pos="240"/>
          <w:tab w:val="left" w:pos="2220"/>
          <w:tab w:val="left" w:pos="9300"/>
          <w:tab w:val="left" w:pos="11981"/>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5,517.70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4,482.30</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8964"/>
          <w:tab w:val="left" w:pos="11544"/>
          <w:tab w:val="left" w:pos="143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1,684,000.00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1,683,560.00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440.00</w:t>
      </w:r>
    </w:p>
    <w:p w:rsidR="00AD6D32" w:rsidRPr="00AD6D32" w:rsidRDefault="00AD6D32" w:rsidP="00AD6D32">
      <w:pPr>
        <w:widowControl w:val="0"/>
        <w:tabs>
          <w:tab w:val="left" w:pos="240"/>
          <w:tab w:val="left" w:pos="2220"/>
          <w:tab w:val="left" w:pos="9048"/>
          <w:tab w:val="left" w:pos="11628"/>
          <w:tab w:val="left" w:pos="1444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1,684,000.00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1,683,560.00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440.00</w:t>
      </w:r>
    </w:p>
    <w:p w:rsidR="00AD6D32" w:rsidRPr="00AD6D32" w:rsidRDefault="00AD6D32" w:rsidP="00AD6D32">
      <w:pPr>
        <w:widowControl w:val="0"/>
        <w:tabs>
          <w:tab w:val="left" w:pos="239"/>
          <w:tab w:val="left" w:pos="1409"/>
          <w:tab w:val="left" w:pos="2520"/>
          <w:tab w:val="left" w:pos="9197"/>
          <w:tab w:val="left" w:pos="12274"/>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55,000.00</w:t>
      </w:r>
    </w:p>
    <w:p w:rsidR="00AD6D32" w:rsidRPr="00AD6D32" w:rsidRDefault="00AD6D32" w:rsidP="00AD6D32">
      <w:pPr>
        <w:widowControl w:val="0"/>
        <w:tabs>
          <w:tab w:val="left" w:pos="240"/>
          <w:tab w:val="left" w:pos="2220"/>
          <w:tab w:val="left" w:pos="9274"/>
          <w:tab w:val="left" w:pos="12307"/>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55,000.00</w:t>
      </w:r>
    </w:p>
    <w:p w:rsidR="00AD6D32" w:rsidRPr="00AD6D32" w:rsidRDefault="00AD6D32" w:rsidP="00AD6D32">
      <w:pPr>
        <w:widowControl w:val="0"/>
        <w:tabs>
          <w:tab w:val="left" w:pos="282"/>
          <w:tab w:val="left" w:pos="1452"/>
          <w:tab w:val="left" w:pos="2520"/>
          <w:tab w:val="left" w:pos="9130"/>
          <w:tab w:val="left" w:pos="12274"/>
          <w:tab w:val="left" w:pos="1405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513,000.00</w:t>
      </w:r>
    </w:p>
    <w:p w:rsidR="00AD6D32" w:rsidRPr="00AD6D32" w:rsidRDefault="00AD6D32" w:rsidP="00AD6D32">
      <w:pPr>
        <w:widowControl w:val="0"/>
        <w:tabs>
          <w:tab w:val="left" w:pos="240"/>
          <w:tab w:val="left" w:pos="2220"/>
          <w:tab w:val="left" w:pos="9199"/>
          <w:tab w:val="left" w:pos="12307"/>
          <w:tab w:val="left" w:pos="1411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513,000.00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513,000.00</w:t>
      </w:r>
    </w:p>
    <w:p w:rsidR="00AD6D32" w:rsidRPr="00AD6D32" w:rsidRDefault="00AD6D32" w:rsidP="00AD6D32">
      <w:pPr>
        <w:widowControl w:val="0"/>
        <w:tabs>
          <w:tab w:val="left" w:pos="240"/>
          <w:tab w:val="left" w:pos="1500"/>
          <w:tab w:val="left" w:pos="2400"/>
          <w:tab w:val="left" w:pos="9022"/>
          <w:tab w:val="left" w:pos="11628"/>
          <w:tab w:val="left" w:pos="14093"/>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030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RIBARI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2,277,000.00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1,689,077.70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587,922.30</w:t>
      </w:r>
    </w:p>
    <w:p w:rsidR="00AD6D32" w:rsidRPr="00AD6D32" w:rsidRDefault="00AD6D32" w:rsidP="00AD6D32">
      <w:pPr>
        <w:widowControl w:val="0"/>
        <w:tabs>
          <w:tab w:val="left" w:pos="240"/>
          <w:tab w:val="left" w:pos="1500"/>
          <w:tab w:val="left" w:pos="2400"/>
          <w:tab w:val="left" w:pos="9022"/>
          <w:tab w:val="left" w:pos="11628"/>
          <w:tab w:val="left" w:pos="14093"/>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197"/>
          <w:tab w:val="left" w:pos="11820"/>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35,913.57</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6,086.43</w:t>
      </w:r>
    </w:p>
    <w:p w:rsidR="00AD6D32" w:rsidRPr="00AD6D32" w:rsidRDefault="00AD6D32" w:rsidP="00AD6D32">
      <w:pPr>
        <w:widowControl w:val="0"/>
        <w:tabs>
          <w:tab w:val="left" w:pos="240"/>
          <w:tab w:val="left" w:pos="2220"/>
          <w:tab w:val="left" w:pos="9274"/>
          <w:tab w:val="left" w:pos="11880"/>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42,000.00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35,913.57</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6,086.43</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8964"/>
          <w:tab w:val="left" w:pos="11587"/>
          <w:tab w:val="left" w:pos="1443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5,719,000.00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5,718,184.92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815.08</w:t>
      </w:r>
    </w:p>
    <w:p w:rsidR="00AD6D32" w:rsidRPr="00AD6D32" w:rsidRDefault="00AD6D32" w:rsidP="00AD6D32">
      <w:pPr>
        <w:widowControl w:val="0"/>
        <w:tabs>
          <w:tab w:val="left" w:pos="240"/>
          <w:tab w:val="left" w:pos="2220"/>
          <w:tab w:val="left" w:pos="9048"/>
          <w:tab w:val="left" w:pos="11654"/>
          <w:tab w:val="left" w:pos="14472"/>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5,719,000.00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5,718,184.92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815.08</w:t>
      </w:r>
    </w:p>
    <w:p w:rsidR="00AD6D32" w:rsidRPr="00AD6D32" w:rsidRDefault="00AD6D32" w:rsidP="00AD6D32">
      <w:pPr>
        <w:widowControl w:val="0"/>
        <w:tabs>
          <w:tab w:val="left" w:pos="239"/>
          <w:tab w:val="left" w:pos="1409"/>
          <w:tab w:val="left" w:pos="2520"/>
          <w:tab w:val="left" w:pos="9086"/>
          <w:tab w:val="left" w:pos="11710"/>
          <w:tab w:val="left" w:pos="140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227,000.00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109,655.80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117,344.20</w:t>
      </w:r>
    </w:p>
    <w:p w:rsidR="00AD6D32" w:rsidRPr="00AD6D32" w:rsidRDefault="00AD6D32" w:rsidP="00AD6D32">
      <w:pPr>
        <w:widowControl w:val="0"/>
        <w:tabs>
          <w:tab w:val="left" w:pos="240"/>
          <w:tab w:val="left" w:pos="2220"/>
          <w:tab w:val="left" w:pos="9173"/>
          <w:tab w:val="left" w:pos="11779"/>
          <w:tab w:val="left" w:pos="1414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227,000.00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109,655.80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117,344.20</w:t>
      </w:r>
    </w:p>
    <w:p w:rsidR="00AD6D32" w:rsidRPr="00AD6D32" w:rsidRDefault="00AD6D32" w:rsidP="00AD6D32">
      <w:pPr>
        <w:widowControl w:val="0"/>
        <w:tabs>
          <w:tab w:val="left" w:pos="282"/>
          <w:tab w:val="left" w:pos="1452"/>
          <w:tab w:val="left" w:pos="2520"/>
          <w:tab w:val="left" w:pos="9197"/>
          <w:tab w:val="left" w:pos="12274"/>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27,000.00</w:t>
      </w:r>
    </w:p>
    <w:p w:rsidR="00AD6D32" w:rsidRPr="00AD6D32" w:rsidRDefault="00AD6D32" w:rsidP="00AD6D32">
      <w:pPr>
        <w:widowControl w:val="0"/>
        <w:tabs>
          <w:tab w:val="left" w:pos="240"/>
          <w:tab w:val="left" w:pos="2220"/>
          <w:tab w:val="left" w:pos="9274"/>
          <w:tab w:val="left" w:pos="12307"/>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27,000.00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27,000.00</w:t>
      </w:r>
    </w:p>
    <w:p w:rsidR="00AD6D32" w:rsidRPr="00AD6D32" w:rsidRDefault="00AD6D32" w:rsidP="00AD6D32">
      <w:pPr>
        <w:widowControl w:val="0"/>
        <w:tabs>
          <w:tab w:val="left" w:pos="240"/>
          <w:tab w:val="left" w:pos="1500"/>
          <w:tab w:val="left" w:pos="2400"/>
          <w:tab w:val="left" w:pos="9022"/>
          <w:tab w:val="left" w:pos="11602"/>
          <w:tab w:val="left" w:pos="14146"/>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031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STROJINCI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6,030,000.00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5,863,754.29</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166,245.71</w:t>
      </w:r>
    </w:p>
    <w:p w:rsidR="00AD6D32" w:rsidRPr="00AD6D32" w:rsidRDefault="00AD6D32" w:rsidP="00AD6D32">
      <w:pPr>
        <w:widowControl w:val="0"/>
        <w:tabs>
          <w:tab w:val="left" w:pos="240"/>
          <w:tab w:val="left" w:pos="1500"/>
          <w:tab w:val="left" w:pos="2400"/>
          <w:tab w:val="left" w:pos="9022"/>
          <w:tab w:val="left" w:pos="11602"/>
          <w:tab w:val="left" w:pos="14146"/>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2053"/>
          <w:tab w:val="left" w:pos="1431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948.87</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9,051.13</w:t>
      </w:r>
    </w:p>
    <w:p w:rsidR="00AD6D32" w:rsidRPr="00AD6D32" w:rsidRDefault="00AD6D32" w:rsidP="00AD6D32">
      <w:pPr>
        <w:widowControl w:val="0"/>
        <w:tabs>
          <w:tab w:val="left" w:pos="240"/>
          <w:tab w:val="left" w:pos="2220"/>
          <w:tab w:val="left" w:pos="9300"/>
          <w:tab w:val="left" w:pos="12106"/>
          <w:tab w:val="left" w:pos="1434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948.87</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9,051.13</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9130"/>
          <w:tab w:val="left" w:pos="11753"/>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120,000.00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117,624.00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2,376.00</w:t>
      </w:r>
    </w:p>
    <w:p w:rsidR="00AD6D32" w:rsidRPr="00AD6D32" w:rsidRDefault="00AD6D32" w:rsidP="00AD6D32">
      <w:pPr>
        <w:widowControl w:val="0"/>
        <w:tabs>
          <w:tab w:val="left" w:pos="240"/>
          <w:tab w:val="left" w:pos="2220"/>
          <w:tab w:val="left" w:pos="9199"/>
          <w:tab w:val="left" w:pos="11806"/>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117,624.00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2,376.00</w:t>
      </w:r>
    </w:p>
    <w:p w:rsidR="00AD6D32" w:rsidRPr="00AD6D32" w:rsidRDefault="00AD6D32" w:rsidP="00AD6D32">
      <w:pPr>
        <w:widowControl w:val="0"/>
        <w:tabs>
          <w:tab w:val="left" w:pos="239"/>
          <w:tab w:val="left" w:pos="1409"/>
          <w:tab w:val="left" w:pos="2520"/>
          <w:tab w:val="left" w:pos="9086"/>
          <w:tab w:val="left" w:pos="11753"/>
          <w:tab w:val="left" w:pos="140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183,137.90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316,862.10</w:t>
      </w:r>
    </w:p>
    <w:p w:rsidR="00AD6D32" w:rsidRPr="00AD6D32" w:rsidRDefault="00AD6D32" w:rsidP="00AD6D32">
      <w:pPr>
        <w:widowControl w:val="0"/>
        <w:tabs>
          <w:tab w:val="left" w:pos="240"/>
          <w:tab w:val="left" w:pos="2220"/>
          <w:tab w:val="left" w:pos="9173"/>
          <w:tab w:val="left" w:pos="11806"/>
          <w:tab w:val="left" w:pos="1414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183,137.90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316,862.10</w:t>
      </w:r>
    </w:p>
    <w:p w:rsidR="00AD6D32" w:rsidRPr="00AD6D32" w:rsidRDefault="00AD6D32" w:rsidP="00AD6D32">
      <w:pPr>
        <w:widowControl w:val="0"/>
        <w:tabs>
          <w:tab w:val="left" w:pos="282"/>
          <w:tab w:val="left" w:pos="1452"/>
          <w:tab w:val="left" w:pos="2520"/>
          <w:tab w:val="left" w:pos="9086"/>
          <w:tab w:val="left" w:pos="12274"/>
          <w:tab w:val="left" w:pos="1400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338,000.00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338,000.00</w:t>
      </w:r>
    </w:p>
    <w:p w:rsidR="00AD6D32" w:rsidRPr="00AD6D32" w:rsidRDefault="00AD6D32" w:rsidP="00AD6D32">
      <w:pPr>
        <w:widowControl w:val="0"/>
        <w:tabs>
          <w:tab w:val="left" w:pos="240"/>
          <w:tab w:val="left" w:pos="2220"/>
          <w:tab w:val="left" w:pos="9173"/>
          <w:tab w:val="left" w:pos="12307"/>
          <w:tab w:val="left" w:pos="140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338,000.00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338,000.00</w:t>
      </w:r>
    </w:p>
    <w:p w:rsidR="00AD6D32" w:rsidRPr="00AD6D32" w:rsidRDefault="00AD6D32" w:rsidP="00AD6D32">
      <w:pPr>
        <w:widowControl w:val="0"/>
        <w:tabs>
          <w:tab w:val="left" w:pos="240"/>
          <w:tab w:val="left" w:pos="1500"/>
          <w:tab w:val="left" w:pos="2400"/>
          <w:tab w:val="left" w:pos="9173"/>
          <w:tab w:val="left" w:pos="11806"/>
          <w:tab w:val="left" w:pos="14119"/>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033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\EREKARI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983,000.00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301,710.77</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681,289.23</w:t>
      </w:r>
    </w:p>
    <w:p w:rsidR="00AD6D32" w:rsidRPr="00AD6D32" w:rsidRDefault="00AD6D32" w:rsidP="00AD6D32">
      <w:pPr>
        <w:widowControl w:val="0"/>
        <w:tabs>
          <w:tab w:val="left" w:pos="240"/>
          <w:tab w:val="left" w:pos="1500"/>
          <w:tab w:val="left" w:pos="2400"/>
          <w:tab w:val="left" w:pos="9173"/>
          <w:tab w:val="left" w:pos="11806"/>
          <w:tab w:val="left" w:pos="14119"/>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1974"/>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6,161.98</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3,838.02</w:t>
      </w:r>
    </w:p>
    <w:p w:rsidR="00AD6D32" w:rsidRPr="00AD6D32" w:rsidRDefault="00AD6D32" w:rsidP="00AD6D32">
      <w:pPr>
        <w:widowControl w:val="0"/>
        <w:tabs>
          <w:tab w:val="left" w:pos="240"/>
          <w:tab w:val="left" w:pos="2220"/>
          <w:tab w:val="left" w:pos="9300"/>
          <w:tab w:val="left" w:pos="12007"/>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6,161.98</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3,838.02</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8921"/>
          <w:tab w:val="left" w:pos="11544"/>
          <w:tab w:val="left" w:pos="1405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2,090,000.00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1,933,452.00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156,548.00</w:t>
      </w:r>
    </w:p>
    <w:p w:rsidR="00AD6D32" w:rsidRPr="00AD6D32" w:rsidRDefault="00AD6D32" w:rsidP="00AD6D32">
      <w:pPr>
        <w:widowControl w:val="0"/>
        <w:tabs>
          <w:tab w:val="left" w:pos="240"/>
          <w:tab w:val="left" w:pos="2220"/>
          <w:tab w:val="left" w:pos="9022"/>
          <w:tab w:val="left" w:pos="11628"/>
          <w:tab w:val="left" w:pos="1411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2,090,000.00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1,933,452.00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156,548.00</w:t>
      </w:r>
    </w:p>
    <w:p w:rsidR="00AD6D32" w:rsidRPr="00AD6D32" w:rsidRDefault="00AD6D32" w:rsidP="00AD6D32">
      <w:pPr>
        <w:widowControl w:val="0"/>
        <w:tabs>
          <w:tab w:val="left" w:pos="239"/>
          <w:tab w:val="left" w:pos="1409"/>
          <w:tab w:val="left" w:pos="2520"/>
          <w:tab w:val="left" w:pos="9130"/>
          <w:tab w:val="left" w:pos="11863"/>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126,000.00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61,165.42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64,834.58</w:t>
      </w:r>
    </w:p>
    <w:p w:rsidR="00AD6D32" w:rsidRPr="00AD6D32" w:rsidRDefault="00AD6D32" w:rsidP="00AD6D32">
      <w:pPr>
        <w:widowControl w:val="0"/>
        <w:tabs>
          <w:tab w:val="left" w:pos="240"/>
          <w:tab w:val="left" w:pos="2220"/>
          <w:tab w:val="left" w:pos="9199"/>
          <w:tab w:val="left" w:pos="11906"/>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126,000.00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61,165.42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64,834.58</w:t>
      </w:r>
    </w:p>
    <w:p w:rsidR="00AD6D32" w:rsidRPr="00AD6D32" w:rsidRDefault="00AD6D32" w:rsidP="00AD6D32">
      <w:pPr>
        <w:widowControl w:val="0"/>
        <w:tabs>
          <w:tab w:val="left" w:pos="282"/>
          <w:tab w:val="left" w:pos="1452"/>
          <w:tab w:val="left" w:pos="2520"/>
          <w:tab w:val="left" w:pos="9283"/>
          <w:tab w:val="left" w:pos="12274"/>
          <w:tab w:val="left" w:pos="1420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11,000.00</w:t>
      </w:r>
    </w:p>
    <w:p w:rsidR="00AD6D32" w:rsidRPr="00AD6D32" w:rsidRDefault="00AD6D32" w:rsidP="00AD6D32">
      <w:pPr>
        <w:widowControl w:val="0"/>
        <w:tabs>
          <w:tab w:val="left" w:pos="240"/>
          <w:tab w:val="left" w:pos="2220"/>
          <w:tab w:val="left" w:pos="9326"/>
          <w:tab w:val="left" w:pos="12307"/>
          <w:tab w:val="left" w:pos="1424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11,000.00</w:t>
      </w:r>
    </w:p>
    <w:p w:rsidR="00AD6D32" w:rsidRPr="00AD6D32" w:rsidRDefault="00AD6D32" w:rsidP="00AD6D32">
      <w:pPr>
        <w:widowControl w:val="0"/>
        <w:tabs>
          <w:tab w:val="left" w:pos="240"/>
          <w:tab w:val="left" w:pos="1500"/>
          <w:tab w:val="left" w:pos="2400"/>
          <w:tab w:val="left" w:pos="9022"/>
          <w:tab w:val="left" w:pos="11602"/>
          <w:tab w:val="left" w:pos="14119"/>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034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TR[ANOVCI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2,252,000.00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2,000,779.40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251,220.60</w:t>
      </w:r>
    </w:p>
    <w:p w:rsidR="00AD6D32" w:rsidRPr="00AD6D32" w:rsidRDefault="00AD6D32" w:rsidP="00AD6D32">
      <w:pPr>
        <w:widowControl w:val="0"/>
        <w:tabs>
          <w:tab w:val="left" w:pos="240"/>
          <w:tab w:val="left" w:pos="1500"/>
          <w:tab w:val="left" w:pos="2400"/>
          <w:tab w:val="left" w:pos="9022"/>
          <w:tab w:val="left" w:pos="11602"/>
          <w:tab w:val="left" w:pos="14119"/>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82"/>
          <w:tab w:val="left" w:pos="1452"/>
          <w:tab w:val="left" w:pos="2520"/>
          <w:tab w:val="left" w:pos="8921"/>
          <w:tab w:val="left" w:pos="11630"/>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PLATE, DODACI I NAKNADE ZAPOSLENIH (ZARADE)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3,209,936.00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3,111,087.25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98,848.75</w:t>
      </w:r>
    </w:p>
    <w:p w:rsidR="00AD6D32" w:rsidRPr="00AD6D32" w:rsidRDefault="00AD6D32" w:rsidP="00AD6D32">
      <w:pPr>
        <w:widowControl w:val="0"/>
        <w:tabs>
          <w:tab w:val="left" w:pos="240"/>
          <w:tab w:val="left" w:pos="2220"/>
          <w:tab w:val="left" w:pos="9022"/>
          <w:tab w:val="left" w:pos="11681"/>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3,209,936.00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3,111,087.25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98,848.75</w:t>
      </w:r>
    </w:p>
    <w:p w:rsidR="00AD6D32" w:rsidRPr="00AD6D32" w:rsidRDefault="00AD6D32" w:rsidP="00AD6D32">
      <w:pPr>
        <w:widowControl w:val="0"/>
        <w:tabs>
          <w:tab w:val="left" w:pos="260"/>
          <w:tab w:val="left" w:pos="1430"/>
          <w:tab w:val="left" w:pos="2520"/>
          <w:tab w:val="left" w:pos="9130"/>
          <w:tab w:val="left" w:pos="11710"/>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SOCIJALNI DOPRINOSI NA TERET POSLODAVCA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561,848.00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517,996.02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43,851.98</w:t>
      </w:r>
    </w:p>
    <w:p w:rsidR="00AD6D32" w:rsidRPr="00AD6D32" w:rsidRDefault="00AD6D32" w:rsidP="00AD6D32">
      <w:pPr>
        <w:widowControl w:val="0"/>
        <w:tabs>
          <w:tab w:val="left" w:pos="240"/>
          <w:tab w:val="left" w:pos="2220"/>
          <w:tab w:val="left" w:pos="9199"/>
          <w:tab w:val="left" w:pos="11779"/>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561,848.00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517,996.02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43,851.98</w:t>
      </w:r>
    </w:p>
    <w:p w:rsidR="00AD6D32" w:rsidRPr="00AD6D32" w:rsidRDefault="00AD6D32" w:rsidP="00AD6D32">
      <w:pPr>
        <w:widowControl w:val="0"/>
        <w:tabs>
          <w:tab w:val="left" w:pos="260"/>
          <w:tab w:val="left" w:pos="1430"/>
          <w:tab w:val="left" w:pos="2520"/>
          <w:tab w:val="left" w:pos="9086"/>
          <w:tab w:val="left" w:pos="11710"/>
          <w:tab w:val="left" w:pos="140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376,000.00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200,231.82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175,768.18</w:t>
      </w:r>
    </w:p>
    <w:p w:rsidR="00AD6D32" w:rsidRPr="00AD6D32" w:rsidRDefault="00AD6D32" w:rsidP="00AD6D32">
      <w:pPr>
        <w:widowControl w:val="0"/>
        <w:tabs>
          <w:tab w:val="left" w:pos="240"/>
          <w:tab w:val="left" w:pos="2220"/>
          <w:tab w:val="left" w:pos="9173"/>
          <w:tab w:val="left" w:pos="11779"/>
          <w:tab w:val="left" w:pos="1414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376,000.00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200,231.82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175,768.18</w:t>
      </w:r>
    </w:p>
    <w:p w:rsidR="00AD6D32" w:rsidRPr="00AD6D32" w:rsidRDefault="00AD6D32" w:rsidP="00AD6D32">
      <w:pPr>
        <w:widowControl w:val="0"/>
        <w:tabs>
          <w:tab w:val="left" w:pos="239"/>
          <w:tab w:val="left" w:pos="1409"/>
          <w:tab w:val="left" w:pos="2520"/>
          <w:tab w:val="left" w:pos="9197"/>
          <w:tab w:val="left" w:pos="12274"/>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TRO{KOVI PUTOVAWA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53,000.00</w:t>
      </w:r>
    </w:p>
    <w:p w:rsidR="00AD6D32" w:rsidRPr="00AD6D32" w:rsidRDefault="00AD6D32" w:rsidP="00AD6D32">
      <w:pPr>
        <w:widowControl w:val="0"/>
        <w:tabs>
          <w:tab w:val="left" w:pos="240"/>
          <w:tab w:val="left" w:pos="2220"/>
          <w:tab w:val="left" w:pos="9274"/>
          <w:tab w:val="left" w:pos="12307"/>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53,000.00</w:t>
      </w:r>
    </w:p>
    <w:p w:rsidR="00AD6D32" w:rsidRPr="00AD6D32" w:rsidRDefault="00AD6D32" w:rsidP="00AD6D32">
      <w:pPr>
        <w:widowControl w:val="0"/>
        <w:tabs>
          <w:tab w:val="left" w:pos="239"/>
          <w:tab w:val="left" w:pos="1409"/>
          <w:tab w:val="left" w:pos="2520"/>
          <w:tab w:val="left" w:pos="9086"/>
          <w:tab w:val="left" w:pos="11710"/>
          <w:tab w:val="left" w:pos="140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645,000.00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520,177.84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124,822.16</w:t>
      </w:r>
    </w:p>
    <w:p w:rsidR="00AD6D32" w:rsidRPr="00AD6D32" w:rsidRDefault="00AD6D32" w:rsidP="00AD6D32">
      <w:pPr>
        <w:widowControl w:val="0"/>
        <w:tabs>
          <w:tab w:val="left" w:pos="240"/>
          <w:tab w:val="left" w:pos="2220"/>
          <w:tab w:val="left" w:pos="9173"/>
          <w:tab w:val="left" w:pos="11779"/>
          <w:tab w:val="left" w:pos="1414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645,000.00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520,177.84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124,822.16</w:t>
      </w:r>
    </w:p>
    <w:p w:rsidR="00AD6D32" w:rsidRPr="00AD6D32" w:rsidRDefault="00AD6D32" w:rsidP="00AD6D32">
      <w:pPr>
        <w:widowControl w:val="0"/>
        <w:tabs>
          <w:tab w:val="left" w:pos="239"/>
          <w:tab w:val="left" w:pos="1409"/>
          <w:tab w:val="left" w:pos="2520"/>
          <w:tab w:val="left" w:pos="8964"/>
          <w:tab w:val="left" w:pos="11587"/>
          <w:tab w:val="left" w:pos="1405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SPECIJALIZOVANE USLUGE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1,890,000.00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1,701,704.04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188,295.96</w:t>
      </w:r>
    </w:p>
    <w:p w:rsidR="00AD6D32" w:rsidRPr="00AD6D32" w:rsidRDefault="00AD6D32" w:rsidP="00AD6D32">
      <w:pPr>
        <w:widowControl w:val="0"/>
        <w:tabs>
          <w:tab w:val="left" w:pos="240"/>
          <w:tab w:val="left" w:pos="2220"/>
          <w:tab w:val="left" w:pos="9048"/>
          <w:tab w:val="left" w:pos="11654"/>
          <w:tab w:val="left" w:pos="1411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424000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1,890,000.00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1,701,704.04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188,295.96</w:t>
      </w:r>
    </w:p>
    <w:p w:rsidR="00AD6D32" w:rsidRPr="00AD6D32" w:rsidRDefault="00AD6D32" w:rsidP="00AD6D32">
      <w:pPr>
        <w:widowControl w:val="0"/>
        <w:tabs>
          <w:tab w:val="left" w:pos="239"/>
          <w:tab w:val="left" w:pos="1409"/>
          <w:tab w:val="left" w:pos="2520"/>
          <w:tab w:val="left" w:pos="8921"/>
          <w:tab w:val="left" w:pos="11501"/>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4,622,000.00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4,548,606.87</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73,393.13</w:t>
      </w:r>
    </w:p>
    <w:p w:rsidR="00AD6D32" w:rsidRPr="00AD6D32" w:rsidRDefault="00AD6D32" w:rsidP="00AD6D32">
      <w:pPr>
        <w:widowControl w:val="0"/>
        <w:tabs>
          <w:tab w:val="left" w:pos="240"/>
          <w:tab w:val="left" w:pos="2220"/>
          <w:tab w:val="left" w:pos="9022"/>
          <w:tab w:val="left" w:pos="11602"/>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4,622,000.00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4,548,606.87</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73,393.13</w:t>
      </w:r>
    </w:p>
    <w:p w:rsidR="00AD6D32" w:rsidRPr="00AD6D32" w:rsidRDefault="00AD6D32" w:rsidP="00AD6D32">
      <w:pPr>
        <w:widowControl w:val="0"/>
        <w:tabs>
          <w:tab w:val="left" w:pos="239"/>
          <w:tab w:val="left" w:pos="1409"/>
          <w:tab w:val="left" w:pos="2520"/>
          <w:tab w:val="left" w:pos="9086"/>
          <w:tab w:val="left" w:pos="11777"/>
          <w:tab w:val="left" w:pos="1400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453,000.00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88,533.00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364,467.00</w:t>
      </w:r>
    </w:p>
    <w:p w:rsidR="00AD6D32" w:rsidRPr="00AD6D32" w:rsidRDefault="00AD6D32" w:rsidP="00AD6D32">
      <w:pPr>
        <w:widowControl w:val="0"/>
        <w:tabs>
          <w:tab w:val="left" w:pos="240"/>
          <w:tab w:val="left" w:pos="2220"/>
          <w:tab w:val="left" w:pos="9173"/>
          <w:tab w:val="left" w:pos="11854"/>
          <w:tab w:val="left" w:pos="140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453,000.00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88,533.00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364,467.00</w:t>
      </w:r>
    </w:p>
    <w:p w:rsidR="00AD6D32" w:rsidRPr="00AD6D32" w:rsidRDefault="00AD6D32" w:rsidP="00AD6D32">
      <w:pPr>
        <w:widowControl w:val="0"/>
        <w:tabs>
          <w:tab w:val="left" w:pos="239"/>
          <w:tab w:val="left" w:pos="1409"/>
          <w:tab w:val="left" w:pos="2520"/>
          <w:tab w:val="left" w:pos="9197"/>
          <w:tab w:val="left" w:pos="11820"/>
          <w:tab w:val="left" w:pos="1447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465000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465000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OSTALE DOTACIJE I TRANSFERI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28,000.00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27,197.89</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802.11</w:t>
      </w:r>
    </w:p>
    <w:p w:rsidR="00AD6D32" w:rsidRPr="00AD6D32" w:rsidRDefault="00AD6D32" w:rsidP="00AD6D32">
      <w:pPr>
        <w:widowControl w:val="0"/>
        <w:tabs>
          <w:tab w:val="left" w:pos="240"/>
          <w:tab w:val="left" w:pos="2220"/>
          <w:tab w:val="left" w:pos="9274"/>
          <w:tab w:val="left" w:pos="11880"/>
          <w:tab w:val="left" w:pos="14498"/>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465000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28,000.00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27,197.89</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802.11</w:t>
      </w:r>
    </w:p>
    <w:p w:rsidR="00AD6D32" w:rsidRPr="00AD6D32" w:rsidRDefault="00AD6D32" w:rsidP="00AD6D32">
      <w:pPr>
        <w:widowControl w:val="0"/>
        <w:tabs>
          <w:tab w:val="left" w:pos="282"/>
          <w:tab w:val="left" w:pos="1452"/>
          <w:tab w:val="left" w:pos="2520"/>
          <w:tab w:val="left" w:pos="9694"/>
          <w:tab w:val="left" w:pos="12274"/>
          <w:tab w:val="left" w:pos="1461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p>
    <w:p w:rsidR="00AD6D32" w:rsidRPr="00AD6D32" w:rsidRDefault="00AD6D32" w:rsidP="00AD6D32">
      <w:pPr>
        <w:widowControl w:val="0"/>
        <w:tabs>
          <w:tab w:val="left" w:pos="240"/>
          <w:tab w:val="left" w:pos="2220"/>
          <w:tab w:val="left" w:pos="9727"/>
          <w:tab w:val="left" w:pos="12307"/>
          <w:tab w:val="left" w:pos="1464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p>
    <w:p w:rsidR="00AD6D32" w:rsidRPr="00AD6D32" w:rsidRDefault="00AD6D32" w:rsidP="00AD6D32">
      <w:pPr>
        <w:widowControl w:val="0"/>
        <w:tabs>
          <w:tab w:val="left" w:pos="260"/>
          <w:tab w:val="left" w:pos="1430"/>
          <w:tab w:val="left" w:pos="2520"/>
          <w:tab w:val="left" w:pos="9086"/>
          <w:tab w:val="left" w:pos="11796"/>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MA{INE I OPREMA</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250,000.00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188,169.41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61,830.59</w:t>
      </w:r>
    </w:p>
    <w:p w:rsidR="00AD6D32" w:rsidRPr="00AD6D32" w:rsidRDefault="00AD6D32" w:rsidP="00AD6D32">
      <w:pPr>
        <w:widowControl w:val="0"/>
        <w:tabs>
          <w:tab w:val="left" w:pos="240"/>
          <w:tab w:val="left" w:pos="2220"/>
          <w:tab w:val="left" w:pos="9173"/>
          <w:tab w:val="left" w:pos="11832"/>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512000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250,000.00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188,169.41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61,830.59</w:t>
      </w:r>
    </w:p>
    <w:p w:rsidR="00AD6D32" w:rsidRPr="00AD6D32" w:rsidRDefault="00AD6D32" w:rsidP="00AD6D32">
      <w:pPr>
        <w:widowControl w:val="0"/>
        <w:tabs>
          <w:tab w:val="left" w:pos="240"/>
          <w:tab w:val="left" w:pos="1500"/>
          <w:tab w:val="left" w:pos="2400"/>
          <w:tab w:val="left" w:pos="8947"/>
          <w:tab w:val="left" w:pos="11554"/>
          <w:tab w:val="left" w:pos="13994"/>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035</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BRUS</w:t>
      </w:r>
      <w:r w:rsidRPr="00AD6D32">
        <w:rPr>
          <w:rFonts w:ascii="Calibri" w:eastAsia="Times New Roman" w:hAnsi="Calibri" w:cs="Arial Cirilica"/>
          <w:b/>
          <w:bCs/>
          <w:color w:val="000000"/>
          <w:sz w:val="20"/>
          <w:szCs w:val="20"/>
          <w:lang w:eastAsia="en-US"/>
        </w:rPr>
        <w:t xml:space="preserve"> 1</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12,088,784.00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10,903,704.14</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1,185,079.86</w:t>
      </w:r>
    </w:p>
    <w:p w:rsidR="00AD6D32" w:rsidRPr="00AD6D32" w:rsidRDefault="00AD6D32" w:rsidP="00AD6D32">
      <w:pPr>
        <w:widowControl w:val="0"/>
        <w:tabs>
          <w:tab w:val="left" w:pos="282"/>
          <w:tab w:val="left" w:pos="1452"/>
          <w:tab w:val="left" w:pos="2520"/>
          <w:tab w:val="left" w:pos="9007"/>
          <w:tab w:val="left" w:pos="11501"/>
          <w:tab w:val="left" w:pos="14227"/>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9130"/>
          <w:tab w:val="left" w:pos="12274"/>
          <w:tab w:val="left" w:pos="1405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100,000.00</w:t>
      </w:r>
    </w:p>
    <w:p w:rsidR="00AD6D32" w:rsidRPr="00AD6D32" w:rsidRDefault="00AD6D32" w:rsidP="00AD6D32">
      <w:pPr>
        <w:widowControl w:val="0"/>
        <w:tabs>
          <w:tab w:val="left" w:pos="240"/>
          <w:tab w:val="left" w:pos="2220"/>
          <w:tab w:val="left" w:pos="9199"/>
          <w:tab w:val="left" w:pos="12307"/>
          <w:tab w:val="left" w:pos="14119"/>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100,000.00</w:t>
      </w:r>
    </w:p>
    <w:p w:rsidR="00AD6D32" w:rsidRPr="00AD6D32" w:rsidRDefault="00AD6D32" w:rsidP="00AD6D32">
      <w:pPr>
        <w:widowControl w:val="0"/>
        <w:tabs>
          <w:tab w:val="left" w:pos="239"/>
          <w:tab w:val="left" w:pos="1409"/>
          <w:tab w:val="left" w:pos="2520"/>
          <w:tab w:val="left" w:pos="9197"/>
          <w:tab w:val="left" w:pos="12274"/>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70,000.00</w:t>
      </w:r>
    </w:p>
    <w:p w:rsidR="00AD6D32" w:rsidRPr="00AD6D32" w:rsidRDefault="00AD6D32" w:rsidP="00AD6D32">
      <w:pPr>
        <w:widowControl w:val="0"/>
        <w:tabs>
          <w:tab w:val="left" w:pos="240"/>
          <w:tab w:val="left" w:pos="2220"/>
          <w:tab w:val="left" w:pos="9274"/>
          <w:tab w:val="left" w:pos="12307"/>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70,000.00</w:t>
      </w:r>
    </w:p>
    <w:p w:rsidR="00AD6D32" w:rsidRPr="00AD6D32" w:rsidRDefault="00AD6D32" w:rsidP="00AD6D32">
      <w:pPr>
        <w:widowControl w:val="0"/>
        <w:tabs>
          <w:tab w:val="left" w:pos="282"/>
          <w:tab w:val="left" w:pos="1452"/>
          <w:tab w:val="left" w:pos="2520"/>
          <w:tab w:val="left" w:pos="9007"/>
          <w:tab w:val="left" w:pos="12274"/>
          <w:tab w:val="left" w:pos="139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ZGRADE I GRA</w:t>
      </w:r>
      <w:r w:rsidRPr="00AD6D32">
        <w:rPr>
          <w:rFonts w:ascii="Arial" w:eastAsia="Times New Roman" w:hAnsi="Arial" w:cs="Arial"/>
          <w:color w:val="000000"/>
          <w:sz w:val="20"/>
          <w:szCs w:val="20"/>
          <w:lang w:val="en-US" w:eastAsia="en-US"/>
        </w:rPr>
        <w:t>Ð</w:t>
      </w:r>
      <w:r w:rsidRPr="00AD6D32">
        <w:rPr>
          <w:rFonts w:ascii="Arial Cirilica" w:eastAsia="Times New Roman" w:hAnsi="Arial Cirilica" w:cs="Arial Cirilica"/>
          <w:color w:val="000000"/>
          <w:sz w:val="20"/>
          <w:szCs w:val="20"/>
          <w:lang w:val="en-US" w:eastAsia="en-US"/>
        </w:rPr>
        <w:t>EVINSKI OBJEKTI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1,100,000.00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1,100,000.00</w:t>
      </w:r>
    </w:p>
    <w:p w:rsidR="00AD6D32" w:rsidRPr="00AD6D32" w:rsidRDefault="00AD6D32" w:rsidP="00AD6D32">
      <w:pPr>
        <w:widowControl w:val="0"/>
        <w:tabs>
          <w:tab w:val="left" w:pos="240"/>
          <w:tab w:val="left" w:pos="2220"/>
          <w:tab w:val="left" w:pos="9074"/>
          <w:tab w:val="left" w:pos="12307"/>
          <w:tab w:val="left" w:pos="139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511000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1,100,000.00</w:t>
      </w:r>
    </w:p>
    <w:p w:rsidR="00AD6D32" w:rsidRPr="00AD6D32" w:rsidRDefault="00AD6D32" w:rsidP="00AD6D32">
      <w:pPr>
        <w:widowControl w:val="0"/>
        <w:tabs>
          <w:tab w:val="left" w:pos="240"/>
          <w:tab w:val="left" w:pos="1500"/>
          <w:tab w:val="left" w:pos="2400"/>
          <w:tab w:val="left" w:pos="9048"/>
          <w:tab w:val="left" w:pos="12307"/>
          <w:tab w:val="left" w:pos="13968"/>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048</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BRUS 3</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1,295,000.00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1,295,000.00</w:t>
      </w:r>
    </w:p>
    <w:p w:rsidR="00AD6D32" w:rsidRPr="00AD6D32" w:rsidRDefault="00AD6D32" w:rsidP="00AD6D32">
      <w:pPr>
        <w:widowControl w:val="0"/>
        <w:tabs>
          <w:tab w:val="left" w:pos="240"/>
          <w:tab w:val="left" w:pos="1500"/>
          <w:tab w:val="left" w:pos="2400"/>
          <w:tab w:val="left" w:pos="9048"/>
          <w:tab w:val="left" w:pos="12307"/>
          <w:tab w:val="left" w:pos="13968"/>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1930"/>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lastRenderedPageBreak/>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9,000.00</w:t>
      </w:r>
    </w:p>
    <w:p w:rsidR="00AD6D32" w:rsidRPr="00AD6D32" w:rsidRDefault="00AD6D32" w:rsidP="00AD6D32">
      <w:pPr>
        <w:widowControl w:val="0"/>
        <w:tabs>
          <w:tab w:val="left" w:pos="240"/>
          <w:tab w:val="left" w:pos="2220"/>
          <w:tab w:val="left" w:pos="9300"/>
          <w:tab w:val="left" w:pos="11981"/>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9,000.00</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9130"/>
          <w:tab w:val="left" w:pos="11777"/>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57,234.32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42,765.68</w:t>
      </w:r>
    </w:p>
    <w:p w:rsidR="00AD6D32" w:rsidRPr="00AD6D32" w:rsidRDefault="00AD6D32" w:rsidP="00AD6D32">
      <w:pPr>
        <w:widowControl w:val="0"/>
        <w:tabs>
          <w:tab w:val="left" w:pos="240"/>
          <w:tab w:val="left" w:pos="2220"/>
          <w:tab w:val="left" w:pos="9199"/>
          <w:tab w:val="left" w:pos="11854"/>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57,234.32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42,765.68</w:t>
      </w:r>
    </w:p>
    <w:p w:rsidR="00AD6D32" w:rsidRPr="00AD6D32" w:rsidRDefault="00AD6D32" w:rsidP="00AD6D32">
      <w:pPr>
        <w:widowControl w:val="0"/>
        <w:tabs>
          <w:tab w:val="left" w:pos="239"/>
          <w:tab w:val="left" w:pos="1409"/>
          <w:tab w:val="left" w:pos="2520"/>
          <w:tab w:val="left" w:pos="9197"/>
          <w:tab w:val="left" w:pos="12274"/>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70,000.00</w:t>
      </w:r>
    </w:p>
    <w:p w:rsidR="00AD6D32" w:rsidRPr="00AD6D32" w:rsidRDefault="00AD6D32" w:rsidP="00AD6D32">
      <w:pPr>
        <w:widowControl w:val="0"/>
        <w:tabs>
          <w:tab w:val="left" w:pos="240"/>
          <w:tab w:val="left" w:pos="2220"/>
          <w:tab w:val="left" w:pos="9274"/>
          <w:tab w:val="left" w:pos="12307"/>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70,000.00</w:t>
      </w:r>
    </w:p>
    <w:p w:rsidR="00AD6D32" w:rsidRPr="00AD6D32" w:rsidRDefault="00AD6D32" w:rsidP="00AD6D32">
      <w:pPr>
        <w:widowControl w:val="0"/>
        <w:tabs>
          <w:tab w:val="left" w:pos="240"/>
          <w:tab w:val="left" w:pos="1500"/>
          <w:tab w:val="left" w:pos="2400"/>
          <w:tab w:val="left" w:pos="9199"/>
          <w:tab w:val="left" w:pos="11854"/>
          <w:tab w:val="left" w:pos="14119"/>
        </w:tabs>
        <w:autoSpaceDE w:val="0"/>
        <w:autoSpaceDN w:val="0"/>
        <w:adjustRightInd w:val="0"/>
        <w:spacing w:after="0" w:line="240" w:lineRule="auto"/>
        <w:rPr>
          <w:rFonts w:ascii="Calibri" w:eastAsia="Times New Roman" w:hAnsi="Calibri" w:cs="Arial Cirilica"/>
          <w:b/>
          <w:bCs/>
          <w:color w:val="000000"/>
          <w:sz w:val="18"/>
          <w:szCs w:val="18"/>
          <w:lang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049</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BRUS 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195,000.00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58,234.32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136,765.68</w:t>
      </w:r>
    </w:p>
    <w:p w:rsidR="00AD6D32" w:rsidRPr="00AD6D32" w:rsidRDefault="00AD6D32" w:rsidP="00AD6D32">
      <w:pPr>
        <w:widowControl w:val="0"/>
        <w:tabs>
          <w:tab w:val="left" w:pos="240"/>
          <w:tab w:val="left" w:pos="1500"/>
          <w:tab w:val="left" w:pos="2400"/>
          <w:tab w:val="left" w:pos="9199"/>
          <w:tab w:val="left" w:pos="11854"/>
          <w:tab w:val="left" w:pos="14119"/>
        </w:tabs>
        <w:autoSpaceDE w:val="0"/>
        <w:autoSpaceDN w:val="0"/>
        <w:adjustRightInd w:val="0"/>
        <w:spacing w:after="0" w:line="240" w:lineRule="auto"/>
        <w:rPr>
          <w:rFonts w:ascii="Calibri" w:eastAsia="Times New Roman" w:hAnsi="Calibri" w:cs="Times New Roman"/>
          <w:sz w:val="24"/>
          <w:szCs w:val="24"/>
          <w:lang w:eastAsia="en-US"/>
        </w:rPr>
      </w:pPr>
    </w:p>
    <w:p w:rsidR="00AD6D32" w:rsidRPr="00AD6D32" w:rsidRDefault="00AD6D32" w:rsidP="00AD6D32">
      <w:pPr>
        <w:widowControl w:val="0"/>
        <w:tabs>
          <w:tab w:val="left" w:pos="260"/>
          <w:tab w:val="left" w:pos="1430"/>
          <w:tab w:val="left" w:pos="2520"/>
          <w:tab w:val="left" w:pos="9240"/>
          <w:tab w:val="left" w:pos="11930"/>
          <w:tab w:val="left" w:pos="1422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STALNI TRO{KOVI</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5,150.98</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4,849.02</w:t>
      </w:r>
    </w:p>
    <w:p w:rsidR="00AD6D32" w:rsidRPr="00AD6D32" w:rsidRDefault="00AD6D32" w:rsidP="00AD6D32">
      <w:pPr>
        <w:widowControl w:val="0"/>
        <w:tabs>
          <w:tab w:val="left" w:pos="240"/>
          <w:tab w:val="left" w:pos="2220"/>
          <w:tab w:val="left" w:pos="9300"/>
          <w:tab w:val="left" w:pos="11981"/>
          <w:tab w:val="left" w:pos="142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421000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5,150.98</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4,849.02</w:t>
      </w:r>
    </w:p>
    <w:p w:rsidR="00AD6D32" w:rsidRPr="00AD6D32" w:rsidRDefault="00AD6D32" w:rsidP="00AD6D32">
      <w:pPr>
        <w:widowControl w:val="0"/>
        <w:tabs>
          <w:tab w:val="left" w:pos="239"/>
          <w:tab w:val="left" w:pos="1409"/>
          <w:tab w:val="left" w:pos="2520"/>
          <w:tab w:val="left" w:pos="9240"/>
          <w:tab w:val="left" w:pos="12274"/>
          <w:tab w:val="left" w:pos="1416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USLUGE PO UGOVORU</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15,000.00</w:t>
      </w:r>
    </w:p>
    <w:p w:rsidR="00AD6D32" w:rsidRPr="00AD6D32" w:rsidRDefault="00AD6D32" w:rsidP="00AD6D32">
      <w:pPr>
        <w:widowControl w:val="0"/>
        <w:tabs>
          <w:tab w:val="left" w:pos="240"/>
          <w:tab w:val="left" w:pos="2220"/>
          <w:tab w:val="left" w:pos="9300"/>
          <w:tab w:val="left" w:pos="12307"/>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423000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15,000.00</w:t>
      </w:r>
    </w:p>
    <w:p w:rsidR="00AD6D32" w:rsidRPr="00AD6D32" w:rsidRDefault="00AD6D32" w:rsidP="00AD6D32">
      <w:pPr>
        <w:widowControl w:val="0"/>
        <w:tabs>
          <w:tab w:val="left" w:pos="239"/>
          <w:tab w:val="left" w:pos="1409"/>
          <w:tab w:val="left" w:pos="2520"/>
          <w:tab w:val="left" w:pos="8964"/>
          <w:tab w:val="left" w:pos="11544"/>
          <w:tab w:val="left" w:pos="14393"/>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TEKUCE POPRAVKE I ODR`AVAWE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1,383,000.00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1,382,792.68</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207.32</w:t>
      </w:r>
    </w:p>
    <w:p w:rsidR="00AD6D32" w:rsidRPr="00AD6D32" w:rsidRDefault="00AD6D32" w:rsidP="00AD6D32">
      <w:pPr>
        <w:widowControl w:val="0"/>
        <w:tabs>
          <w:tab w:val="left" w:pos="240"/>
          <w:tab w:val="left" w:pos="2220"/>
          <w:tab w:val="left" w:pos="9048"/>
          <w:tab w:val="left" w:pos="11628"/>
          <w:tab w:val="left" w:pos="14446"/>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425000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1,383,000.00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1,382,792.68</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207.32</w:t>
      </w:r>
    </w:p>
    <w:p w:rsidR="00AD6D32" w:rsidRPr="00AD6D32" w:rsidRDefault="00AD6D32" w:rsidP="00AD6D32">
      <w:pPr>
        <w:widowControl w:val="0"/>
        <w:tabs>
          <w:tab w:val="left" w:pos="239"/>
          <w:tab w:val="left" w:pos="1409"/>
          <w:tab w:val="left" w:pos="2520"/>
          <w:tab w:val="left" w:pos="9130"/>
          <w:tab w:val="left" w:pos="11777"/>
          <w:tab w:val="left" w:pos="14117"/>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MATERIJAL</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122,000.00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49,239.92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color w:val="000000"/>
          <w:sz w:val="20"/>
          <w:szCs w:val="20"/>
          <w:lang w:val="en-US" w:eastAsia="en-US"/>
        </w:rPr>
        <w:t>72,760.08</w:t>
      </w:r>
    </w:p>
    <w:p w:rsidR="00AD6D32" w:rsidRPr="00AD6D32" w:rsidRDefault="00AD6D32" w:rsidP="00AD6D32">
      <w:pPr>
        <w:widowControl w:val="0"/>
        <w:tabs>
          <w:tab w:val="left" w:pos="240"/>
          <w:tab w:val="left" w:pos="2220"/>
          <w:tab w:val="left" w:pos="9199"/>
          <w:tab w:val="left" w:pos="11854"/>
          <w:tab w:val="left" w:pos="14194"/>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konto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426000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122,000.00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49,239.92</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72,760.08</w:t>
      </w:r>
    </w:p>
    <w:p w:rsidR="00AD6D32" w:rsidRPr="00AD6D32" w:rsidRDefault="00AD6D32" w:rsidP="00AD6D32">
      <w:pPr>
        <w:widowControl w:val="0"/>
        <w:tabs>
          <w:tab w:val="left" w:pos="240"/>
          <w:tab w:val="left" w:pos="1500"/>
          <w:tab w:val="left" w:pos="2400"/>
          <w:tab w:val="left" w:pos="9048"/>
          <w:tab w:val="left" w:pos="11654"/>
          <w:tab w:val="left" w:pos="14220"/>
        </w:tabs>
        <w:autoSpaceDE w:val="0"/>
        <w:autoSpaceDN w:val="0"/>
        <w:adjustRightInd w:val="0"/>
        <w:spacing w:after="0" w:line="240" w:lineRule="auto"/>
        <w:rPr>
          <w:rFonts w:ascii="Arial Cirilica" w:eastAsia="Times New Roman" w:hAnsi="Arial Cirilica" w:cs="Times New Roman"/>
          <w:sz w:val="24"/>
          <w:szCs w:val="24"/>
          <w:lang w:val="en-US" w:eastAsia="en-US"/>
        </w:rPr>
      </w:pP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 xml:space="preserve">Ukupno za </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050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20"/>
          <w:szCs w:val="20"/>
          <w:lang w:val="en-US" w:eastAsia="en-US"/>
        </w:rPr>
        <w:t>MESNA ZAJEDNICA LIVA\E</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1,530,000.00</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1,437,183.58</w:t>
      </w:r>
      <w:r w:rsidRPr="00AD6D32">
        <w:rPr>
          <w:rFonts w:ascii="Arial Cirilica" w:eastAsia="Times New Roman" w:hAnsi="Arial Cirilica" w:cs="Times New Roman"/>
          <w:sz w:val="24"/>
          <w:szCs w:val="24"/>
          <w:lang w:val="en-US" w:eastAsia="en-US"/>
        </w:rPr>
        <w:tab/>
      </w:r>
      <w:r w:rsidRPr="00AD6D32">
        <w:rPr>
          <w:rFonts w:ascii="Arial Cirilica" w:eastAsia="Times New Roman" w:hAnsi="Arial Cirilica" w:cs="Arial Cirilica"/>
          <w:b/>
          <w:bCs/>
          <w:color w:val="000000"/>
          <w:sz w:val="18"/>
          <w:szCs w:val="18"/>
          <w:lang w:val="en-US" w:eastAsia="en-US"/>
        </w:rPr>
        <w:t>92,816.42</w:t>
      </w: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b/>
          <w:sz w:val="24"/>
          <w:szCs w:val="24"/>
          <w:lang w:val="en-GB" w:eastAsia="en-US"/>
        </w:rPr>
      </w:pPr>
    </w:p>
    <w:p w:rsidR="00AD6D32" w:rsidRPr="00AD6D32" w:rsidRDefault="00AD6D32" w:rsidP="00AD6D32">
      <w:pPr>
        <w:spacing w:after="0" w:line="240" w:lineRule="auto"/>
        <w:rPr>
          <w:rFonts w:ascii="Times New Roman" w:eastAsia="Times New Roman" w:hAnsi="Times New Roman" w:cs="Times New Roman"/>
          <w:b/>
          <w:sz w:val="24"/>
          <w:szCs w:val="24"/>
          <w:lang w:val="en-GB" w:eastAsia="en-US"/>
        </w:rPr>
      </w:pPr>
    </w:p>
    <w:p w:rsidR="00AD6D32" w:rsidRPr="00AD6D32" w:rsidRDefault="00AD6D32" w:rsidP="00AD6D32">
      <w:pPr>
        <w:spacing w:after="0" w:line="240" w:lineRule="auto"/>
        <w:rPr>
          <w:rFonts w:ascii="Times New Roman" w:eastAsia="Times New Roman" w:hAnsi="Times New Roman" w:cs="Times New Roman"/>
          <w:b/>
          <w:sz w:val="24"/>
          <w:szCs w:val="24"/>
          <w:lang w:val="en-GB" w:eastAsia="en-US"/>
        </w:rPr>
        <w:sectPr w:rsidR="00AD6D32" w:rsidRPr="00AD6D32" w:rsidSect="00AD6D32">
          <w:pgSz w:w="16838" w:h="11906" w:orient="landscape"/>
          <w:pgMar w:top="1417" w:right="851" w:bottom="1417" w:left="709" w:header="709" w:footer="709" w:gutter="0"/>
          <w:cols w:space="708"/>
          <w:docGrid w:linePitch="360"/>
        </w:sectPr>
      </w:pPr>
    </w:p>
    <w:p w:rsidR="00AD6D32" w:rsidRPr="00AD6D32" w:rsidRDefault="00AD6D32" w:rsidP="00AD6D32">
      <w:pPr>
        <w:spacing w:after="0" w:line="240" w:lineRule="auto"/>
        <w:rPr>
          <w:rFonts w:ascii="Times New Roman" w:eastAsia="Times New Roman" w:hAnsi="Times New Roman" w:cs="Times New Roman"/>
          <w:b/>
          <w:sz w:val="24"/>
          <w:szCs w:val="24"/>
          <w:lang w:val="en-GB" w:eastAsia="en-US"/>
        </w:rPr>
      </w:pPr>
      <w:r w:rsidRPr="00AD6D32">
        <w:rPr>
          <w:rFonts w:ascii="Times New Roman" w:eastAsia="Times New Roman" w:hAnsi="Times New Roman" w:cs="Times New Roman"/>
          <w:b/>
          <w:sz w:val="24"/>
          <w:szCs w:val="24"/>
          <w:lang w:val="en-GB" w:eastAsia="en-US"/>
        </w:rPr>
        <w:lastRenderedPageBreak/>
        <w:t>1.Објашњења  великих  одступања</w:t>
      </w:r>
    </w:p>
    <w:p w:rsidR="00AD6D32" w:rsidRPr="00AD6D32" w:rsidRDefault="00AD6D32" w:rsidP="00AD6D32">
      <w:pPr>
        <w:spacing w:before="240" w:after="0" w:line="240" w:lineRule="auto"/>
        <w:jc w:val="both"/>
        <w:rPr>
          <w:rFonts w:ascii="Times New Roman" w:eastAsia="Times New Roman" w:hAnsi="Times New Roman" w:cs="Times New Roman"/>
          <w:sz w:val="24"/>
          <w:szCs w:val="24"/>
          <w:lang w:val="en-GB" w:eastAsia="en-US"/>
        </w:rPr>
      </w:pPr>
      <w:r w:rsidRPr="00AD6D32">
        <w:rPr>
          <w:rFonts w:ascii="Times New Roman" w:eastAsia="Times New Roman" w:hAnsi="Times New Roman" w:cs="Times New Roman"/>
          <w:sz w:val="24"/>
          <w:szCs w:val="24"/>
          <w:lang w:val="en-GB" w:eastAsia="en-US"/>
        </w:rPr>
        <w:tab/>
        <w:t>До одступања је дошло код ПУ „Пахуљице“ за 211.000 динара. Средства која су од стране</w:t>
      </w:r>
      <w:r w:rsidRPr="00AD6D32">
        <w:rPr>
          <w:rFonts w:ascii="Times New Roman" w:eastAsia="Times New Roman" w:hAnsi="Times New Roman" w:cs="Times New Roman"/>
          <w:sz w:val="24"/>
          <w:szCs w:val="24"/>
          <w:lang w:val="en-GB" w:eastAsia="en-US"/>
        </w:rPr>
        <w:tab/>
        <w:t xml:space="preserve">Дунав осигурања уплаћена на рачун ПУ „Пахуљице“, а на име исплате штете имаоцима полисе, требала су да се врате на подрачун буџета. Међутим ПУ „Пахуљице“ је утрошила средства на отклањању штете због излива воде из водоводне канализације. Тако је ПУ „Пахуљице“ приказала </w:t>
      </w:r>
      <w:r w:rsidRPr="00AD6D32">
        <w:rPr>
          <w:rFonts w:ascii="Times New Roman" w:eastAsia="Times New Roman" w:hAnsi="Times New Roman" w:cs="Times New Roman"/>
          <w:sz w:val="24"/>
          <w:szCs w:val="24"/>
          <w:lang w:eastAsia="en-US"/>
        </w:rPr>
        <w:t xml:space="preserve"> </w:t>
      </w:r>
      <w:r w:rsidRPr="00AD6D32">
        <w:rPr>
          <w:rFonts w:ascii="Times New Roman" w:eastAsia="Times New Roman" w:hAnsi="Times New Roman" w:cs="Times New Roman"/>
          <w:sz w:val="24"/>
          <w:szCs w:val="24"/>
          <w:lang w:val="en-GB" w:eastAsia="en-US"/>
        </w:rPr>
        <w:t>211.000 динара више него што је са буџета општине пренето.</w:t>
      </w:r>
    </w:p>
    <w:p w:rsidR="00AD6D32" w:rsidRPr="00AD6D32" w:rsidRDefault="00AD6D32" w:rsidP="00AD6D32">
      <w:pPr>
        <w:spacing w:after="0" w:line="240" w:lineRule="auto"/>
        <w:jc w:val="both"/>
        <w:rPr>
          <w:rFonts w:ascii="Times New Roman" w:eastAsia="Times New Roman" w:hAnsi="Times New Roman" w:cs="Times New Roman"/>
          <w:sz w:val="24"/>
          <w:szCs w:val="24"/>
          <w:lang w:eastAsia="en-US"/>
        </w:rPr>
      </w:pPr>
      <w:r w:rsidRPr="00AD6D32">
        <w:rPr>
          <w:rFonts w:ascii="Times New Roman" w:eastAsia="Times New Roman" w:hAnsi="Times New Roman" w:cs="Times New Roman"/>
          <w:sz w:val="24"/>
          <w:szCs w:val="24"/>
          <w:lang w:val="en-GB" w:eastAsia="en-US"/>
        </w:rPr>
        <w:tab/>
      </w:r>
      <w:r w:rsidRPr="00AD6D32">
        <w:rPr>
          <w:rFonts w:ascii="Times New Roman" w:eastAsia="Times New Roman" w:hAnsi="Times New Roman" w:cs="Times New Roman"/>
          <w:sz w:val="24"/>
          <w:szCs w:val="24"/>
          <w:lang w:eastAsia="en-US"/>
        </w:rPr>
        <w:t>Код месних заједница (Брус 1, Влајковци, Брус 2, Лепенац) утрошено је 1</w:t>
      </w:r>
      <w:r w:rsidRPr="00AD6D32">
        <w:rPr>
          <w:rFonts w:ascii="Times New Roman" w:eastAsia="Times New Roman" w:hAnsi="Times New Roman" w:cs="Times New Roman"/>
          <w:sz w:val="24"/>
          <w:szCs w:val="24"/>
          <w:lang w:val="en-GB" w:eastAsia="en-US"/>
        </w:rPr>
        <w:t>.</w:t>
      </w:r>
      <w:r w:rsidRPr="00AD6D32">
        <w:rPr>
          <w:rFonts w:ascii="Times New Roman" w:eastAsia="Times New Roman" w:hAnsi="Times New Roman" w:cs="Times New Roman"/>
          <w:sz w:val="24"/>
          <w:szCs w:val="24"/>
          <w:lang w:eastAsia="en-US"/>
        </w:rPr>
        <w:t>743.000 мање него што је пренето са буџета општине и тај износ се налази на рачунима истих месних заједница</w:t>
      </w:r>
      <w:r w:rsidRPr="00AD6D32">
        <w:rPr>
          <w:rFonts w:ascii="Times New Roman" w:eastAsia="Times New Roman" w:hAnsi="Times New Roman" w:cs="Times New Roman"/>
          <w:sz w:val="24"/>
          <w:szCs w:val="24"/>
          <w:lang w:val="en-GB" w:eastAsia="en-US"/>
        </w:rPr>
        <w:t>.</w:t>
      </w:r>
      <w:r w:rsidRPr="00AD6D32">
        <w:rPr>
          <w:rFonts w:ascii="Times New Roman" w:eastAsia="Times New Roman" w:hAnsi="Times New Roman" w:cs="Times New Roman"/>
          <w:sz w:val="24"/>
          <w:szCs w:val="24"/>
          <w:lang w:eastAsia="en-US"/>
        </w:rPr>
        <w:t xml:space="preserve"> </w:t>
      </w:r>
      <w:r w:rsidRPr="00AD6D32">
        <w:rPr>
          <w:rFonts w:ascii="Times New Roman" w:eastAsia="Times New Roman" w:hAnsi="Times New Roman" w:cs="Times New Roman"/>
          <w:sz w:val="24"/>
          <w:szCs w:val="24"/>
          <w:lang w:val="en-GB" w:eastAsia="en-US"/>
        </w:rPr>
        <w:t xml:space="preserve"> </w:t>
      </w:r>
      <w:r w:rsidRPr="00AD6D32">
        <w:rPr>
          <w:rFonts w:ascii="Times New Roman" w:eastAsia="Times New Roman" w:hAnsi="Times New Roman" w:cs="Times New Roman"/>
          <w:sz w:val="24"/>
          <w:szCs w:val="24"/>
          <w:lang w:eastAsia="en-US"/>
        </w:rPr>
        <w:t>Износ од 14.000 динара налази се на рачуну  МЗ  Жуње и односи се на директну уплату Крушевац пута</w:t>
      </w:r>
      <w:r w:rsidRPr="00AD6D32">
        <w:rPr>
          <w:rFonts w:ascii="Times New Roman" w:eastAsia="Times New Roman" w:hAnsi="Times New Roman" w:cs="Times New Roman"/>
          <w:sz w:val="24"/>
          <w:szCs w:val="24"/>
          <w:lang w:val="en-GB" w:eastAsia="en-US"/>
        </w:rPr>
        <w:t>,</w:t>
      </w:r>
      <w:r w:rsidRPr="00AD6D32">
        <w:rPr>
          <w:rFonts w:ascii="Times New Roman" w:eastAsia="Times New Roman" w:hAnsi="Times New Roman" w:cs="Times New Roman"/>
          <w:sz w:val="24"/>
          <w:szCs w:val="24"/>
          <w:lang w:eastAsia="en-US"/>
        </w:rPr>
        <w:t xml:space="preserve"> а на име повраћаја приватним лицима.</w:t>
      </w:r>
    </w:p>
    <w:p w:rsidR="00AD6D32" w:rsidRPr="00AD6D32" w:rsidRDefault="00AD6D32" w:rsidP="00AD6D32">
      <w:pPr>
        <w:spacing w:after="0" w:line="240" w:lineRule="auto"/>
        <w:jc w:val="both"/>
        <w:rPr>
          <w:rFonts w:ascii="Times New Roman" w:eastAsia="Times New Roman" w:hAnsi="Times New Roman" w:cs="Times New Roman"/>
          <w:sz w:val="24"/>
          <w:szCs w:val="24"/>
          <w:lang w:eastAsia="en-US"/>
        </w:rPr>
      </w:pPr>
    </w:p>
    <w:p w:rsidR="00AD6D32" w:rsidRPr="00AD6D32" w:rsidRDefault="00AD6D32" w:rsidP="00AD6D32">
      <w:pPr>
        <w:spacing w:after="0" w:line="240" w:lineRule="auto"/>
        <w:jc w:val="both"/>
        <w:rPr>
          <w:rFonts w:ascii="Times New Roman" w:eastAsia="Times New Roman" w:hAnsi="Times New Roman" w:cs="Times New Roman"/>
          <w:b/>
          <w:sz w:val="24"/>
          <w:szCs w:val="24"/>
          <w:lang w:eastAsia="en-US"/>
        </w:rPr>
      </w:pPr>
      <w:r w:rsidRPr="00AD6D32">
        <w:rPr>
          <w:rFonts w:ascii="Times New Roman" w:eastAsia="Times New Roman" w:hAnsi="Times New Roman" w:cs="Times New Roman"/>
          <w:sz w:val="24"/>
          <w:szCs w:val="24"/>
          <w:lang w:eastAsia="en-US"/>
        </w:rPr>
        <w:tab/>
      </w:r>
      <w:r w:rsidRPr="00AD6D32">
        <w:rPr>
          <w:rFonts w:ascii="Times New Roman" w:eastAsia="Times New Roman" w:hAnsi="Times New Roman" w:cs="Times New Roman"/>
          <w:b/>
          <w:sz w:val="24"/>
          <w:szCs w:val="24"/>
          <w:lang w:eastAsia="en-US"/>
        </w:rPr>
        <w:t xml:space="preserve">2. Извештај о коришћењу средстава из сталне и текуће буџетске резерве. </w:t>
      </w:r>
    </w:p>
    <w:p w:rsidR="00AD6D32" w:rsidRPr="00AD6D32" w:rsidRDefault="00AD6D32" w:rsidP="00AD6D32">
      <w:pPr>
        <w:spacing w:after="0" w:line="240" w:lineRule="auto"/>
        <w:rPr>
          <w:rFonts w:ascii="Times New Roman" w:eastAsia="Times New Roman" w:hAnsi="Times New Roman" w:cs="Times New Roman"/>
          <w:b/>
          <w:sz w:val="24"/>
          <w:szCs w:val="24"/>
          <w:lang w:val="en-GB" w:eastAsia="en-US"/>
        </w:rPr>
      </w:pPr>
      <w:r w:rsidRPr="00AD6D32">
        <w:rPr>
          <w:rFonts w:ascii="Times New Roman" w:eastAsia="Times New Roman" w:hAnsi="Times New Roman" w:cs="Times New Roman"/>
          <w:sz w:val="24"/>
          <w:szCs w:val="24"/>
          <w:lang w:val="en-GB" w:eastAsia="en-US"/>
        </w:rPr>
        <w:tab/>
      </w:r>
      <w:r w:rsidRPr="00AD6D32">
        <w:rPr>
          <w:rFonts w:ascii="Times New Roman" w:eastAsia="Times New Roman" w:hAnsi="Times New Roman" w:cs="Times New Roman"/>
          <w:b/>
          <w:sz w:val="24"/>
          <w:szCs w:val="24"/>
          <w:lang w:val="en-GB" w:eastAsia="en-US"/>
        </w:rPr>
        <w:t>2.1. Стална  буџетска  резерва</w:t>
      </w:r>
    </w:p>
    <w:p w:rsidR="00AD6D32" w:rsidRPr="00AD6D32" w:rsidRDefault="00AD6D32" w:rsidP="00AD6D32">
      <w:pPr>
        <w:spacing w:after="0" w:line="240" w:lineRule="auto"/>
        <w:jc w:val="both"/>
        <w:rPr>
          <w:rFonts w:ascii="Times New Roman" w:eastAsia="Times New Roman" w:hAnsi="Times New Roman" w:cs="Times New Roman"/>
          <w:sz w:val="24"/>
          <w:szCs w:val="24"/>
          <w:lang w:val="en-GB" w:eastAsia="en-US"/>
        </w:rPr>
      </w:pPr>
      <w:r w:rsidRPr="00AD6D32">
        <w:rPr>
          <w:rFonts w:ascii="Times New Roman" w:eastAsia="Times New Roman" w:hAnsi="Times New Roman" w:cs="Times New Roman"/>
          <w:sz w:val="24"/>
          <w:szCs w:val="24"/>
          <w:lang w:val="en-GB" w:eastAsia="en-US"/>
        </w:rPr>
        <w:t>Стална буџетск</w:t>
      </w:r>
      <w:r w:rsidRPr="00AD6D32">
        <w:rPr>
          <w:rFonts w:ascii="Times New Roman" w:eastAsia="Times New Roman" w:hAnsi="Times New Roman" w:cs="Times New Roman"/>
          <w:sz w:val="24"/>
          <w:szCs w:val="24"/>
          <w:lang w:eastAsia="en-US"/>
        </w:rPr>
        <w:t xml:space="preserve">а </w:t>
      </w:r>
      <w:r w:rsidRPr="00AD6D32">
        <w:rPr>
          <w:rFonts w:ascii="Times New Roman" w:eastAsia="Times New Roman" w:hAnsi="Times New Roman" w:cs="Times New Roman"/>
          <w:sz w:val="24"/>
          <w:szCs w:val="24"/>
          <w:lang w:val="en-GB" w:eastAsia="en-US"/>
        </w:rPr>
        <w:t>резерва планирана је у износу од</w:t>
      </w:r>
      <w:r w:rsidRPr="00AD6D32">
        <w:rPr>
          <w:rFonts w:ascii="Times New Roman" w:eastAsia="Times New Roman" w:hAnsi="Times New Roman" w:cs="Times New Roman"/>
          <w:sz w:val="24"/>
          <w:szCs w:val="24"/>
          <w:lang w:eastAsia="en-US"/>
        </w:rPr>
        <w:t xml:space="preserve"> </w:t>
      </w:r>
      <w:r w:rsidRPr="00AD6D32">
        <w:rPr>
          <w:rFonts w:ascii="Times New Roman" w:eastAsia="Times New Roman" w:hAnsi="Times New Roman" w:cs="Times New Roman"/>
          <w:sz w:val="24"/>
          <w:szCs w:val="24"/>
          <w:lang w:val="en-GB" w:eastAsia="en-US"/>
        </w:rPr>
        <w:t xml:space="preserve"> </w:t>
      </w:r>
      <w:r w:rsidRPr="00AD6D32">
        <w:rPr>
          <w:rFonts w:ascii="Times New Roman" w:eastAsia="Times New Roman" w:hAnsi="Times New Roman" w:cs="Times New Roman"/>
          <w:sz w:val="24"/>
          <w:szCs w:val="24"/>
          <w:lang w:eastAsia="en-US"/>
        </w:rPr>
        <w:t>5</w:t>
      </w:r>
      <w:r w:rsidRPr="00AD6D32">
        <w:rPr>
          <w:rFonts w:ascii="Times New Roman" w:eastAsia="Times New Roman" w:hAnsi="Times New Roman" w:cs="Times New Roman"/>
          <w:sz w:val="24"/>
          <w:szCs w:val="24"/>
          <w:lang w:val="en-GB" w:eastAsia="en-US"/>
        </w:rPr>
        <w:t xml:space="preserve">00.000 динара и </w:t>
      </w:r>
      <w:r w:rsidRPr="00AD6D32">
        <w:rPr>
          <w:rFonts w:ascii="Times New Roman" w:eastAsia="Times New Roman" w:hAnsi="Times New Roman" w:cs="Times New Roman"/>
          <w:sz w:val="24"/>
          <w:szCs w:val="24"/>
          <w:lang w:eastAsia="en-US"/>
        </w:rPr>
        <w:t>иста је Решењем о коришћењу сталне буџетске резерве број: 400-712/2020-</w:t>
      </w:r>
      <w:r w:rsidRPr="00AD6D32">
        <w:rPr>
          <w:rFonts w:ascii="Times New Roman" w:eastAsia="Times New Roman" w:hAnsi="Times New Roman" w:cs="Times New Roman"/>
          <w:sz w:val="24"/>
          <w:szCs w:val="24"/>
          <w:lang w:val="en-GB" w:eastAsia="en-US"/>
        </w:rPr>
        <w:t xml:space="preserve">III </w:t>
      </w:r>
      <w:r w:rsidRPr="00AD6D32">
        <w:rPr>
          <w:rFonts w:ascii="Times New Roman" w:eastAsia="Times New Roman" w:hAnsi="Times New Roman" w:cs="Times New Roman"/>
          <w:sz w:val="24"/>
          <w:szCs w:val="24"/>
          <w:lang w:eastAsia="en-US"/>
        </w:rPr>
        <w:t>од 28.12.2020. године распоређена у оквиру раздела 5. Програм 15, ПА – 0014 Штаб за ванредне ситуације на економску класификацију 423-услуге по уговору</w:t>
      </w:r>
      <w:r w:rsidRPr="00AD6D32">
        <w:rPr>
          <w:rFonts w:ascii="Times New Roman" w:eastAsia="Times New Roman" w:hAnsi="Times New Roman" w:cs="Times New Roman"/>
          <w:sz w:val="24"/>
          <w:szCs w:val="24"/>
          <w:lang w:val="en-GB" w:eastAsia="en-US"/>
        </w:rPr>
        <w:t>.</w:t>
      </w:r>
    </w:p>
    <w:p w:rsidR="00AD6D32" w:rsidRPr="00AD6D32" w:rsidRDefault="00AD6D32" w:rsidP="00AD6D32">
      <w:pPr>
        <w:spacing w:after="0" w:line="240" w:lineRule="auto"/>
        <w:rPr>
          <w:rFonts w:ascii="Times New Roman" w:eastAsia="Times New Roman" w:hAnsi="Times New Roman" w:cs="Times New Roman"/>
          <w:b/>
          <w:sz w:val="24"/>
          <w:szCs w:val="24"/>
          <w:lang w:val="en-GB" w:eastAsia="en-US"/>
        </w:rPr>
      </w:pPr>
      <w:r w:rsidRPr="00AD6D32">
        <w:rPr>
          <w:rFonts w:ascii="Times New Roman" w:eastAsia="Times New Roman" w:hAnsi="Times New Roman" w:cs="Times New Roman"/>
          <w:sz w:val="24"/>
          <w:szCs w:val="24"/>
          <w:lang w:val="en-GB" w:eastAsia="en-US"/>
        </w:rPr>
        <w:tab/>
      </w:r>
      <w:r w:rsidRPr="00AD6D32">
        <w:rPr>
          <w:rFonts w:ascii="Times New Roman" w:eastAsia="Times New Roman" w:hAnsi="Times New Roman" w:cs="Times New Roman"/>
          <w:b/>
          <w:sz w:val="24"/>
          <w:szCs w:val="24"/>
          <w:lang w:val="en-GB" w:eastAsia="en-US"/>
        </w:rPr>
        <w:t>2.2.Текућа буџетска  резерва</w:t>
      </w:r>
    </w:p>
    <w:p w:rsidR="00AD6D32" w:rsidRPr="00AD6D32" w:rsidRDefault="00AD6D32" w:rsidP="00AD6D32">
      <w:pPr>
        <w:spacing w:after="0" w:line="240" w:lineRule="auto"/>
        <w:jc w:val="both"/>
        <w:rPr>
          <w:rFonts w:ascii="Times New Roman" w:eastAsia="Times New Roman" w:hAnsi="Times New Roman" w:cs="Times New Roman"/>
          <w:sz w:val="24"/>
          <w:szCs w:val="24"/>
          <w:lang w:val="en-GB" w:eastAsia="en-US"/>
        </w:rPr>
      </w:pPr>
      <w:r w:rsidRPr="00AD6D32">
        <w:rPr>
          <w:rFonts w:ascii="Times New Roman" w:eastAsia="Times New Roman" w:hAnsi="Times New Roman" w:cs="Times New Roman"/>
          <w:sz w:val="24"/>
          <w:szCs w:val="24"/>
          <w:lang w:val="en-GB" w:eastAsia="en-US"/>
        </w:rPr>
        <w:tab/>
        <w:t>Одлуком о буџету општине Брус за 2020.годину (''Службени лист општине Брус'', бр. 9/2019) текућа буџетска резерва планирана је у износу од 5.000.000 динара и  није трошена.</w:t>
      </w:r>
    </w:p>
    <w:p w:rsidR="00AD6D32" w:rsidRPr="00AD6D32" w:rsidRDefault="00AD6D32" w:rsidP="00AD6D32">
      <w:pPr>
        <w:spacing w:after="0" w:line="240" w:lineRule="auto"/>
        <w:jc w:val="both"/>
        <w:rPr>
          <w:rFonts w:ascii="Times New Roman" w:eastAsia="Times New Roman" w:hAnsi="Times New Roman" w:cs="Times New Roman"/>
          <w:sz w:val="24"/>
          <w:szCs w:val="24"/>
          <w:lang w:val="en-GB" w:eastAsia="en-US"/>
        </w:rPr>
      </w:pPr>
      <w:r w:rsidRPr="00AD6D32">
        <w:rPr>
          <w:rFonts w:ascii="Times New Roman" w:eastAsia="Times New Roman" w:hAnsi="Times New Roman" w:cs="Times New Roman"/>
          <w:sz w:val="24"/>
          <w:szCs w:val="24"/>
          <w:lang w:val="en-GB" w:eastAsia="en-US"/>
        </w:rPr>
        <w:tab/>
        <w:t>Одлуком о I ребалансу буџета општине Брус за 2020. годину („Службени лист општине Брус“, број 1/2020) текућа буџетска резерва планирана је у износу од 5.000.000 динара, а извршена у износу од 4.956.400 динара на следећи начин:</w:t>
      </w:r>
    </w:p>
    <w:p w:rsidR="00AD6D32" w:rsidRPr="00AD6D32" w:rsidRDefault="00AD6D32" w:rsidP="00AD6D32">
      <w:pPr>
        <w:spacing w:after="0" w:line="240" w:lineRule="auto"/>
        <w:jc w:val="both"/>
        <w:rPr>
          <w:rFonts w:ascii="Times New Roman" w:eastAsia="Calibri" w:hAnsi="Times New Roman" w:cs="Times New Roman"/>
          <w:sz w:val="24"/>
          <w:szCs w:val="24"/>
          <w:lang w:val="en-US" w:eastAsia="en-US"/>
        </w:rPr>
      </w:pPr>
      <w:r w:rsidRPr="00AD6D32">
        <w:rPr>
          <w:rFonts w:ascii="Times New Roman" w:eastAsia="Calibri" w:hAnsi="Times New Roman" w:cs="Times New Roman"/>
          <w:sz w:val="24"/>
          <w:szCs w:val="24"/>
          <w:lang w:val="en-US" w:eastAsia="en-US"/>
        </w:rPr>
        <w:t>Решењем број: 400-128/2020-II  од 06.03.2020. године, средства текуће буџетске резерве у износуод121.100 динара распоређена су у оквиру раздела 5. МЗ Блажево, Програм15, ПА–0002 функционисање масних заједница,на економску класификацију512–машине и опрема у износу од 121.000 динара и у оквиру раздела 5. Општинска управа, Програм 15, ПА-0001 функционисање локалне самоуправе и градских општина, на економску класификацију 481-дотације невладиним организацијама у износу од 100 динара.</w:t>
      </w:r>
    </w:p>
    <w:p w:rsidR="00AD6D32" w:rsidRPr="00AD6D32" w:rsidRDefault="00AD6D32" w:rsidP="00AD6D32">
      <w:pPr>
        <w:spacing w:after="0" w:line="240" w:lineRule="auto"/>
        <w:jc w:val="both"/>
        <w:rPr>
          <w:rFonts w:ascii="Times New Roman" w:eastAsia="Calibri" w:hAnsi="Times New Roman" w:cs="Times New Roman"/>
          <w:sz w:val="24"/>
          <w:szCs w:val="24"/>
          <w:lang w:val="en-US" w:eastAsia="en-US"/>
        </w:rPr>
      </w:pPr>
      <w:r w:rsidRPr="00AD6D32">
        <w:rPr>
          <w:rFonts w:ascii="Times New Roman" w:eastAsia="Calibri" w:hAnsi="Times New Roman" w:cs="Times New Roman"/>
          <w:sz w:val="24"/>
          <w:szCs w:val="24"/>
          <w:lang w:val="en-US" w:eastAsia="en-US"/>
        </w:rPr>
        <w:tab/>
        <w:t>Решењем број:400-138/2020-II од 16.03.2020. године, средства текуће буџетске резерве у износу од 10.000 динара, распоређена су у оквиру раздела 5. глава 5.01. Установа за физичку културу - Спортски центар, Програм 14, ПА-0004 функционисање локалних спортских установа, на економску класификацију 482-порези, обавезне таксе, казне, пенали и камате.</w:t>
      </w:r>
    </w:p>
    <w:p w:rsidR="00AD6D32" w:rsidRPr="00AD6D32" w:rsidRDefault="00AD6D32" w:rsidP="00AD6D32">
      <w:pPr>
        <w:spacing w:after="0" w:line="240" w:lineRule="auto"/>
        <w:jc w:val="both"/>
        <w:rPr>
          <w:rFonts w:ascii="Times New Roman" w:eastAsia="Calibri" w:hAnsi="Times New Roman" w:cs="Times New Roman"/>
          <w:sz w:val="24"/>
          <w:szCs w:val="24"/>
          <w:lang w:val="en-US" w:eastAsia="en-US"/>
        </w:rPr>
      </w:pPr>
      <w:r w:rsidRPr="00AD6D32">
        <w:rPr>
          <w:rFonts w:ascii="Times New Roman" w:eastAsia="Calibri" w:hAnsi="Times New Roman" w:cs="Times New Roman"/>
          <w:sz w:val="24"/>
          <w:szCs w:val="24"/>
          <w:lang w:val="en-US" w:eastAsia="en-US"/>
        </w:rPr>
        <w:tab/>
        <w:t>Решењем број: 400-140/2020-II  од17.03.2020. године, средства текуће буџетске резерве у износу од 21.000 динара распоређена су у оквиру раздела 5. МЗ - Милентија, Програм15, ПА-0002 функционисање месних заједница,на економску класификацију 483-новчане казне и пенали по решењу судова.</w:t>
      </w:r>
    </w:p>
    <w:p w:rsidR="00AD6D32" w:rsidRPr="00AD6D32" w:rsidRDefault="00AD6D32" w:rsidP="00AD6D32">
      <w:pPr>
        <w:spacing w:after="0" w:line="240" w:lineRule="auto"/>
        <w:jc w:val="both"/>
        <w:rPr>
          <w:rFonts w:ascii="Times New Roman" w:eastAsia="Calibri" w:hAnsi="Times New Roman" w:cs="Times New Roman"/>
          <w:sz w:val="24"/>
          <w:szCs w:val="24"/>
          <w:lang w:val="en-US" w:eastAsia="en-US"/>
        </w:rPr>
      </w:pPr>
      <w:r w:rsidRPr="00AD6D32">
        <w:rPr>
          <w:rFonts w:ascii="Times New Roman" w:eastAsia="Calibri" w:hAnsi="Times New Roman" w:cs="Times New Roman"/>
          <w:sz w:val="24"/>
          <w:szCs w:val="24"/>
          <w:lang w:val="en-US" w:eastAsia="en-US"/>
        </w:rPr>
        <w:t>Решењем број: 400-169/2020-II  од 04.05.2020. године, средства текуће буџетске резерве у износу од 260.000 динара распоређена су у оквиру раздела 5. МЗ-Брус 1,Програм 15, ПА-0002 – функционисање месних заједница, на економску класификацију 512-машине и опрема у износу од 160.000  динара и у оквиру раздела 5. глава 5.01.-Спортски центар, Програм 14, ПА-0004 функционисање локалних спортских установа, на економску класификацију 482-порези, обавезне таксе, пенали и камате у износу од 100.000 динара.</w:t>
      </w:r>
    </w:p>
    <w:p w:rsidR="00AD6D32" w:rsidRPr="00AD6D32" w:rsidRDefault="00AD6D32" w:rsidP="00AD6D32">
      <w:pPr>
        <w:spacing w:after="0" w:line="240" w:lineRule="auto"/>
        <w:jc w:val="both"/>
        <w:rPr>
          <w:rFonts w:ascii="Times New Roman" w:eastAsia="Calibri" w:hAnsi="Times New Roman" w:cs="Times New Roman"/>
          <w:sz w:val="24"/>
          <w:szCs w:val="24"/>
          <w:lang w:val="en-US" w:eastAsia="en-US"/>
        </w:rPr>
      </w:pPr>
      <w:r w:rsidRPr="00AD6D32">
        <w:rPr>
          <w:rFonts w:ascii="Times New Roman" w:eastAsia="Calibri" w:hAnsi="Times New Roman" w:cs="Times New Roman"/>
          <w:sz w:val="24"/>
          <w:szCs w:val="24"/>
          <w:lang w:val="en-US" w:eastAsia="en-US"/>
        </w:rPr>
        <w:lastRenderedPageBreak/>
        <w:tab/>
        <w:t>Решењем број: 400-199/2020-II  од 21.05.2020. године, средства текуће буџетске резерве у износу од 510.000 динара распоређена су у оквиру раздела 5. основно образовање и васпитање, Програм 9, ПА-0001функционисање основних школа, на економску класификацију 463 – трансфери осталим нивоима власти за ОШ „Бранко Радичевић“-Разбојна у износу од 500.000 динара и у оквиру раздела 1. Скупштина општине, Програм 16, ПА-0001 функционисање скупштине, на економску класификацију 465-остале донације и трансфери у износу од 10.000 динара.</w:t>
      </w:r>
    </w:p>
    <w:p w:rsidR="00AD6D32" w:rsidRPr="00AD6D32" w:rsidRDefault="00AD6D32" w:rsidP="00AD6D32">
      <w:pPr>
        <w:spacing w:after="0" w:line="240" w:lineRule="auto"/>
        <w:jc w:val="both"/>
        <w:rPr>
          <w:rFonts w:ascii="Times New Roman" w:eastAsia="Calibri" w:hAnsi="Times New Roman" w:cs="Times New Roman"/>
          <w:sz w:val="24"/>
          <w:szCs w:val="24"/>
          <w:lang w:val="en-US" w:eastAsia="en-US"/>
        </w:rPr>
      </w:pPr>
      <w:r w:rsidRPr="00AD6D32">
        <w:rPr>
          <w:rFonts w:ascii="Times New Roman" w:eastAsia="Calibri" w:hAnsi="Times New Roman" w:cs="Times New Roman"/>
          <w:sz w:val="24"/>
          <w:szCs w:val="24"/>
          <w:lang w:val="en-US" w:eastAsia="en-US"/>
        </w:rPr>
        <w:tab/>
        <w:t>Решењем број: 400-210/2020-II  од 27.05.2020. године, средства текуће буџетске резерве у износу од 2.020.000 динара распоређена су у оквиру раздела 5. Штаб за ванредне ситуације,Програм 15, ПА-0014 управљање ванредним ситуацијама, на економску класификацију 423-услуге по уговору.</w:t>
      </w:r>
    </w:p>
    <w:p w:rsidR="00AD6D32" w:rsidRPr="00AD6D32" w:rsidRDefault="00AD6D32" w:rsidP="00AD6D32">
      <w:pPr>
        <w:spacing w:after="0" w:line="240" w:lineRule="auto"/>
        <w:jc w:val="both"/>
        <w:rPr>
          <w:rFonts w:ascii="Times New Roman" w:eastAsia="Calibri" w:hAnsi="Times New Roman" w:cs="Times New Roman"/>
          <w:sz w:val="24"/>
          <w:szCs w:val="24"/>
          <w:lang w:val="en-US" w:eastAsia="en-US"/>
        </w:rPr>
      </w:pPr>
      <w:r w:rsidRPr="00AD6D32">
        <w:rPr>
          <w:rFonts w:ascii="Times New Roman" w:eastAsia="Calibri" w:hAnsi="Times New Roman" w:cs="Times New Roman"/>
          <w:sz w:val="24"/>
          <w:szCs w:val="24"/>
          <w:lang w:val="en-US" w:eastAsia="en-US"/>
        </w:rPr>
        <w:tab/>
        <w:t>Решењем број: 400-258/2020-II  од 26.06.2020. године, средства текуће буџетске резерве у износу од 14.300 динара распоређују се у оквиру раздела 5.МЗ Жуње, Програм15, ПА 0002- функционисање месних заједница, на економску класификацију 423-услуге по уговору.</w:t>
      </w:r>
    </w:p>
    <w:p w:rsidR="00AD6D32" w:rsidRPr="00AD6D32" w:rsidRDefault="00AD6D32" w:rsidP="00AD6D32">
      <w:pPr>
        <w:spacing w:after="0" w:line="240" w:lineRule="auto"/>
        <w:jc w:val="both"/>
        <w:rPr>
          <w:rFonts w:ascii="Times New Roman" w:eastAsia="Calibri" w:hAnsi="Times New Roman" w:cs="Times New Roman"/>
          <w:sz w:val="24"/>
          <w:szCs w:val="24"/>
          <w:lang w:val="en-US" w:eastAsia="en-US"/>
        </w:rPr>
      </w:pPr>
      <w:r w:rsidRPr="00AD6D32">
        <w:rPr>
          <w:rFonts w:ascii="Times New Roman" w:eastAsia="Calibri" w:hAnsi="Times New Roman" w:cs="Times New Roman"/>
          <w:sz w:val="24"/>
          <w:szCs w:val="24"/>
          <w:lang w:val="en-US" w:eastAsia="en-US"/>
        </w:rPr>
        <w:tab/>
        <w:t>Решењем број: 400-274/2020-II  од 06.07.2020. године, средства текуће буџетске резерве у износу од 1.600.000 динара распоређена  су у оквиру раздела 5. Општинска управа-Штаб за ванредне ситуације, Програм 15, ПА 0014- управљање ванредним ситуацијама на економску класификацију 423-услуге по уговору у износу од 1.500.000 динара у оквиру раздела 1 Скупштина општине, Програм 16, ПА 0001-функционисање скупштине, на економску класификацију 416-награде запосленима и остали посебни расходи у износу од 100.000 динара.</w:t>
      </w:r>
    </w:p>
    <w:p w:rsidR="00AD6D32" w:rsidRPr="00AD6D32" w:rsidRDefault="00AD6D32" w:rsidP="00AD6D32">
      <w:pPr>
        <w:spacing w:after="0" w:line="240" w:lineRule="auto"/>
        <w:jc w:val="both"/>
        <w:rPr>
          <w:rFonts w:ascii="Times New Roman" w:eastAsia="Calibri" w:hAnsi="Times New Roman" w:cs="Times New Roman"/>
          <w:sz w:val="24"/>
          <w:szCs w:val="24"/>
          <w:lang w:val="en-US" w:eastAsia="en-US"/>
        </w:rPr>
      </w:pPr>
      <w:r w:rsidRPr="00AD6D32">
        <w:rPr>
          <w:rFonts w:ascii="Times New Roman" w:eastAsia="Calibri" w:hAnsi="Times New Roman" w:cs="Times New Roman"/>
          <w:sz w:val="24"/>
          <w:szCs w:val="24"/>
          <w:lang w:val="en-US" w:eastAsia="en-US"/>
        </w:rPr>
        <w:tab/>
        <w:t xml:space="preserve">Решењем број: 400-295/2020-II  од 15.07.2020. године, средства текуће буџетске резерве у износу од 300.000 динара распоређена  су у оквиру раздела 5. Општинска управа, Програм 15, ПА 0001- -функционисање локалне самоуправе, на економску класификацију 485-накнада штете за повреде или штету нанету од стране државних органа. </w:t>
      </w:r>
    </w:p>
    <w:p w:rsidR="00AD6D32" w:rsidRPr="00AD6D32" w:rsidRDefault="00AD6D32" w:rsidP="00AD6D32">
      <w:pPr>
        <w:spacing w:after="0" w:line="240" w:lineRule="auto"/>
        <w:jc w:val="both"/>
        <w:rPr>
          <w:rFonts w:ascii="Times New Roman" w:eastAsia="Calibri" w:hAnsi="Times New Roman" w:cs="Times New Roman"/>
          <w:sz w:val="24"/>
          <w:szCs w:val="24"/>
          <w:lang w:val="en-US" w:eastAsia="en-US"/>
        </w:rPr>
      </w:pPr>
      <w:r w:rsidRPr="00AD6D32">
        <w:rPr>
          <w:rFonts w:ascii="Times New Roman" w:eastAsia="Calibri" w:hAnsi="Times New Roman" w:cs="Times New Roman"/>
          <w:sz w:val="24"/>
          <w:szCs w:val="24"/>
          <w:lang w:val="en-US" w:eastAsia="en-US"/>
        </w:rPr>
        <w:tab/>
        <w:t>Решењем број: 400-338/2020-II  од 18.08.2020. године, средства текуће буџетске резерве у износу од 60.000 динара распоређена  су у оквиру раздела 5. МЗ Блажево, Програм 15, ПА 0002- -функционисање месних заједница, на економску класификацију 425-текуће поправке и одржавање.</w:t>
      </w:r>
    </w:p>
    <w:p w:rsidR="00AD6D32" w:rsidRPr="00AD6D32" w:rsidRDefault="00AD6D32" w:rsidP="00AD6D32">
      <w:pPr>
        <w:spacing w:after="0" w:line="240" w:lineRule="auto"/>
        <w:jc w:val="both"/>
        <w:rPr>
          <w:rFonts w:ascii="Times New Roman" w:eastAsia="Calibri" w:hAnsi="Times New Roman" w:cs="Times New Roman"/>
          <w:sz w:val="24"/>
          <w:szCs w:val="24"/>
          <w:lang w:val="en-US" w:eastAsia="en-US"/>
        </w:rPr>
      </w:pPr>
      <w:r w:rsidRPr="00AD6D32">
        <w:rPr>
          <w:rFonts w:ascii="Times New Roman" w:eastAsia="Calibri" w:hAnsi="Times New Roman" w:cs="Times New Roman"/>
          <w:sz w:val="24"/>
          <w:szCs w:val="24"/>
          <w:lang w:val="en-US" w:eastAsia="en-US"/>
        </w:rPr>
        <w:tab/>
        <w:t>Решењем број: 400-353/2020-II  од 27.08.2020. године, средства текуће буџетске резерве у износу од 12.000 динара распоређена  су у оквиру раздела 5. Штаб за ванредне ситуације, Програм 15, ПА 0014- управљање ванредним ситуацијама , на економску класификацију 426-материјал.</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val="en-US" w:eastAsia="en-US"/>
        </w:rPr>
        <w:tab/>
      </w:r>
      <w:r w:rsidRPr="00AD6D32">
        <w:rPr>
          <w:rFonts w:ascii="Times New Roman" w:eastAsia="Calibri" w:hAnsi="Times New Roman" w:cs="Times New Roman"/>
          <w:sz w:val="24"/>
          <w:szCs w:val="24"/>
          <w:lang w:eastAsia="en-US"/>
        </w:rPr>
        <w:t>Одлуком о другом ребалансу буџета општине Брус за 2020. годину („Службени лист општине Брус“, бр. 13/2020) текућа буџетска резерва планирана је и износу од 5.000.000 која је решењем о промени апропријације бр. 400-535/2020-</w:t>
      </w:r>
      <w:r w:rsidRPr="00AD6D32">
        <w:rPr>
          <w:rFonts w:ascii="Times New Roman" w:eastAsia="Calibri" w:hAnsi="Times New Roman" w:cs="Times New Roman"/>
          <w:sz w:val="24"/>
          <w:szCs w:val="24"/>
          <w:lang w:val="en-US" w:eastAsia="en-US"/>
        </w:rPr>
        <w:t xml:space="preserve">III  </w:t>
      </w:r>
      <w:r w:rsidRPr="00AD6D32">
        <w:rPr>
          <w:rFonts w:ascii="Times New Roman" w:eastAsia="Calibri" w:hAnsi="Times New Roman" w:cs="Times New Roman"/>
          <w:sz w:val="24"/>
          <w:szCs w:val="24"/>
          <w:lang w:eastAsia="en-US"/>
        </w:rPr>
        <w:t>од 30.10.2020. године увећана за 881.000 динара. Текућа буџетска резерва утошена је у износу од 2.925.000 динара на следећи начин:</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ab/>
        <w:t>Решењем број: 400-468/2020-</w:t>
      </w:r>
      <w:r w:rsidRPr="00AD6D32">
        <w:rPr>
          <w:rFonts w:ascii="Times New Roman" w:eastAsia="Calibri" w:hAnsi="Times New Roman" w:cs="Times New Roman"/>
          <w:sz w:val="24"/>
          <w:szCs w:val="24"/>
          <w:lang w:val="en-US" w:eastAsia="en-US"/>
        </w:rPr>
        <w:t>II</w:t>
      </w:r>
      <w:r w:rsidRPr="00AD6D32">
        <w:rPr>
          <w:rFonts w:ascii="Times New Roman" w:eastAsia="Calibri" w:hAnsi="Times New Roman" w:cs="Times New Roman"/>
          <w:sz w:val="24"/>
          <w:szCs w:val="24"/>
          <w:lang w:eastAsia="en-US"/>
        </w:rPr>
        <w:t xml:space="preserve"> од 06.10.2020. године, средства текуће буџетске резерве у износу од 330.000 динара распоређена су у оквиру раздела 5, МЗ Брус 1, програм 15, ПА 0002 функционисање месних заједница, на економску класификацију 425 – текуће поправке и одржавање у износу од 290.000 динара и у оквиру раздела 5, МЗ Игрош, програм 15, ПА 0002 функционисање месних заједница, на економску класификацију 425 – текуће поправке и одржавање у износу од 40.000 динара.</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ab/>
        <w:t>Решењем број: 400-517/2020-</w:t>
      </w:r>
      <w:r w:rsidRPr="00AD6D32">
        <w:rPr>
          <w:rFonts w:ascii="Times New Roman" w:eastAsia="Calibri" w:hAnsi="Times New Roman" w:cs="Times New Roman"/>
          <w:sz w:val="24"/>
          <w:szCs w:val="24"/>
          <w:lang w:val="en-US" w:eastAsia="en-US"/>
        </w:rPr>
        <w:t>II</w:t>
      </w:r>
      <w:r w:rsidRPr="00AD6D32">
        <w:rPr>
          <w:rFonts w:ascii="Times New Roman" w:eastAsia="Calibri" w:hAnsi="Times New Roman" w:cs="Times New Roman"/>
          <w:sz w:val="24"/>
          <w:szCs w:val="24"/>
          <w:lang w:eastAsia="en-US"/>
        </w:rPr>
        <w:t xml:space="preserve"> од 27.10.2020. године, средства текуће буџетске резерве у износу од 385.000 динара распоређена су у оквиру раздела 5, глава 5.01 Установа за физичку културу, програм 14, ПА – 0004 функционисање локалних спортских установа, на економску класификацију 423 – услуге по уговору.</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lastRenderedPageBreak/>
        <w:tab/>
        <w:t>Решењем број: 400-518/2020-</w:t>
      </w:r>
      <w:r w:rsidRPr="00AD6D32">
        <w:rPr>
          <w:rFonts w:ascii="Times New Roman" w:eastAsia="Calibri" w:hAnsi="Times New Roman" w:cs="Times New Roman"/>
          <w:sz w:val="24"/>
          <w:szCs w:val="24"/>
          <w:lang w:val="en-US" w:eastAsia="en-US"/>
        </w:rPr>
        <w:t>II</w:t>
      </w:r>
      <w:r w:rsidRPr="00AD6D32">
        <w:rPr>
          <w:rFonts w:ascii="Times New Roman" w:eastAsia="Calibri" w:hAnsi="Times New Roman" w:cs="Times New Roman"/>
          <w:sz w:val="24"/>
          <w:szCs w:val="24"/>
          <w:lang w:eastAsia="en-US"/>
        </w:rPr>
        <w:t xml:space="preserve"> од 27.10.2020. године, средства текуће буџетске резерве у износу од 780.000 динара распоређена су у оквиру раздела 5, програм 15, ПА 0002 функционисање месних заједница на МЗ – Грашевци,  економску класификацију 425 – текуће поправке и одржавање у износу од 600.000 динара и на МЗ Ботуња, економску класификацију 425 – текуће поправке и одржавање у износу од 180.000 динара.</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ab/>
        <w:t>Решењем број: 400-543/2020-</w:t>
      </w:r>
      <w:r w:rsidRPr="00AD6D32">
        <w:rPr>
          <w:rFonts w:ascii="Times New Roman" w:eastAsia="Calibri" w:hAnsi="Times New Roman" w:cs="Times New Roman"/>
          <w:sz w:val="24"/>
          <w:szCs w:val="24"/>
          <w:lang w:val="en-US" w:eastAsia="en-US"/>
        </w:rPr>
        <w:t>II</w:t>
      </w:r>
      <w:r w:rsidRPr="00AD6D32">
        <w:rPr>
          <w:rFonts w:ascii="Times New Roman" w:eastAsia="Calibri" w:hAnsi="Times New Roman" w:cs="Times New Roman"/>
          <w:sz w:val="24"/>
          <w:szCs w:val="24"/>
          <w:lang w:eastAsia="en-US"/>
        </w:rPr>
        <w:t xml:space="preserve"> од 03.11.2020. године, средства текуће буџетске резерве у износу од 200.000 динара распоређена су у оквиру раздела 5, Општинска управа,  ПА 0001 функционисање локалне самоуправе и градских општина, на економску класификацију 485-накнада штете за повреде или штету нанету од стране државних органа.</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ab/>
        <w:t>Решењем број: 400-575/2020-</w:t>
      </w:r>
      <w:r w:rsidRPr="00AD6D32">
        <w:rPr>
          <w:rFonts w:ascii="Times New Roman" w:eastAsia="Calibri" w:hAnsi="Times New Roman" w:cs="Times New Roman"/>
          <w:sz w:val="24"/>
          <w:szCs w:val="24"/>
          <w:lang w:val="en-US" w:eastAsia="en-US"/>
        </w:rPr>
        <w:t>II</w:t>
      </w:r>
      <w:r w:rsidRPr="00AD6D32">
        <w:rPr>
          <w:rFonts w:ascii="Times New Roman" w:eastAsia="Calibri" w:hAnsi="Times New Roman" w:cs="Times New Roman"/>
          <w:sz w:val="24"/>
          <w:szCs w:val="24"/>
          <w:lang w:eastAsia="en-US"/>
        </w:rPr>
        <w:t xml:space="preserve"> од 18.11.2020. године, средства текуће буџетске резерве у износу од 10.000 динара распоређена су у оквиру раздела 5, МЗ Игрош, програм 15, ПА 0002 функционисање месних заједница, на  економску класификацију  421- стални трошкови.</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Решењем број: 400-600/2020-</w:t>
      </w:r>
      <w:r w:rsidRPr="00AD6D32">
        <w:rPr>
          <w:rFonts w:ascii="Times New Roman" w:eastAsia="Calibri" w:hAnsi="Times New Roman" w:cs="Times New Roman"/>
          <w:sz w:val="24"/>
          <w:szCs w:val="24"/>
          <w:lang w:val="en-US" w:eastAsia="en-US"/>
        </w:rPr>
        <w:t>II</w:t>
      </w:r>
      <w:r w:rsidRPr="00AD6D32">
        <w:rPr>
          <w:rFonts w:ascii="Times New Roman" w:eastAsia="Calibri" w:hAnsi="Times New Roman" w:cs="Times New Roman"/>
          <w:sz w:val="24"/>
          <w:szCs w:val="24"/>
          <w:lang w:eastAsia="en-US"/>
        </w:rPr>
        <w:t xml:space="preserve"> од 23.12.2020. године, средства текуће буџетске резерве у износу од 400.000 динара распоређена су у оквиру раздела 5, МЗ Брус 1, програм 15, ПА 0002 функционисање месних заједница, на економску класификацију 423-услуге по уговору у износу од 170.000 динара и у оквиру раздела 5, глава 5.01 Установа за физичку културу-Спортски центар, програм 14, ПА – 0004 функционисање локалних спортских установа, на економску класификацију 423 – услуге по уговору у износу од 230.000 динара.</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Решењем број: 400-629/2020-</w:t>
      </w:r>
      <w:r w:rsidRPr="00AD6D32">
        <w:rPr>
          <w:rFonts w:ascii="Times New Roman" w:eastAsia="Calibri" w:hAnsi="Times New Roman" w:cs="Times New Roman"/>
          <w:sz w:val="24"/>
          <w:szCs w:val="24"/>
          <w:lang w:val="en-US" w:eastAsia="en-US"/>
        </w:rPr>
        <w:t>II</w:t>
      </w:r>
      <w:r w:rsidRPr="00AD6D32">
        <w:rPr>
          <w:rFonts w:ascii="Times New Roman" w:eastAsia="Calibri" w:hAnsi="Times New Roman" w:cs="Times New Roman"/>
          <w:sz w:val="24"/>
          <w:szCs w:val="24"/>
          <w:lang w:eastAsia="en-US"/>
        </w:rPr>
        <w:t xml:space="preserve"> од 01.12.2020. године, средства текуће буџетске резерве у износу од 120.000 динара распоређена су у оквиру раздела 5  Дом здравља, програм 12, ПА – 0001 функционисање примарнр здравствене заштите, на економску класификацију 464-дотације организацијама за обавезно социјално осигурање.</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Решењем број: 400-642/2020-</w:t>
      </w:r>
      <w:r w:rsidRPr="00AD6D32">
        <w:rPr>
          <w:rFonts w:ascii="Times New Roman" w:eastAsia="Calibri" w:hAnsi="Times New Roman" w:cs="Times New Roman"/>
          <w:sz w:val="24"/>
          <w:szCs w:val="24"/>
          <w:lang w:val="en-US" w:eastAsia="en-US"/>
        </w:rPr>
        <w:t>II</w:t>
      </w:r>
      <w:r w:rsidRPr="00AD6D32">
        <w:rPr>
          <w:rFonts w:ascii="Times New Roman" w:eastAsia="Calibri" w:hAnsi="Times New Roman" w:cs="Times New Roman"/>
          <w:sz w:val="24"/>
          <w:szCs w:val="24"/>
          <w:lang w:eastAsia="en-US"/>
        </w:rPr>
        <w:t xml:space="preserve"> од 07.12.2020. године, средства текуће буџетске резерве у износу од 700.000 динара распоређена су у оквиру раздела 5, Општинска управа, програм 15, ПА 0001 функционисање локалне самоуправе и градских општина, на економску класификацију  485-накнада штете за повреде или штету нанету од стране државних органа у износу од 600.000 динара и у оквиру раздела 5, МЗ Брус 1, програм 15, ПА 0002 функционисање месних заједница, на економску класификацију 424-специјализоване услуге у износу од 100.000 динара.</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Одлуком о трећем ребалансу буџета општине Брус за 2020. годину ( „Службени лист општине Брус“ , број 16/2020) текућа буџетска резерва планирана је у износу од 1.000.000 динара и у истом износу је утрошена на следећи начин:</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Решењем број: 400-710/2020-</w:t>
      </w:r>
      <w:r w:rsidRPr="00AD6D32">
        <w:rPr>
          <w:rFonts w:ascii="Times New Roman" w:eastAsia="Calibri" w:hAnsi="Times New Roman" w:cs="Times New Roman"/>
          <w:sz w:val="24"/>
          <w:szCs w:val="24"/>
          <w:lang w:val="en-US" w:eastAsia="en-US"/>
        </w:rPr>
        <w:t>II</w:t>
      </w:r>
      <w:r w:rsidRPr="00AD6D32">
        <w:rPr>
          <w:rFonts w:ascii="Times New Roman" w:eastAsia="Calibri" w:hAnsi="Times New Roman" w:cs="Times New Roman"/>
          <w:sz w:val="24"/>
          <w:szCs w:val="24"/>
          <w:lang w:eastAsia="en-US"/>
        </w:rPr>
        <w:t xml:space="preserve"> од 23.12.2020. године, средства текуће буџетске резерве у износу од 185.000 динара распоређена су у оквиру раздела 5, глава 5.01 Установа за физичку културу- Спортски центар, програм 14, ПА – 0004 функционисање локалних спортских установа, на економску класификацију 414-социјална давања запосленима.</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Решењем број: 400-736/2020-</w:t>
      </w:r>
      <w:r w:rsidRPr="00AD6D32">
        <w:rPr>
          <w:rFonts w:ascii="Times New Roman" w:eastAsia="Calibri" w:hAnsi="Times New Roman" w:cs="Times New Roman"/>
          <w:sz w:val="24"/>
          <w:szCs w:val="24"/>
          <w:lang w:val="en-US" w:eastAsia="en-US"/>
        </w:rPr>
        <w:t>II</w:t>
      </w:r>
      <w:r w:rsidRPr="00AD6D32">
        <w:rPr>
          <w:rFonts w:ascii="Times New Roman" w:eastAsia="Calibri" w:hAnsi="Times New Roman" w:cs="Times New Roman"/>
          <w:sz w:val="24"/>
          <w:szCs w:val="24"/>
          <w:lang w:eastAsia="en-US"/>
        </w:rPr>
        <w:t xml:space="preserve"> од 30.12.2020. године, средства текуће буџетске резерве у износу од 591.000 динара распоређена су у оквиру раздела 5, МЗ Златари, програм 15, ПА 0002 функционисање месних заједница, на економску класификацију 512-машине и опрема.</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Решењем број: 400-737/2020-</w:t>
      </w:r>
      <w:r w:rsidRPr="00AD6D32">
        <w:rPr>
          <w:rFonts w:ascii="Times New Roman" w:eastAsia="Calibri" w:hAnsi="Times New Roman" w:cs="Times New Roman"/>
          <w:sz w:val="24"/>
          <w:szCs w:val="24"/>
          <w:lang w:val="en-US" w:eastAsia="en-US"/>
        </w:rPr>
        <w:t>II</w:t>
      </w:r>
      <w:r w:rsidRPr="00AD6D32">
        <w:rPr>
          <w:rFonts w:ascii="Times New Roman" w:eastAsia="Calibri" w:hAnsi="Times New Roman" w:cs="Times New Roman"/>
          <w:sz w:val="24"/>
          <w:szCs w:val="24"/>
          <w:lang w:eastAsia="en-US"/>
        </w:rPr>
        <w:t xml:space="preserve"> од 30.12.2020. године, средства текуће буџетске резерве у износу од 224.000 динара распоређена су у оквиру раздела 5,  програм 15, ПА 0002 функционисање месних заједница, на МЗ Брус 1, економска класификација 423-услуге по уговору у износу од 40.000 динара и 421-стални трошкови у износу од 60.000 динара , на МЗ Кобиље, 421-стални трошкови у износу од 4.000 динара и МЗ Игрош економска класификациј 421-стални трошкови у износу од 10.000 динара, у оквиру раздела 5, </w:t>
      </w:r>
      <w:r w:rsidRPr="00AD6D32">
        <w:rPr>
          <w:rFonts w:ascii="Times New Roman" w:eastAsia="Calibri" w:hAnsi="Times New Roman" w:cs="Times New Roman"/>
          <w:sz w:val="24"/>
          <w:szCs w:val="24"/>
          <w:lang w:eastAsia="en-US"/>
        </w:rPr>
        <w:lastRenderedPageBreak/>
        <w:t>Општинска управа, програм 7, ПА-0002 управљање и одржавање саобраћајне инфраструктуре, на економску класификацију 424-специјализоване услуге у износу од 100.000 динара и у оквиру раздела 5.02 Центар за културу програм 13, ПА-0001 јачање културне продукције и уметничког стваралаштва, на економску класификацију 523-залихе робе за даљу продају у износу од 10.000 динара.</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p>
    <w:p w:rsidR="00AD6D32" w:rsidRPr="00AD6D32" w:rsidRDefault="00AD6D32" w:rsidP="00AD6D32">
      <w:pPr>
        <w:spacing w:after="0" w:line="240" w:lineRule="auto"/>
        <w:jc w:val="both"/>
        <w:rPr>
          <w:rFonts w:ascii="Times New Roman" w:eastAsia="Times New Roman" w:hAnsi="Times New Roman" w:cs="Times New Roman"/>
          <w:b/>
          <w:sz w:val="24"/>
          <w:szCs w:val="24"/>
          <w:lang w:val="en-GB" w:eastAsia="en-US"/>
        </w:rPr>
      </w:pPr>
      <w:r w:rsidRPr="00AD6D32">
        <w:rPr>
          <w:rFonts w:ascii="Times New Roman" w:eastAsia="Times New Roman" w:hAnsi="Times New Roman" w:cs="Times New Roman"/>
          <w:sz w:val="24"/>
          <w:szCs w:val="24"/>
          <w:lang w:val="en-GB" w:eastAsia="en-US"/>
        </w:rPr>
        <w:tab/>
      </w:r>
      <w:r w:rsidRPr="00AD6D32">
        <w:rPr>
          <w:rFonts w:ascii="Times New Roman" w:eastAsia="Times New Roman" w:hAnsi="Times New Roman" w:cs="Times New Roman"/>
          <w:b/>
          <w:sz w:val="24"/>
          <w:szCs w:val="24"/>
          <w:lang w:val="en-GB" w:eastAsia="en-US"/>
        </w:rPr>
        <w:t>3. Извештај о примљеним донацијама, наменским трансферима, примањима од приватизације и задужење на домаћем и страном тржишту новца, капитала и извршеним отплатама дуга</w:t>
      </w:r>
    </w:p>
    <w:p w:rsidR="00AD6D32" w:rsidRPr="00AD6D32" w:rsidRDefault="00AD6D32" w:rsidP="00AD6D32">
      <w:pPr>
        <w:spacing w:after="0" w:line="240" w:lineRule="auto"/>
        <w:jc w:val="both"/>
        <w:rPr>
          <w:rFonts w:ascii="Times New Roman" w:eastAsia="Calibri" w:hAnsi="Times New Roman" w:cs="Times New Roman"/>
          <w:sz w:val="24"/>
          <w:szCs w:val="24"/>
          <w:lang w:val="en-US" w:eastAsia="en-US"/>
        </w:rPr>
      </w:pPr>
      <w:r w:rsidRPr="00AD6D32">
        <w:rPr>
          <w:rFonts w:ascii="Calibri" w:eastAsia="Calibri" w:hAnsi="Calibri" w:cs="Times New Roman"/>
          <w:b/>
          <w:lang w:val="en-US" w:eastAsia="en-US"/>
        </w:rPr>
        <w:tab/>
      </w:r>
      <w:r w:rsidRPr="00AD6D32">
        <w:rPr>
          <w:rFonts w:ascii="Times New Roman" w:eastAsia="Calibri" w:hAnsi="Times New Roman" w:cs="Times New Roman"/>
          <w:sz w:val="24"/>
          <w:szCs w:val="24"/>
          <w:lang w:val="en-US" w:eastAsia="en-US"/>
        </w:rPr>
        <w:t>На име текући наменски трансфери од Кабинета министра без портфеља задуженог за демографију и популациону политику 11.03.2020. године уплаћен је износ од 3.362.182,65 динара на основу Уговора о суфинансирању мера популационе политике јединица локалне самоуправе у РС за 2019. годину број 400-104/2020-II од 02.03.2020. године, закљученог између Министарства и општине Брус. Предмет овог уговора је финансијска подршка за почетнике у пословању за 8 корисника и предузетничке обуке, половни консалтинг, процес теренске контроле и менторинга и возило за патронажну службу. У овом извештајном периоду уговор је реализован.</w:t>
      </w:r>
    </w:p>
    <w:p w:rsidR="00AD6D32" w:rsidRPr="00AD6D32" w:rsidRDefault="00AD6D32" w:rsidP="00AD6D32">
      <w:pPr>
        <w:spacing w:after="0" w:line="240" w:lineRule="auto"/>
        <w:jc w:val="both"/>
        <w:rPr>
          <w:rFonts w:ascii="Times New Roman" w:eastAsia="Calibri" w:hAnsi="Times New Roman" w:cs="Times New Roman"/>
          <w:sz w:val="24"/>
          <w:szCs w:val="24"/>
          <w:lang w:val="en-US" w:eastAsia="en-US"/>
        </w:rPr>
      </w:pPr>
      <w:r w:rsidRPr="00AD6D32">
        <w:rPr>
          <w:rFonts w:ascii="Times New Roman" w:eastAsia="Calibri" w:hAnsi="Times New Roman" w:cs="Times New Roman"/>
          <w:sz w:val="24"/>
          <w:szCs w:val="24"/>
          <w:lang w:val="en-US" w:eastAsia="en-US"/>
        </w:rPr>
        <w:tab/>
        <w:t>На име текући наменски трансфери од Министарства просвете, науке и технолошког развоја уплаћен је износ од 5.492.748,98 динара, а на основу Споразума о коришћењу трансферних средстава из буџета РС за 2020.годину за припремни предшколски програм број: 400-50/2020-II од 30.01.2020.године..</w:t>
      </w:r>
    </w:p>
    <w:p w:rsidR="00AD6D32" w:rsidRPr="00AD6D32" w:rsidRDefault="00AD6D32" w:rsidP="00AD6D32">
      <w:pPr>
        <w:spacing w:after="0" w:line="240" w:lineRule="auto"/>
        <w:jc w:val="both"/>
        <w:rPr>
          <w:rFonts w:ascii="Times New Roman" w:eastAsia="Calibri" w:hAnsi="Times New Roman" w:cs="Times New Roman"/>
          <w:sz w:val="24"/>
          <w:szCs w:val="24"/>
          <w:lang w:val="en-US" w:eastAsia="en-US"/>
        </w:rPr>
      </w:pPr>
      <w:r w:rsidRPr="00AD6D32">
        <w:rPr>
          <w:rFonts w:ascii="Times New Roman" w:eastAsia="Calibri" w:hAnsi="Times New Roman" w:cs="Times New Roman"/>
          <w:sz w:val="24"/>
          <w:szCs w:val="24"/>
          <w:lang w:val="en-US" w:eastAsia="en-US"/>
        </w:rPr>
        <w:tab/>
        <w:t>На име текући наменски трансфери од Министарства за рад, запошљавање, борачка и социјална питања уплаћен је износ од 2.626.378,61 динарана основу Уговора о наменским трансферима у социјалној заштитиа број: 400-197/2020-II од 20.05.2020.године. Добијеним средствима финансира се услуга дневног боравка за децу и омладину и одрасле особе са сметњама у развоју, а на основу спроведене јавне набавке.</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val="en-US" w:eastAsia="en-US"/>
        </w:rPr>
        <w:tab/>
      </w:r>
      <w:r w:rsidRPr="00AD6D32">
        <w:rPr>
          <w:rFonts w:ascii="Times New Roman" w:eastAsia="Calibri" w:hAnsi="Times New Roman" w:cs="Times New Roman"/>
          <w:sz w:val="24"/>
          <w:szCs w:val="24"/>
          <w:lang w:eastAsia="en-US"/>
        </w:rPr>
        <w:t>На основу Решења о исплати помоћи од Комесаријата за избеглице и миграције 26.11.2020. године уплаћен је износ од 240.000 динара на име помоћи за набавку огрева социјално угроженим породицама избеглих и интерно расељених лица која су тренутно насељена на територији општине  у појединачном максималном износу по породици до 20,000 динара. Исти износ је реализован.</w:t>
      </w:r>
    </w:p>
    <w:p w:rsidR="00AD6D32" w:rsidRPr="00AD6D32" w:rsidRDefault="00AD6D32" w:rsidP="00AD6D32">
      <w:pPr>
        <w:spacing w:after="0" w:line="240" w:lineRule="auto"/>
        <w:jc w:val="both"/>
        <w:rPr>
          <w:rFonts w:ascii="Times New Roman" w:eastAsia="Calibri" w:hAnsi="Times New Roman" w:cs="Times New Roman"/>
          <w:sz w:val="24"/>
          <w:szCs w:val="24"/>
          <w:lang w:val="en-US" w:eastAsia="en-US"/>
        </w:rPr>
      </w:pPr>
      <w:r w:rsidRPr="00AD6D32">
        <w:rPr>
          <w:rFonts w:ascii="Times New Roman" w:eastAsia="Calibri" w:hAnsi="Times New Roman" w:cs="Times New Roman"/>
          <w:sz w:val="24"/>
          <w:szCs w:val="24"/>
          <w:lang w:val="en-US" w:eastAsia="en-US"/>
        </w:rPr>
        <w:tab/>
        <w:t>По основу Уговора о дугорочном наменском кредиту број: 105010845505598237 склопљеног 14.10.2015.године, на име главнице уплаћен је износ од 16.219.900 динара, а на име камате  2.709.792  динара.</w:t>
      </w:r>
    </w:p>
    <w:p w:rsidR="00AD6D32" w:rsidRPr="00AD6D32" w:rsidRDefault="00AD6D32" w:rsidP="00AD6D32">
      <w:pPr>
        <w:spacing w:after="0" w:line="240" w:lineRule="auto"/>
        <w:jc w:val="both"/>
        <w:rPr>
          <w:rFonts w:ascii="Times New Roman" w:eastAsia="Calibri" w:hAnsi="Times New Roman" w:cs="Times New Roman"/>
          <w:b/>
          <w:sz w:val="24"/>
          <w:szCs w:val="24"/>
          <w:lang w:val="en-US" w:eastAsia="en-US"/>
        </w:rPr>
      </w:pPr>
    </w:p>
    <w:p w:rsidR="00AD6D32" w:rsidRPr="00AD6D32" w:rsidRDefault="00AD6D32" w:rsidP="00AD6D32">
      <w:pPr>
        <w:spacing w:after="0" w:line="240" w:lineRule="auto"/>
        <w:jc w:val="both"/>
        <w:rPr>
          <w:rFonts w:ascii="Times New Roman" w:eastAsia="Times New Roman" w:hAnsi="Times New Roman" w:cs="Times New Roman"/>
          <w:b/>
          <w:sz w:val="24"/>
          <w:szCs w:val="24"/>
          <w:lang w:val="en-GB" w:eastAsia="en-US"/>
        </w:rPr>
      </w:pPr>
      <w:r w:rsidRPr="00AD6D32">
        <w:rPr>
          <w:rFonts w:ascii="Times New Roman" w:eastAsia="Times New Roman" w:hAnsi="Times New Roman" w:cs="Times New Roman"/>
          <w:b/>
          <w:sz w:val="24"/>
          <w:szCs w:val="24"/>
          <w:lang w:val="en-GB" w:eastAsia="en-US"/>
        </w:rPr>
        <w:tab/>
        <w:t>4. Извештај о гаранцијамадатим у токуизвештајногпериода</w:t>
      </w:r>
    </w:p>
    <w:p w:rsidR="00AD6D32" w:rsidRPr="00AD6D32" w:rsidRDefault="00AD6D32" w:rsidP="00AD6D32">
      <w:pPr>
        <w:spacing w:after="0" w:line="240" w:lineRule="auto"/>
        <w:jc w:val="both"/>
        <w:rPr>
          <w:rFonts w:ascii="Times New Roman" w:eastAsia="Times New Roman" w:hAnsi="Times New Roman" w:cs="Times New Roman"/>
          <w:sz w:val="24"/>
          <w:szCs w:val="24"/>
          <w:lang w:val="en-GB" w:eastAsia="en-US"/>
        </w:rPr>
      </w:pPr>
      <w:r w:rsidRPr="00AD6D32">
        <w:rPr>
          <w:rFonts w:ascii="Times New Roman" w:eastAsia="Times New Roman" w:hAnsi="Times New Roman" w:cs="Times New Roman"/>
          <w:sz w:val="24"/>
          <w:szCs w:val="24"/>
          <w:lang w:val="en-GB" w:eastAsia="en-US"/>
        </w:rPr>
        <w:tab/>
        <w:t>Општина Брус у овом извештајном периоду није издавала гаранције.</w:t>
      </w:r>
    </w:p>
    <w:p w:rsidR="00AD6D32" w:rsidRPr="00AD6D32" w:rsidRDefault="00AD6D32" w:rsidP="00AD6D32">
      <w:pPr>
        <w:spacing w:after="0" w:line="240" w:lineRule="auto"/>
        <w:jc w:val="both"/>
        <w:rPr>
          <w:rFonts w:ascii="Times New Roman" w:eastAsia="Times New Roman" w:hAnsi="Times New Roman" w:cs="Times New Roman"/>
          <w:b/>
          <w:sz w:val="24"/>
          <w:szCs w:val="24"/>
          <w:lang w:eastAsia="en-US"/>
        </w:rPr>
      </w:pPr>
      <w:r w:rsidRPr="00AD6D32">
        <w:rPr>
          <w:rFonts w:ascii="Times New Roman" w:eastAsia="Times New Roman" w:hAnsi="Times New Roman" w:cs="Times New Roman"/>
          <w:sz w:val="24"/>
          <w:szCs w:val="24"/>
          <w:lang w:val="en-GB" w:eastAsia="en-US"/>
        </w:rPr>
        <w:tab/>
      </w:r>
      <w:r w:rsidRPr="00AD6D32">
        <w:rPr>
          <w:rFonts w:ascii="Times New Roman" w:eastAsia="Times New Roman" w:hAnsi="Times New Roman" w:cs="Times New Roman"/>
          <w:b/>
          <w:sz w:val="24"/>
          <w:szCs w:val="24"/>
          <w:lang w:val="en-GB" w:eastAsia="en-US"/>
        </w:rPr>
        <w:t>5.</w:t>
      </w:r>
      <w:r w:rsidRPr="00AD6D32">
        <w:rPr>
          <w:rFonts w:ascii="Times New Roman" w:eastAsia="Times New Roman" w:hAnsi="Times New Roman" w:cs="Times New Roman"/>
          <w:b/>
          <w:sz w:val="24"/>
          <w:szCs w:val="24"/>
          <w:lang w:eastAsia="en-US"/>
        </w:rPr>
        <w:t xml:space="preserve"> Годишњи извештај о учинку програма</w:t>
      </w: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Pr="00AD6D32" w:rsidRDefault="00AD6D32" w:rsidP="00AD6D32">
      <w:pPr>
        <w:spacing w:after="0" w:line="240" w:lineRule="auto"/>
        <w:jc w:val="center"/>
        <w:rPr>
          <w:rFonts w:ascii="Times New Roman" w:eastAsia="Times New Roman" w:hAnsi="Times New Roman" w:cs="Times New Roman"/>
          <w:b/>
          <w:bCs/>
          <w:color w:val="000000"/>
          <w:sz w:val="24"/>
          <w:szCs w:val="24"/>
          <w:lang w:val="en-GB" w:eastAsia="en-US"/>
        </w:rPr>
      </w:pPr>
    </w:p>
    <w:p w:rsidR="00AD6D32" w:rsidRPr="00AD6D32" w:rsidRDefault="00AD6D32" w:rsidP="00AD6D32">
      <w:pPr>
        <w:spacing w:after="0" w:line="240" w:lineRule="auto"/>
        <w:jc w:val="center"/>
        <w:rPr>
          <w:rFonts w:ascii="Times New Roman" w:eastAsia="Times New Roman" w:hAnsi="Times New Roman" w:cs="Times New Roman"/>
          <w:b/>
          <w:bCs/>
          <w:color w:val="000000"/>
          <w:sz w:val="24"/>
          <w:szCs w:val="24"/>
          <w:lang w:val="en-GB" w:eastAsia="en-US"/>
        </w:rPr>
      </w:pPr>
    </w:p>
    <w:p w:rsidR="00AD6D32" w:rsidRPr="00AD6D32" w:rsidRDefault="00AD6D32" w:rsidP="00AD6D32">
      <w:pPr>
        <w:spacing w:after="0" w:line="240" w:lineRule="auto"/>
        <w:jc w:val="center"/>
        <w:rPr>
          <w:rFonts w:ascii="Times New Roman" w:eastAsia="Times New Roman" w:hAnsi="Times New Roman" w:cs="Times New Roman"/>
          <w:b/>
          <w:bCs/>
          <w:color w:val="000000"/>
          <w:sz w:val="24"/>
          <w:szCs w:val="24"/>
          <w:lang w:val="en-GB" w:eastAsia="en-US"/>
        </w:rPr>
      </w:pPr>
    </w:p>
    <w:p w:rsidR="00AD6D32" w:rsidRPr="00AD6D32" w:rsidRDefault="00AD6D32" w:rsidP="00AD6D32">
      <w:pPr>
        <w:spacing w:after="0" w:line="240" w:lineRule="auto"/>
        <w:jc w:val="center"/>
        <w:rPr>
          <w:rFonts w:ascii="Times New Roman" w:eastAsia="Times New Roman" w:hAnsi="Times New Roman" w:cs="Times New Roman"/>
          <w:b/>
          <w:bCs/>
          <w:color w:val="000000"/>
          <w:sz w:val="24"/>
          <w:szCs w:val="24"/>
          <w:lang w:val="en-GB" w:eastAsia="en-US"/>
        </w:rPr>
      </w:pPr>
    </w:p>
    <w:p w:rsidR="00AD6D32" w:rsidRPr="00AD6D32" w:rsidRDefault="00AD6D32" w:rsidP="00AD6D32">
      <w:pPr>
        <w:spacing w:after="0" w:line="240" w:lineRule="auto"/>
        <w:jc w:val="center"/>
        <w:rPr>
          <w:rFonts w:ascii="Times New Roman" w:eastAsia="Times New Roman" w:hAnsi="Times New Roman" w:cs="Times New Roman"/>
          <w:b/>
          <w:bCs/>
          <w:color w:val="000000"/>
          <w:sz w:val="24"/>
          <w:szCs w:val="24"/>
          <w:lang w:val="en-GB" w:eastAsia="en-US"/>
        </w:rPr>
      </w:pPr>
    </w:p>
    <w:p w:rsidR="00AD6D32" w:rsidRPr="00AD6D32" w:rsidRDefault="00AD6D32" w:rsidP="00AD6D32">
      <w:pPr>
        <w:spacing w:after="0" w:line="240" w:lineRule="auto"/>
        <w:jc w:val="center"/>
        <w:rPr>
          <w:rFonts w:ascii="Times New Roman" w:eastAsia="Times New Roman" w:hAnsi="Times New Roman" w:cs="Times New Roman"/>
          <w:b/>
          <w:bCs/>
          <w:color w:val="000000"/>
          <w:sz w:val="24"/>
          <w:szCs w:val="24"/>
          <w:lang w:val="en-GB" w:eastAsia="en-US"/>
        </w:rPr>
      </w:pPr>
    </w:p>
    <w:p w:rsidR="00AD6D32" w:rsidRPr="00AD6D32" w:rsidRDefault="00AD6D32" w:rsidP="00AD6D32">
      <w:pPr>
        <w:spacing w:after="0" w:line="240" w:lineRule="auto"/>
        <w:jc w:val="center"/>
        <w:rPr>
          <w:rFonts w:ascii="Times New Roman" w:eastAsia="Times New Roman" w:hAnsi="Times New Roman" w:cs="Times New Roman"/>
          <w:b/>
          <w:bCs/>
          <w:color w:val="000000"/>
          <w:sz w:val="24"/>
          <w:szCs w:val="24"/>
          <w:lang w:val="en-GB" w:eastAsia="en-US"/>
        </w:rPr>
      </w:pPr>
    </w:p>
    <w:p w:rsidR="00AD6D32" w:rsidRPr="00AD6D32" w:rsidRDefault="00AD6D32" w:rsidP="00AD6D32">
      <w:pPr>
        <w:spacing w:after="0" w:line="240" w:lineRule="auto"/>
        <w:jc w:val="center"/>
        <w:rPr>
          <w:rFonts w:ascii="Times New Roman" w:eastAsia="Times New Roman" w:hAnsi="Times New Roman" w:cs="Times New Roman"/>
          <w:b/>
          <w:bCs/>
          <w:color w:val="000000"/>
          <w:sz w:val="24"/>
          <w:szCs w:val="24"/>
          <w:lang w:val="en-GB" w:eastAsia="en-US"/>
        </w:rPr>
      </w:pPr>
    </w:p>
    <w:p w:rsidR="00AD6D32" w:rsidRPr="00AD6D32" w:rsidRDefault="00AD6D32" w:rsidP="00AD6D32">
      <w:pPr>
        <w:spacing w:after="0" w:line="240" w:lineRule="auto"/>
        <w:jc w:val="center"/>
        <w:rPr>
          <w:rFonts w:ascii="Times New Roman" w:eastAsia="Times New Roman" w:hAnsi="Times New Roman" w:cs="Times New Roman"/>
          <w:b/>
          <w:bCs/>
          <w:color w:val="000000"/>
          <w:sz w:val="24"/>
          <w:szCs w:val="24"/>
          <w:lang w:val="en-GB" w:eastAsia="en-US"/>
        </w:rPr>
      </w:pPr>
    </w:p>
    <w:p w:rsidR="00AD6D32" w:rsidRPr="00AD6D32" w:rsidRDefault="00AD6D32" w:rsidP="00AD6D32">
      <w:pPr>
        <w:spacing w:after="0" w:line="240" w:lineRule="auto"/>
        <w:jc w:val="center"/>
        <w:rPr>
          <w:rFonts w:ascii="Times New Roman" w:eastAsia="Times New Roman" w:hAnsi="Times New Roman" w:cs="Times New Roman"/>
          <w:b/>
          <w:bCs/>
          <w:color w:val="000000"/>
          <w:sz w:val="24"/>
          <w:szCs w:val="24"/>
          <w:lang w:val="en-GB" w:eastAsia="en-US"/>
        </w:rPr>
      </w:pPr>
    </w:p>
    <w:p w:rsidR="00AD6D32" w:rsidRPr="00AD6D32" w:rsidRDefault="00AD6D32" w:rsidP="00AD6D32">
      <w:pPr>
        <w:spacing w:after="0" w:line="240" w:lineRule="auto"/>
        <w:jc w:val="center"/>
        <w:rPr>
          <w:rFonts w:ascii="Times New Roman" w:eastAsia="Times New Roman" w:hAnsi="Times New Roman" w:cs="Times New Roman"/>
          <w:b/>
          <w:bCs/>
          <w:color w:val="000000"/>
          <w:sz w:val="24"/>
          <w:szCs w:val="24"/>
          <w:lang w:val="en-GB" w:eastAsia="en-US"/>
        </w:rPr>
      </w:pPr>
    </w:p>
    <w:p w:rsidR="00AD6D32" w:rsidRPr="00AD6D32" w:rsidRDefault="00AD6D32" w:rsidP="00AD6D32">
      <w:pPr>
        <w:spacing w:after="0" w:line="240" w:lineRule="auto"/>
        <w:jc w:val="center"/>
        <w:rPr>
          <w:rFonts w:ascii="Times New Roman" w:eastAsia="Times New Roman" w:hAnsi="Times New Roman" w:cs="Times New Roman"/>
          <w:b/>
          <w:bCs/>
          <w:color w:val="000000"/>
          <w:sz w:val="24"/>
          <w:szCs w:val="24"/>
          <w:lang w:val="en-GB" w:eastAsia="en-US"/>
        </w:rPr>
      </w:pPr>
    </w:p>
    <w:p w:rsidR="00AD6D32" w:rsidRPr="00AD6D32" w:rsidRDefault="00AD6D32" w:rsidP="00AD6D32">
      <w:pPr>
        <w:spacing w:after="0" w:line="240" w:lineRule="auto"/>
        <w:jc w:val="center"/>
        <w:rPr>
          <w:rFonts w:ascii="Times New Roman" w:eastAsia="Times New Roman" w:hAnsi="Times New Roman" w:cs="Times New Roman"/>
          <w:b/>
          <w:bCs/>
          <w:color w:val="000000"/>
          <w:sz w:val="24"/>
          <w:szCs w:val="24"/>
          <w:lang w:val="en-GB" w:eastAsia="en-US"/>
        </w:rPr>
      </w:pPr>
    </w:p>
    <w:p w:rsidR="00AD6D32" w:rsidRPr="00AD6D32" w:rsidRDefault="00AD6D32" w:rsidP="00AD6D32">
      <w:pPr>
        <w:spacing w:after="0" w:line="240" w:lineRule="auto"/>
        <w:jc w:val="center"/>
        <w:rPr>
          <w:rFonts w:ascii="Times New Roman" w:eastAsia="Times New Roman" w:hAnsi="Times New Roman" w:cs="Times New Roman"/>
          <w:b/>
          <w:bCs/>
          <w:color w:val="000000"/>
          <w:sz w:val="24"/>
          <w:szCs w:val="24"/>
          <w:lang w:val="en-GB" w:eastAsia="en-US"/>
        </w:rPr>
        <w:sectPr w:rsidR="00AD6D32" w:rsidRPr="00AD6D32" w:rsidSect="00AD6D32">
          <w:pgSz w:w="11906" w:h="16838"/>
          <w:pgMar w:top="709" w:right="1417" w:bottom="851" w:left="1417" w:header="709" w:footer="709" w:gutter="0"/>
          <w:cols w:space="708"/>
          <w:docGrid w:linePitch="360"/>
        </w:sectPr>
      </w:pPr>
    </w:p>
    <w:p w:rsidR="00AD6D32" w:rsidRPr="00AD6D32" w:rsidRDefault="00AD6D32" w:rsidP="00AD6D32">
      <w:pPr>
        <w:spacing w:after="0" w:line="240" w:lineRule="auto"/>
        <w:jc w:val="center"/>
        <w:rPr>
          <w:rFonts w:ascii="Times New Roman" w:eastAsia="Times New Roman" w:hAnsi="Times New Roman" w:cs="Times New Roman"/>
          <w:b/>
          <w:bCs/>
          <w:color w:val="000000"/>
          <w:sz w:val="24"/>
          <w:szCs w:val="24"/>
          <w:lang w:val="en-GB" w:eastAsia="en-US"/>
        </w:rPr>
      </w:pPr>
      <w:r w:rsidRPr="00AD6D32">
        <w:rPr>
          <w:rFonts w:ascii="Times New Roman" w:eastAsia="Times New Roman" w:hAnsi="Times New Roman" w:cs="Times New Roman"/>
          <w:b/>
          <w:bCs/>
          <w:color w:val="000000"/>
          <w:sz w:val="24"/>
          <w:szCs w:val="24"/>
          <w:lang w:val="en-GB" w:eastAsia="en-US"/>
        </w:rPr>
        <w:lastRenderedPageBreak/>
        <w:t>ГОДИШЊИ ИЗВЕШТАЈ О УЧИНКУ ПРОГРАМА ЗА 2020.ГОДИНУ</w:t>
      </w:r>
    </w:p>
    <w:p w:rsidR="00AD6D32" w:rsidRPr="00AD6D32" w:rsidRDefault="00AD6D32" w:rsidP="00AD6D32">
      <w:pPr>
        <w:spacing w:after="0" w:line="240" w:lineRule="auto"/>
        <w:rPr>
          <w:rFonts w:ascii="Times New Roman" w:eastAsia="Times New Roman" w:hAnsi="Times New Roman" w:cs="Times New Roman"/>
          <w:color w:val="000000"/>
          <w:sz w:val="20"/>
          <w:szCs w:val="20"/>
          <w:lang w:val="en-GB" w:eastAsia="en-US"/>
        </w:rPr>
      </w:pPr>
    </w:p>
    <w:tbl>
      <w:tblPr>
        <w:tblW w:w="16110" w:type="dxa"/>
        <w:tblLayout w:type="fixed"/>
        <w:tblLook w:val="01E0"/>
      </w:tblPr>
      <w:tblGrid>
        <w:gridCol w:w="1049"/>
        <w:gridCol w:w="600"/>
        <w:gridCol w:w="14461"/>
      </w:tblGrid>
      <w:tr w:rsidR="00AD6D32" w:rsidRPr="00AD6D32" w:rsidTr="00AD6D32">
        <w:tc>
          <w:tcPr>
            <w:tcW w:w="1049" w:type="dxa"/>
            <w:tcMar>
              <w:top w:w="0" w:type="dxa"/>
              <w:left w:w="0" w:type="dxa"/>
              <w:bottom w:w="0" w:type="dxa"/>
              <w:right w:w="0" w:type="dxa"/>
            </w:tcMar>
            <w:hideMark/>
          </w:tcPr>
          <w:bookmarkStart w:id="0" w:name="_Toc13"/>
          <w:bookmarkStart w:id="1" w:name="__bookmark_1"/>
          <w:bookmarkEnd w:id="0"/>
          <w:bookmarkEnd w:id="1"/>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"13" \f C \l "1"</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 2020</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"2"</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Раздео</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bookmarkStart w:id="2" w:name="_Toc5"/>
      <w:bookmarkEnd w:id="2"/>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"3"</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Корисник:</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bookmarkStart w:id="3" w:name="_Toc1101"/>
      <w:bookmarkEnd w:id="3"/>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"1101" \f C \l "4"</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1101</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СТАНОВАЊЕ, УРБАНИЗАМ И ПРОСТОРНО ПЛАНИРАЊЕ</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5795" w:type="dxa"/>
              <w:jc w:val="center"/>
              <w:tblLayout w:type="fixed"/>
              <w:tblLook w:val="01E0"/>
            </w:tblPr>
            <w:tblGrid>
              <w:gridCol w:w="901"/>
              <w:gridCol w:w="1200"/>
              <w:gridCol w:w="6494"/>
              <w:gridCol w:w="1800"/>
              <w:gridCol w:w="1800"/>
              <w:gridCol w:w="1800"/>
              <w:gridCol w:w="1800"/>
            </w:tblGrid>
            <w:tr w:rsidR="00AD6D32" w:rsidRPr="00AD6D32" w:rsidTr="00AD6D32">
              <w:trPr>
                <w:trHeight w:val="184"/>
                <w:jc w:val="center"/>
              </w:trPr>
              <w:tc>
                <w:tcPr>
                  <w:tcW w:w="15794" w:type="dxa"/>
                  <w:gridSpan w:val="7"/>
                  <w:tcBorders>
                    <w:top w:val="nil"/>
                    <w:left w:val="nil"/>
                    <w:bottom w:val="nil"/>
                    <w:right w:val="nil"/>
                  </w:tcBorders>
                  <w:shd w:val="clear" w:color="auto" w:fill="FFFFFF"/>
                  <w:tcMar>
                    <w:top w:w="0" w:type="dxa"/>
                    <w:left w:w="0" w:type="dxa"/>
                    <w:bottom w:w="0" w:type="dxa"/>
                    <w:right w:w="0" w:type="dxa"/>
                  </w:tcMar>
                  <w:hideMark/>
                </w:tcPr>
                <w:bookmarkStart w:id="4" w:name="_TocBilans_izvršenja"/>
                <w:bookmarkStart w:id="5" w:name="__bookmark_2"/>
                <w:bookmarkEnd w:id="4"/>
                <w:bookmarkEnd w:id="5"/>
                <w:p w:rsidR="00AD6D32" w:rsidRPr="00AD6D32" w:rsidRDefault="00AD6D32" w:rsidP="00AD6D32">
                  <w:pPr>
                    <w:spacing w:after="0" w:line="240" w:lineRule="auto"/>
                    <w:jc w:val="center"/>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"Bilans izvršenja"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БИЛАНС ИЗВРШЕЊА ФИНАНСИЈСКОГ ПЛАНА КОРИСНИКА:</w:t>
                  </w:r>
                </w:p>
              </w:tc>
            </w:tr>
            <w:tr w:rsidR="00AD6D32" w:rsidRPr="00AD6D32" w:rsidTr="00AD6D32">
              <w:trPr>
                <w:trHeight w:hRule="exact" w:val="300"/>
                <w:jc w:val="center"/>
              </w:trPr>
              <w:tc>
                <w:tcPr>
                  <w:tcW w:w="9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Усвојен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w:t>
                  </w:r>
                  <w:r w:rsidRPr="00AD6D32">
                    <w:rPr>
                      <w:rFonts w:ascii="Times New Roman" w:eastAsia="Times New Roman" w:hAnsi="Times New Roman" w:cs="Times New Roman"/>
                      <w:b/>
                      <w:bCs/>
                      <w:color w:val="000000"/>
                      <w:sz w:val="16"/>
                      <w:szCs w:val="16"/>
                      <w:lang w:eastAsia="en-US"/>
                    </w:rPr>
                    <w:t>год</w:t>
                  </w:r>
                  <w:r w:rsidRPr="00AD6D32">
                    <w:rPr>
                      <w:rFonts w:ascii="Times New Roman" w:eastAsia="Times New Roman" w:hAnsi="Times New Roman" w:cs="Times New Roman"/>
                      <w:b/>
                      <w:bCs/>
                      <w:color w:val="000000"/>
                      <w:sz w:val="16"/>
                      <w:szCs w:val="16"/>
                      <w:lang w:val="en-GB" w:eastAsia="en-US"/>
                    </w:rPr>
                    <w:t>.</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Текући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val="en-GB" w:eastAsia="en-US"/>
                    </w:rPr>
                    <w:t>2020.</w:t>
                  </w:r>
                  <w:r w:rsidRPr="00AD6D32">
                    <w:rPr>
                      <w:rFonts w:ascii="Times New Roman" w:eastAsia="Times New Roman" w:hAnsi="Times New Roman" w:cs="Times New Roman"/>
                      <w:b/>
                      <w:bCs/>
                      <w:color w:val="000000"/>
                      <w:sz w:val="16"/>
                      <w:szCs w:val="16"/>
                      <w:lang w:eastAsia="en-US"/>
                    </w:rPr>
                    <w:t>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Извршење у</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w:t>
                  </w:r>
                  <w:r w:rsidRPr="00AD6D32">
                    <w:rPr>
                      <w:rFonts w:ascii="Times New Roman" w:eastAsia="Times New Roman" w:hAnsi="Times New Roman" w:cs="Times New Roman"/>
                      <w:b/>
                      <w:bCs/>
                      <w:color w:val="000000"/>
                      <w:sz w:val="16"/>
                      <w:szCs w:val="16"/>
                      <w:lang w:eastAsia="en-US"/>
                    </w:rPr>
                    <w:t>год</w:t>
                  </w:r>
                  <w:r w:rsidRPr="00AD6D32">
                    <w:rPr>
                      <w:rFonts w:ascii="Times New Roman" w:eastAsia="Times New Roman" w:hAnsi="Times New Roman" w:cs="Times New Roman"/>
                      <w:b/>
                      <w:bCs/>
                      <w:color w:val="000000"/>
                      <w:sz w:val="16"/>
                      <w:szCs w:val="16"/>
                      <w:lang w:val="en-GB" w:eastAsia="en-US"/>
                    </w:rPr>
                    <w:t>.</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извршења у односу на текући буџет</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1101</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 1 - 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1.950.000,00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1.950.000,00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884.000,00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45,33</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ПРОСТОРНО И УРБАНИСТИЧКО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1.950.000,00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1.950.000,00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884.000,00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45,33</w:t>
                  </w:r>
                </w:p>
              </w:tc>
            </w:tr>
            <w:tr w:rsidR="00AD6D32" w:rsidRPr="00AD6D32" w:rsidTr="00AD6D32">
              <w:trPr>
                <w:jc w:val="center"/>
              </w:trPr>
              <w:tc>
                <w:tcPr>
                  <w:tcW w:w="8594"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1.950.000,00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1.950.000,00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884.000,00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45,33</w:t>
                  </w: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24"/>
                <w:szCs w:val="24"/>
                <w:lang w:val="en-GB" w:eastAsia="zh-CN"/>
              </w:rPr>
            </w:pPr>
            <w:r w:rsidRPr="00AD6D32">
              <w:rPr>
                <w:rFonts w:ascii="Times New Roman" w:eastAsia="Times New Roman" w:hAnsi="Times New Roman" w:cs="Times New Roman"/>
                <w:b/>
                <w:bCs/>
                <w:color w:val="000000"/>
                <w:sz w:val="24"/>
                <w:szCs w:val="24"/>
                <w:lang w:val="en-GB" w:eastAsia="en-US"/>
              </w:rPr>
              <w:t>ПРОГРАМСКА СТРУКТУРА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1101</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СТАНОВАЊЕ, УРБАНИЗАМ И ПРОСТОРНО ПЛАНИРАЊЕ</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Сектор:</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Урбанизам и просторно планирање</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Марија Аздејковић - Шеф одсека за урбанизам и градјевинарство</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програма:</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С`обзиром да је покрив</w:t>
            </w:r>
            <w:r w:rsidRPr="00AD6D32">
              <w:rPr>
                <w:rFonts w:ascii="Times New Roman" w:eastAsia="Times New Roman" w:hAnsi="Times New Roman" w:cs="Times New Roman"/>
                <w:color w:val="000000"/>
                <w:sz w:val="16"/>
                <w:szCs w:val="16"/>
                <w:lang w:eastAsia="en-US"/>
              </w:rPr>
              <w:t xml:space="preserve">веност </w:t>
            </w:r>
            <w:r w:rsidRPr="00AD6D32">
              <w:rPr>
                <w:rFonts w:ascii="Times New Roman" w:eastAsia="Times New Roman" w:hAnsi="Times New Roman" w:cs="Times New Roman"/>
                <w:color w:val="000000"/>
                <w:sz w:val="16"/>
                <w:szCs w:val="16"/>
                <w:lang w:val="en-GB" w:eastAsia="en-US"/>
              </w:rPr>
              <w:t xml:space="preserve"> територ</w:t>
            </w:r>
            <w:r w:rsidRPr="00AD6D32">
              <w:rPr>
                <w:rFonts w:ascii="Times New Roman" w:eastAsia="Times New Roman" w:hAnsi="Times New Roman" w:cs="Times New Roman"/>
                <w:color w:val="000000"/>
                <w:sz w:val="16"/>
                <w:szCs w:val="16"/>
                <w:lang w:eastAsia="en-US"/>
              </w:rPr>
              <w:t>ије</w:t>
            </w:r>
            <w:r w:rsidRPr="00AD6D32">
              <w:rPr>
                <w:rFonts w:ascii="Times New Roman" w:eastAsia="Times New Roman" w:hAnsi="Times New Roman" w:cs="Times New Roman"/>
                <w:color w:val="000000"/>
                <w:sz w:val="16"/>
                <w:szCs w:val="16"/>
                <w:lang w:val="en-GB" w:eastAsia="en-US"/>
              </w:rPr>
              <w:t xml:space="preserve"> општине урбан</w:t>
            </w:r>
            <w:r w:rsidRPr="00AD6D32">
              <w:rPr>
                <w:rFonts w:ascii="Times New Roman" w:eastAsia="Times New Roman" w:hAnsi="Times New Roman" w:cs="Times New Roman"/>
                <w:color w:val="000000"/>
                <w:sz w:val="16"/>
                <w:szCs w:val="16"/>
                <w:lang w:eastAsia="en-US"/>
              </w:rPr>
              <w:t>истичким</w:t>
            </w:r>
            <w:r w:rsidRPr="00AD6D32">
              <w:rPr>
                <w:rFonts w:ascii="Times New Roman" w:eastAsia="Times New Roman" w:hAnsi="Times New Roman" w:cs="Times New Roman"/>
                <w:color w:val="000000"/>
                <w:sz w:val="16"/>
                <w:szCs w:val="16"/>
                <w:lang w:val="en-GB" w:eastAsia="en-US"/>
              </w:rPr>
              <w:t xml:space="preserve"> план</w:t>
            </w:r>
            <w:r w:rsidRPr="00AD6D32">
              <w:rPr>
                <w:rFonts w:ascii="Times New Roman" w:eastAsia="Times New Roman" w:hAnsi="Times New Roman" w:cs="Times New Roman"/>
                <w:color w:val="000000"/>
                <w:sz w:val="16"/>
                <w:szCs w:val="16"/>
                <w:lang w:eastAsia="en-US"/>
              </w:rPr>
              <w:t>ом</w:t>
            </w:r>
            <w:r w:rsidRPr="00AD6D32">
              <w:rPr>
                <w:rFonts w:ascii="Times New Roman" w:eastAsia="Times New Roman" w:hAnsi="Times New Roman" w:cs="Times New Roman"/>
                <w:color w:val="000000"/>
                <w:sz w:val="16"/>
                <w:szCs w:val="16"/>
                <w:lang w:val="en-GB" w:eastAsia="en-US"/>
              </w:rPr>
              <w:t xml:space="preserve"> око 50% интерес општине је донош</w:t>
            </w:r>
            <w:r w:rsidRPr="00AD6D32">
              <w:rPr>
                <w:rFonts w:ascii="Times New Roman" w:eastAsia="Times New Roman" w:hAnsi="Times New Roman" w:cs="Times New Roman"/>
                <w:color w:val="000000"/>
                <w:sz w:val="16"/>
                <w:szCs w:val="16"/>
                <w:lang w:eastAsia="en-US"/>
              </w:rPr>
              <w:t>ење</w:t>
            </w:r>
            <w:r w:rsidRPr="00AD6D32">
              <w:rPr>
                <w:rFonts w:ascii="Times New Roman" w:eastAsia="Times New Roman" w:hAnsi="Times New Roman" w:cs="Times New Roman"/>
                <w:color w:val="000000"/>
                <w:sz w:val="16"/>
                <w:szCs w:val="16"/>
                <w:lang w:val="en-GB" w:eastAsia="en-US"/>
              </w:rPr>
              <w:t xml:space="preserve"> што више урбан</w:t>
            </w:r>
            <w:r w:rsidRPr="00AD6D32">
              <w:rPr>
                <w:rFonts w:ascii="Times New Roman" w:eastAsia="Times New Roman" w:hAnsi="Times New Roman" w:cs="Times New Roman"/>
                <w:color w:val="000000"/>
                <w:sz w:val="16"/>
                <w:szCs w:val="16"/>
                <w:lang w:eastAsia="en-US"/>
              </w:rPr>
              <w:t xml:space="preserve">истичких </w:t>
            </w:r>
            <w:r w:rsidRPr="00AD6D32">
              <w:rPr>
                <w:rFonts w:ascii="Times New Roman" w:eastAsia="Times New Roman" w:hAnsi="Times New Roman" w:cs="Times New Roman"/>
                <w:color w:val="000000"/>
                <w:sz w:val="16"/>
                <w:szCs w:val="16"/>
                <w:lang w:val="en-GB" w:eastAsia="en-US"/>
              </w:rPr>
              <w:t xml:space="preserve"> план</w:t>
            </w:r>
            <w:r w:rsidRPr="00AD6D32">
              <w:rPr>
                <w:rFonts w:ascii="Times New Roman" w:eastAsia="Times New Roman" w:hAnsi="Times New Roman" w:cs="Times New Roman"/>
                <w:color w:val="000000"/>
                <w:sz w:val="16"/>
                <w:szCs w:val="16"/>
                <w:lang w:eastAsia="en-US"/>
              </w:rPr>
              <w:t xml:space="preserve">ова </w:t>
            </w:r>
            <w:r w:rsidRPr="00AD6D32">
              <w:rPr>
                <w:rFonts w:ascii="Times New Roman" w:eastAsia="Times New Roman" w:hAnsi="Times New Roman" w:cs="Times New Roman"/>
                <w:color w:val="000000"/>
                <w:sz w:val="16"/>
                <w:szCs w:val="16"/>
                <w:lang w:val="en-GB" w:eastAsia="en-US"/>
              </w:rPr>
              <w:t xml:space="preserve"> што би омогућило развој општине у погледу изградње инфраструктуре, идустријске и туристичке зоне и изградње објеката за становање.</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eastAsia="en-US"/>
              </w:rPr>
            </w:pPr>
            <w:r w:rsidRPr="00AD6D32">
              <w:rPr>
                <w:rFonts w:ascii="Times New Roman" w:eastAsia="Times New Roman" w:hAnsi="Times New Roman" w:cs="Times New Roman"/>
                <w:i/>
                <w:iCs/>
                <w:color w:val="000000"/>
                <w:sz w:val="16"/>
                <w:szCs w:val="16"/>
                <w:lang w:val="en-GB" w:eastAsia="en-US"/>
              </w:rPr>
              <w:t>Образложење спровођења програма у години извештавања:</w:t>
            </w:r>
          </w:p>
          <w:p w:rsidR="00AD6D32" w:rsidRPr="00AD6D32" w:rsidRDefault="00AD6D32" w:rsidP="00AD6D32">
            <w:pPr>
              <w:spacing w:after="0" w:line="240" w:lineRule="auto"/>
              <w:rPr>
                <w:rFonts w:ascii="Times New Roman" w:eastAsia="Times New Roman" w:hAnsi="Times New Roman" w:cs="Times New Roman"/>
                <w:i/>
                <w:iCs/>
                <w:color w:val="000000"/>
                <w:sz w:val="16"/>
                <w:szCs w:val="16"/>
                <w:lang w:eastAsia="zh-CN"/>
              </w:rPr>
            </w:pP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jc w:val="both"/>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Покретање поступка за израду планске документације, доношење одлука за израду просторног плана општине и урбанистичких планова као и остале активности везане за стручну контролу за организовање  јавног увида, прибављање подлога, услова и др. подаци од имаоца јавних овлашћења и др. организација активности у вези стручне контроле нацрта планског документа, издања за јавни увид, доношење, објављивање и чување планске документације, послове везане за потврђивање пројектата парцелације/препарцелације.</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bookmarkStart w:id="6" w:name="__bookmark_3"/>
                  <w:bookmarkEnd w:id="6"/>
                  <w:r w:rsidRPr="00AD6D32">
                    <w:rPr>
                      <w:rFonts w:ascii="Times New Roman" w:eastAsia="Times New Roman" w:hAnsi="Times New Roman" w:cs="Times New Roman"/>
                      <w:b/>
                      <w:bCs/>
                      <w:color w:val="000000"/>
                      <w:sz w:val="16"/>
                      <w:szCs w:val="16"/>
                      <w:lang w:val="en-GB" w:eastAsia="en-US"/>
                    </w:rPr>
                    <w:t>Преглед циљних и остварених вредности показатеља учинака програма:</w:t>
                  </w:r>
                </w:p>
              </w:tc>
            </w:tr>
            <w:tr w:rsidR="00AD6D32" w:rsidRPr="00AD6D32" w:rsidTr="00AD6D32">
              <w:trPr>
                <w:tblHeader/>
              </w:trPr>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bookmarkStart w:id="7" w:name="_Toc1"/>
            <w:bookmarkEnd w:id="7"/>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   1:</w:t>
                  </w:r>
                </w:p>
              </w:tc>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4317" w:type="dxa"/>
                  <w:gridSpan w:val="6"/>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Просторни развој у складу са плановима</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tbl>
                  <w:tblPr>
                    <w:tblW w:w="8910" w:type="dxa"/>
                    <w:tblLayout w:type="fixed"/>
                    <w:tblLook w:val="01E0"/>
                  </w:tblPr>
                  <w:tblGrid>
                    <w:gridCol w:w="600"/>
                    <w:gridCol w:w="8310"/>
                  </w:tblGrid>
                  <w:tr w:rsidR="00AD6D32" w:rsidRPr="00AD6D32" w:rsidTr="00AD6D32">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покривености територије урбанистичком планском документацијом</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Извештај одсека за урбанизам и грађевинарство</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 Извештај одсека за урбанизам и грађевинарство</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val="en-GB" w:eastAsia="en-US"/>
                    </w:rPr>
                    <w:t>20</w:t>
                  </w:r>
                  <w:r w:rsidRPr="00AD6D32">
                    <w:rPr>
                      <w:rFonts w:ascii="Times New Roman" w:eastAsia="Times New Roman" w:hAnsi="Times New Roman" w:cs="Times New Roman"/>
                      <w:b/>
                      <w:bCs/>
                      <w:color w:val="000000"/>
                      <w:sz w:val="16"/>
                      <w:szCs w:val="16"/>
                      <w:lang w:eastAsia="en-US"/>
                    </w:rPr>
                    <w:t>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 xml:space="preserve">                    55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65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60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hRule="exact" w:val="300"/>
        </w:trPr>
        <w:tc>
          <w:tcPr>
            <w:tcW w:w="1049"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hidden/>
        </w:trPr>
        <w:tc>
          <w:tcPr>
            <w:tcW w:w="16110" w:type="dxa"/>
            <w:gridSpan w:val="3"/>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bookmarkStart w:id="8" w:name="__bookmark_4"/>
            <w:bookmarkEnd w:id="8"/>
          </w:p>
          <w:tbl>
            <w:tblPr>
              <w:tblW w:w="16110" w:type="dxa"/>
              <w:tblLayout w:type="fixed"/>
              <w:tblLook w:val="01E0"/>
            </w:tblPr>
            <w:tblGrid>
              <w:gridCol w:w="2249"/>
              <w:gridCol w:w="900"/>
              <w:gridCol w:w="12961"/>
            </w:tblGrid>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Просторно и урбанистичко планирање</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lastRenderedPageBreak/>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Весна Грујић</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С`обзиром да је покрив</w:t>
                  </w:r>
                  <w:r w:rsidRPr="00AD6D32">
                    <w:rPr>
                      <w:rFonts w:ascii="Times New Roman" w:eastAsia="Times New Roman" w:hAnsi="Times New Roman" w:cs="Times New Roman"/>
                      <w:color w:val="000000"/>
                      <w:sz w:val="16"/>
                      <w:szCs w:val="16"/>
                      <w:lang w:eastAsia="en-US"/>
                    </w:rPr>
                    <w:t>еност</w:t>
                  </w:r>
                  <w:r w:rsidRPr="00AD6D32">
                    <w:rPr>
                      <w:rFonts w:ascii="Times New Roman" w:eastAsia="Times New Roman" w:hAnsi="Times New Roman" w:cs="Times New Roman"/>
                      <w:color w:val="000000"/>
                      <w:sz w:val="16"/>
                      <w:szCs w:val="16"/>
                      <w:lang w:val="en-GB" w:eastAsia="en-US"/>
                    </w:rPr>
                    <w:t xml:space="preserve"> опш</w:t>
                  </w:r>
                  <w:r w:rsidRPr="00AD6D32">
                    <w:rPr>
                      <w:rFonts w:ascii="Times New Roman" w:eastAsia="Times New Roman" w:hAnsi="Times New Roman" w:cs="Times New Roman"/>
                      <w:color w:val="000000"/>
                      <w:sz w:val="16"/>
                      <w:szCs w:val="16"/>
                      <w:lang w:eastAsia="en-US"/>
                    </w:rPr>
                    <w:t>тине</w:t>
                  </w:r>
                  <w:r w:rsidRPr="00AD6D32">
                    <w:rPr>
                      <w:rFonts w:ascii="Times New Roman" w:eastAsia="Times New Roman" w:hAnsi="Times New Roman" w:cs="Times New Roman"/>
                      <w:color w:val="000000"/>
                      <w:sz w:val="16"/>
                      <w:szCs w:val="16"/>
                      <w:lang w:val="en-GB" w:eastAsia="en-US"/>
                    </w:rPr>
                    <w:t xml:space="preserve"> урбан</w:t>
                  </w:r>
                  <w:r w:rsidRPr="00AD6D32">
                    <w:rPr>
                      <w:rFonts w:ascii="Times New Roman" w:eastAsia="Times New Roman" w:hAnsi="Times New Roman" w:cs="Times New Roman"/>
                      <w:color w:val="000000"/>
                      <w:sz w:val="16"/>
                      <w:szCs w:val="16"/>
                      <w:lang w:eastAsia="en-US"/>
                    </w:rPr>
                    <w:t>истичким</w:t>
                  </w:r>
                  <w:r w:rsidRPr="00AD6D32">
                    <w:rPr>
                      <w:rFonts w:ascii="Times New Roman" w:eastAsia="Times New Roman" w:hAnsi="Times New Roman" w:cs="Times New Roman"/>
                      <w:color w:val="000000"/>
                      <w:sz w:val="16"/>
                      <w:szCs w:val="16"/>
                      <w:lang w:val="en-GB" w:eastAsia="en-US"/>
                    </w:rPr>
                    <w:t xml:space="preserve"> планом око 50% интерес општ</w:t>
                  </w:r>
                  <w:r w:rsidRPr="00AD6D32">
                    <w:rPr>
                      <w:rFonts w:ascii="Times New Roman" w:eastAsia="Times New Roman" w:hAnsi="Times New Roman" w:cs="Times New Roman"/>
                      <w:color w:val="000000"/>
                      <w:sz w:val="16"/>
                      <w:szCs w:val="16"/>
                      <w:lang w:eastAsia="en-US"/>
                    </w:rPr>
                    <w:t>ине</w:t>
                  </w:r>
                  <w:r w:rsidRPr="00AD6D32">
                    <w:rPr>
                      <w:rFonts w:ascii="Times New Roman" w:eastAsia="Times New Roman" w:hAnsi="Times New Roman" w:cs="Times New Roman"/>
                      <w:color w:val="000000"/>
                      <w:sz w:val="16"/>
                      <w:szCs w:val="16"/>
                      <w:lang w:val="en-GB" w:eastAsia="en-US"/>
                    </w:rPr>
                    <w:t xml:space="preserve"> је донош</w:t>
                  </w:r>
                  <w:r w:rsidRPr="00AD6D32">
                    <w:rPr>
                      <w:rFonts w:ascii="Times New Roman" w:eastAsia="Times New Roman" w:hAnsi="Times New Roman" w:cs="Times New Roman"/>
                      <w:color w:val="000000"/>
                      <w:sz w:val="16"/>
                      <w:szCs w:val="16"/>
                      <w:lang w:eastAsia="en-US"/>
                    </w:rPr>
                    <w:t xml:space="preserve">ење </w:t>
                  </w:r>
                  <w:r w:rsidRPr="00AD6D32">
                    <w:rPr>
                      <w:rFonts w:ascii="Times New Roman" w:eastAsia="Times New Roman" w:hAnsi="Times New Roman" w:cs="Times New Roman"/>
                      <w:color w:val="000000"/>
                      <w:sz w:val="16"/>
                      <w:szCs w:val="16"/>
                      <w:lang w:val="en-GB" w:eastAsia="en-US"/>
                    </w:rPr>
                    <w:t xml:space="preserve"> што више урбан</w:t>
                  </w:r>
                  <w:r w:rsidRPr="00AD6D32">
                    <w:rPr>
                      <w:rFonts w:ascii="Times New Roman" w:eastAsia="Times New Roman" w:hAnsi="Times New Roman" w:cs="Times New Roman"/>
                      <w:color w:val="000000"/>
                      <w:sz w:val="16"/>
                      <w:szCs w:val="16"/>
                      <w:lang w:eastAsia="en-US"/>
                    </w:rPr>
                    <w:t xml:space="preserve">истичких </w:t>
                  </w:r>
                  <w:r w:rsidRPr="00AD6D32">
                    <w:rPr>
                      <w:rFonts w:ascii="Times New Roman" w:eastAsia="Times New Roman" w:hAnsi="Times New Roman" w:cs="Times New Roman"/>
                      <w:color w:val="000000"/>
                      <w:sz w:val="16"/>
                      <w:szCs w:val="16"/>
                      <w:lang w:val="en-GB" w:eastAsia="en-US"/>
                    </w:rPr>
                    <w:t xml:space="preserve"> планова што би омогу</w:t>
                  </w:r>
                  <w:r w:rsidRPr="00AD6D32">
                    <w:rPr>
                      <w:rFonts w:ascii="Times New Roman" w:eastAsia="Times New Roman" w:hAnsi="Times New Roman" w:cs="Times New Roman"/>
                      <w:color w:val="000000"/>
                      <w:sz w:val="16"/>
                      <w:szCs w:val="16"/>
                      <w:lang w:eastAsia="en-US"/>
                    </w:rPr>
                    <w:t>ћило</w:t>
                  </w:r>
                  <w:r w:rsidRPr="00AD6D32">
                    <w:rPr>
                      <w:rFonts w:ascii="Times New Roman" w:eastAsia="Times New Roman" w:hAnsi="Times New Roman" w:cs="Times New Roman"/>
                      <w:color w:val="000000"/>
                      <w:sz w:val="16"/>
                      <w:szCs w:val="16"/>
                      <w:lang w:val="en-GB" w:eastAsia="en-US"/>
                    </w:rPr>
                    <w:t xml:space="preserve"> разв</w:t>
                  </w:r>
                  <w:r w:rsidRPr="00AD6D32">
                    <w:rPr>
                      <w:rFonts w:ascii="Times New Roman" w:eastAsia="Times New Roman" w:hAnsi="Times New Roman" w:cs="Times New Roman"/>
                      <w:color w:val="000000"/>
                      <w:sz w:val="16"/>
                      <w:szCs w:val="16"/>
                      <w:lang w:eastAsia="en-US"/>
                    </w:rPr>
                    <w:t>ој</w:t>
                  </w:r>
                  <w:r w:rsidRPr="00AD6D32">
                    <w:rPr>
                      <w:rFonts w:ascii="Times New Roman" w:eastAsia="Times New Roman" w:hAnsi="Times New Roman" w:cs="Times New Roman"/>
                      <w:color w:val="000000"/>
                      <w:sz w:val="16"/>
                      <w:szCs w:val="16"/>
                      <w:lang w:val="en-GB" w:eastAsia="en-US"/>
                    </w:rPr>
                    <w:t xml:space="preserve"> општ</w:t>
                  </w:r>
                  <w:r w:rsidRPr="00AD6D32">
                    <w:rPr>
                      <w:rFonts w:ascii="Times New Roman" w:eastAsia="Times New Roman" w:hAnsi="Times New Roman" w:cs="Times New Roman"/>
                      <w:color w:val="000000"/>
                      <w:sz w:val="16"/>
                      <w:szCs w:val="16"/>
                      <w:lang w:eastAsia="en-US"/>
                    </w:rPr>
                    <w:t>ине</w:t>
                  </w:r>
                  <w:r w:rsidRPr="00AD6D32">
                    <w:rPr>
                      <w:rFonts w:ascii="Times New Roman" w:eastAsia="Times New Roman" w:hAnsi="Times New Roman" w:cs="Times New Roman"/>
                      <w:color w:val="000000"/>
                      <w:sz w:val="16"/>
                      <w:szCs w:val="16"/>
                      <w:lang w:val="en-GB" w:eastAsia="en-US"/>
                    </w:rPr>
                    <w:t xml:space="preserve"> у погл изград</w:t>
                  </w:r>
                  <w:r w:rsidRPr="00AD6D32">
                    <w:rPr>
                      <w:rFonts w:ascii="Times New Roman" w:eastAsia="Times New Roman" w:hAnsi="Times New Roman" w:cs="Times New Roman"/>
                      <w:color w:val="000000"/>
                      <w:sz w:val="16"/>
                      <w:szCs w:val="16"/>
                      <w:lang w:eastAsia="en-US"/>
                    </w:rPr>
                    <w:t>ње</w:t>
                  </w:r>
                  <w:r w:rsidRPr="00AD6D32">
                    <w:rPr>
                      <w:rFonts w:ascii="Times New Roman" w:eastAsia="Times New Roman" w:hAnsi="Times New Roman" w:cs="Times New Roman"/>
                      <w:color w:val="000000"/>
                      <w:sz w:val="16"/>
                      <w:szCs w:val="16"/>
                      <w:lang w:val="en-GB" w:eastAsia="en-US"/>
                    </w:rPr>
                    <w:t xml:space="preserve"> инфраструк</w:t>
                  </w:r>
                  <w:r w:rsidRPr="00AD6D32">
                    <w:rPr>
                      <w:rFonts w:ascii="Times New Roman" w:eastAsia="Times New Roman" w:hAnsi="Times New Roman" w:cs="Times New Roman"/>
                      <w:color w:val="000000"/>
                      <w:sz w:val="16"/>
                      <w:szCs w:val="16"/>
                      <w:lang w:eastAsia="en-US"/>
                    </w:rPr>
                    <w:t>е</w:t>
                  </w:r>
                  <w:r w:rsidRPr="00AD6D32">
                    <w:rPr>
                      <w:rFonts w:ascii="Times New Roman" w:eastAsia="Times New Roman" w:hAnsi="Times New Roman" w:cs="Times New Roman"/>
                      <w:color w:val="000000"/>
                      <w:sz w:val="16"/>
                      <w:szCs w:val="16"/>
                      <w:lang w:val="en-GB" w:eastAsia="en-US"/>
                    </w:rPr>
                    <w:t>, индустр</w:t>
                  </w:r>
                  <w:r w:rsidRPr="00AD6D32">
                    <w:rPr>
                      <w:rFonts w:ascii="Times New Roman" w:eastAsia="Times New Roman" w:hAnsi="Times New Roman" w:cs="Times New Roman"/>
                      <w:color w:val="000000"/>
                      <w:sz w:val="16"/>
                      <w:szCs w:val="16"/>
                      <w:lang w:eastAsia="en-US"/>
                    </w:rPr>
                    <w:t>ијске</w:t>
                  </w:r>
                  <w:r w:rsidRPr="00AD6D32">
                    <w:rPr>
                      <w:rFonts w:ascii="Times New Roman" w:eastAsia="Times New Roman" w:hAnsi="Times New Roman" w:cs="Times New Roman"/>
                      <w:color w:val="000000"/>
                      <w:sz w:val="16"/>
                      <w:szCs w:val="16"/>
                      <w:lang w:val="en-GB" w:eastAsia="en-US"/>
                    </w:rPr>
                    <w:t xml:space="preserve"> и турист</w:t>
                  </w:r>
                  <w:r w:rsidRPr="00AD6D32">
                    <w:rPr>
                      <w:rFonts w:ascii="Times New Roman" w:eastAsia="Times New Roman" w:hAnsi="Times New Roman" w:cs="Times New Roman"/>
                      <w:color w:val="000000"/>
                      <w:sz w:val="16"/>
                      <w:szCs w:val="16"/>
                      <w:lang w:eastAsia="en-US"/>
                    </w:rPr>
                    <w:t>ичке</w:t>
                  </w:r>
                  <w:r w:rsidRPr="00AD6D32">
                    <w:rPr>
                      <w:rFonts w:ascii="Times New Roman" w:eastAsia="Times New Roman" w:hAnsi="Times New Roman" w:cs="Times New Roman"/>
                      <w:color w:val="000000"/>
                      <w:sz w:val="16"/>
                      <w:szCs w:val="16"/>
                      <w:lang w:val="en-GB" w:eastAsia="en-US"/>
                    </w:rPr>
                    <w:t xml:space="preserve"> зоне и изград</w:t>
                  </w:r>
                  <w:r w:rsidRPr="00AD6D32">
                    <w:rPr>
                      <w:rFonts w:ascii="Times New Roman" w:eastAsia="Times New Roman" w:hAnsi="Times New Roman" w:cs="Times New Roman"/>
                      <w:color w:val="000000"/>
                      <w:sz w:val="16"/>
                      <w:szCs w:val="16"/>
                      <w:lang w:eastAsia="en-US"/>
                    </w:rPr>
                    <w:t>њу</w:t>
                  </w:r>
                  <w:r w:rsidRPr="00AD6D32">
                    <w:rPr>
                      <w:rFonts w:ascii="Times New Roman" w:eastAsia="Times New Roman" w:hAnsi="Times New Roman" w:cs="Times New Roman"/>
                      <w:color w:val="000000"/>
                      <w:sz w:val="16"/>
                      <w:szCs w:val="16"/>
                      <w:lang w:val="en-GB" w:eastAsia="en-US"/>
                    </w:rPr>
                    <w:t xml:space="preserve"> објеката за становање.</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У току 2020. године, спроведене су активности везане за поступак доношења Измена дела плана  ПГР БРУС, дела зоне 2.0, 3.1, 8.0 и 9.1., као и активности везане за поступак доношења измене дела ПГР БРЗЕЋЕ. План Измене и допуне  ПГР БРУС   усвојен је на седници Скупштине општине Брус („Службени лист оопштине Брус“, број  14/2020, а  Измена дела  ПГР Брзеће је у процедури завршне фазе усвајања.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eastAsia="zh-CN"/>
                          </w:rPr>
                        </w:pPr>
                        <w:bookmarkStart w:id="9" w:name="__bookmark_5"/>
                        <w:bookmarkEnd w:id="9"/>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bookmarkStart w:id="10" w:name="_Toc0001"/>
                  <w:bookmarkEnd w:id="10"/>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Повећање покривености територије планском и урбанистичком документацијом</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Усвојен просторни план града/општине</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Просторни план општине Брус („Службени лист општине Брус“, број 3/2013)</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Нема одступања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val="en-GB" w:eastAsia="en-US"/>
                          </w:rPr>
                          <w:t>20</w:t>
                        </w:r>
                        <w:r w:rsidRPr="00AD6D32">
                          <w:rPr>
                            <w:rFonts w:ascii="Times New Roman" w:eastAsia="Times New Roman" w:hAnsi="Times New Roman" w:cs="Times New Roman"/>
                            <w:b/>
                            <w:bCs/>
                            <w:color w:val="000000"/>
                            <w:sz w:val="16"/>
                            <w:szCs w:val="16"/>
                            <w:lang w:eastAsia="en-US"/>
                          </w:rPr>
                          <w:t>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240" w:lineRule="auto"/>
        <w:rPr>
          <w:rFonts w:ascii="Times New Roman" w:eastAsia="Times New Roman" w:hAnsi="Times New Roman" w:cs="Times New Roman"/>
          <w:color w:val="000000"/>
          <w:sz w:val="20"/>
          <w:szCs w:val="20"/>
          <w:lang w:val="en-GB" w:eastAsia="en-US"/>
        </w:rPr>
      </w:pPr>
    </w:p>
    <w:tbl>
      <w:tblPr>
        <w:tblW w:w="16110" w:type="dxa"/>
        <w:tblLayout w:type="fixed"/>
        <w:tblLook w:val="01E0"/>
      </w:tblPr>
      <w:tblGrid>
        <w:gridCol w:w="1049"/>
        <w:gridCol w:w="600"/>
        <w:gridCol w:w="14461"/>
      </w:tblGrid>
      <w:tr w:rsidR="00AD6D32" w:rsidRPr="00AD6D32" w:rsidTr="00AD6D32">
        <w:tc>
          <w:tcPr>
            <w:tcW w:w="10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"13" \f C \l "1"</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w:t>
            </w:r>
          </w:p>
        </w:tc>
        <w:tc>
          <w:tcPr>
            <w:tcW w:w="1446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 2020</w:t>
            </w:r>
          </w:p>
        </w:tc>
      </w:tr>
      <w:tr w:rsidR="00AD6D32" w:rsidRPr="00AD6D32" w:rsidTr="00AD6D32">
        <w:tc>
          <w:tcPr>
            <w:tcW w:w="10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"2"</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Раздео</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tr w:rsidR="00AD6D32" w:rsidRPr="00AD6D32" w:rsidTr="00AD6D32">
        <w:tc>
          <w:tcPr>
            <w:tcW w:w="10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"3"</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Корисник:</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bookmarkStart w:id="11" w:name="_Toc1102"/>
      <w:bookmarkEnd w:id="11"/>
      <w:tr w:rsidR="00AD6D32" w:rsidRPr="00AD6D32" w:rsidTr="00AD6D32">
        <w:tc>
          <w:tcPr>
            <w:tcW w:w="10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"1102" \f C \l "4"</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1102</w:t>
            </w:r>
          </w:p>
        </w:tc>
        <w:tc>
          <w:tcPr>
            <w:tcW w:w="1446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КОМУНАЛНЕ ДЕЛАТНОСТИ</w:t>
            </w:r>
          </w:p>
        </w:tc>
      </w:tr>
      <w:tr w:rsidR="00AD6D32" w:rsidRPr="00AD6D32" w:rsidTr="00AD6D32">
        <w:trPr>
          <w:trHeight w:hRule="exact" w:val="300"/>
        </w:trPr>
        <w:tc>
          <w:tcPr>
            <w:tcW w:w="10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5795" w:type="dxa"/>
              <w:jc w:val="center"/>
              <w:tblLayout w:type="fixed"/>
              <w:tblLook w:val="01E0"/>
            </w:tblPr>
            <w:tblGrid>
              <w:gridCol w:w="901"/>
              <w:gridCol w:w="1200"/>
              <w:gridCol w:w="6494"/>
              <w:gridCol w:w="1800"/>
              <w:gridCol w:w="1800"/>
              <w:gridCol w:w="1800"/>
              <w:gridCol w:w="1800"/>
            </w:tblGrid>
            <w:tr w:rsidR="00AD6D32" w:rsidRPr="00AD6D32" w:rsidTr="00AD6D32">
              <w:trPr>
                <w:trHeight w:val="184"/>
                <w:jc w:val="center"/>
              </w:trPr>
              <w:tc>
                <w:tcPr>
                  <w:tcW w:w="15794" w:type="dxa"/>
                  <w:gridSpan w:val="7"/>
                  <w:tcBorders>
                    <w:top w:val="nil"/>
                    <w:left w:val="nil"/>
                    <w:bottom w:val="nil"/>
                    <w:right w:val="nil"/>
                  </w:tcBorders>
                  <w:shd w:val="clear" w:color="auto" w:fill="FFFFFF"/>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"Bilans izvršenja"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БИЛАНС ИЗВРШЕЊА ФИНАНСИЈСКОГ ПЛАНА КОРИСНИКА:</w:t>
                  </w:r>
                </w:p>
              </w:tc>
            </w:tr>
            <w:tr w:rsidR="00AD6D32" w:rsidRPr="00AD6D32" w:rsidTr="00AD6D32">
              <w:trPr>
                <w:trHeight w:hRule="exact" w:val="300"/>
                <w:jc w:val="center"/>
              </w:trPr>
              <w:tc>
                <w:tcPr>
                  <w:tcW w:w="9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Усвојен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Текући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Извршење у</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извршења у односу на текући буџет</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1102</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 2 -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37.519.000,00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37.519.000,00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36.064.000,00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96.12</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УПРАВЉАЊЕ/ОДРЖАВАЊЕ ЈАВНИМ ОСВЕТЉЕЊЕМ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17.819.000,00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17.819.000,00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16.760.000,00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94,05</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0002</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ОДРЖАВАЊЕ ЈАВНИХ ЗЕЛЕНИХ ПОВРШИНА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1.145.000,00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76,34</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0003</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ОДРЖАВАЊЕ ЧИСТОЋЕ НА ПОВРШИНАМА ЈАВНЕ НАМЕНЕ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12.500.000,00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12.500.000,00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12.459.000,00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99,68</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0008</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УПРАВЉАЊЕ И СНАБДЕВАЊЕ ВОДОМ ЗА ПИЋЕ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5.700.000,00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5.700.000,00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5.700.000,00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100.00</w:t>
                  </w:r>
                </w:p>
              </w:tc>
            </w:tr>
            <w:tr w:rsidR="00AD6D32" w:rsidRPr="00AD6D32" w:rsidTr="00AD6D32">
              <w:trPr>
                <w:jc w:val="center"/>
              </w:trPr>
              <w:tc>
                <w:tcPr>
                  <w:tcW w:w="8594"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37.519.000,00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37.519.000,00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36.064.000,00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96.12</w:t>
                  </w: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24"/>
                <w:szCs w:val="24"/>
                <w:lang w:val="en-GB" w:eastAsia="zh-CN"/>
              </w:rPr>
            </w:pPr>
            <w:r w:rsidRPr="00AD6D32">
              <w:rPr>
                <w:rFonts w:ascii="Times New Roman" w:eastAsia="Times New Roman" w:hAnsi="Times New Roman" w:cs="Times New Roman"/>
                <w:b/>
                <w:bCs/>
                <w:color w:val="000000"/>
                <w:sz w:val="24"/>
                <w:szCs w:val="24"/>
                <w:lang w:val="en-GB" w:eastAsia="en-US"/>
              </w:rPr>
              <w:t>ПРОГРАМСКА СТРУКТУРА</w:t>
            </w:r>
          </w:p>
        </w:tc>
      </w:tr>
      <w:tr w:rsidR="00AD6D32" w:rsidRPr="00AD6D32" w:rsidTr="00AD6D32">
        <w:tc>
          <w:tcPr>
            <w:tcW w:w="10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1102</w:t>
            </w:r>
          </w:p>
        </w:tc>
        <w:tc>
          <w:tcPr>
            <w:tcW w:w="1446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КОМУНАЛНЕ ДЕЛАТНОСТИ</w:t>
            </w:r>
          </w:p>
        </w:tc>
      </w:tr>
      <w:tr w:rsidR="00AD6D32" w:rsidRPr="00AD6D32" w:rsidTr="00AD6D32">
        <w:tc>
          <w:tcPr>
            <w:tcW w:w="1650"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Сектор:</w:t>
            </w:r>
          </w:p>
        </w:tc>
        <w:tc>
          <w:tcPr>
            <w:tcW w:w="1446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Урбанизам и просторно планирање</w:t>
            </w:r>
          </w:p>
        </w:tc>
      </w:tr>
      <w:tr w:rsidR="00AD6D32" w:rsidRPr="00AD6D32" w:rsidTr="00AD6D32">
        <w:tc>
          <w:tcPr>
            <w:tcW w:w="1650"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446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Милан Марјановић - директор ЈКП Расина</w:t>
            </w:r>
          </w:p>
        </w:tc>
      </w:tr>
      <w:tr w:rsidR="00AD6D32" w:rsidRPr="00AD6D32" w:rsidTr="00AD6D32">
        <w:tc>
          <w:tcPr>
            <w:tcW w:w="1650"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програма:</w:t>
            </w:r>
          </w:p>
        </w:tc>
        <w:tc>
          <w:tcPr>
            <w:tcW w:w="1446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У циљу остваривања животних потреба становништва и стварања услова што квалитетнијег живота интерес општине је што већа покривеност квалитетним комуналним услугама.</w:t>
            </w:r>
          </w:p>
        </w:tc>
      </w:tr>
      <w:tr w:rsidR="00AD6D32" w:rsidRPr="00AD6D32" w:rsidTr="00AD6D32">
        <w:trPr>
          <w:trHeight w:hRule="exact" w:val="300"/>
        </w:trPr>
        <w:tc>
          <w:tcPr>
            <w:tcW w:w="10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програма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lastRenderedPageBreak/>
              <w:t>-</w:t>
            </w:r>
            <w:r w:rsidRPr="00AD6D32">
              <w:rPr>
                <w:rFonts w:ascii="Times New Roman" w:eastAsia="Times New Roman" w:hAnsi="Times New Roman" w:cs="Times New Roman"/>
                <w:color w:val="000000"/>
                <w:sz w:val="16"/>
                <w:szCs w:val="16"/>
                <w:lang w:eastAsia="en-US"/>
              </w:rPr>
              <w:t>ЈКП „Расина“ је за 12 месеци у 2020 .години успешно спровела све активности и на тај начин остварила основни циљ, а то је континуирана дистрибуција здраве пијаће воде крајним корисницима, осим у Туристичком центру Брзећа где је пронађен део процента арсена, редовно изношење и депоновање смећа, редовно прање и чишћење улица, континуирано одржавање јавне расвете као и редовно одржавање јавних површина.</w:t>
            </w:r>
          </w:p>
        </w:tc>
      </w:tr>
      <w:tr w:rsidR="00AD6D32" w:rsidRPr="00AD6D32" w:rsidTr="00AD6D32">
        <w:trPr>
          <w:trHeight w:hRule="exact" w:val="300"/>
        </w:trPr>
        <w:tc>
          <w:tcPr>
            <w:tcW w:w="10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Преглед циљних и остварених вредности показатеља учинака програма:</w:t>
                  </w:r>
                </w:p>
              </w:tc>
            </w:tr>
            <w:tr w:rsidR="00AD6D32" w:rsidRPr="00AD6D32" w:rsidTr="00AD6D32">
              <w:trPr>
                <w:tblHeader/>
              </w:trPr>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   1:</w:t>
                  </w:r>
                </w:p>
              </w:tc>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0004</w:t>
                  </w:r>
                </w:p>
              </w:tc>
              <w:tc>
                <w:tcPr>
                  <w:tcW w:w="14317" w:type="dxa"/>
                  <w:gridSpan w:val="6"/>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Повећање покривености корисника и територије квалитетним услугама водоснабдевања</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tblLayout w:type="fixed"/>
                    <w:tblLook w:val="01E0"/>
                  </w:tblPr>
                  <w:tblGrid>
                    <w:gridCol w:w="600"/>
                    <w:gridCol w:w="8310"/>
                  </w:tblGrid>
                  <w:tr w:rsidR="00AD6D32" w:rsidRPr="00AD6D32" w:rsidTr="00AD6D32">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домаћинстава обухваћених услугом у односу на укупан број домаћинстава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база података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 Недостатак финансијских средства за проширење водоводне мреже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47,2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47,2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42%</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hRule="exact" w:val="300"/>
        </w:trPr>
        <w:tc>
          <w:tcPr>
            <w:tcW w:w="105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hidden/>
        </w:trPr>
        <w:tc>
          <w:tcPr>
            <w:tcW w:w="16117" w:type="dxa"/>
            <w:gridSpan w:val="3"/>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p>
          <w:tbl>
            <w:tblPr>
              <w:tblW w:w="16110" w:type="dxa"/>
              <w:tblLayout w:type="fixed"/>
              <w:tblLook w:val="01E0"/>
            </w:tblPr>
            <w:tblGrid>
              <w:gridCol w:w="2249"/>
              <w:gridCol w:w="900"/>
              <w:gridCol w:w="12961"/>
            </w:tblGrid>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Управљање/одржавање јавним осветљењем</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Јелена Лапчевић</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Обезбе</w:t>
                  </w:r>
                  <w:r w:rsidRPr="00AD6D32">
                    <w:rPr>
                      <w:rFonts w:ascii="Times New Roman" w:eastAsia="Times New Roman" w:hAnsi="Times New Roman" w:cs="Times New Roman"/>
                      <w:color w:val="000000"/>
                      <w:sz w:val="16"/>
                      <w:szCs w:val="16"/>
                      <w:lang w:eastAsia="en-US"/>
                    </w:rPr>
                    <w:t>ђ</w:t>
                  </w:r>
                  <w:r w:rsidRPr="00AD6D32">
                    <w:rPr>
                      <w:rFonts w:ascii="Times New Roman" w:eastAsia="Times New Roman" w:hAnsi="Times New Roman" w:cs="Times New Roman"/>
                      <w:color w:val="000000"/>
                      <w:sz w:val="16"/>
                      <w:szCs w:val="16"/>
                      <w:lang w:val="en-GB" w:eastAsia="en-US"/>
                    </w:rPr>
                    <w:t>ује се безбедност гра</w:t>
                  </w:r>
                  <w:r w:rsidRPr="00AD6D32">
                    <w:rPr>
                      <w:rFonts w:ascii="Times New Roman" w:eastAsia="Times New Roman" w:hAnsi="Times New Roman" w:cs="Times New Roman"/>
                      <w:color w:val="000000"/>
                      <w:sz w:val="16"/>
                      <w:szCs w:val="16"/>
                      <w:lang w:eastAsia="en-US"/>
                    </w:rPr>
                    <w:t>ђ</w:t>
                  </w:r>
                  <w:r w:rsidRPr="00AD6D32">
                    <w:rPr>
                      <w:rFonts w:ascii="Times New Roman" w:eastAsia="Times New Roman" w:hAnsi="Times New Roman" w:cs="Times New Roman"/>
                      <w:color w:val="000000"/>
                      <w:sz w:val="16"/>
                      <w:szCs w:val="16"/>
                      <w:lang w:val="en-GB" w:eastAsia="en-US"/>
                    </w:rPr>
                    <w:t>ана и саобраћаја.</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contextualSpacing/>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eastAsia="en-US"/>
                    </w:rPr>
                    <w:t>У другој половини 2020. Године није било одржавања јавне  расвете.</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Адекватно управљање јавним осветљењем</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Укупан број замена светиљки након пуцања лампи (на годишњој бази)</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 xml:space="preserve"> аналитичка картица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број замењених светиљки је мањи у односу на планиран.</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Ком</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322</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bookmarkStart w:id="12" w:name="_Toc0002"/>
            <w:bookmarkEnd w:id="12"/>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"0002"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0002</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Одржавање јавних зелених површина</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Братислав Грујић</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Безбедност </w:t>
                  </w:r>
                  <w:r w:rsidRPr="00AD6D32">
                    <w:rPr>
                      <w:rFonts w:ascii="Times New Roman" w:eastAsia="Times New Roman" w:hAnsi="Times New Roman" w:cs="Times New Roman"/>
                      <w:color w:val="000000"/>
                      <w:sz w:val="16"/>
                      <w:szCs w:val="16"/>
                      <w:lang w:eastAsia="en-US"/>
                    </w:rPr>
                    <w:t xml:space="preserve"> </w:t>
                  </w:r>
                  <w:r w:rsidRPr="00AD6D32">
                    <w:rPr>
                      <w:rFonts w:ascii="Times New Roman" w:eastAsia="Times New Roman" w:hAnsi="Times New Roman" w:cs="Times New Roman"/>
                      <w:color w:val="000000"/>
                      <w:sz w:val="16"/>
                      <w:szCs w:val="16"/>
                      <w:lang w:val="en-GB" w:eastAsia="en-US"/>
                    </w:rPr>
                    <w:t>гра</w:t>
                  </w:r>
                  <w:r w:rsidRPr="00AD6D32">
                    <w:rPr>
                      <w:rFonts w:ascii="Times New Roman" w:eastAsia="Times New Roman" w:hAnsi="Times New Roman" w:cs="Times New Roman"/>
                      <w:color w:val="000000"/>
                      <w:sz w:val="16"/>
                      <w:szCs w:val="16"/>
                      <w:lang w:eastAsia="en-US"/>
                    </w:rPr>
                    <w:t>ђ</w:t>
                  </w:r>
                  <w:r w:rsidRPr="00AD6D32">
                    <w:rPr>
                      <w:rFonts w:ascii="Times New Roman" w:eastAsia="Times New Roman" w:hAnsi="Times New Roman" w:cs="Times New Roman"/>
                      <w:color w:val="000000"/>
                      <w:sz w:val="16"/>
                      <w:szCs w:val="16"/>
                      <w:lang w:val="en-GB" w:eastAsia="en-US"/>
                    </w:rPr>
                    <w:t>ана и лепши изглед града.</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ЈКП „ Расина“ се бави оджавањем јавних зелених површина а обавља се на основу годишњег програма који усваја Скупштина и садржи врсту, обим, динамику радова и ценовник услуга.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eastAsia="en-US"/>
                    </w:rPr>
                    <w:t xml:space="preserve"> Програмом одржавања зелених површина за 12 месеци 2020. Године обухваћене су површине под парковима, трговима и линеарно зеленило.</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Одржавање зелених површина подразумева редовно кошење траве, сакупљање траве и обнова травњака. Под одржавањем линеарног зеленила подразумева се периодично орезивање дрвореда, сеча деградираних стабала, сађење нових садница.</w:t>
                  </w: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bookmarkStart w:id="13" w:name="__bookmark_6"/>
                        <w:bookmarkEnd w:id="13"/>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Максимална могућа покривеност насеља и територије услугама уређења и одржавања зеленила</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lastRenderedPageBreak/>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Укупна дужина дрвореда (у метрима)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 xml:space="preserve"> радни налози</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Дужина дрвореда који се орезује је мањи од циљане вредности због вађења одређеног броја стабала у поједним улицама у Брусу.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М</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1500,00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bookmarkStart w:id="14" w:name="_Toc0003"/>
            <w:bookmarkEnd w:id="14"/>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lastRenderedPageBreak/>
                    <w:fldChar w:fldCharType="begin"/>
                  </w:r>
                  <w:r w:rsidRPr="00AD6D32">
                    <w:rPr>
                      <w:rFonts w:ascii="Times New Roman" w:eastAsia="Times New Roman" w:hAnsi="Times New Roman" w:cs="Times New Roman"/>
                      <w:sz w:val="24"/>
                      <w:szCs w:val="24"/>
                      <w:lang w:val="en-GB" w:eastAsia="en-US"/>
                    </w:rPr>
                    <w:instrText>TC "0003"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0003</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Одржавање чистоће на површинама јавне намене</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Братислав Грујић</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Већа покривеност теритирије услугама чистоће доприноси квалитетнијем животу становништва и унапредјењу животне средине.</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ЈКП „Расина“ се бави одржавањем чистоће на јавним површинама на основу годишњег програма који  усваја Скупштина и садржи врсту, обим, динамику радова и ценовник услуга.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eastAsia="en-US"/>
                    </w:rPr>
                    <w:t>На основу категоризације јавних површина у Брусу су ситематизоване две зоне :</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 xml:space="preserve">I </w:t>
                  </w:r>
                  <w:r w:rsidRPr="00AD6D32">
                    <w:rPr>
                      <w:rFonts w:ascii="Times New Roman" w:eastAsia="Times New Roman" w:hAnsi="Times New Roman" w:cs="Times New Roman"/>
                      <w:color w:val="000000"/>
                      <w:sz w:val="16"/>
                      <w:szCs w:val="16"/>
                      <w:lang w:eastAsia="en-US"/>
                    </w:rPr>
                    <w:t>Зона : Густо насељене улице – чишћење свакодневно, прање једном недељно;</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 xml:space="preserve">II </w:t>
                  </w:r>
                  <w:r w:rsidRPr="00AD6D32">
                    <w:rPr>
                      <w:rFonts w:ascii="Times New Roman" w:eastAsia="Times New Roman" w:hAnsi="Times New Roman" w:cs="Times New Roman"/>
                      <w:color w:val="000000"/>
                      <w:sz w:val="16"/>
                      <w:szCs w:val="16"/>
                      <w:lang w:eastAsia="en-US"/>
                    </w:rPr>
                    <w:t>Зона  : Ређе насељене улице – чишћење два пута недељно, прање једном у две недеље.</w:t>
                  </w: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bookmarkStart w:id="15" w:name="__bookmark_7"/>
                        <w:bookmarkEnd w:id="15"/>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Максимална могућа покривеност насеља и територије услугама одржавања чистоће јавних површина</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радни налози</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нема одступања.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70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bookmarkStart w:id="16" w:name="_Toc0008"/>
            <w:bookmarkEnd w:id="16"/>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"0008"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0008</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Управљање и снабдевање водом за пиће</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Вуковић Љубодраг</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Ради задовољења потреба гра</w:t>
                  </w:r>
                  <w:r w:rsidRPr="00AD6D32">
                    <w:rPr>
                      <w:rFonts w:ascii="Times New Roman" w:eastAsia="Times New Roman" w:hAnsi="Times New Roman" w:cs="Times New Roman"/>
                      <w:color w:val="000000"/>
                      <w:sz w:val="16"/>
                      <w:szCs w:val="16"/>
                      <w:lang w:eastAsia="en-US"/>
                    </w:rPr>
                    <w:t>ђ</w:t>
                  </w:r>
                  <w:r w:rsidRPr="00AD6D32">
                    <w:rPr>
                      <w:rFonts w:ascii="Times New Roman" w:eastAsia="Times New Roman" w:hAnsi="Times New Roman" w:cs="Times New Roman"/>
                      <w:color w:val="000000"/>
                      <w:sz w:val="16"/>
                      <w:szCs w:val="16"/>
                      <w:lang w:val="en-GB" w:eastAsia="en-US"/>
                    </w:rPr>
                    <w:t>ана циљ општине је проширење водоводне мреже и квалитетно одржавање исте.</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sz w:val="24"/>
                      <w:szCs w:val="24"/>
                      <w:lang w:val="en-GB" w:eastAsia="en-US"/>
                    </w:rPr>
                    <w:t xml:space="preserve"> </w:t>
                  </w:r>
                  <w:r w:rsidRPr="00AD6D32">
                    <w:rPr>
                      <w:rFonts w:ascii="Times New Roman" w:eastAsia="Times New Roman" w:hAnsi="Times New Roman" w:cs="Times New Roman"/>
                      <w:color w:val="000000"/>
                      <w:sz w:val="16"/>
                      <w:szCs w:val="16"/>
                      <w:lang w:eastAsia="en-US"/>
                    </w:rPr>
                    <w:t>ЈКП „ Расина“ је у 2020.  Године континуирано снабдевала грађане здравом пијаћом водом. На основу  анализа „ Завода за заштиту здравља Крушевац“, потврђено је да је вода одговарајућег квалитета, тј. хемијским и бактериолошки исправна осим у Туристичком центру Брзеће где је пронађен проценат арсена. Екипе РЈ „ Водовод“ су у веома кратком року откриле кварове који су настали како на примарној тако и на секундарној мрежи. . Нова изграња водовда није рађена.Вршене реконстукција водоводне мреже у улици Кнеза Милоша у Брусу. Све остало је инвестиционо одржавање врло старе водовоне мреже.</w:t>
                  </w:r>
                </w:p>
              </w:tc>
            </w:tr>
            <w:tr w:rsidR="00AD6D32" w:rsidRPr="00AD6D32" w:rsidTr="00AD6D32">
              <w:trPr>
                <w:trHeight w:val="230"/>
              </w:trPr>
              <w:tc>
                <w:tcPr>
                  <w:tcW w:w="16117" w:type="dxa"/>
                  <w:gridSpan w:val="3"/>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bookmarkStart w:id="17" w:name="__bookmark_8"/>
                        <w:bookmarkEnd w:id="17"/>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Адекватан квалитет пружених услуга водоснабдевања</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кварова по км водоводне мреже</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радни налози</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 Треба напоменути да је водоводна мрежа доста застарела и да у наредном </w:t>
                        </w:r>
                        <w:r w:rsidRPr="00AD6D32">
                          <w:rPr>
                            <w:rFonts w:ascii="Times New Roman" w:eastAsia="Times New Roman" w:hAnsi="Times New Roman" w:cs="Times New Roman"/>
                            <w:color w:val="000000"/>
                            <w:sz w:val="16"/>
                            <w:szCs w:val="16"/>
                            <w:lang w:eastAsia="en-US"/>
                          </w:rPr>
                          <w:lastRenderedPageBreak/>
                          <w:t xml:space="preserve">периоду треба више улагати у њено одржавање како би се остварио основни циљ а то је редовно снабдевање водом и како би број кварова на водоводној мрежи био мањи и пронаћи решење за отклањање арсена пронађеног у води у Туристичком центру Брзеће.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lastRenderedPageBreak/>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0,7</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lastRenderedPageBreak/>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240" w:lineRule="auto"/>
        <w:rPr>
          <w:rFonts w:ascii="Times New Roman" w:eastAsia="Times New Roman" w:hAnsi="Times New Roman" w:cs="Times New Roman"/>
          <w:sz w:val="20"/>
          <w:szCs w:val="20"/>
          <w:lang w:val="en-GB" w:eastAsia="zh-CN"/>
        </w:rPr>
      </w:pPr>
    </w:p>
    <w:tbl>
      <w:tblPr>
        <w:tblW w:w="16110" w:type="dxa"/>
        <w:tblLayout w:type="fixed"/>
        <w:tblLook w:val="01E0"/>
      </w:tblPr>
      <w:tblGrid>
        <w:gridCol w:w="1049"/>
        <w:gridCol w:w="600"/>
        <w:gridCol w:w="14461"/>
      </w:tblGrid>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"13" \f C \l "1"</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 2020</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"2"</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Раздео</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"3"</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Корисник:</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"1501" \f C \l "4"</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1501</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ЛОКАЛНИ ЕКОНОМСКИ РАЗВОЈ</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5795" w:type="dxa"/>
              <w:jc w:val="center"/>
              <w:tblLayout w:type="fixed"/>
              <w:tblLook w:val="01E0"/>
            </w:tblPr>
            <w:tblGrid>
              <w:gridCol w:w="901"/>
              <w:gridCol w:w="1200"/>
              <w:gridCol w:w="6494"/>
              <w:gridCol w:w="1800"/>
              <w:gridCol w:w="1800"/>
              <w:gridCol w:w="1800"/>
              <w:gridCol w:w="1800"/>
            </w:tblGrid>
            <w:tr w:rsidR="00AD6D32" w:rsidRPr="00AD6D32" w:rsidTr="00AD6D32">
              <w:trPr>
                <w:trHeight w:val="184"/>
                <w:jc w:val="center"/>
              </w:trPr>
              <w:tc>
                <w:tcPr>
                  <w:tcW w:w="15794" w:type="dxa"/>
                  <w:gridSpan w:val="7"/>
                  <w:tcBorders>
                    <w:top w:val="nil"/>
                    <w:left w:val="nil"/>
                    <w:bottom w:val="nil"/>
                    <w:right w:val="nil"/>
                  </w:tcBorders>
                  <w:shd w:val="clear" w:color="auto" w:fill="FFFFFF"/>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"Bilans izvršenja"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БИЛАНС ИЗВРШЕЊА ФИНАНСИЈСКОГ ПЛАНА КОРИСНИКА:</w:t>
                  </w:r>
                </w:p>
              </w:tc>
            </w:tr>
            <w:tr w:rsidR="00AD6D32" w:rsidRPr="00AD6D32" w:rsidTr="00AD6D32">
              <w:trPr>
                <w:trHeight w:hRule="exact" w:val="300"/>
                <w:jc w:val="center"/>
              </w:trPr>
              <w:tc>
                <w:tcPr>
                  <w:tcW w:w="9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Усвојен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Текући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Извршење у</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извршења у односу на текући буџет</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1501</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 3 -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2.960.000,00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98,67</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0002</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МЕРЕ АКТИВНЕ ПОЛИТИКЕ ЗАПОШЉАВАЊА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2.960.000,00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98,67</w:t>
                  </w:r>
                </w:p>
              </w:tc>
            </w:tr>
            <w:tr w:rsidR="00AD6D32" w:rsidRPr="00AD6D32" w:rsidTr="00AD6D32">
              <w:trPr>
                <w:jc w:val="center"/>
              </w:trPr>
              <w:tc>
                <w:tcPr>
                  <w:tcW w:w="8594"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2.960.000,00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98,67</w:t>
                  </w: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24"/>
                <w:szCs w:val="24"/>
                <w:lang w:val="en-GB" w:eastAsia="zh-CN"/>
              </w:rPr>
            </w:pPr>
            <w:r w:rsidRPr="00AD6D32">
              <w:rPr>
                <w:rFonts w:ascii="Times New Roman" w:eastAsia="Times New Roman" w:hAnsi="Times New Roman" w:cs="Times New Roman"/>
                <w:b/>
                <w:bCs/>
                <w:color w:val="000000"/>
                <w:sz w:val="24"/>
                <w:szCs w:val="24"/>
                <w:lang w:val="en-GB" w:eastAsia="en-US"/>
              </w:rPr>
              <w:t>ПРОГРАМСКА СТРУКТУРА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1501</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ЛОКАЛНИ ЕКОНОМСКИ РАЗВОЈ</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Сектор:</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Економска и развојна политика</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Валентина Милосављевић- Предсеник општине</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програма:</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Ради заустављања миграције становништва потребно је обезбедити што више радних места.</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програма у години извештавања:</w:t>
            </w: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По програму модернизација основних школа извршена је реконструкција школских објеката Блажево,Лепенац,Разбојна и Златари прекоЈУП-А(Јединаица за управљање пројектма)укупне вредности око 25000000,00 рсд,Средствима министарства правде наабављен је ренген апарат вредности 12000000,00динара,Министарство привреде одобрилоје реализацију пројекта Реконструкција општинског пута ОП-50у износу 28000000,00 рсд.</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Преглед циљних и остварених вредности показатеља учинака програма:</w:t>
                  </w:r>
                </w:p>
              </w:tc>
            </w:tr>
            <w:tr w:rsidR="00AD6D32" w:rsidRPr="00AD6D32" w:rsidTr="00AD6D32">
              <w:trPr>
                <w:tblHeader/>
              </w:trPr>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   1:</w:t>
                  </w:r>
                </w:p>
              </w:tc>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4317" w:type="dxa"/>
                  <w:gridSpan w:val="6"/>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Повећање  запослености на територији града/општине</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tblLayout w:type="fixed"/>
                    <w:tblLook w:val="01E0"/>
                  </w:tblPr>
                  <w:tblGrid>
                    <w:gridCol w:w="600"/>
                    <w:gridCol w:w="8310"/>
                  </w:tblGrid>
                  <w:tr w:rsidR="00AD6D32" w:rsidRPr="00AD6D32" w:rsidTr="00AD6D32">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евидентираних незапослених лица на евиденцији НСЗ (разврстаних по полу и старости)</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 xml:space="preserve"> Статистика Националне службе за запошљавање</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sz w:val="24"/>
                      <w:szCs w:val="24"/>
                      <w:lang w:val="en-GB" w:eastAsia="en-US"/>
                    </w:rPr>
                    <w:t xml:space="preserve"> </w:t>
                  </w:r>
                  <w:r w:rsidRPr="00AD6D32">
                    <w:rPr>
                      <w:rFonts w:ascii="Times New Roman" w:eastAsia="Times New Roman" w:hAnsi="Times New Roman" w:cs="Times New Roman"/>
                      <w:color w:val="000000"/>
                      <w:sz w:val="16"/>
                      <w:szCs w:val="16"/>
                      <w:lang w:val="en-GB" w:eastAsia="en-US"/>
                    </w:rPr>
                    <w:t>индикатор у овом извештајном периоду није мерљив</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1980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1980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1754</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hRule="exact" w:val="300"/>
        </w:trPr>
        <w:tc>
          <w:tcPr>
            <w:tcW w:w="1049"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hidden/>
        </w:trPr>
        <w:tc>
          <w:tcPr>
            <w:tcW w:w="16110" w:type="dxa"/>
            <w:gridSpan w:val="3"/>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p>
          <w:tbl>
            <w:tblPr>
              <w:tblW w:w="16110" w:type="dxa"/>
              <w:tblLayout w:type="fixed"/>
              <w:tblLook w:val="01E0"/>
            </w:tblPr>
            <w:tblGrid>
              <w:gridCol w:w="2249"/>
              <w:gridCol w:w="900"/>
              <w:gridCol w:w="12961"/>
            </w:tblGrid>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"0002"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0002</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Мере активне политике запошљавања</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lastRenderedPageBreak/>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Радула Ратковић - референт ОУ</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У сарадњи са НСЗ општина идваја средства за спроводјење активне политике запошљавања.</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На основу Уговора о суфинасирању мера популационе политике јединица локалне самоуправе у РС за 2019. Годину од укупног износа 2.960.000 динара реализовано је 2.800.000. динара за подршку почетника у пословању зза 8 корисника и предузетничка обука, пословни консалтинг и процес теренске контроле и моноторинга у износу од 160.000 динара.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eastAsia="en-US"/>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US" w:eastAsia="en-US"/>
                          </w:rPr>
                        </w:pPr>
                      </w:p>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eastAsia="zh-CN"/>
                          </w:rPr>
                        </w:pP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Повећање броја запослених кроз мере активне политике запошљавања</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новозапослених кроз реализацију мера активне политике запошљавања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sz w:val="24"/>
                            <w:szCs w:val="24"/>
                            <w:lang w:val="en-GB" w:eastAsia="en-US"/>
                          </w:rPr>
                          <w:t xml:space="preserve"> </w:t>
                        </w:r>
                        <w:r w:rsidRPr="00AD6D32">
                          <w:rPr>
                            <w:rFonts w:ascii="Times New Roman" w:eastAsia="Times New Roman" w:hAnsi="Times New Roman" w:cs="Times New Roman"/>
                            <w:color w:val="000000"/>
                            <w:sz w:val="16"/>
                            <w:szCs w:val="16"/>
                            <w:lang w:val="en-GB" w:eastAsia="en-US"/>
                          </w:rPr>
                          <w:t>Уговор о суфинасирању мера популационе политике</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Циљана вредност није остварена зато што није закључен уговор са НСЗом.</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8</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lastRenderedPageBreak/>
              <w:t>Буџет:</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 2020</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"2"</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Раздео</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bookmarkStart w:id="18" w:name="_Toc5.05"/>
      <w:bookmarkEnd w:id="18"/>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"5.05" \f C \l "3"</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Корисник:</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5.05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ТУРИСТИЧКА ОРГАНИЗАЦИЈА</w:t>
            </w:r>
          </w:p>
        </w:tc>
      </w:tr>
      <w:bookmarkStart w:id="19" w:name="_Toc1502"/>
      <w:bookmarkEnd w:id="19"/>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"1502" \f C \l "4"</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1502</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РАЗВОЈ ТУРИЗМА</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5795" w:type="dxa"/>
              <w:jc w:val="center"/>
              <w:tblLayout w:type="fixed"/>
              <w:tblLook w:val="01E0"/>
            </w:tblPr>
            <w:tblGrid>
              <w:gridCol w:w="901"/>
              <w:gridCol w:w="1200"/>
              <w:gridCol w:w="6494"/>
              <w:gridCol w:w="1800"/>
              <w:gridCol w:w="1800"/>
              <w:gridCol w:w="1800"/>
              <w:gridCol w:w="1800"/>
            </w:tblGrid>
            <w:tr w:rsidR="00AD6D32" w:rsidRPr="00AD6D32" w:rsidTr="00AD6D32">
              <w:trPr>
                <w:trHeight w:val="184"/>
                <w:jc w:val="center"/>
              </w:trPr>
              <w:tc>
                <w:tcPr>
                  <w:tcW w:w="15794" w:type="dxa"/>
                  <w:gridSpan w:val="7"/>
                  <w:tcBorders>
                    <w:top w:val="nil"/>
                    <w:left w:val="nil"/>
                    <w:bottom w:val="nil"/>
                    <w:right w:val="nil"/>
                  </w:tcBorders>
                  <w:shd w:val="clear" w:color="auto" w:fill="FFFFFF"/>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"Bilans izvršenja"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БИЛАНС ИЗВРШЕЊА ФИНАНСИЈСКОГ ПЛАНА КОРИСНИКА:</w:t>
                  </w:r>
                </w:p>
              </w:tc>
            </w:tr>
            <w:tr w:rsidR="00AD6D32" w:rsidRPr="00AD6D32" w:rsidTr="00AD6D32">
              <w:trPr>
                <w:trHeight w:hRule="exact" w:val="300"/>
                <w:jc w:val="center"/>
              </w:trPr>
              <w:tc>
                <w:tcPr>
                  <w:tcW w:w="9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Усвојен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Текући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Извршење у</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извршења у односу на текући буџет</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1502</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 4 - 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8.069.021,00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8.115.021,00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6.645.000.00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81,89</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0002</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ПРОМОЦИЈА ТУРИСТИЧКЕ ПОНУДЕ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7.569.021,00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7.615.021,00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6.645.000,00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87,27</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1502-02</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ИЗАЂИ МИ НА ТЕГЛУ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w:t>
                  </w:r>
                </w:p>
              </w:tc>
            </w:tr>
            <w:tr w:rsidR="00AD6D32" w:rsidRPr="00AD6D32" w:rsidTr="00AD6D32">
              <w:trPr>
                <w:jc w:val="center"/>
              </w:trPr>
              <w:tc>
                <w:tcPr>
                  <w:tcW w:w="8594"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8.069.021,00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8.115.021,00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6.645.000,00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81,89</w:t>
                  </w: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24"/>
                <w:szCs w:val="24"/>
                <w:lang w:val="en-GB" w:eastAsia="zh-CN"/>
              </w:rPr>
            </w:pPr>
            <w:r w:rsidRPr="00AD6D32">
              <w:rPr>
                <w:rFonts w:ascii="Times New Roman" w:eastAsia="Times New Roman" w:hAnsi="Times New Roman" w:cs="Times New Roman"/>
                <w:b/>
                <w:bCs/>
                <w:color w:val="000000"/>
                <w:sz w:val="24"/>
                <w:szCs w:val="24"/>
                <w:lang w:val="en-GB" w:eastAsia="en-US"/>
              </w:rPr>
              <w:t>ПРОГРАМСКА СТРУКТУРА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1502</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РАЗВОЈ ТУРИЗМА</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Сектор:</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Економска и развојна политика</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Јелена Радуловић - директор ТО Брус</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програма:</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Стварање квалитетних услова за развој туризма и повећања гостију.</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програма у години извештавања:</w:t>
            </w: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Туристичка организација је координовано радила са свим релевантним предузећима и институцијама на побољшању услова у туристичком месту „Бела Река“ и у самој општини..</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lastRenderedPageBreak/>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Преглед циљних и остварених вредности показатеља учинака програма:</w:t>
                  </w:r>
                </w:p>
              </w:tc>
            </w:tr>
            <w:tr w:rsidR="00AD6D32" w:rsidRPr="00AD6D32" w:rsidTr="00AD6D32">
              <w:trPr>
                <w:tblHeader/>
              </w:trPr>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   1:</w:t>
                  </w:r>
                </w:p>
              </w:tc>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4317" w:type="dxa"/>
                  <w:gridSpan w:val="6"/>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Повећање прихода од туризма</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tblLayout w:type="fixed"/>
                    <w:tblLook w:val="01E0"/>
                  </w:tblPr>
                  <w:tblGrid>
                    <w:gridCol w:w="600"/>
                    <w:gridCol w:w="8310"/>
                  </w:tblGrid>
                  <w:tr w:rsidR="00AD6D32" w:rsidRPr="00AD6D32" w:rsidTr="00AD6D32">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Пораст прихода од боравишне таксе</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 xml:space="preserve"> Финансијски извештај буџета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 Остварен је маљи приход због мањег број туриста  услед пандемије.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en-US"/>
                    </w:rPr>
                  </w:pP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val="en-GB" w:eastAsia="en-US"/>
                    </w:rPr>
                    <w:t>10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val="en-GB" w:eastAsia="en-US"/>
                    </w:rPr>
                    <w:t>10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64,26%</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hRule="exact" w:val="300"/>
        </w:trPr>
        <w:tc>
          <w:tcPr>
            <w:tcW w:w="1049"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hidden/>
        </w:trPr>
        <w:tc>
          <w:tcPr>
            <w:tcW w:w="16110" w:type="dxa"/>
            <w:gridSpan w:val="3"/>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p>
          <w:tbl>
            <w:tblPr>
              <w:tblW w:w="16110" w:type="dxa"/>
              <w:tblLayout w:type="fixed"/>
              <w:tblLook w:val="01E0"/>
            </w:tblPr>
            <w:tblGrid>
              <w:gridCol w:w="2249"/>
              <w:gridCol w:w="900"/>
              <w:gridCol w:w="12961"/>
            </w:tblGrid>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"0002"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0002</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Промоција туристичке понуде</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Јелена Радуловић - директор ТО Брус</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Организовањем већег броја догадјаја који промовишу туристичку понуду омогућава се и долазак већег броја гостију што ће довести и до већег прихода од туризма.</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Туристичка организација је на сајму у земљи и окружењу представљала нашу туристичку понуду, што је допринело повећању гостију. Планирана је органиѕација великог броја манифестација која због ситуације са пандемијом Ковид 19 није успела да буде спроведена у дело.</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Адекватна промоција туристичке понуде града/општине на циљаним тржиштима</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догађаја који промовишу туристичку понуду града/општине у земљи и/или иностранству на којима учествује ТО града/општине</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 xml:space="preserve"> ППлан рада туристичке органиѕације</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због пандемије десило се одступање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2</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bookmarkStart w:id="20" w:name="_Toc1502-02"/>
            <w:bookmarkEnd w:id="20"/>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"1502-02"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Пројекат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1502-02</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Изађи ми на теглу</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Јелена Радуловић - директор ТО Брус</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Манифестација туристичког карактера у прављењу ајвара Изађи ми на теглу на територији општине Брус</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пројекта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Збогванредне ситуације и  пандемије Ковид 19 органиѕација није организована.</w:t>
                  </w:r>
                </w:p>
              </w:tc>
            </w:tr>
            <w:tr w:rsidR="00AD6D32" w:rsidRPr="00AD6D32" w:rsidTr="00AD6D32">
              <w:trPr>
                <w:trHeight w:val="230"/>
              </w:trPr>
              <w:tc>
                <w:tcPr>
                  <w:tcW w:w="16117" w:type="dxa"/>
                  <w:gridSpan w:val="3"/>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Побољшање положаја жена у опшштини Брус кроз производњу прехрамбених производа</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lastRenderedPageBreak/>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жена које су учествовале на манифестацији у односу на укупан број посетилаца фестивала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 xml:space="preserve"> Нема.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Због пандемије Ковид 19 организација није одржана.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240" w:lineRule="auto"/>
        <w:rPr>
          <w:rFonts w:ascii="Times New Roman" w:eastAsia="Times New Roman" w:hAnsi="Times New Roman" w:cs="Times New Roman"/>
          <w:sz w:val="20"/>
          <w:szCs w:val="20"/>
          <w:lang w:val="en-GB" w:eastAsia="zh-CN"/>
        </w:rPr>
      </w:pPr>
    </w:p>
    <w:tbl>
      <w:tblPr>
        <w:tblW w:w="16110" w:type="dxa"/>
        <w:tblLayout w:type="fixed"/>
        <w:tblLook w:val="01E0"/>
      </w:tblPr>
      <w:tblGrid>
        <w:gridCol w:w="1049"/>
        <w:gridCol w:w="600"/>
        <w:gridCol w:w="14461"/>
      </w:tblGrid>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"13" \f C \l "1"</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 2020</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"2"</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Раздео</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"3"</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Корисник:</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"0101" \f C \l "4"</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0101</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ПОЉОПРИВРЕДА И РУРАЛНИ РАЗВОЈ</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5795" w:type="dxa"/>
              <w:jc w:val="center"/>
              <w:tblLayout w:type="fixed"/>
              <w:tblLook w:val="01E0"/>
            </w:tblPr>
            <w:tblGrid>
              <w:gridCol w:w="901"/>
              <w:gridCol w:w="1200"/>
              <w:gridCol w:w="6494"/>
              <w:gridCol w:w="1800"/>
              <w:gridCol w:w="1800"/>
              <w:gridCol w:w="1800"/>
              <w:gridCol w:w="1800"/>
            </w:tblGrid>
            <w:tr w:rsidR="00AD6D32" w:rsidRPr="00AD6D32" w:rsidTr="00AD6D32">
              <w:trPr>
                <w:trHeight w:val="184"/>
                <w:jc w:val="center"/>
              </w:trPr>
              <w:tc>
                <w:tcPr>
                  <w:tcW w:w="15794" w:type="dxa"/>
                  <w:gridSpan w:val="7"/>
                  <w:tcBorders>
                    <w:top w:val="nil"/>
                    <w:left w:val="nil"/>
                    <w:bottom w:val="nil"/>
                    <w:right w:val="nil"/>
                  </w:tcBorders>
                  <w:shd w:val="clear" w:color="auto" w:fill="FFFFFF"/>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"Bilans izvršenja"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БИЛАНС ИЗВРШЕЊА ФИНАНСИЈСКОГ ПЛАНА КОРИСНИКА:</w:t>
                  </w:r>
                </w:p>
              </w:tc>
            </w:tr>
            <w:tr w:rsidR="00AD6D32" w:rsidRPr="00AD6D32" w:rsidTr="00AD6D32">
              <w:trPr>
                <w:trHeight w:hRule="exact" w:val="300"/>
                <w:jc w:val="center"/>
              </w:trPr>
              <w:tc>
                <w:tcPr>
                  <w:tcW w:w="9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Усвојен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Текући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Извршење у</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извршења у односу на текући буџет</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0101</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 5 -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1.809.000,00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1.809.000,00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1.563.000,00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86,40</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ПОДРШКА ЗА СПРОВОЂЕЊЕ ПОЉОПРИВРЕДНЕ ПОЛИТИКЕ У ЛОКАЛНОЈ ЗАЈЕДНИЦИ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1.109.000,00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1.109.000,00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962.000,00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86,73</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0002</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МЕРЕ ПОДРШКЕ РУРАЛНОМ РАЗВОЈУ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601.000,00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85,89</w:t>
                  </w:r>
                </w:p>
              </w:tc>
            </w:tr>
            <w:tr w:rsidR="00AD6D32" w:rsidRPr="00AD6D32" w:rsidTr="00AD6D32">
              <w:trPr>
                <w:jc w:val="center"/>
              </w:trPr>
              <w:tc>
                <w:tcPr>
                  <w:tcW w:w="8594"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1.809.000,00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1.809.000,00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1.563.000,00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86,40</w:t>
                  </w: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24"/>
                <w:szCs w:val="24"/>
                <w:lang w:val="en-GB" w:eastAsia="zh-CN"/>
              </w:rPr>
            </w:pPr>
            <w:r w:rsidRPr="00AD6D32">
              <w:rPr>
                <w:rFonts w:ascii="Times New Roman" w:eastAsia="Times New Roman" w:hAnsi="Times New Roman" w:cs="Times New Roman"/>
                <w:b/>
                <w:bCs/>
                <w:color w:val="000000"/>
                <w:sz w:val="24"/>
                <w:szCs w:val="24"/>
                <w:lang w:val="en-GB" w:eastAsia="en-US"/>
              </w:rPr>
              <w:t>ПРОГРАМСКА СТРУКТУРА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0101</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ПОЉОПРИВРЕДА И РУРАЛНИ РАЗВОЈ</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Сектор:</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Пољопривреда и рурални развој</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Стојан Раичевић - Председник комисије буџетског фонда за развој пољопривреде</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програма:</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Регистровањем што већег броја пољопривредних газдинстава поспешује се аплицирање пољопривредника на конкурсе министарства, локалне самоуправе, добијања донација а све у циљу раста производње и економске сигурности производјача</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програма у години извештавања:</w:t>
            </w: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Регистрацијом пољопривредних газдинстава упознајемо пољопривредне проивођаче са мерама пољопривредне политике Министарства Пољопривреде где наглашавамо могућности остваривања права на подстицаје и пружање помоћи пољопривредним произвођачима при регистрацији нових газдинства а такође и обнови постојећих.</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Преглед циљних и остварених вредности показатеља учинака програма:</w:t>
                  </w:r>
                </w:p>
              </w:tc>
            </w:tr>
            <w:tr w:rsidR="00AD6D32" w:rsidRPr="00AD6D32" w:rsidTr="00AD6D32">
              <w:trPr>
                <w:tblHeader/>
              </w:trPr>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   1:</w:t>
                  </w:r>
                </w:p>
              </w:tc>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4317" w:type="dxa"/>
                  <w:gridSpan w:val="6"/>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Раст производње и стабилност дохотка произвођача</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tblLayout w:type="fixed"/>
                    <w:tblLook w:val="01E0"/>
                  </w:tblPr>
                  <w:tblGrid>
                    <w:gridCol w:w="600"/>
                    <w:gridCol w:w="8310"/>
                  </w:tblGrid>
                  <w:tr w:rsidR="00AD6D32" w:rsidRPr="00AD6D32" w:rsidTr="00AD6D32">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Удео регистрованих пољопривредних газдинстава у укупном броју пољопривредних газдинстава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Коментар:</w:t>
                  </w:r>
                  <w:r w:rsidRPr="00AD6D32">
                    <w:rPr>
                      <w:rFonts w:ascii="Times New Roman" w:eastAsia="Times New Roman" w:hAnsi="Times New Roman" w:cs="Times New Roman"/>
                      <w:color w:val="000000"/>
                      <w:sz w:val="16"/>
                      <w:szCs w:val="16"/>
                      <w:lang w:eastAsia="en-US"/>
                    </w:rPr>
                    <w:t>Остварена вредност је у оквиру циљане.</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регистар пољопривредних газдинстава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 Удео регистрованих у укупном броју пољопривредних газдинстава.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82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82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77,54</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lastRenderedPageBreak/>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hRule="exact" w:val="300"/>
        </w:trPr>
        <w:tc>
          <w:tcPr>
            <w:tcW w:w="1049"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hidden/>
        </w:trPr>
        <w:tc>
          <w:tcPr>
            <w:tcW w:w="16110" w:type="dxa"/>
            <w:gridSpan w:val="3"/>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p>
          <w:tbl>
            <w:tblPr>
              <w:tblW w:w="16110" w:type="dxa"/>
              <w:tblLayout w:type="fixed"/>
              <w:tblLook w:val="01E0"/>
            </w:tblPr>
            <w:tblGrid>
              <w:gridCol w:w="2249"/>
              <w:gridCol w:w="900"/>
              <w:gridCol w:w="12961"/>
            </w:tblGrid>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Подршка за спровођење пољопривредне политике у локалној заједници</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Стојан Раичевић - Председник комисије буџетског фонда за развој пољопривреде</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Што већи број едукација допринеће да се пољопривредна производња унапреди како у погледу квантитета тако и у погледу квалитета производа.</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Носилац активности у овој области у општини Брус је Буџетски фонд за развој пољопривреде општине у сарадњи са Пољопривредном саветодавном и сручном службом Крушевац. Организовањеем стручних предавања у циљу едукације и практичне примене нових трендова у пољопривредних производњи.</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Стварање услова за развој и унапређење пољопривредне производње</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едукација намењених пољопривредним произвођачима на територији града/општине</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Коментар:</w:t>
                        </w:r>
                        <w:r w:rsidRPr="00AD6D32">
                          <w:rPr>
                            <w:rFonts w:ascii="Times New Roman" w:eastAsia="Times New Roman" w:hAnsi="Times New Roman" w:cs="Times New Roman"/>
                            <w:color w:val="000000"/>
                            <w:sz w:val="16"/>
                            <w:szCs w:val="16"/>
                            <w:lang w:eastAsia="en-US"/>
                          </w:rPr>
                          <w:t xml:space="preserve"> остварена вредност је у оквиру циљане</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 xml:space="preserve"> списак присутних на едукацији</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нема одступања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12</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"0002"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0002</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Мере подршке руралном развоју</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Стојан Раичевић - Председник комисије буџетског фонда за развој пољопривреде</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Ради унапре</w:t>
                  </w:r>
                  <w:r w:rsidRPr="00AD6D32">
                    <w:rPr>
                      <w:rFonts w:ascii="Times New Roman" w:eastAsia="Times New Roman" w:hAnsi="Times New Roman" w:cs="Times New Roman"/>
                      <w:color w:val="000000"/>
                      <w:sz w:val="16"/>
                      <w:szCs w:val="16"/>
                      <w:lang w:eastAsia="en-US"/>
                    </w:rPr>
                    <w:t>ђ</w:t>
                  </w:r>
                  <w:r w:rsidRPr="00AD6D32">
                    <w:rPr>
                      <w:rFonts w:ascii="Times New Roman" w:eastAsia="Times New Roman" w:hAnsi="Times New Roman" w:cs="Times New Roman"/>
                      <w:color w:val="000000"/>
                      <w:sz w:val="16"/>
                      <w:szCs w:val="16"/>
                      <w:lang w:val="en-GB" w:eastAsia="en-US"/>
                    </w:rPr>
                    <w:t>ења руралног развоја интерес општине је да повећа удео корисника у програмима и мерама руралног развоја.</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 xml:space="preserve">Израдом програма подршке за спровођење пољопривредне политике и политике руралног развоја на територији општине тежимо да укључимо што већи број пољопривредних  газдинстава да буду корисници мера подршке руралног развоја на територији општине Брус. У оквиру програама расписали смо конкурс за регресирање трошкова вештачког осемењивања крава. Конкурс је био отворен од 17. Септембра до 15. Новембра, у том периоду имали смо 154 захтева и утрошили 601.200,00 динара буџетских пара. </w:t>
                  </w: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Унапређење руралног развоја</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регистрованих пољопривредних газдинстава која су корисници мера руралног развоја у односу на укупан број пољопривредних газдинстава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конкурс, решење о додели средстава</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4.28</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 2020</w:t>
            </w:r>
          </w:p>
        </w:tc>
      </w:tr>
      <w:tr w:rsidR="00AD6D32" w:rsidRPr="00AD6D32" w:rsidTr="00AD6D32">
        <w:trPr>
          <w:trHeight w:val="275"/>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"2"</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Раздео</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"3"</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Корисник:</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bookmarkStart w:id="21" w:name="_Toc0401"/>
      <w:bookmarkEnd w:id="21"/>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"0401" \f C \l "4"</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0401</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ЗАШТИТА ЖИВОТНЕ СРЕДИНЕ</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5795" w:type="dxa"/>
              <w:jc w:val="center"/>
              <w:tblLayout w:type="fixed"/>
              <w:tblLook w:val="01E0"/>
            </w:tblPr>
            <w:tblGrid>
              <w:gridCol w:w="901"/>
              <w:gridCol w:w="1200"/>
              <w:gridCol w:w="6494"/>
              <w:gridCol w:w="1800"/>
              <w:gridCol w:w="1800"/>
              <w:gridCol w:w="1800"/>
              <w:gridCol w:w="1800"/>
            </w:tblGrid>
            <w:tr w:rsidR="00AD6D32" w:rsidRPr="00AD6D32" w:rsidTr="00AD6D32">
              <w:trPr>
                <w:trHeight w:val="184"/>
                <w:jc w:val="center"/>
              </w:trPr>
              <w:tc>
                <w:tcPr>
                  <w:tcW w:w="15794" w:type="dxa"/>
                  <w:gridSpan w:val="7"/>
                  <w:tcBorders>
                    <w:top w:val="nil"/>
                    <w:left w:val="nil"/>
                    <w:bottom w:val="nil"/>
                    <w:right w:val="nil"/>
                  </w:tcBorders>
                  <w:shd w:val="clear" w:color="auto" w:fill="FFFFFF"/>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lastRenderedPageBreak/>
                    <w:fldChar w:fldCharType="begin"/>
                  </w:r>
                  <w:r w:rsidRPr="00AD6D32">
                    <w:rPr>
                      <w:rFonts w:ascii="Times New Roman" w:eastAsia="Times New Roman" w:hAnsi="Times New Roman" w:cs="Times New Roman"/>
                      <w:sz w:val="24"/>
                      <w:szCs w:val="24"/>
                      <w:lang w:val="en-GB" w:eastAsia="en-US"/>
                    </w:rPr>
                    <w:instrText>TC "Bilans izvršenja"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БИЛАНС ИЗВРШЕЊА ФИНАНСИЈСКОГ ПЛАНА КОРИСНИКА:</w:t>
                  </w:r>
                </w:p>
              </w:tc>
            </w:tr>
            <w:tr w:rsidR="00AD6D32" w:rsidRPr="00AD6D32" w:rsidTr="00AD6D32">
              <w:trPr>
                <w:trHeight w:hRule="exact" w:val="300"/>
                <w:jc w:val="center"/>
              </w:trPr>
              <w:tc>
                <w:tcPr>
                  <w:tcW w:w="9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Усвојен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Текући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Извршење у</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извршења у односу на текући буџет</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0401</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 6 -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0002</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ПРАЋЕЊЕ КВАЛИТЕТА ЕЛЕМЕНАТА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0005</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УПРАВЉАЊЕ КОМУНАЛНИМ ОТПАДОМ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w:t>
                  </w:r>
                </w:p>
              </w:tc>
            </w:tr>
            <w:tr w:rsidR="00AD6D32" w:rsidRPr="00AD6D32" w:rsidTr="00AD6D32">
              <w:trPr>
                <w:jc w:val="center"/>
              </w:trPr>
              <w:tc>
                <w:tcPr>
                  <w:tcW w:w="8594"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w:t>
                  </w: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24"/>
                <w:szCs w:val="24"/>
                <w:lang w:val="en-GB" w:eastAsia="zh-CN"/>
              </w:rPr>
            </w:pPr>
            <w:r w:rsidRPr="00AD6D32">
              <w:rPr>
                <w:rFonts w:ascii="Times New Roman" w:eastAsia="Times New Roman" w:hAnsi="Times New Roman" w:cs="Times New Roman"/>
                <w:b/>
                <w:bCs/>
                <w:color w:val="000000"/>
                <w:sz w:val="24"/>
                <w:szCs w:val="24"/>
                <w:lang w:val="en-GB" w:eastAsia="en-US"/>
              </w:rPr>
              <w:t>ПРОГРАМСКА СТРУКТУРА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0401</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ЗАШТИТА ЖИВОТНЕ СРЕДИНЕ</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Сектор:</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Заштита животне средине</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Валентина Милосављевић - Председник општине</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програма:</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Обезбедјује се остваривање права становништва на живот и рад у здравој животној својини.</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hideMark/>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r w:rsidRPr="00AD6D32">
              <w:rPr>
                <w:rFonts w:ascii="Times New Roman" w:eastAsia="Times New Roman" w:hAnsi="Times New Roman" w:cs="Times New Roman"/>
                <w:sz w:val="16"/>
                <w:szCs w:val="16"/>
                <w:lang w:eastAsia="en-US"/>
              </w:rPr>
              <w:t>јер због настале ситуације са заразном болести КОВИД 19</w:t>
            </w: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програма у години извештавања:</w:t>
            </w: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 xml:space="preserve">Програмом   буџетског фонда за заштиту животне средине за 2020.год.. за општину Брус  </w:t>
            </w:r>
            <w:r w:rsidRPr="00AD6D32">
              <w:rPr>
                <w:rFonts w:ascii="Times New Roman" w:eastAsia="Times New Roman" w:hAnsi="Times New Roman" w:cs="Times New Roman"/>
                <w:sz w:val="16"/>
                <w:szCs w:val="16"/>
                <w:lang w:eastAsia="en-US"/>
              </w:rPr>
              <w:t xml:space="preserve">због настале ситуације са заразном болести КОВИД 19 </w:t>
            </w:r>
            <w:r w:rsidRPr="00AD6D32">
              <w:rPr>
                <w:rFonts w:ascii="Times New Roman" w:eastAsia="Times New Roman" w:hAnsi="Times New Roman" w:cs="Times New Roman"/>
                <w:color w:val="000000"/>
                <w:sz w:val="16"/>
                <w:szCs w:val="16"/>
                <w:lang w:eastAsia="en-US"/>
              </w:rPr>
              <w:t>добио  је сагласност Министарства заштите животне средине 04.06.2020.год. а Скупштина општине Брус га је усвојила на седници одржаној 17.11.2020.год.</w:t>
            </w:r>
            <w:r w:rsidRPr="00AD6D32">
              <w:rPr>
                <w:rFonts w:ascii="Times New Roman" w:eastAsia="Times New Roman" w:hAnsi="Times New Roman" w:cs="Times New Roman"/>
                <w:sz w:val="16"/>
                <w:szCs w:val="16"/>
                <w:lang w:eastAsia="en-US"/>
              </w:rPr>
              <w:t>.Како се из напред наведеног види програм је каснио са усвајањем тако да није дошло до реализације истог.</w:t>
            </w:r>
            <w:r w:rsidRPr="00AD6D32">
              <w:rPr>
                <w:rFonts w:ascii="Times New Roman" w:eastAsia="Times New Roman" w:hAnsi="Times New Roman" w:cs="Times New Roman"/>
                <w:color w:val="000000"/>
                <w:sz w:val="16"/>
                <w:szCs w:val="16"/>
                <w:lang w:eastAsia="en-US"/>
              </w:rPr>
              <w:t>У  2020.години извршено је 6 инспекцијских надзора -3 ванредн и 3 редовна инспекцијска надзора а у складу са Законом о заштити животне средине и Законом о управљању отпадом.Више редовних надзора није извршено због</w:t>
            </w:r>
            <w:r w:rsidRPr="00AD6D32">
              <w:rPr>
                <w:rFonts w:ascii="Times New Roman" w:eastAsia="Times New Roman" w:hAnsi="Times New Roman" w:cs="Times New Roman"/>
                <w:sz w:val="16"/>
                <w:szCs w:val="16"/>
                <w:lang w:val="en-GB" w:eastAsia="en-US"/>
              </w:rPr>
              <w:t xml:space="preserve"> наступања пандемије вируса Ковид 19</w:t>
            </w:r>
            <w:r w:rsidRPr="00AD6D32">
              <w:rPr>
                <w:rFonts w:ascii="Times New Roman" w:eastAsia="Times New Roman" w:hAnsi="Times New Roman" w:cs="Times New Roman"/>
                <w:sz w:val="16"/>
                <w:szCs w:val="16"/>
                <w:lang w:eastAsia="en-US"/>
              </w:rPr>
              <w:t>.</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Преглед циљних и остварених вредности показатеља учинака програма:</w:t>
                  </w:r>
                </w:p>
              </w:tc>
            </w:tr>
            <w:tr w:rsidR="00AD6D32" w:rsidRPr="00AD6D32" w:rsidTr="00AD6D32">
              <w:trPr>
                <w:tblHeader/>
              </w:trPr>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   1:</w:t>
                  </w:r>
                </w:p>
              </w:tc>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0004</w:t>
                  </w:r>
                </w:p>
              </w:tc>
              <w:tc>
                <w:tcPr>
                  <w:tcW w:w="14317" w:type="dxa"/>
                  <w:gridSpan w:val="6"/>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Унапређење управљања комуналним и осталим отпадом</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tblLayout w:type="fixed"/>
                    <w:tblLook w:val="01E0"/>
                  </w:tblPr>
                  <w:tblGrid>
                    <w:gridCol w:w="600"/>
                    <w:gridCol w:w="8310"/>
                  </w:tblGrid>
                  <w:tr w:rsidR="00AD6D32" w:rsidRPr="00AD6D32" w:rsidTr="00AD6D32">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становништва покривеног услугом прикупљања комуналног отпада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Коментар:</w:t>
                  </w:r>
                  <w:r w:rsidRPr="00AD6D32">
                    <w:rPr>
                      <w:rFonts w:ascii="Times New Roman" w:eastAsia="Times New Roman" w:hAnsi="Times New Roman" w:cs="Times New Roman"/>
                      <w:color w:val="000000"/>
                      <w:sz w:val="16"/>
                      <w:szCs w:val="16"/>
                      <w:lang w:eastAsia="en-US"/>
                    </w:rPr>
                    <w:t>На територији општине Брус нема довољно возила којима би се омогућило прикупљање отпада по селима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 xml:space="preserve">Извор верификације: </w:t>
                  </w:r>
                  <w:r w:rsidRPr="00AD6D32">
                    <w:rPr>
                      <w:rFonts w:ascii="Times New Roman" w:eastAsia="Times New Roman" w:hAnsi="Times New Roman" w:cs="Times New Roman"/>
                      <w:color w:val="000000"/>
                      <w:sz w:val="16"/>
                      <w:szCs w:val="16"/>
                      <w:lang w:eastAsia="en-US"/>
                    </w:rPr>
                    <w:t>Број становника и број корисника из базе података ЈКП,,Расина''Брус</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 xml:space="preserve">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Недовољно средстава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val="en-GB" w:eastAsia="en-US"/>
                    </w:rPr>
                    <w:t>6</w:t>
                  </w:r>
                  <w:r w:rsidRPr="00AD6D32">
                    <w:rPr>
                      <w:rFonts w:ascii="Times New Roman" w:eastAsia="Times New Roman" w:hAnsi="Times New Roman" w:cs="Times New Roman"/>
                      <w:b/>
                      <w:bCs/>
                      <w:color w:val="000000"/>
                      <w:sz w:val="16"/>
                      <w:szCs w:val="16"/>
                      <w:lang w:eastAsia="en-US"/>
                    </w:rPr>
                    <w:t>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hRule="exact" w:val="300"/>
        </w:trPr>
        <w:tc>
          <w:tcPr>
            <w:tcW w:w="1049"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hidden/>
        </w:trPr>
        <w:tc>
          <w:tcPr>
            <w:tcW w:w="16110" w:type="dxa"/>
            <w:gridSpan w:val="3"/>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p>
          <w:tbl>
            <w:tblPr>
              <w:tblW w:w="16110" w:type="dxa"/>
              <w:tblLayout w:type="fixed"/>
              <w:tblLook w:val="01E0"/>
            </w:tblPr>
            <w:tblGrid>
              <w:gridCol w:w="2249"/>
              <w:gridCol w:w="900"/>
              <w:gridCol w:w="12961"/>
            </w:tblGrid>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"0002"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0002</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Праћење квалитета елемената животне средине</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Ирена Стојковић</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Праћење и мерење нивоа буке спров ради утрдј стања жив сред, као и правил одабира превент мера, а у циљу заштите и унапредјења здравља становниш и очувања жив сред.</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sz w:val="16"/>
                      <w:szCs w:val="16"/>
                      <w:lang w:eastAsia="en-US"/>
                    </w:rPr>
                    <w:t xml:space="preserve">Планирана програмска активност праћење елемената животне средине није остварена јер због настале ситуације са заразном болести КОВИД 19 </w:t>
                  </w:r>
                  <w:r w:rsidRPr="00AD6D32">
                    <w:rPr>
                      <w:rFonts w:ascii="Times New Roman" w:eastAsia="Times New Roman" w:hAnsi="Times New Roman" w:cs="Times New Roman"/>
                      <w:color w:val="000000"/>
                      <w:sz w:val="16"/>
                      <w:szCs w:val="16"/>
                      <w:lang w:eastAsia="en-US"/>
                    </w:rPr>
                    <w:t>Програмом   буџетског фонда за заштиту животне средине за 2020.год. за општину Брус  добио је сагласност Министарства заштите животне средине 04.06.2020.год. а Скупштина општине Брус га је усвојила на седници одржаној 17.11.2020.год.</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en-US"/>
                          </w:rPr>
                        </w:pPr>
                        <w:r w:rsidRPr="00AD6D32">
                          <w:rPr>
                            <w:rFonts w:ascii="Times New Roman" w:eastAsia="Times New Roman" w:hAnsi="Times New Roman" w:cs="Times New Roman"/>
                            <w:b/>
                            <w:bCs/>
                            <w:i/>
                            <w:iCs/>
                            <w:color w:val="000000"/>
                            <w:sz w:val="16"/>
                            <w:szCs w:val="16"/>
                            <w:lang w:val="en-GB" w:eastAsia="en-US"/>
                          </w:rPr>
                          <w:lastRenderedPageBreak/>
                          <w:t>Преглед циљних и остварених вредности показатеља учинака:</w:t>
                        </w:r>
                      </w:p>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Праћење у складу са прописаним законским обавезама</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урађених мониторинга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Извор верификације: -</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 xml:space="preserve">Образложење одступања од циљне вредности: </w:t>
                        </w:r>
                        <w:r w:rsidRPr="00AD6D32">
                          <w:rPr>
                            <w:rFonts w:ascii="Times New Roman" w:eastAsia="Times New Roman" w:hAnsi="Times New Roman" w:cs="Times New Roman"/>
                            <w:color w:val="000000"/>
                            <w:sz w:val="16"/>
                            <w:szCs w:val="16"/>
                            <w:lang w:eastAsia="en-US"/>
                          </w:rPr>
                          <w:t>Недовољно средстава да би се изршила планирана активност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bookmarkStart w:id="22" w:name="_Toc0005"/>
            <w:bookmarkEnd w:id="22"/>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"0005"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0005</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Управљање комуналним отпадом</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Ирена Стојковић</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Контролом управљања отпада обезбедјује се да се управљање отпада врши на начин којим се не угрожава здравље становништва и животна средина.</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r w:rsidRPr="00AD6D32">
                    <w:rPr>
                      <w:rFonts w:ascii="Times New Roman" w:eastAsia="Times New Roman" w:hAnsi="Times New Roman" w:cs="Times New Roman"/>
                      <w:sz w:val="16"/>
                      <w:szCs w:val="16"/>
                      <w:lang w:eastAsia="en-US"/>
                    </w:rPr>
                    <w:t xml:space="preserve">Планирана програмска активност-Управљање комуналним отпадом није реализована јер </w:t>
                  </w:r>
                  <w:r w:rsidRPr="00AD6D32">
                    <w:rPr>
                      <w:rFonts w:ascii="Times New Roman" w:eastAsia="Times New Roman" w:hAnsi="Times New Roman" w:cs="Times New Roman"/>
                      <w:color w:val="000000"/>
                      <w:sz w:val="16"/>
                      <w:szCs w:val="16"/>
                      <w:lang w:eastAsia="en-US"/>
                    </w:rPr>
                    <w:t xml:space="preserve">Програмом   буџетског фонда за заштиту животне средине за 2020.год.. за општину Брус  добио је сагласност Министарства заштите животне средине 04.06.2020.год. а Скупштина општине Брус га је усвојила на седници одржаној 17.11.2020.год. </w:t>
                  </w:r>
                </w:p>
              </w:tc>
            </w:tr>
            <w:tr w:rsidR="00AD6D32" w:rsidRPr="00AD6D32" w:rsidTr="00AD6D32">
              <w:trPr>
                <w:trHeight w:val="230"/>
              </w:trPr>
              <w:tc>
                <w:tcPr>
                  <w:tcW w:w="16117" w:type="dxa"/>
                  <w:gridSpan w:val="3"/>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Спровођење редовних мерења на територији града/општине и испуњење обавеза у складу са законима</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извршених контрола или надзора мера поступања са отпадом у складу са законом о управљању отпадом</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sz w:val="16"/>
                            <w:szCs w:val="16"/>
                            <w:lang w:eastAsia="en-US"/>
                          </w:rPr>
                        </w:pPr>
                        <w:r w:rsidRPr="00AD6D32">
                          <w:rPr>
                            <w:rFonts w:ascii="Times New Roman" w:eastAsia="Times New Roman" w:hAnsi="Times New Roman" w:cs="Times New Roman"/>
                            <w:sz w:val="16"/>
                            <w:szCs w:val="16"/>
                            <w:lang w:val="en-GB" w:eastAsia="en-US"/>
                          </w:rPr>
                          <w:t>Извршено је 6 испекцијских надзора</w:t>
                        </w:r>
                        <w:r w:rsidRPr="00AD6D32">
                          <w:rPr>
                            <w:rFonts w:ascii="Times New Roman" w:eastAsia="Times New Roman" w:hAnsi="Times New Roman" w:cs="Times New Roman"/>
                            <w:sz w:val="16"/>
                            <w:szCs w:val="16"/>
                            <w:lang w:eastAsia="en-US"/>
                          </w:rPr>
                          <w:t xml:space="preserve"> ,3 ванредна и 3 редовна инспекцијска надзора </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записници о контроли</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w:t>
                        </w:r>
                      </w:p>
                      <w:p w:rsidR="00AD6D32" w:rsidRPr="00AD6D32" w:rsidRDefault="00AD6D32" w:rsidP="00AD6D32">
                        <w:pPr>
                          <w:spacing w:after="0" w:line="240" w:lineRule="auto"/>
                          <w:rPr>
                            <w:rFonts w:ascii="Times New Roman" w:eastAsia="Times New Roman" w:hAnsi="Times New Roman" w:cs="Times New Roman"/>
                            <w:sz w:val="16"/>
                            <w:szCs w:val="16"/>
                            <w:lang w:eastAsia="en-US"/>
                          </w:rPr>
                        </w:pPr>
                        <w:r w:rsidRPr="00AD6D32">
                          <w:rPr>
                            <w:rFonts w:ascii="Times New Roman" w:eastAsia="Times New Roman" w:hAnsi="Times New Roman" w:cs="Times New Roman"/>
                            <w:sz w:val="16"/>
                            <w:szCs w:val="16"/>
                            <w:lang w:eastAsia="en-US"/>
                          </w:rPr>
                          <w:t xml:space="preserve">У 2020.години </w:t>
                        </w:r>
                        <w:r w:rsidRPr="00AD6D32">
                          <w:rPr>
                            <w:rFonts w:ascii="Times New Roman" w:eastAsia="Times New Roman" w:hAnsi="Times New Roman" w:cs="Times New Roman"/>
                            <w:sz w:val="16"/>
                            <w:szCs w:val="16"/>
                            <w:lang w:val="en-GB" w:eastAsia="en-US"/>
                          </w:rPr>
                          <w:t>звршено је 6 испекцијских надзора</w:t>
                        </w:r>
                        <w:r w:rsidRPr="00AD6D32">
                          <w:rPr>
                            <w:rFonts w:ascii="Times New Roman" w:eastAsia="Times New Roman" w:hAnsi="Times New Roman" w:cs="Times New Roman"/>
                            <w:sz w:val="16"/>
                            <w:szCs w:val="16"/>
                            <w:lang w:eastAsia="en-US"/>
                          </w:rPr>
                          <w:t xml:space="preserve"> .По захтеву странке 3 ванредна инспекцијска јер је за 2020.год .толико укупно поднешено захтева и 3 редовна инспекцијска надзора.</w:t>
                        </w:r>
                        <w:r w:rsidRPr="00AD6D32">
                          <w:rPr>
                            <w:rFonts w:ascii="Times New Roman" w:eastAsia="Times New Roman" w:hAnsi="Times New Roman" w:cs="Times New Roman"/>
                            <w:sz w:val="16"/>
                            <w:szCs w:val="16"/>
                            <w:lang w:val="en-GB" w:eastAsia="en-US"/>
                          </w:rPr>
                          <w:t>Због наступања пандемије вируса Ковид 19 није извршено више</w:t>
                        </w:r>
                        <w:r w:rsidRPr="00AD6D32">
                          <w:rPr>
                            <w:rFonts w:ascii="Times New Roman" w:eastAsia="Times New Roman" w:hAnsi="Times New Roman" w:cs="Times New Roman"/>
                            <w:sz w:val="16"/>
                            <w:szCs w:val="16"/>
                            <w:lang w:eastAsia="en-US"/>
                          </w:rPr>
                          <w:t xml:space="preserve"> редовних </w:t>
                        </w:r>
                        <w:r w:rsidRPr="00AD6D32">
                          <w:rPr>
                            <w:rFonts w:ascii="Times New Roman" w:eastAsia="Times New Roman" w:hAnsi="Times New Roman" w:cs="Times New Roman"/>
                            <w:sz w:val="16"/>
                            <w:szCs w:val="16"/>
                            <w:lang w:val="en-GB" w:eastAsia="en-US"/>
                          </w:rPr>
                          <w:t xml:space="preserve"> инспекцијских надзора.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6</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240" w:lineRule="auto"/>
        <w:rPr>
          <w:rFonts w:ascii="Times New Roman" w:eastAsia="Times New Roman" w:hAnsi="Times New Roman" w:cs="Times New Roman"/>
          <w:sz w:val="20"/>
          <w:szCs w:val="20"/>
          <w:lang w:eastAsia="zh-CN"/>
        </w:rPr>
      </w:pPr>
    </w:p>
    <w:tbl>
      <w:tblPr>
        <w:tblW w:w="16110" w:type="dxa"/>
        <w:tblLayout w:type="fixed"/>
        <w:tblLook w:val="01E0"/>
      </w:tblPr>
      <w:tblGrid>
        <w:gridCol w:w="1049"/>
        <w:gridCol w:w="600"/>
        <w:gridCol w:w="14461"/>
      </w:tblGrid>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"13" \f C \l "1"</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 2020</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"2"</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Раздео</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"3"</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Корисник:</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"0701" \f C \l "4"</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0701</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ОРГАНИЗАЦИЈА САОБРАЋАЈА И САОБРАЋАЈНА ИНФРАСТРУКТУРА</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Mar>
              <w:top w:w="0" w:type="dxa"/>
              <w:left w:w="0" w:type="dxa"/>
              <w:bottom w:w="0" w:type="dxa"/>
              <w:right w:w="0" w:type="dxa"/>
            </w:tcMar>
            <w:hideMark/>
          </w:tcPr>
          <w:tbl>
            <w:tblPr>
              <w:tblW w:w="15795" w:type="dxa"/>
              <w:jc w:val="center"/>
              <w:tblLayout w:type="fixed"/>
              <w:tblLook w:val="01E0"/>
            </w:tblPr>
            <w:tblGrid>
              <w:gridCol w:w="901"/>
              <w:gridCol w:w="1200"/>
              <w:gridCol w:w="6494"/>
              <w:gridCol w:w="1800"/>
              <w:gridCol w:w="1800"/>
              <w:gridCol w:w="1775"/>
              <w:gridCol w:w="1825"/>
            </w:tblGrid>
            <w:tr w:rsidR="00AD6D32" w:rsidRPr="00AD6D32" w:rsidTr="00AD6D32">
              <w:trPr>
                <w:trHeight w:val="184"/>
                <w:jc w:val="center"/>
              </w:trPr>
              <w:tc>
                <w:tcPr>
                  <w:tcW w:w="15794" w:type="dxa"/>
                  <w:gridSpan w:val="7"/>
                  <w:tcBorders>
                    <w:top w:val="nil"/>
                    <w:left w:val="nil"/>
                    <w:bottom w:val="nil"/>
                    <w:right w:val="nil"/>
                  </w:tcBorders>
                  <w:shd w:val="clear" w:color="auto" w:fill="FFFFFF"/>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"Bilans izvršenja"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БИЛАНС ИЗВРШЕЊА ФИНАНСИЈСКОГ ПЛАНА КОРИСНИКА:</w:t>
                  </w:r>
                </w:p>
              </w:tc>
            </w:tr>
            <w:tr w:rsidR="00AD6D32" w:rsidRPr="00AD6D32" w:rsidTr="00AD6D32">
              <w:trPr>
                <w:trHeight w:hRule="exact" w:val="300"/>
                <w:jc w:val="center"/>
              </w:trPr>
              <w:tc>
                <w:tcPr>
                  <w:tcW w:w="9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775"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25"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Усвојен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Текући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77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Извршење у</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2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извршења у односу на текући буџет</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lastRenderedPageBreak/>
                    <w:t>0701</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 7 -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40.843.000,00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40.943.000,00</w:t>
                  </w:r>
                </w:p>
              </w:tc>
              <w:tc>
                <w:tcPr>
                  <w:tcW w:w="17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26.595.000,00</w:t>
                  </w:r>
                </w:p>
              </w:tc>
              <w:tc>
                <w:tcPr>
                  <w:tcW w:w="1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64,96</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0002</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УПРАВЉАЊЕ И ОДРЖАВАЊЕ САОБРАЋАЈНЕ ИНФРАСТРУКТУРЕ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40.843.000,00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40.943.000,00</w:t>
                  </w:r>
                </w:p>
              </w:tc>
              <w:tc>
                <w:tcPr>
                  <w:tcW w:w="17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26.</w:t>
                  </w:r>
                  <w:r w:rsidRPr="00AD6D32">
                    <w:rPr>
                      <w:rFonts w:ascii="Times New Roman" w:eastAsia="Times New Roman" w:hAnsi="Times New Roman" w:cs="Times New Roman"/>
                      <w:sz w:val="24"/>
                      <w:szCs w:val="24"/>
                      <w:lang w:val="en-GB" w:eastAsia="en-US"/>
                    </w:rPr>
                    <w:t xml:space="preserve"> </w:t>
                  </w:r>
                  <w:r w:rsidRPr="00AD6D32">
                    <w:rPr>
                      <w:rFonts w:ascii="Times New Roman" w:eastAsia="Times New Roman" w:hAnsi="Times New Roman" w:cs="Times New Roman"/>
                      <w:color w:val="000000"/>
                      <w:sz w:val="16"/>
                      <w:szCs w:val="16"/>
                      <w:lang w:val="en-GB" w:eastAsia="en-US"/>
                    </w:rPr>
                    <w:t>595.000,00</w:t>
                  </w:r>
                </w:p>
              </w:tc>
              <w:tc>
                <w:tcPr>
                  <w:tcW w:w="1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64,96</w:t>
                  </w:r>
                </w:p>
              </w:tc>
            </w:tr>
            <w:tr w:rsidR="00AD6D32" w:rsidRPr="00AD6D32" w:rsidTr="00AD6D32">
              <w:trPr>
                <w:jc w:val="center"/>
              </w:trPr>
              <w:tc>
                <w:tcPr>
                  <w:tcW w:w="8594"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40.843.000,00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40.943.000,00</w:t>
                  </w:r>
                </w:p>
              </w:tc>
              <w:tc>
                <w:tcPr>
                  <w:tcW w:w="177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26.</w:t>
                  </w:r>
                  <w:r w:rsidRPr="00AD6D32">
                    <w:rPr>
                      <w:rFonts w:ascii="Times New Roman" w:eastAsia="Times New Roman" w:hAnsi="Times New Roman" w:cs="Times New Roman"/>
                      <w:sz w:val="24"/>
                      <w:szCs w:val="24"/>
                      <w:lang w:val="en-GB" w:eastAsia="en-US"/>
                    </w:rPr>
                    <w:t xml:space="preserve"> </w:t>
                  </w:r>
                  <w:r w:rsidRPr="00AD6D32">
                    <w:rPr>
                      <w:rFonts w:ascii="Times New Roman" w:eastAsia="Times New Roman" w:hAnsi="Times New Roman" w:cs="Times New Roman"/>
                      <w:b/>
                      <w:bCs/>
                      <w:color w:val="000000"/>
                      <w:sz w:val="16"/>
                      <w:szCs w:val="16"/>
                      <w:lang w:val="en-GB" w:eastAsia="en-US"/>
                    </w:rPr>
                    <w:t>595.000,00</w:t>
                  </w:r>
                </w:p>
              </w:tc>
              <w:tc>
                <w:tcPr>
                  <w:tcW w:w="182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64,96</w:t>
                  </w: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lastRenderedPageBreak/>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24"/>
                <w:szCs w:val="24"/>
                <w:lang w:val="en-GB" w:eastAsia="zh-CN"/>
              </w:rPr>
            </w:pPr>
            <w:r w:rsidRPr="00AD6D32">
              <w:rPr>
                <w:rFonts w:ascii="Times New Roman" w:eastAsia="Times New Roman" w:hAnsi="Times New Roman" w:cs="Times New Roman"/>
                <w:b/>
                <w:bCs/>
                <w:color w:val="000000"/>
                <w:sz w:val="24"/>
                <w:szCs w:val="24"/>
                <w:lang w:val="en-GB" w:eastAsia="en-US"/>
              </w:rPr>
              <w:t>ПРОГРАМСКА СТРУКТУРА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0701</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ОРГАНИЗАЦИЈА САОБРАЋАЈА И САОБРАЋАЈНА ИНФРАСТРУКТУРА</w:t>
            </w:r>
          </w:p>
        </w:tc>
      </w:tr>
      <w:tr w:rsidR="00AD6D32" w:rsidRPr="00AD6D32" w:rsidTr="00AD6D32">
        <w:tc>
          <w:tcPr>
            <w:tcW w:w="1649" w:type="dxa"/>
            <w:gridSpan w:val="2"/>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Сектор:</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Саобраћај и саобраћајна инфраструктура</w:t>
            </w:r>
          </w:p>
        </w:tc>
      </w:tr>
      <w:tr w:rsidR="00AD6D32" w:rsidRPr="00AD6D32" w:rsidTr="00AD6D32">
        <w:tc>
          <w:tcPr>
            <w:tcW w:w="1649" w:type="dxa"/>
            <w:gridSpan w:val="2"/>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Милијана Тодоровић - заменик председника општине</w:t>
            </w:r>
          </w:p>
        </w:tc>
      </w:tr>
      <w:tr w:rsidR="00AD6D32" w:rsidRPr="00AD6D32" w:rsidTr="00AD6D32">
        <w:tc>
          <w:tcPr>
            <w:tcW w:w="1649" w:type="dxa"/>
            <w:gridSpan w:val="2"/>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програма:</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Изградњом саобраћајница и њиховим одржавањем омогући ће се боље транспортне везе што ће имати ефекат на економски развој општине и квалитетнији живот становништва.</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0"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програма у години извештавања:</w:t>
            </w:r>
          </w:p>
        </w:tc>
      </w:tr>
      <w:tr w:rsidR="00AD6D32" w:rsidRPr="00AD6D32" w:rsidTr="00AD6D32">
        <w:trPr>
          <w:trHeight w:val="184"/>
        </w:trPr>
        <w:tc>
          <w:tcPr>
            <w:tcW w:w="16110"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У овом извештајном периоду извршене су реконструкције и санације локалних путева, као и летње и зимско одржавање истих. Асфалтиран је путни правац Дупци – Милановићи у дужини од 1,48 км, али исти није оверен од надзорног органа.</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Преглед циљних и остварених вредности показатеља учинака програма:</w:t>
                  </w:r>
                </w:p>
              </w:tc>
            </w:tr>
            <w:tr w:rsidR="00AD6D32" w:rsidRPr="00AD6D32" w:rsidTr="00AD6D32">
              <w:trPr>
                <w:tblHeader/>
              </w:trPr>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   1:</w:t>
                  </w:r>
                </w:p>
              </w:tc>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4317" w:type="dxa"/>
                  <w:gridSpan w:val="6"/>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Развијеност инфраструктуре у контексту доприноса социо економском развоју</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tblLayout w:type="fixed"/>
                    <w:tblLook w:val="01E0"/>
                  </w:tblPr>
                  <w:tblGrid>
                    <w:gridCol w:w="600"/>
                    <w:gridCol w:w="8310"/>
                  </w:tblGrid>
                  <w:tr w:rsidR="00AD6D32" w:rsidRPr="00AD6D32" w:rsidTr="00AD6D32">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Дужина изграђених саобраћајница које су у надлежности града/општине (у км)</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Уговори, окончане ситуације, радни налози</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 Одступање је настало услед материјалних недостатака.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Км</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1,3</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hRule="exact" w:val="300"/>
        </w:trPr>
        <w:tc>
          <w:tcPr>
            <w:tcW w:w="1049"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hidden/>
        </w:trPr>
        <w:tc>
          <w:tcPr>
            <w:tcW w:w="16110" w:type="dxa"/>
            <w:gridSpan w:val="3"/>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p>
          <w:tbl>
            <w:tblPr>
              <w:tblW w:w="16110" w:type="dxa"/>
              <w:tblLayout w:type="fixed"/>
              <w:tblLook w:val="01E0"/>
            </w:tblPr>
            <w:tblGrid>
              <w:gridCol w:w="2249"/>
              <w:gridCol w:w="900"/>
              <w:gridCol w:w="12961"/>
            </w:tblGrid>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"0002"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0002</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Управљање и одржавање саобраћајне инфраструктуре</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Микан Станковић - референт ОУ</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Изградњом саобраћајница и њиховим одржавањем омогући ће се боље транспортне везе што ће имати ефекат на економски развој општине и квалитетнији живот становништва.</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У години извештавања, обављени су следећи радови, на следећим деоницама :</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eastAsia="en-US"/>
                    </w:rPr>
                    <w:t xml:space="preserve">1) Прочишћавање, израда пропуста и насипање путева :  </w:t>
                  </w:r>
                  <w:r w:rsidRPr="00AD6D32">
                    <w:rPr>
                      <w:rFonts w:ascii="Times New Roman" w:eastAsia="Times New Roman" w:hAnsi="Times New Roman" w:cs="Times New Roman"/>
                      <w:b/>
                      <w:color w:val="000000"/>
                      <w:sz w:val="16"/>
                      <w:szCs w:val="16"/>
                      <w:lang w:eastAsia="en-US"/>
                    </w:rPr>
                    <w:t>Жуње</w:t>
                  </w:r>
                  <w:r w:rsidRPr="00AD6D32">
                    <w:rPr>
                      <w:rFonts w:ascii="Times New Roman" w:eastAsia="Times New Roman" w:hAnsi="Times New Roman" w:cs="Times New Roman"/>
                      <w:color w:val="000000"/>
                      <w:sz w:val="16"/>
                      <w:szCs w:val="16"/>
                      <w:lang w:eastAsia="en-US"/>
                    </w:rPr>
                    <w:t xml:space="preserve">/ 3 км + </w:t>
                  </w:r>
                  <w:r w:rsidRPr="00AD6D32">
                    <w:rPr>
                      <w:rFonts w:ascii="Times New Roman" w:eastAsia="Times New Roman" w:hAnsi="Times New Roman" w:cs="Times New Roman"/>
                      <w:b/>
                      <w:color w:val="000000"/>
                      <w:sz w:val="16"/>
                      <w:szCs w:val="16"/>
                      <w:lang w:eastAsia="en-US"/>
                    </w:rPr>
                    <w:t>Игрош</w:t>
                  </w:r>
                  <w:r w:rsidRPr="00AD6D32">
                    <w:rPr>
                      <w:rFonts w:ascii="Times New Roman" w:eastAsia="Times New Roman" w:hAnsi="Times New Roman" w:cs="Times New Roman"/>
                      <w:color w:val="000000"/>
                      <w:sz w:val="16"/>
                      <w:szCs w:val="16"/>
                      <w:lang w:eastAsia="en-US"/>
                    </w:rPr>
                    <w:t xml:space="preserve">/5,8км засеоци :Ђорђевићи, Лазаревићи, Миљковићи, Маринковићи, Видојевићи и Вукојичићи; </w:t>
                  </w:r>
                  <w:r w:rsidRPr="00AD6D32">
                    <w:rPr>
                      <w:rFonts w:ascii="Times New Roman" w:eastAsia="Times New Roman" w:hAnsi="Times New Roman" w:cs="Times New Roman"/>
                      <w:b/>
                      <w:color w:val="000000"/>
                      <w:sz w:val="16"/>
                      <w:szCs w:val="16"/>
                      <w:lang w:eastAsia="en-US"/>
                    </w:rPr>
                    <w:t>Батоте</w:t>
                  </w:r>
                  <w:r w:rsidRPr="00AD6D32">
                    <w:rPr>
                      <w:rFonts w:ascii="Times New Roman" w:eastAsia="Times New Roman" w:hAnsi="Times New Roman" w:cs="Times New Roman"/>
                      <w:color w:val="000000"/>
                      <w:sz w:val="16"/>
                      <w:szCs w:val="16"/>
                      <w:lang w:eastAsia="en-US"/>
                    </w:rPr>
                    <w:t xml:space="preserve">/ 12 км : Стрмац, Миленковићи и Доњи Савићи; </w:t>
                  </w:r>
                  <w:r w:rsidRPr="00AD6D32">
                    <w:rPr>
                      <w:rFonts w:ascii="Times New Roman" w:eastAsia="Times New Roman" w:hAnsi="Times New Roman" w:cs="Times New Roman"/>
                      <w:b/>
                      <w:color w:val="000000"/>
                      <w:sz w:val="16"/>
                      <w:szCs w:val="16"/>
                      <w:lang w:eastAsia="en-US"/>
                    </w:rPr>
                    <w:t>Доњи Липовац/</w:t>
                  </w:r>
                  <w:r w:rsidRPr="00AD6D32">
                    <w:rPr>
                      <w:rFonts w:ascii="Times New Roman" w:eastAsia="Times New Roman" w:hAnsi="Times New Roman" w:cs="Times New Roman"/>
                      <w:color w:val="000000"/>
                      <w:sz w:val="16"/>
                      <w:szCs w:val="16"/>
                      <w:lang w:eastAsia="en-US"/>
                    </w:rPr>
                    <w:t xml:space="preserve">4км засеоци: Палуровићи и Ђокићи; </w:t>
                  </w:r>
                  <w:r w:rsidRPr="00AD6D32">
                    <w:rPr>
                      <w:rFonts w:ascii="Times New Roman" w:eastAsia="Times New Roman" w:hAnsi="Times New Roman" w:cs="Times New Roman"/>
                      <w:b/>
                      <w:color w:val="000000"/>
                      <w:sz w:val="16"/>
                      <w:szCs w:val="16"/>
                      <w:lang w:eastAsia="en-US"/>
                    </w:rPr>
                    <w:t xml:space="preserve">Лепенац/ </w:t>
                  </w:r>
                  <w:r w:rsidRPr="00AD6D32">
                    <w:rPr>
                      <w:rFonts w:ascii="Times New Roman" w:eastAsia="Times New Roman" w:hAnsi="Times New Roman" w:cs="Times New Roman"/>
                      <w:color w:val="000000"/>
                      <w:sz w:val="16"/>
                      <w:szCs w:val="16"/>
                      <w:lang w:eastAsia="en-US"/>
                    </w:rPr>
                    <w:t xml:space="preserve">5км; </w:t>
                  </w:r>
                  <w:r w:rsidRPr="00AD6D32">
                    <w:rPr>
                      <w:rFonts w:ascii="Times New Roman" w:eastAsia="Times New Roman" w:hAnsi="Times New Roman" w:cs="Times New Roman"/>
                      <w:b/>
                      <w:color w:val="000000"/>
                      <w:sz w:val="16"/>
                      <w:szCs w:val="16"/>
                      <w:lang w:eastAsia="en-US"/>
                    </w:rPr>
                    <w:t>Ботуња</w:t>
                  </w:r>
                  <w:r w:rsidRPr="00AD6D32">
                    <w:rPr>
                      <w:rFonts w:ascii="Times New Roman" w:eastAsia="Times New Roman" w:hAnsi="Times New Roman" w:cs="Times New Roman"/>
                      <w:color w:val="000000"/>
                      <w:sz w:val="16"/>
                      <w:szCs w:val="16"/>
                      <w:lang w:eastAsia="en-US"/>
                    </w:rPr>
                    <w:t xml:space="preserve">/9км засеок Пољане по правцима : Црвена јабука, Покреп, Бадске пољане; </w:t>
                  </w:r>
                  <w:r w:rsidRPr="00AD6D32">
                    <w:rPr>
                      <w:rFonts w:ascii="Times New Roman" w:eastAsia="Times New Roman" w:hAnsi="Times New Roman" w:cs="Times New Roman"/>
                      <w:b/>
                      <w:color w:val="000000"/>
                      <w:sz w:val="16"/>
                      <w:szCs w:val="16"/>
                      <w:lang w:eastAsia="en-US"/>
                    </w:rPr>
                    <w:t>Брђани</w:t>
                  </w:r>
                  <w:r w:rsidRPr="00AD6D32">
                    <w:rPr>
                      <w:rFonts w:ascii="Times New Roman" w:eastAsia="Times New Roman" w:hAnsi="Times New Roman" w:cs="Times New Roman"/>
                      <w:color w:val="000000"/>
                      <w:sz w:val="16"/>
                      <w:szCs w:val="16"/>
                      <w:lang w:eastAsia="en-US"/>
                    </w:rPr>
                    <w:t xml:space="preserve">/ 200м засеок Јовановићи; </w:t>
                  </w:r>
                  <w:r w:rsidRPr="00AD6D32">
                    <w:rPr>
                      <w:rFonts w:ascii="Times New Roman" w:eastAsia="Times New Roman" w:hAnsi="Times New Roman" w:cs="Times New Roman"/>
                      <w:b/>
                      <w:color w:val="000000"/>
                      <w:sz w:val="16"/>
                      <w:szCs w:val="16"/>
                      <w:lang w:eastAsia="en-US"/>
                    </w:rPr>
                    <w:t>Жилинци</w:t>
                  </w:r>
                  <w:r w:rsidRPr="00AD6D32">
                    <w:rPr>
                      <w:rFonts w:ascii="Times New Roman" w:eastAsia="Times New Roman" w:hAnsi="Times New Roman" w:cs="Times New Roman"/>
                      <w:color w:val="000000"/>
                      <w:sz w:val="16"/>
                      <w:szCs w:val="16"/>
                      <w:lang w:eastAsia="en-US"/>
                    </w:rPr>
                    <w:t xml:space="preserve"> / 2 км засеок Јовановићи; </w:t>
                  </w:r>
                  <w:r w:rsidRPr="00AD6D32">
                    <w:rPr>
                      <w:rFonts w:ascii="Times New Roman" w:eastAsia="Times New Roman" w:hAnsi="Times New Roman" w:cs="Times New Roman"/>
                      <w:b/>
                      <w:color w:val="000000"/>
                      <w:sz w:val="16"/>
                      <w:szCs w:val="16"/>
                      <w:lang w:eastAsia="en-US"/>
                    </w:rPr>
                    <w:t>Милентија</w:t>
                  </w:r>
                  <w:r w:rsidRPr="00AD6D32">
                    <w:rPr>
                      <w:rFonts w:ascii="Times New Roman" w:eastAsia="Times New Roman" w:hAnsi="Times New Roman" w:cs="Times New Roman"/>
                      <w:color w:val="000000"/>
                      <w:sz w:val="16"/>
                      <w:szCs w:val="16"/>
                      <w:lang w:eastAsia="en-US"/>
                    </w:rPr>
                    <w:t xml:space="preserve">/ 7км засеок Град; </w:t>
                  </w:r>
                  <w:r w:rsidRPr="00AD6D32">
                    <w:rPr>
                      <w:rFonts w:ascii="Times New Roman" w:eastAsia="Times New Roman" w:hAnsi="Times New Roman" w:cs="Times New Roman"/>
                      <w:b/>
                      <w:color w:val="000000"/>
                      <w:sz w:val="16"/>
                      <w:szCs w:val="16"/>
                      <w:lang w:eastAsia="en-US"/>
                    </w:rPr>
                    <w:t>Дупци</w:t>
                  </w:r>
                  <w:r w:rsidRPr="00AD6D32">
                    <w:rPr>
                      <w:rFonts w:ascii="Times New Roman" w:eastAsia="Times New Roman" w:hAnsi="Times New Roman" w:cs="Times New Roman"/>
                      <w:color w:val="000000"/>
                      <w:sz w:val="16"/>
                      <w:szCs w:val="16"/>
                      <w:lang w:eastAsia="en-US"/>
                    </w:rPr>
                    <w:t xml:space="preserve">/ 100 м око цркве; </w:t>
                  </w:r>
                  <w:r w:rsidRPr="00AD6D32">
                    <w:rPr>
                      <w:rFonts w:ascii="Times New Roman" w:eastAsia="Times New Roman" w:hAnsi="Times New Roman" w:cs="Times New Roman"/>
                      <w:b/>
                      <w:color w:val="000000"/>
                      <w:sz w:val="16"/>
                      <w:szCs w:val="16"/>
                      <w:lang w:eastAsia="en-US"/>
                    </w:rPr>
                    <w:t>Дренов</w:t>
                  </w:r>
                  <w:r w:rsidRPr="00AD6D32">
                    <w:rPr>
                      <w:rFonts w:ascii="Times New Roman" w:eastAsia="Times New Roman" w:hAnsi="Times New Roman" w:cs="Times New Roman"/>
                      <w:color w:val="000000"/>
                      <w:sz w:val="16"/>
                      <w:szCs w:val="16"/>
                      <w:lang w:eastAsia="en-US"/>
                    </w:rPr>
                    <w:t xml:space="preserve">а/ 100 м засеок Вукосављевићи; </w:t>
                  </w:r>
                  <w:r w:rsidRPr="00AD6D32">
                    <w:rPr>
                      <w:rFonts w:ascii="Times New Roman" w:eastAsia="Times New Roman" w:hAnsi="Times New Roman" w:cs="Times New Roman"/>
                      <w:b/>
                      <w:color w:val="000000"/>
                      <w:sz w:val="16"/>
                      <w:szCs w:val="16"/>
                      <w:lang w:eastAsia="en-US"/>
                    </w:rPr>
                    <w:t xml:space="preserve">Брзеће </w:t>
                  </w:r>
                  <w:r w:rsidRPr="00AD6D32">
                    <w:rPr>
                      <w:rFonts w:ascii="Times New Roman" w:eastAsia="Times New Roman" w:hAnsi="Times New Roman" w:cs="Times New Roman"/>
                      <w:color w:val="000000"/>
                      <w:sz w:val="16"/>
                      <w:szCs w:val="16"/>
                      <w:lang w:eastAsia="en-US"/>
                    </w:rPr>
                    <w:t xml:space="preserve">/ ТЦ Бела Река издрада приступног пута, израда платоа за паркинг, платоа код гондоле, проширење приступне саобраћајнице, дорада пешачке стазе према крсту, израда платоа испред цркве; </w:t>
                  </w:r>
                  <w:r w:rsidRPr="00AD6D32">
                    <w:rPr>
                      <w:rFonts w:ascii="Times New Roman" w:eastAsia="Times New Roman" w:hAnsi="Times New Roman" w:cs="Times New Roman"/>
                      <w:b/>
                      <w:color w:val="000000"/>
                      <w:sz w:val="16"/>
                      <w:szCs w:val="16"/>
                      <w:lang w:eastAsia="en-US"/>
                    </w:rPr>
                    <w:t>Влајковци</w:t>
                  </w:r>
                  <w:r w:rsidRPr="00AD6D32">
                    <w:rPr>
                      <w:rFonts w:ascii="Times New Roman" w:eastAsia="Times New Roman" w:hAnsi="Times New Roman" w:cs="Times New Roman"/>
                      <w:color w:val="000000"/>
                      <w:sz w:val="16"/>
                      <w:szCs w:val="16"/>
                      <w:lang w:eastAsia="en-US"/>
                    </w:rPr>
                    <w:t xml:space="preserve">/ 5км засеок Паљавштица; </w:t>
                  </w:r>
                  <w:r w:rsidRPr="00AD6D32">
                    <w:rPr>
                      <w:rFonts w:ascii="Times New Roman" w:eastAsia="Times New Roman" w:hAnsi="Times New Roman" w:cs="Times New Roman"/>
                      <w:b/>
                      <w:color w:val="000000"/>
                      <w:sz w:val="16"/>
                      <w:szCs w:val="16"/>
                      <w:lang w:eastAsia="en-US"/>
                    </w:rPr>
                    <w:t>Строинци</w:t>
                  </w:r>
                  <w:r w:rsidRPr="00AD6D32">
                    <w:rPr>
                      <w:rFonts w:ascii="Times New Roman" w:eastAsia="Times New Roman" w:hAnsi="Times New Roman" w:cs="Times New Roman"/>
                      <w:color w:val="000000"/>
                      <w:sz w:val="16"/>
                      <w:szCs w:val="16"/>
                      <w:lang w:eastAsia="en-US"/>
                    </w:rPr>
                    <w:t xml:space="preserve">/ 200 м засеок Црноглавци; </w:t>
                  </w:r>
                  <w:r w:rsidRPr="00AD6D32">
                    <w:rPr>
                      <w:rFonts w:ascii="Times New Roman" w:eastAsia="Times New Roman" w:hAnsi="Times New Roman" w:cs="Times New Roman"/>
                      <w:b/>
                      <w:color w:val="000000"/>
                      <w:sz w:val="16"/>
                      <w:szCs w:val="16"/>
                      <w:lang w:eastAsia="en-US"/>
                    </w:rPr>
                    <w:t>Велика Грабовница</w:t>
                  </w:r>
                  <w:r w:rsidRPr="00AD6D32">
                    <w:rPr>
                      <w:rFonts w:ascii="Times New Roman" w:eastAsia="Times New Roman" w:hAnsi="Times New Roman" w:cs="Times New Roman"/>
                      <w:color w:val="000000"/>
                      <w:sz w:val="16"/>
                      <w:szCs w:val="16"/>
                      <w:lang w:eastAsia="en-US"/>
                    </w:rPr>
                    <w:t>/ 3,2 км засеока : Ђорђевићи, Павловићи и Станићи.</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Одржавање квалитета путне мреже кроз реконструкцију и редовно одржавање асфалтног покривача</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километара санираних и/или реконструисаних путева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lastRenderedPageBreak/>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 xml:space="preserve"> уговори, окончане ситуације, радни налози</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Реализација није остварена услед недостатка новчаних средстава.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lastRenderedPageBreak/>
                          <w:t>Км</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2,50</w:t>
                        </w:r>
                      </w:p>
                    </w:tc>
                  </w:tr>
                  <w:tr w:rsidR="00AD6D32" w:rsidRPr="00AD6D32" w:rsidTr="00AD6D32">
                    <w:tc>
                      <w:tcPr>
                        <w:tcW w:w="900" w:type="dxa"/>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lastRenderedPageBreak/>
              <w:t>Буџет:</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 2020</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"2"</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Раздео</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bookmarkStart w:id="23" w:name="_Toc5.04"/>
      <w:bookmarkEnd w:id="23"/>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"5.04" \f C \l "3"</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Корисник:</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5.04</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ПРЕДШКОЛСКА УСТАНОВА ПАХУЉИЦЕ</w:t>
            </w:r>
          </w:p>
        </w:tc>
      </w:tr>
      <w:bookmarkStart w:id="24" w:name="_Toc2001"/>
      <w:bookmarkEnd w:id="24"/>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"2001" \f C \l "4"</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2001</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ПРЕДШКОЛСКО ОБРАЗОВАЊЕ И ВАСПИТАЊЕ</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5795" w:type="dxa"/>
              <w:jc w:val="center"/>
              <w:tblLayout w:type="fixed"/>
              <w:tblLook w:val="01E0"/>
            </w:tblPr>
            <w:tblGrid>
              <w:gridCol w:w="901"/>
              <w:gridCol w:w="1200"/>
              <w:gridCol w:w="6494"/>
              <w:gridCol w:w="1800"/>
              <w:gridCol w:w="1800"/>
              <w:gridCol w:w="1800"/>
              <w:gridCol w:w="1800"/>
            </w:tblGrid>
            <w:tr w:rsidR="00AD6D32" w:rsidRPr="00AD6D32" w:rsidTr="00AD6D32">
              <w:trPr>
                <w:trHeight w:val="184"/>
                <w:jc w:val="center"/>
              </w:trPr>
              <w:tc>
                <w:tcPr>
                  <w:tcW w:w="15794" w:type="dxa"/>
                  <w:gridSpan w:val="7"/>
                  <w:tcBorders>
                    <w:top w:val="nil"/>
                    <w:left w:val="nil"/>
                    <w:bottom w:val="nil"/>
                    <w:right w:val="nil"/>
                  </w:tcBorders>
                  <w:shd w:val="clear" w:color="auto" w:fill="FFFFFF"/>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"Bilans izvršenja"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БИЛАНС ИЗВРШЕЊА ФИНАНСИЈСКОГ ПЛАНА КОРИСНИКА:</w:t>
                  </w:r>
                </w:p>
              </w:tc>
            </w:tr>
            <w:tr w:rsidR="00AD6D32" w:rsidRPr="00AD6D32" w:rsidTr="00AD6D32">
              <w:trPr>
                <w:trHeight w:hRule="exact" w:val="300"/>
                <w:jc w:val="center"/>
              </w:trPr>
              <w:tc>
                <w:tcPr>
                  <w:tcW w:w="9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Усвојен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Текући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Извршење у</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извршења у односу на текући буџет</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2001</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 8 - 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88.822.248,00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88.822.248,00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68.287.000,00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76,88</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ФУНКЦИОНИСАЊЕ И ОСТВАРИВАЊЕ ПРЕДШКОЛСКОГ ВАСПИТАЊА И ОБРАЗОВАЊА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88.822.248,00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88.822.248,00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68.287.000,00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76,88</w:t>
                  </w:r>
                </w:p>
              </w:tc>
            </w:tr>
            <w:tr w:rsidR="00AD6D32" w:rsidRPr="00AD6D32" w:rsidTr="00AD6D32">
              <w:trPr>
                <w:jc w:val="center"/>
              </w:trPr>
              <w:tc>
                <w:tcPr>
                  <w:tcW w:w="8594"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88.822.248,00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88.822.248,00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68.287.000,00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76,88</w:t>
                  </w: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24"/>
                <w:szCs w:val="24"/>
                <w:lang w:val="en-GB" w:eastAsia="zh-CN"/>
              </w:rPr>
            </w:pPr>
            <w:r w:rsidRPr="00AD6D32">
              <w:rPr>
                <w:rFonts w:ascii="Times New Roman" w:eastAsia="Times New Roman" w:hAnsi="Times New Roman" w:cs="Times New Roman"/>
                <w:b/>
                <w:bCs/>
                <w:color w:val="000000"/>
                <w:sz w:val="24"/>
                <w:szCs w:val="24"/>
                <w:lang w:val="en-GB" w:eastAsia="en-US"/>
              </w:rPr>
              <w:t>ПРОГРАМСКА СТРУКТУРА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2001</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ПРЕДШКОЛСКО ОБРАЗОВАЊЕ И ВАСПИТАЊЕ</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Сектор:</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Образовање</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Ана Ђурђевић Марковић  - Директор ПУ Пахуљице</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програма:</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Предшколско образовање и васпитање доприноси бољем интелектуалном и социјалном развоју деце, па је стога циљ општине повећање обухвата деце овим васпитањем.</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програма у години извештавања:</w:t>
            </w: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Предшколска установа “Пахуљице”остварује васпитно образовни рад, негу и исхрану деце узраста од једне године до поласка у школу, програм превентивно здравствене заштите и социјалне заштите, програм заштите деце од насиља, злостављања и занемаривања, програм инклузивног образовања и друге програме и облике рада са децом</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Преглед циљних и остварених вредности показатеља учинака програма:</w:t>
                  </w:r>
                </w:p>
              </w:tc>
            </w:tr>
            <w:tr w:rsidR="00AD6D32" w:rsidRPr="00AD6D32" w:rsidTr="00AD6D32">
              <w:trPr>
                <w:tblHeader/>
              </w:trPr>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   1:</w:t>
                  </w:r>
                </w:p>
              </w:tc>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4317" w:type="dxa"/>
                  <w:gridSpan w:val="6"/>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Повећање  обухвата деце предшколским васпитањем  и  образовањем</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tblLayout w:type="fixed"/>
                    <w:tblLook w:val="01E0"/>
                  </w:tblPr>
                  <w:tblGrid>
                    <w:gridCol w:w="600"/>
                    <w:gridCol w:w="8310"/>
                  </w:tblGrid>
                  <w:tr w:rsidR="00AD6D32" w:rsidRPr="00AD6D32" w:rsidTr="00AD6D32">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уписане деце у односу на број укупно пријављене деце</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Извештај Комисије за упис деце у установу</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Сва деца која су имала потребе за услугама предшколске установе су уписана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hRule="exact" w:val="300"/>
        </w:trPr>
        <w:tc>
          <w:tcPr>
            <w:tcW w:w="1049"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hidden/>
        </w:trPr>
        <w:tc>
          <w:tcPr>
            <w:tcW w:w="16110" w:type="dxa"/>
            <w:gridSpan w:val="3"/>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p>
          <w:tbl>
            <w:tblPr>
              <w:tblW w:w="16110" w:type="dxa"/>
              <w:tblLayout w:type="fixed"/>
              <w:tblLook w:val="01E0"/>
            </w:tblPr>
            <w:tblGrid>
              <w:gridCol w:w="2249"/>
              <w:gridCol w:w="900"/>
              <w:gridCol w:w="12961"/>
            </w:tblGrid>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Функционисање и остваривање предшколског васпитања и образовања</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Мирјана Миљојковић - Стручни сарадник - Педагог</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lastRenderedPageBreak/>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Предшколска установа се финансира ради стварања услова за васпитно образовни рад са децом.</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Предшколска установа “Пахуљице”остварује васпитно образовни рад у целодневном трајању у 13 група централног објекта у Брусу и  у четворочасовном трајању  у 8 група у објектима при месним заједницама наше општине. У претходној школској години установа је јавним Конкурсом који је ишао преко портала е Управа, извршила упис деце од једне до године до поласка у школу, чиме се повећао број уписане деце у установу. Поред повећаног броја уписане деце, долазнос деце се видно смаљила због епидемије изазване Ковидом 19 тако да је установа у претходној години поред непосредног рада са децом организовала и онлајн рад са децом и родитељима преко вибер група. Користећи дигиталне начине комуникације омогућен је онлајн рад за сву децу која нису долазила у вртић током ванредног стања  од 17 марта до 11 маја 2020.године и у другој половини године када је установа реализовала Оперативни план рада са смањеним капацитетом.</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p>
              </w:tc>
            </w:tr>
            <w:tr w:rsidR="00AD6D32" w:rsidRPr="00AD6D32" w:rsidTr="00AD6D32">
              <w:trPr>
                <w:trHeight w:val="230"/>
              </w:trPr>
              <w:tc>
                <w:tcPr>
                  <w:tcW w:w="16117" w:type="dxa"/>
                  <w:gridSpan w:val="3"/>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Обезбеђени адекватни услови за васпитно-образовни рад са децом уз повећан обухват</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Просечан број деце у групи (јасле, предшколски, припремни предшколски програм/ППП)</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Извор верификације: -</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 xml:space="preserve">Образложење одступања од циљне вредности: - </w:t>
                        </w:r>
                        <w:r w:rsidRPr="00AD6D32">
                          <w:rPr>
                            <w:rFonts w:ascii="Times New Roman" w:eastAsia="Times New Roman" w:hAnsi="Times New Roman" w:cs="Times New Roman"/>
                            <w:color w:val="000000"/>
                            <w:sz w:val="16"/>
                            <w:szCs w:val="16"/>
                            <w:lang w:eastAsia="en-US"/>
                          </w:rPr>
                          <w:t>Због корона вируса смањио се број долазака деце.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10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240" w:lineRule="auto"/>
        <w:rPr>
          <w:rFonts w:ascii="Times New Roman" w:eastAsia="Times New Roman" w:hAnsi="Times New Roman" w:cs="Times New Roman"/>
          <w:sz w:val="20"/>
          <w:szCs w:val="20"/>
          <w:lang w:val="en-GB" w:eastAsia="zh-CN"/>
        </w:rPr>
      </w:pPr>
    </w:p>
    <w:tbl>
      <w:tblPr>
        <w:tblW w:w="16110" w:type="dxa"/>
        <w:tblLayout w:type="fixed"/>
        <w:tblLook w:val="01E0"/>
      </w:tblPr>
      <w:tblGrid>
        <w:gridCol w:w="1049"/>
        <w:gridCol w:w="600"/>
        <w:gridCol w:w="14461"/>
      </w:tblGrid>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"13" \f C \l "1"</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 2020</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"2"</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Раздео</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"5.00.01" \f C \l "3"</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Корисник:</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5.00.01</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val="en-GB" w:eastAsia="en-US"/>
              </w:rPr>
              <w:t>O</w:t>
            </w:r>
            <w:r w:rsidRPr="00AD6D32">
              <w:rPr>
                <w:rFonts w:ascii="Times New Roman" w:eastAsia="Times New Roman" w:hAnsi="Times New Roman" w:cs="Times New Roman"/>
                <w:b/>
                <w:bCs/>
                <w:color w:val="000000"/>
                <w:sz w:val="16"/>
                <w:szCs w:val="16"/>
                <w:lang w:eastAsia="en-US"/>
              </w:rPr>
              <w:t>СНОВНЕ ШКОЛЕ</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"2002" \f C \l "4"</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2002</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Основно образовање и васпитање</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5795" w:type="dxa"/>
              <w:jc w:val="center"/>
              <w:tblLayout w:type="fixed"/>
              <w:tblLook w:val="01E0"/>
            </w:tblPr>
            <w:tblGrid>
              <w:gridCol w:w="901"/>
              <w:gridCol w:w="1200"/>
              <w:gridCol w:w="6494"/>
              <w:gridCol w:w="1800"/>
              <w:gridCol w:w="1800"/>
              <w:gridCol w:w="1800"/>
              <w:gridCol w:w="1800"/>
            </w:tblGrid>
            <w:tr w:rsidR="00AD6D32" w:rsidRPr="00AD6D32" w:rsidTr="00AD6D32">
              <w:trPr>
                <w:trHeight w:val="184"/>
                <w:jc w:val="center"/>
              </w:trPr>
              <w:tc>
                <w:tcPr>
                  <w:tcW w:w="15794" w:type="dxa"/>
                  <w:gridSpan w:val="7"/>
                  <w:tcBorders>
                    <w:top w:val="nil"/>
                    <w:left w:val="nil"/>
                    <w:bottom w:val="nil"/>
                    <w:right w:val="nil"/>
                  </w:tcBorders>
                  <w:shd w:val="clear" w:color="auto" w:fill="FFFFFF"/>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"Bilans izvršenja"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БИЛАНС ИЗВРШЕЊА ФИНАНСИЈСКОГ ПЛАНА КОРИСНИКА:</w:t>
                  </w:r>
                </w:p>
              </w:tc>
            </w:tr>
            <w:tr w:rsidR="00AD6D32" w:rsidRPr="00AD6D32" w:rsidTr="00AD6D32">
              <w:trPr>
                <w:trHeight w:hRule="exact" w:val="300"/>
                <w:jc w:val="center"/>
              </w:trPr>
              <w:tc>
                <w:tcPr>
                  <w:tcW w:w="9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Усвојен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Текући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Извршење у</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извршења у односу на текући буџет</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2002</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 9 - 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53.200.000,00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eastAsia="en-US"/>
                    </w:rPr>
                    <w:t>53.200.000,00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eastAsia="en-US"/>
                    </w:rPr>
                    <w:t>39.84</w:t>
                  </w:r>
                  <w:r w:rsidRPr="00AD6D32">
                    <w:rPr>
                      <w:rFonts w:ascii="Times New Roman" w:eastAsia="Times New Roman" w:hAnsi="Times New Roman" w:cs="Times New Roman"/>
                      <w:b/>
                      <w:bCs/>
                      <w:color w:val="000000"/>
                      <w:sz w:val="16"/>
                      <w:szCs w:val="16"/>
                      <w:lang w:val="en-GB" w:eastAsia="en-US"/>
                    </w:rPr>
                    <w:t>7</w:t>
                  </w:r>
                  <w:r w:rsidRPr="00AD6D32">
                    <w:rPr>
                      <w:rFonts w:ascii="Times New Roman" w:eastAsia="Times New Roman" w:hAnsi="Times New Roman" w:cs="Times New Roman"/>
                      <w:b/>
                      <w:bCs/>
                      <w:color w:val="000000"/>
                      <w:sz w:val="16"/>
                      <w:szCs w:val="16"/>
                      <w:lang w:eastAsia="en-US"/>
                    </w:rPr>
                    <w:t>.</w:t>
                  </w:r>
                  <w:r w:rsidRPr="00AD6D32">
                    <w:rPr>
                      <w:rFonts w:ascii="Times New Roman" w:eastAsia="Times New Roman" w:hAnsi="Times New Roman" w:cs="Times New Roman"/>
                      <w:b/>
                      <w:bCs/>
                      <w:color w:val="000000"/>
                      <w:sz w:val="16"/>
                      <w:szCs w:val="16"/>
                      <w:lang w:val="en-GB" w:eastAsia="en-US"/>
                    </w:rPr>
                    <w:t>000</w:t>
                  </w:r>
                  <w:r w:rsidRPr="00AD6D32">
                    <w:rPr>
                      <w:rFonts w:ascii="Times New Roman" w:eastAsia="Times New Roman" w:hAnsi="Times New Roman" w:cs="Times New Roman"/>
                      <w:b/>
                      <w:bCs/>
                      <w:color w:val="000000"/>
                      <w:sz w:val="16"/>
                      <w:szCs w:val="16"/>
                      <w:lang w:eastAsia="en-US"/>
                    </w:rPr>
                    <w:t>,0</w:t>
                  </w:r>
                  <w:r w:rsidRPr="00AD6D32">
                    <w:rPr>
                      <w:rFonts w:ascii="Times New Roman" w:eastAsia="Times New Roman" w:hAnsi="Times New Roman" w:cs="Times New Roman"/>
                      <w:b/>
                      <w:bCs/>
                      <w:color w:val="000000"/>
                      <w:sz w:val="16"/>
                      <w:szCs w:val="16"/>
                      <w:lang w:val="en-GB" w:eastAsia="en-US"/>
                    </w:rPr>
                    <w:t>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74,90</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ФУНКЦИОНИСАЊЕ ОСНОВНИХ ШКОЛА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eastAsia="en-US"/>
                    </w:rPr>
                    <w:t>53.200.000</w:t>
                  </w:r>
                  <w:r w:rsidRPr="00AD6D32">
                    <w:rPr>
                      <w:rFonts w:ascii="Times New Roman" w:eastAsia="Times New Roman" w:hAnsi="Times New Roman" w:cs="Times New Roman"/>
                      <w:color w:val="000000"/>
                      <w:sz w:val="16"/>
                      <w:szCs w:val="16"/>
                      <w:lang w:val="en-GB" w:eastAsia="en-US"/>
                    </w:rPr>
                    <w:t>,00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eastAsia="en-US"/>
                    </w:rPr>
                    <w:t>53.200.000</w:t>
                  </w:r>
                  <w:r w:rsidRPr="00AD6D32">
                    <w:rPr>
                      <w:rFonts w:ascii="Times New Roman" w:eastAsia="Times New Roman" w:hAnsi="Times New Roman" w:cs="Times New Roman"/>
                      <w:color w:val="000000"/>
                      <w:sz w:val="16"/>
                      <w:szCs w:val="16"/>
                      <w:lang w:val="en-GB" w:eastAsia="en-US"/>
                    </w:rPr>
                    <w:t>,00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bCs/>
                      <w:color w:val="000000"/>
                      <w:sz w:val="16"/>
                      <w:szCs w:val="16"/>
                      <w:lang w:eastAsia="en-US"/>
                    </w:rPr>
                    <w:t>39.</w:t>
                  </w:r>
                  <w:r w:rsidRPr="00AD6D32">
                    <w:rPr>
                      <w:rFonts w:ascii="Times New Roman" w:eastAsia="Times New Roman" w:hAnsi="Times New Roman" w:cs="Times New Roman"/>
                      <w:sz w:val="24"/>
                      <w:szCs w:val="24"/>
                      <w:lang w:eastAsia="en-US"/>
                    </w:rPr>
                    <w:t xml:space="preserve"> </w:t>
                  </w:r>
                  <w:r w:rsidRPr="00AD6D32">
                    <w:rPr>
                      <w:rFonts w:ascii="Times New Roman" w:eastAsia="Times New Roman" w:hAnsi="Times New Roman" w:cs="Times New Roman"/>
                      <w:bCs/>
                      <w:color w:val="000000"/>
                      <w:sz w:val="16"/>
                      <w:szCs w:val="16"/>
                      <w:lang w:eastAsia="en-US"/>
                    </w:rPr>
                    <w:t>84</w:t>
                  </w:r>
                  <w:r w:rsidRPr="00AD6D32">
                    <w:rPr>
                      <w:rFonts w:ascii="Times New Roman" w:eastAsia="Times New Roman" w:hAnsi="Times New Roman" w:cs="Times New Roman"/>
                      <w:bCs/>
                      <w:color w:val="000000"/>
                      <w:sz w:val="16"/>
                      <w:szCs w:val="16"/>
                      <w:lang w:val="en-GB" w:eastAsia="en-US"/>
                    </w:rPr>
                    <w:t>7</w:t>
                  </w:r>
                  <w:r w:rsidRPr="00AD6D32">
                    <w:rPr>
                      <w:rFonts w:ascii="Times New Roman" w:eastAsia="Times New Roman" w:hAnsi="Times New Roman" w:cs="Times New Roman"/>
                      <w:bCs/>
                      <w:color w:val="000000"/>
                      <w:sz w:val="16"/>
                      <w:szCs w:val="16"/>
                      <w:lang w:eastAsia="en-US"/>
                    </w:rPr>
                    <w:t>.000,00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74,90</w:t>
                  </w:r>
                </w:p>
              </w:tc>
            </w:tr>
            <w:tr w:rsidR="00AD6D32" w:rsidRPr="00AD6D32" w:rsidTr="00AD6D32">
              <w:trPr>
                <w:jc w:val="center"/>
              </w:trPr>
              <w:tc>
                <w:tcPr>
                  <w:tcW w:w="8594"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eastAsia="en-US"/>
                    </w:rPr>
                    <w:t>53.200.000,00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eastAsia="en-US"/>
                    </w:rPr>
                    <w:t>53.200.000,00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eastAsia="en-US"/>
                    </w:rPr>
                    <w:t>39.</w:t>
                  </w:r>
                  <w:r w:rsidRPr="00AD6D32">
                    <w:rPr>
                      <w:rFonts w:ascii="Times New Roman" w:eastAsia="Times New Roman" w:hAnsi="Times New Roman" w:cs="Times New Roman"/>
                      <w:sz w:val="24"/>
                      <w:szCs w:val="24"/>
                      <w:lang w:eastAsia="en-US"/>
                    </w:rPr>
                    <w:t xml:space="preserve"> </w:t>
                  </w:r>
                  <w:r w:rsidRPr="00AD6D32">
                    <w:rPr>
                      <w:rFonts w:ascii="Times New Roman" w:eastAsia="Times New Roman" w:hAnsi="Times New Roman" w:cs="Times New Roman"/>
                      <w:b/>
                      <w:bCs/>
                      <w:color w:val="000000"/>
                      <w:sz w:val="16"/>
                      <w:szCs w:val="16"/>
                      <w:lang w:eastAsia="en-US"/>
                    </w:rPr>
                    <w:t>84</w:t>
                  </w:r>
                  <w:r w:rsidRPr="00AD6D32">
                    <w:rPr>
                      <w:rFonts w:ascii="Times New Roman" w:eastAsia="Times New Roman" w:hAnsi="Times New Roman" w:cs="Times New Roman"/>
                      <w:b/>
                      <w:bCs/>
                      <w:color w:val="000000"/>
                      <w:sz w:val="16"/>
                      <w:szCs w:val="16"/>
                      <w:lang w:val="en-GB" w:eastAsia="en-US"/>
                    </w:rPr>
                    <w:t>7</w:t>
                  </w:r>
                  <w:r w:rsidRPr="00AD6D32">
                    <w:rPr>
                      <w:rFonts w:ascii="Times New Roman" w:eastAsia="Times New Roman" w:hAnsi="Times New Roman" w:cs="Times New Roman"/>
                      <w:b/>
                      <w:bCs/>
                      <w:color w:val="000000"/>
                      <w:sz w:val="16"/>
                      <w:szCs w:val="16"/>
                      <w:lang w:eastAsia="en-US"/>
                    </w:rPr>
                    <w:t>.000,00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74,90</w:t>
                  </w: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24"/>
                <w:szCs w:val="24"/>
                <w:lang w:val="en-GB" w:eastAsia="zh-CN"/>
              </w:rPr>
            </w:pPr>
            <w:r w:rsidRPr="00AD6D32">
              <w:rPr>
                <w:rFonts w:ascii="Times New Roman" w:eastAsia="Times New Roman" w:hAnsi="Times New Roman" w:cs="Times New Roman"/>
                <w:b/>
                <w:bCs/>
                <w:color w:val="000000"/>
                <w:sz w:val="24"/>
                <w:szCs w:val="24"/>
                <w:lang w:val="en-GB" w:eastAsia="en-US"/>
              </w:rPr>
              <w:t>ПРОГРАМСКА СТРУКТУРА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2002</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Основно образовање и васпитање</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Сектор:</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Образовање</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Милан Антић - Директор  ОШ  Ј.Ј.Змај</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програма:</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Основно образовање доприноси базичном описмењавању ученика из свих области и оспособљава их за даље школовање.</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програма у години извештавања:</w:t>
            </w: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 xml:space="preserve">Васпитно-образовни рад у свим основним школама на територији општине Брус одвија се редовно као и онлајн настава за стариј разреде у одређеним периодима, по календару пропиосаном од стране Министарства Просвете. Рад у Брусу се одвија у две смене, а у осталим одељењима и школама, рад се одвија у преподневној смени. У свим школама обезбеђени су сви услови за редовно одвијање наставе, како редовне тако и ваннаставне  активности. Обезбеђена је </w:t>
            </w:r>
            <w:r w:rsidRPr="00AD6D32">
              <w:rPr>
                <w:rFonts w:ascii="Times New Roman" w:eastAsia="Times New Roman" w:hAnsi="Times New Roman" w:cs="Times New Roman"/>
                <w:color w:val="000000"/>
                <w:sz w:val="16"/>
                <w:szCs w:val="16"/>
                <w:lang w:eastAsia="en-US"/>
              </w:rPr>
              <w:lastRenderedPageBreak/>
              <w:t>маскимална стручност наставе, превоз радника и ученика, обезбеђен је огрев, стручно усавршавање наставника, материјална обезбеђеност наставне, редовно инвестиционо одржавање. Обезбеђена је ужина за све заинтересоване ученике. У школи у Брусу има једно одељење продуженог боравка.</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eastAsia="en-US"/>
              </w:rPr>
              <w:lastRenderedPageBreak/>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Преглед циљних и остварених вредности показатеља учинака програма:</w:t>
                  </w:r>
                </w:p>
              </w:tc>
            </w:tr>
            <w:tr w:rsidR="00AD6D32" w:rsidRPr="00AD6D32" w:rsidTr="00AD6D32">
              <w:trPr>
                <w:tblHeader/>
              </w:trPr>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   1:</w:t>
                  </w:r>
                </w:p>
              </w:tc>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0003</w:t>
                  </w:r>
                </w:p>
              </w:tc>
              <w:tc>
                <w:tcPr>
                  <w:tcW w:w="14317" w:type="dxa"/>
                  <w:gridSpan w:val="6"/>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Унапређен квалитет основног образовања</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tblLayout w:type="fixed"/>
                    <w:tblLook w:val="01E0"/>
                  </w:tblPr>
                  <w:tblGrid>
                    <w:gridCol w:w="600"/>
                    <w:gridCol w:w="8310"/>
                  </w:tblGrid>
                  <w:tr w:rsidR="00AD6D32" w:rsidRPr="00AD6D32" w:rsidTr="00AD6D32">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ученика који је учествовао на републичким такмичењима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Коментар:</w:t>
                  </w:r>
                  <w:r w:rsidRPr="00AD6D32">
                    <w:rPr>
                      <w:rFonts w:ascii="Times New Roman" w:eastAsia="Times New Roman" w:hAnsi="Times New Roman" w:cs="Times New Roman"/>
                      <w:color w:val="000000"/>
                      <w:sz w:val="16"/>
                      <w:szCs w:val="16"/>
                      <w:lang w:eastAsia="en-US"/>
                    </w:rPr>
                    <w:t xml:space="preserve"> </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 xml:space="preserve"> директор школе, извештај са такмичења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 остварена вредност у 2020 години одступа због новонастале ковид епидемије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hRule="exact" w:val="300"/>
        </w:trPr>
        <w:tc>
          <w:tcPr>
            <w:tcW w:w="1049"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hidden/>
        </w:trPr>
        <w:tc>
          <w:tcPr>
            <w:tcW w:w="16110" w:type="dxa"/>
            <w:gridSpan w:val="3"/>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p>
          <w:tbl>
            <w:tblPr>
              <w:tblW w:w="16110" w:type="dxa"/>
              <w:tblLayout w:type="fixed"/>
              <w:tblLook w:val="01E0"/>
            </w:tblPr>
            <w:tblGrid>
              <w:gridCol w:w="2249"/>
              <w:gridCol w:w="900"/>
              <w:gridCol w:w="12961"/>
            </w:tblGrid>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Функционисање основних школа</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Милан Антић - Директор  ОШ  Ј.Ј.Змај</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Општина обезбедјује средства за функционисање основних школа и омогућава унапредјење квалитета образовања и васпитања.</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Програм се спроводи у складу са Годишњим планом рада школе. Због релативно малог броја ученика, апсолутно сви ученици су укључени у ваннаставне активности и сви ученици су заинтересовани за бар једну секцију, док код неких ученика интересовање је разнолико, па чак похађају и по неколико ваннаставних активности.</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"0002"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0002</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Унапређење квалитета образовања и васпитања у основним школама</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ученика који похађају ваннаставне активности/у односу на укупан број ученика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Спискови деце која похађају ваннаставне активности</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Нема одступања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100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"13" \f C \l "1"</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 2020</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"2"</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Раздео</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"5.00.05" \f C \l "3"</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Корисник:</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5.00.05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СРЕДЊА ШКОЛА БРУС</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"2003" \f C \l "4"</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2003</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СРЕДЊЕ ОБРАЗОВАЊЕ И ВАСПИТАЊЕ</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5795" w:type="dxa"/>
              <w:jc w:val="center"/>
              <w:tblLayout w:type="fixed"/>
              <w:tblLook w:val="01E0"/>
            </w:tblPr>
            <w:tblGrid>
              <w:gridCol w:w="901"/>
              <w:gridCol w:w="1200"/>
              <w:gridCol w:w="6494"/>
              <w:gridCol w:w="1800"/>
              <w:gridCol w:w="1800"/>
              <w:gridCol w:w="1800"/>
              <w:gridCol w:w="1800"/>
            </w:tblGrid>
            <w:tr w:rsidR="00AD6D32" w:rsidRPr="00AD6D32" w:rsidTr="00AD6D32">
              <w:trPr>
                <w:trHeight w:val="184"/>
                <w:jc w:val="center"/>
              </w:trPr>
              <w:tc>
                <w:tcPr>
                  <w:tcW w:w="15794" w:type="dxa"/>
                  <w:gridSpan w:val="7"/>
                  <w:tcBorders>
                    <w:top w:val="nil"/>
                    <w:left w:val="nil"/>
                    <w:bottom w:val="nil"/>
                    <w:right w:val="nil"/>
                  </w:tcBorders>
                  <w:shd w:val="clear" w:color="auto" w:fill="FFFFFF"/>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"Bilans izvršenja"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БИЛАНС ИЗВРШЕЊА ФИНАНСИЈСКОГ ПЛАНА КОРИСНИКА:</w:t>
                  </w:r>
                </w:p>
              </w:tc>
            </w:tr>
            <w:tr w:rsidR="00AD6D32" w:rsidRPr="00AD6D32" w:rsidTr="00AD6D32">
              <w:trPr>
                <w:trHeight w:hRule="exact" w:val="300"/>
                <w:jc w:val="center"/>
              </w:trPr>
              <w:tc>
                <w:tcPr>
                  <w:tcW w:w="9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програмске активности/про</w:t>
                  </w:r>
                  <w:r w:rsidRPr="00AD6D32">
                    <w:rPr>
                      <w:rFonts w:ascii="Times New Roman" w:eastAsia="Times New Roman" w:hAnsi="Times New Roman" w:cs="Times New Roman"/>
                      <w:b/>
                      <w:bCs/>
                      <w:color w:val="000000"/>
                      <w:sz w:val="16"/>
                      <w:szCs w:val="16"/>
                      <w:lang w:val="en-GB" w:eastAsia="en-US"/>
                    </w:rPr>
                    <w:lastRenderedPageBreak/>
                    <w:t>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lastRenderedPageBreak/>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Усвојен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Текући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Извршење у</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извршења у односу на текући буџет</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lastRenderedPageBreak/>
                    <w:t>2003</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 10 - 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7.098.000,00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70,98</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ФУНКЦИОНИСАЊЕ СРЕДЊИХ ШКОЛА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7.098.000,00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70,98</w:t>
                  </w:r>
                </w:p>
              </w:tc>
            </w:tr>
            <w:tr w:rsidR="00AD6D32" w:rsidRPr="00AD6D32" w:rsidTr="00AD6D32">
              <w:trPr>
                <w:jc w:val="center"/>
              </w:trPr>
              <w:tc>
                <w:tcPr>
                  <w:tcW w:w="8594"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7.098.000.00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70,98</w:t>
                  </w: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lastRenderedPageBreak/>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24"/>
                <w:szCs w:val="24"/>
                <w:lang w:val="en-GB" w:eastAsia="zh-CN"/>
              </w:rPr>
            </w:pPr>
            <w:r w:rsidRPr="00AD6D32">
              <w:rPr>
                <w:rFonts w:ascii="Times New Roman" w:eastAsia="Times New Roman" w:hAnsi="Times New Roman" w:cs="Times New Roman"/>
                <w:b/>
                <w:bCs/>
                <w:color w:val="000000"/>
                <w:sz w:val="24"/>
                <w:szCs w:val="24"/>
                <w:lang w:val="en-GB" w:eastAsia="en-US"/>
              </w:rPr>
              <w:t>ПРОГРАМСКА СТРУКТУРА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2003</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СРЕДЊЕ ОБРАЗОВАЊЕ И ВАСПИТАЊЕ</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Сектор:</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Образовање</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Весна Маринковић - Директор Средње школе Брус</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програма:</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Омогућава већи степен образовања неопходан за живот у савременом друштву, успешно запошљавање, тимски рад и изражавање сопственог мишљења.</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програма у години извештавања:</w:t>
            </w: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Програм је усмерен ка планирању образовних профила који су у складу са привредним развојем општине и потребама ученика. Образовни профили из подручја рада трговина, угоститељство и туризам и економија, право и администрација треба да омогуће запошљавање наших ученика.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Наставне методе, облици рада и планирање проблемске и пројектне активне наставе кроз групни и индивидуални облик рада треба да оспособи ученике за тимски рад и презентацију остварених садржаја.</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Преглед циљних и остварених вредности показатеља учинака програма:</w:t>
                  </w:r>
                </w:p>
              </w:tc>
            </w:tr>
            <w:tr w:rsidR="00AD6D32" w:rsidRPr="00AD6D32" w:rsidTr="00AD6D32">
              <w:trPr>
                <w:tblHeader/>
              </w:trPr>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   1:</w:t>
                  </w:r>
                </w:p>
              </w:tc>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0002</w:t>
                  </w:r>
                </w:p>
              </w:tc>
              <w:tc>
                <w:tcPr>
                  <w:tcW w:w="14317" w:type="dxa"/>
                  <w:gridSpan w:val="6"/>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Унапређење доступности средњег образовања</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tblLayout w:type="fixed"/>
                    <w:tblLook w:val="01E0"/>
                  </w:tblPr>
                  <w:tblGrid>
                    <w:gridCol w:w="600"/>
                    <w:gridCol w:w="8310"/>
                  </w:tblGrid>
                  <w:tr w:rsidR="00AD6D32" w:rsidRPr="00AD6D32" w:rsidTr="00AD6D32">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деце која се школују у средњим школама на основу индивидуалног образовног плана (ИОП2) у односу на укупан број деце одговарајуће старосне групе</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Дипломе о положеном завршном испиту по измењеном програму</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 xml:space="preserve">Образложење одступања од циљне вредности: - </w:t>
                  </w:r>
                  <w:r w:rsidRPr="00AD6D32">
                    <w:rPr>
                      <w:rFonts w:ascii="Times New Roman" w:eastAsia="Times New Roman" w:hAnsi="Times New Roman" w:cs="Times New Roman"/>
                      <w:color w:val="000000"/>
                      <w:sz w:val="16"/>
                      <w:szCs w:val="16"/>
                      <w:lang w:eastAsia="en-US"/>
                    </w:rPr>
                    <w:t>остварена вредност је у оквиру циљане.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1,46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1,46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0,80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hRule="exact" w:val="300"/>
        </w:trPr>
        <w:tc>
          <w:tcPr>
            <w:tcW w:w="1049"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hidden/>
        </w:trPr>
        <w:tc>
          <w:tcPr>
            <w:tcW w:w="16110" w:type="dxa"/>
            <w:gridSpan w:val="3"/>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p>
          <w:tbl>
            <w:tblPr>
              <w:tblW w:w="16110" w:type="dxa"/>
              <w:tblLayout w:type="fixed"/>
              <w:tblLook w:val="01E0"/>
            </w:tblPr>
            <w:tblGrid>
              <w:gridCol w:w="2249"/>
              <w:gridCol w:w="900"/>
              <w:gridCol w:w="12961"/>
            </w:tblGrid>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Функционисање средњих школа</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Весна Маринковић - Директор Средње школе Брус</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Општина финансира рад Средње школе да би се обезбедили услови за унапредјење квалитета образовања у овој школи.</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Програмске активности спроводиће се у складу са Развојним планом школе, Школским програмом и Годишњим планом рада школе. Поменути документи усмерени су на подизање квалитета образовно-васпитног рада кроз :</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eastAsia="en-US"/>
                    </w:rPr>
                    <w:t>-стручно усавршавање наставника у стицању дидактичко-методичких компетенција;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eastAsia="en-US"/>
                    </w:rPr>
                    <w:t>-примену пројектне и активно оријентисане наставе;</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eastAsia="en-US"/>
                    </w:rPr>
                    <w:t>-набавку и примену савремених наставних средстава;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eastAsia="en-US"/>
                    </w:rPr>
                    <w:t>-веће укључивање ученика и родитеља у активности усмерених ка спречавању насиља и стварању безбедног окружења за све чиниоце у образовном процесу;</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eastAsia="en-US"/>
                    </w:rPr>
                    <w:t>-интензивнију промоцију школе и представљање образовних профила за све ученике основних школа наше општине;</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eastAsia="en-US"/>
                    </w:rPr>
                    <w:t>-оснаживање ромске популације за наставак школовања, као и свих ученика из социјално осетљивих група;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-додатна подршка у образовању ученицима који похађају наставу по ИОП-у.</w:t>
                  </w: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 xml:space="preserve">Обезбеђени прописани услови за васпитно-образовни рад у средњим школама и безбедно </w:t>
                        </w:r>
                        <w:r w:rsidRPr="00AD6D32">
                          <w:rPr>
                            <w:rFonts w:ascii="Times New Roman" w:eastAsia="Times New Roman" w:hAnsi="Times New Roman" w:cs="Times New Roman"/>
                            <w:b/>
                            <w:bCs/>
                            <w:color w:val="000000"/>
                            <w:sz w:val="16"/>
                            <w:szCs w:val="16"/>
                            <w:lang w:val="en-GB" w:eastAsia="en-US"/>
                          </w:rPr>
                          <w:lastRenderedPageBreak/>
                          <w:t>одвијање наставе</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lastRenderedPageBreak/>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Просечан број ученика по одељењу</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матичне књиге, књиге евиденције</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 остварена вреденост је у оквиру циљане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20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lastRenderedPageBreak/>
              <w:t>Буџет:</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 2020</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"2"</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Раздео</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"3"</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Корисник:</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bookmarkStart w:id="25" w:name="_Toc0901"/>
      <w:bookmarkEnd w:id="25"/>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"0901" \f C \l "4"</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0901</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СОЦИЈАЛНА И ДЕЧЈА ЗАШТИТА</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5795" w:type="dxa"/>
              <w:jc w:val="center"/>
              <w:tblLayout w:type="fixed"/>
              <w:tblLook w:val="01E0"/>
            </w:tblPr>
            <w:tblGrid>
              <w:gridCol w:w="901"/>
              <w:gridCol w:w="1200"/>
              <w:gridCol w:w="6494"/>
              <w:gridCol w:w="1800"/>
              <w:gridCol w:w="1800"/>
              <w:gridCol w:w="1800"/>
              <w:gridCol w:w="1800"/>
            </w:tblGrid>
            <w:tr w:rsidR="00AD6D32" w:rsidRPr="00AD6D32" w:rsidTr="00AD6D32">
              <w:trPr>
                <w:trHeight w:val="184"/>
                <w:jc w:val="center"/>
              </w:trPr>
              <w:tc>
                <w:tcPr>
                  <w:tcW w:w="15794" w:type="dxa"/>
                  <w:gridSpan w:val="7"/>
                  <w:tcBorders>
                    <w:top w:val="nil"/>
                    <w:left w:val="nil"/>
                    <w:bottom w:val="nil"/>
                    <w:right w:val="nil"/>
                  </w:tcBorders>
                  <w:shd w:val="clear" w:color="auto" w:fill="FFFFFF"/>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"Bilans izvršenja"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БИЛАНС ИЗВРШЕЊА ФИНАНСИЈСКОГ ПЛАНА КОРИСНИКА:</w:t>
                  </w:r>
                </w:p>
              </w:tc>
            </w:tr>
            <w:tr w:rsidR="00AD6D32" w:rsidRPr="00AD6D32" w:rsidTr="00AD6D32">
              <w:trPr>
                <w:trHeight w:hRule="exact" w:val="300"/>
                <w:jc w:val="center"/>
              </w:trPr>
              <w:tc>
                <w:tcPr>
                  <w:tcW w:w="9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Усвојен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Текући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Извршење у</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извршења у односу на текући буџет</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0901</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 11 -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14.900.000,00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14.900.000,00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13.11</w:t>
                  </w:r>
                  <w:r w:rsidRPr="00AD6D32">
                    <w:rPr>
                      <w:rFonts w:ascii="Times New Roman" w:eastAsia="Times New Roman" w:hAnsi="Times New Roman" w:cs="Times New Roman"/>
                      <w:b/>
                      <w:bCs/>
                      <w:color w:val="000000"/>
                      <w:sz w:val="16"/>
                      <w:szCs w:val="16"/>
                      <w:lang w:eastAsia="en-US"/>
                    </w:rPr>
                    <w:t>4</w:t>
                  </w:r>
                  <w:r w:rsidRPr="00AD6D32">
                    <w:rPr>
                      <w:rFonts w:ascii="Times New Roman" w:eastAsia="Times New Roman" w:hAnsi="Times New Roman" w:cs="Times New Roman"/>
                      <w:b/>
                      <w:bCs/>
                      <w:color w:val="000000"/>
                      <w:sz w:val="16"/>
                      <w:szCs w:val="16"/>
                      <w:lang w:val="en-GB" w:eastAsia="en-US"/>
                    </w:rPr>
                    <w:t>.000,00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88.02</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ЈЕДНОКРАТНЕ ПОМОЋИ И ДРУГИ ОБЛИЦИ ПОМОЋИ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4.568.000,00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91,36</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0003</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ДНЕВНЕ УСЛУГЕ У ЗАЈЕДНИЦИ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4.450.000,00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4.450.000,00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4.450.000,00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100,00</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0005</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ПОДРШКА РЕАЛИЗАЦИЈИ ПРОГРАМА ЦРВЕНОГ КРСТА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100,00</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0006</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ПОДРШКА ДЕЦИ И ПОРОДИЦИ СА ДЕЦОМ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4.550.000,00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4.550.000,00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3.20</w:t>
                  </w:r>
                  <w:r w:rsidRPr="00AD6D32">
                    <w:rPr>
                      <w:rFonts w:ascii="Times New Roman" w:eastAsia="Times New Roman" w:hAnsi="Times New Roman" w:cs="Times New Roman"/>
                      <w:color w:val="000000"/>
                      <w:sz w:val="16"/>
                      <w:szCs w:val="16"/>
                      <w:lang w:eastAsia="en-US"/>
                    </w:rPr>
                    <w:t>5</w:t>
                  </w:r>
                  <w:r w:rsidRPr="00AD6D32">
                    <w:rPr>
                      <w:rFonts w:ascii="Times New Roman" w:eastAsia="Times New Roman" w:hAnsi="Times New Roman" w:cs="Times New Roman"/>
                      <w:color w:val="000000"/>
                      <w:sz w:val="16"/>
                      <w:szCs w:val="16"/>
                      <w:lang w:val="en-GB" w:eastAsia="en-US"/>
                    </w:rPr>
                    <w:t>.000,00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70,45</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0008</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ПОДРШКА ОСОБАМА СА ИНВАЛИДИТЕТОМ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91.000,00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90,66</w:t>
                  </w:r>
                </w:p>
              </w:tc>
            </w:tr>
            <w:tr w:rsidR="00AD6D32" w:rsidRPr="00AD6D32" w:rsidTr="00AD6D32">
              <w:trPr>
                <w:jc w:val="center"/>
              </w:trPr>
              <w:tc>
                <w:tcPr>
                  <w:tcW w:w="8594"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14.900.000,00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14.900.000,00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13.11</w:t>
                  </w:r>
                  <w:r w:rsidRPr="00AD6D32">
                    <w:rPr>
                      <w:rFonts w:ascii="Times New Roman" w:eastAsia="Times New Roman" w:hAnsi="Times New Roman" w:cs="Times New Roman"/>
                      <w:b/>
                      <w:bCs/>
                      <w:color w:val="000000"/>
                      <w:sz w:val="16"/>
                      <w:szCs w:val="16"/>
                      <w:lang w:eastAsia="en-US"/>
                    </w:rPr>
                    <w:t>4</w:t>
                  </w:r>
                  <w:r w:rsidRPr="00AD6D32">
                    <w:rPr>
                      <w:rFonts w:ascii="Times New Roman" w:eastAsia="Times New Roman" w:hAnsi="Times New Roman" w:cs="Times New Roman"/>
                      <w:b/>
                      <w:bCs/>
                      <w:color w:val="000000"/>
                      <w:sz w:val="16"/>
                      <w:szCs w:val="16"/>
                      <w:lang w:val="en-GB" w:eastAsia="en-US"/>
                    </w:rPr>
                    <w:t>.000,00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88,02</w:t>
                  </w: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24"/>
                <w:szCs w:val="24"/>
                <w:lang w:val="en-GB" w:eastAsia="zh-CN"/>
              </w:rPr>
            </w:pPr>
            <w:r w:rsidRPr="00AD6D32">
              <w:rPr>
                <w:rFonts w:ascii="Times New Roman" w:eastAsia="Times New Roman" w:hAnsi="Times New Roman" w:cs="Times New Roman"/>
                <w:b/>
                <w:bCs/>
                <w:color w:val="000000"/>
                <w:sz w:val="24"/>
                <w:szCs w:val="24"/>
                <w:lang w:val="en-GB" w:eastAsia="en-US"/>
              </w:rPr>
              <w:t>ПРОГРАМСКА СТРУКТУРА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0901</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СОЦИЈАЛНА И ДЕЧЈА ЗАШТИТА</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Сектор:</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Социјална заштита</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Далиборка Томић - Директор Центра за социјални рад</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програма:</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Пружање помоћи за самосталан и продуктиван живот у друштву социјално угрожене групе становништва омогући ће спречавање настајања и отклањање последица социјалне искључености.</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програма у години извештавања:</w:t>
            </w: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 xml:space="preserve">Програм Социјане заштите обухвата једнократне помоћи и друге врсте помоћи које се реализују преко Центра за социјални рад, услуга дневног боравка за децу са сметњама у развоју, подршку Црвеном крсту, помоћ за вантелесну оплодњу која се реализује преко центра за социјални рад, новчане помоћи за новорођену децу. Услуга личног пратиоца није остварена из разлога што се нико није јавио на оглас поводом расписаивање јавне набавке. </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Преглед циљних и остварених вредности показатеља учинака програма:</w:t>
                  </w:r>
                </w:p>
              </w:tc>
            </w:tr>
            <w:tr w:rsidR="00AD6D32" w:rsidRPr="00AD6D32" w:rsidTr="00AD6D32">
              <w:trPr>
                <w:tblHeader/>
              </w:trPr>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   1:</w:t>
                  </w:r>
                </w:p>
              </w:tc>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4317" w:type="dxa"/>
                  <w:gridSpan w:val="6"/>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Повећање доступности права и услуга социјалне заштите</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tbl>
                  <w:tblPr>
                    <w:tblW w:w="8910" w:type="dxa"/>
                    <w:tblLayout w:type="fixed"/>
                    <w:tblLook w:val="01E0"/>
                  </w:tblPr>
                  <w:tblGrid>
                    <w:gridCol w:w="600"/>
                    <w:gridCol w:w="8310"/>
                  </w:tblGrid>
                  <w:tr w:rsidR="00AD6D32" w:rsidRPr="00AD6D32" w:rsidTr="00AD6D32">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корисника локалних социјалних услуга у односу на укупан број корисника социјалне и дечје заштите</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lastRenderedPageBreak/>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 xml:space="preserve"> документација за остваривање права на ЈП ( захтеви, решења) и службена евиденција која се води у пословним књигама Цеентра за социјални рад Брус</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 недовољно финансијских средства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lastRenderedPageBreak/>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73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73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4,11</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lastRenderedPageBreak/>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eastAsia="en-US"/>
                    </w:rPr>
                  </w:pPr>
                </w:p>
                <w:p w:rsidR="00AD6D32" w:rsidRPr="00AD6D32" w:rsidRDefault="00AD6D32" w:rsidP="00AD6D32">
                  <w:pPr>
                    <w:spacing w:after="0" w:line="0" w:lineRule="auto"/>
                    <w:rPr>
                      <w:rFonts w:ascii="Times New Roman" w:eastAsia="Times New Roman" w:hAnsi="Times New Roman" w:cs="Times New Roman"/>
                      <w:sz w:val="24"/>
                      <w:szCs w:val="24"/>
                      <w:lang w:eastAsia="en-US"/>
                    </w:rPr>
                  </w:pPr>
                </w:p>
                <w:p w:rsidR="00AD6D32" w:rsidRPr="00AD6D32" w:rsidRDefault="00AD6D32" w:rsidP="00AD6D32">
                  <w:pPr>
                    <w:spacing w:after="0" w:line="0" w:lineRule="auto"/>
                    <w:rPr>
                      <w:rFonts w:ascii="Times New Roman" w:eastAsia="Times New Roman" w:hAnsi="Times New Roman" w:cs="Times New Roman"/>
                      <w:sz w:val="24"/>
                      <w:szCs w:val="24"/>
                      <w:lang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hRule="exact" w:val="300"/>
        </w:trPr>
        <w:tc>
          <w:tcPr>
            <w:tcW w:w="1049"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eastAsia="en-US"/>
              </w:rPr>
            </w:pPr>
          </w:p>
          <w:p w:rsidR="00AD6D32" w:rsidRPr="00AD6D32" w:rsidRDefault="00AD6D32" w:rsidP="00AD6D32">
            <w:pPr>
              <w:spacing w:after="0" w:line="0" w:lineRule="auto"/>
              <w:rPr>
                <w:rFonts w:ascii="Times New Roman" w:eastAsia="Times New Roman" w:hAnsi="Times New Roman" w:cs="Times New Roman"/>
                <w:sz w:val="24"/>
                <w:szCs w:val="24"/>
                <w:lang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eastAsia="en-US"/>
              </w:rPr>
            </w:pPr>
          </w:p>
          <w:p w:rsidR="00AD6D32" w:rsidRPr="00AD6D32" w:rsidRDefault="00AD6D32" w:rsidP="00AD6D32">
            <w:pPr>
              <w:spacing w:after="0" w:line="0" w:lineRule="auto"/>
              <w:rPr>
                <w:rFonts w:ascii="Times New Roman" w:eastAsia="Times New Roman" w:hAnsi="Times New Roman" w:cs="Times New Roman"/>
                <w:sz w:val="24"/>
                <w:szCs w:val="24"/>
                <w:lang w:eastAsia="en-US"/>
              </w:rPr>
            </w:pPr>
          </w:p>
          <w:p w:rsidR="00AD6D32" w:rsidRPr="00AD6D32" w:rsidRDefault="00AD6D32" w:rsidP="00AD6D32">
            <w:pPr>
              <w:spacing w:after="0" w:line="0" w:lineRule="auto"/>
              <w:rPr>
                <w:rFonts w:ascii="Times New Roman" w:eastAsia="Times New Roman" w:hAnsi="Times New Roman" w:cs="Times New Roman"/>
                <w:sz w:val="24"/>
                <w:szCs w:val="24"/>
                <w:lang w:eastAsia="en-US"/>
              </w:rPr>
            </w:pPr>
          </w:p>
          <w:p w:rsidR="00AD6D32" w:rsidRPr="00AD6D32" w:rsidRDefault="00AD6D32" w:rsidP="00AD6D32">
            <w:pPr>
              <w:spacing w:after="0" w:line="0" w:lineRule="auto"/>
              <w:rPr>
                <w:rFonts w:ascii="Times New Roman" w:eastAsia="Times New Roman" w:hAnsi="Times New Roman" w:cs="Times New Roman"/>
                <w:sz w:val="24"/>
                <w:szCs w:val="24"/>
                <w:lang w:eastAsia="zh-CN"/>
              </w:rPr>
            </w:pPr>
          </w:p>
        </w:tc>
      </w:tr>
      <w:tr w:rsidR="00AD6D32" w:rsidRPr="00AD6D32" w:rsidTr="00AD6D32">
        <w:trPr>
          <w:trHeight w:val="230"/>
          <w:hidden/>
        </w:trPr>
        <w:tc>
          <w:tcPr>
            <w:tcW w:w="16110" w:type="dxa"/>
            <w:gridSpan w:val="3"/>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p>
          <w:tbl>
            <w:tblPr>
              <w:tblW w:w="16110" w:type="dxa"/>
              <w:tblLayout w:type="fixed"/>
              <w:tblLook w:val="01E0"/>
            </w:tblPr>
            <w:tblGrid>
              <w:gridCol w:w="2249"/>
              <w:gridCol w:w="900"/>
              <w:gridCol w:w="12961"/>
            </w:tblGrid>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Једнократне помоћи и други облици помоћи</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Далиборка Томић</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Општина финансира једнократне новчане помоћи појединцима или породицама које се налазе у стању тренутне тешке ситуације, које не могу самостално преживети без подршке друштвене заједнице.</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sz w:val="16"/>
                      <w:szCs w:val="16"/>
                      <w:lang w:eastAsia="zh-CN"/>
                    </w:rPr>
                  </w:pPr>
                  <w:r w:rsidRPr="00AD6D32">
                    <w:rPr>
                      <w:rFonts w:ascii="Times New Roman" w:eastAsia="Times New Roman" w:hAnsi="Times New Roman" w:cs="Times New Roman"/>
                      <w:sz w:val="16"/>
                      <w:szCs w:val="16"/>
                      <w:lang w:eastAsia="en-US"/>
                    </w:rPr>
                    <w:t>Током 2020 године од укупно 695 захтева за једнократну новчану помоћ лицима која се налазе у стању тешке тренутне ситуације одобрено је 559 једнократних новчаних помоћи. Захтеве је поднело укупно 337 корисника. За задовољење основних животних потреба одобрено  је 281, за набавку и плаћање такси за израду личних докумената обезбеђено је 22, а за поступке признавање права на НСП утрошено је 21 ЈНП, за прибављање докумената по службеној дужности за поступке вештачења и трошкове за остваривање права корисника из области социјалне заштите било је 3 ЈНП, подршка и помоћ сиромашним породицама у трошковима набавке уџбеника и школског прибора као и школарине интервенисано је са 16 ЈНП. За набавку лекова и помоћ у лечењу обезбеђено је 191 ЈНП, за потребе превазилажења кризних ситуација изазваним ванредним условима исплаћено је 13 ЈНП. У остваривању права трошкова сахране и погребне опреме обезбеђена је исплата за 4 корисника. Током извештајног периода појединцима материјално угроженим је омогућено радно ангажовање и реализована су таква 1 социјална укључивања.</w:t>
                  </w:r>
                </w:p>
              </w:tc>
            </w:tr>
            <w:tr w:rsidR="00AD6D32" w:rsidRPr="00AD6D32" w:rsidTr="00AD6D32">
              <w:trPr>
                <w:trHeight w:val="230"/>
              </w:trPr>
              <w:tc>
                <w:tcPr>
                  <w:tcW w:w="16117" w:type="dxa"/>
                  <w:gridSpan w:val="3"/>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Унапређење заштите сиромашних</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корисника једнократне новчане помоћи у односу на укупан број грађана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 xml:space="preserve"> решење о једнократним помоћима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 недовољно финансијских средстава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3,5</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"0003"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0003</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Дневне услуге у заједници</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Никола Збиљић - референт ОУ</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Финансирањем удружења - социјално угрожених група становништва омогућава се рад удружењима с циљем социјализације и интеграције чланова истих у друштвеној заједници.</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 основу спроведене јавне набавке закључен је Уговор са МНРЛ- Брус за услуге дневног боравка за децу и омладину и одрасле са сметњама у развоју. На основу закона о удружењима спроведеном конкурсу изабрана су два удружења са програмима из области заштите социјално осетљиве групе становништва и то друштво за помоћ  МНРЛ и удружење жена "Калиопа" Брус.</w:t>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Подстицање развоја разноврсних социјалних и других услуга у заједници</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удружења/хуманитарних организација које добијају средства из буџета града/општине</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уговори и конкурс</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-Одступања нема. Циљана вредност је премашена због веће заинтересованости удружења.</w:t>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lastRenderedPageBreak/>
                    <w:fldChar w:fldCharType="begin"/>
                  </w:r>
                  <w:r w:rsidRPr="00AD6D32">
                    <w:rPr>
                      <w:rFonts w:ascii="Times New Roman" w:eastAsia="Times New Roman" w:hAnsi="Times New Roman" w:cs="Times New Roman"/>
                      <w:sz w:val="24"/>
                      <w:szCs w:val="24"/>
                      <w:lang w:val="en-GB" w:eastAsia="en-US"/>
                    </w:rPr>
                    <w:instrText>TC "0005"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0005</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Подршка реализацији програма Црвеног крста</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Саша Томић - секретар Црвеног крста</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Финансирањем црвеног крста олакшава се људска патња, пружа помоћ угроженим лицима у случају природних катастрофа и елементарних непогода, као и као и унапредјење хуманитарних вредности друштва.</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Четири акције добровољног давања крви. 1500 пакета за социјално најугроженије на територији општине Брус. Организовање и обезбеђивање манифестације пливање за часни крст на језеру Ћелије. Обезбеђивање ски стазе у зимском периоду у Брзећу.  Обезбеђивање Марша до Криве Реке. Вежба спасавања у случају пада цивилног ваздухоплова у Митровом Пољу. Постављање шатора ковид амбуланте испред Дома Здравља.</w:t>
                  </w: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волонтера Црвеног крста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евиденција волонтера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Повећан број волонтера због новонастале ситуације са Ковидом 19 у 2020ој години.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50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bookmarkStart w:id="26" w:name="_Toc0006"/>
            <w:bookmarkEnd w:id="26"/>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"0006"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0006</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Подршка деци и породици са децом</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Никола Збиљић - референт ОУ</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Финансирањем ове активности даје се подршка материнствуради повећања наталитета.</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FF0000"/>
                      <w:sz w:val="16"/>
                      <w:szCs w:val="16"/>
                      <w:lang w:eastAsia="zh-CN"/>
                    </w:rPr>
                  </w:pPr>
                  <w:r w:rsidRPr="00AD6D32">
                    <w:rPr>
                      <w:rFonts w:ascii="Times New Roman" w:eastAsia="Times New Roman" w:hAnsi="Times New Roman" w:cs="Times New Roman"/>
                      <w:color w:val="000000"/>
                      <w:sz w:val="16"/>
                      <w:szCs w:val="16"/>
                      <w:lang w:eastAsia="en-US"/>
                    </w:rPr>
                    <w:t>Преко Центра за социјални рад Брус одобрено је 560.000,00 динара на име подршке деци и породици ( вантелесна оплодња). Одобрено је 8 захтева по 70.000,00 динара.</w:t>
                  </w: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bookmarkStart w:id="27" w:name="__bookmark_9"/>
                        <w:bookmarkEnd w:id="27"/>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"0002"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0002</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Унапређење популационе политике</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мера материјалне подршке намењен мерама локалне популационе политике (нпр. подршка материнству, подршка породиљама, накнада за новорођену децу)</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 xml:space="preserve"> захтеви предати Центру за социјални рад</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 Премашена је вредност у односу на претходну годину.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8</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"0008"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0008</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Подршка особама са инвалидитетом</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Никола Збиљић - референт ОУ</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Стварање услова за редовно похађање школе деци са инвалидитетом</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На основу решења в</w:t>
                  </w:r>
                  <w:r w:rsidRPr="00AD6D32">
                    <w:rPr>
                      <w:rFonts w:ascii="Times New Roman" w:eastAsia="Times New Roman" w:hAnsi="Times New Roman" w:cs="Times New Roman"/>
                      <w:color w:val="000000"/>
                      <w:sz w:val="16"/>
                      <w:szCs w:val="16"/>
                      <w:lang w:val="en-GB" w:eastAsia="en-US"/>
                    </w:rPr>
                    <w:t>ршено је плаћање путне карте до школе у Александровцу за мајку детета са инвалидитетом</w:t>
                  </w:r>
                  <w:r w:rsidRPr="00AD6D32">
                    <w:rPr>
                      <w:rFonts w:ascii="Times New Roman" w:eastAsia="Times New Roman" w:hAnsi="Times New Roman" w:cs="Times New Roman"/>
                      <w:color w:val="000000"/>
                      <w:sz w:val="16"/>
                      <w:szCs w:val="16"/>
                      <w:lang w:eastAsia="en-US"/>
                    </w:rPr>
                    <w:t xml:space="preserve"> и за једног ученика се плаћа исхрана и смештај.</w:t>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p>
              </w:tc>
            </w:tr>
            <w:tr w:rsidR="00AD6D32" w:rsidRPr="00AD6D32" w:rsidTr="00AD6D32">
              <w:trPr>
                <w:trHeight w:val="230"/>
              </w:trPr>
              <w:tc>
                <w:tcPr>
                  <w:tcW w:w="16117" w:type="dxa"/>
                  <w:gridSpan w:val="3"/>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bookmarkStart w:id="28" w:name="__bookmark_10"/>
                        <w:bookmarkEnd w:id="28"/>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Обезбеђивање услуга социјалне заштите за старије и одрасле са инвалидитетом</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 xml:space="preserve">Јединица </w:t>
                        </w:r>
                        <w:r w:rsidRPr="00AD6D32">
                          <w:rPr>
                            <w:rFonts w:ascii="Times New Roman" w:eastAsia="Times New Roman" w:hAnsi="Times New Roman" w:cs="Times New Roman"/>
                            <w:b/>
                            <w:bCs/>
                            <w:color w:val="000000"/>
                            <w:sz w:val="16"/>
                            <w:szCs w:val="16"/>
                            <w:lang w:val="en-GB" w:eastAsia="en-US"/>
                          </w:rPr>
                          <w:lastRenderedPageBreak/>
                          <w:t>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lastRenderedPageBreak/>
                          <w:t xml:space="preserve">Базна </w:t>
                        </w:r>
                        <w:r w:rsidRPr="00AD6D32">
                          <w:rPr>
                            <w:rFonts w:ascii="Times New Roman" w:eastAsia="Times New Roman" w:hAnsi="Times New Roman" w:cs="Times New Roman"/>
                            <w:b/>
                            <w:bCs/>
                            <w:color w:val="000000"/>
                            <w:sz w:val="16"/>
                            <w:szCs w:val="16"/>
                            <w:lang w:val="en-GB" w:eastAsia="en-US"/>
                          </w:rPr>
                          <w:lastRenderedPageBreak/>
                          <w:t>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lastRenderedPageBreak/>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lastRenderedPageBreak/>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lastRenderedPageBreak/>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lastRenderedPageBreak/>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lastRenderedPageBreak/>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корисника услуга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-Решење Општинске управе донето на основу мишљења Интерресорне комисије</w:t>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-Одступање нема.</w:t>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r w:rsidRPr="00AD6D32">
                          <w:rPr>
                            <w:rFonts w:ascii="Times New Roman" w:eastAsia="Times New Roman" w:hAnsi="Times New Roman" w:cs="Times New Roman"/>
                            <w:color w:val="000000"/>
                            <w:sz w:val="16"/>
                            <w:szCs w:val="16"/>
                            <w:lang w:val="en-GB" w:eastAsia="en-US"/>
                          </w:rPr>
                          <w:tab/>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2</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240" w:lineRule="auto"/>
        <w:rPr>
          <w:rFonts w:ascii="Times New Roman" w:eastAsia="Times New Roman" w:hAnsi="Times New Roman" w:cs="Times New Roman"/>
          <w:sz w:val="20"/>
          <w:szCs w:val="20"/>
          <w:lang w:val="en-GB" w:eastAsia="zh-CN"/>
        </w:rPr>
      </w:pPr>
    </w:p>
    <w:tbl>
      <w:tblPr>
        <w:tblW w:w="16110" w:type="dxa"/>
        <w:tblLayout w:type="fixed"/>
        <w:tblLook w:val="01E0"/>
      </w:tblPr>
      <w:tblGrid>
        <w:gridCol w:w="1049"/>
        <w:gridCol w:w="600"/>
        <w:gridCol w:w="14461"/>
      </w:tblGrid>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0"/>
                <w:szCs w:val="20"/>
                <w:lang w:val="en-GB" w:eastAsia="zh-CN"/>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"13" \f C \l 1</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 2020</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0"/>
                <w:szCs w:val="20"/>
                <w:lang w:val="en-GB" w:eastAsia="zh-CN"/>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2</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Раздео</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0"/>
                <w:szCs w:val="20"/>
                <w:lang w:val="en-GB" w:eastAsia="zh-CN"/>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3</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Корисник:</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0"/>
                <w:szCs w:val="20"/>
                <w:lang w:val="en-GB" w:eastAsia="zh-CN"/>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"1801" \f C \l 4</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1801</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ЗДРАВСТВЕНА ЗАШТИТА</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232"/>
        </w:trPr>
        <w:tc>
          <w:tcPr>
            <w:tcW w:w="16110" w:type="dxa"/>
            <w:gridSpan w:val="3"/>
            <w:tcBorders>
              <w:top w:val="nil"/>
              <w:left w:val="nil"/>
              <w:bottom w:val="nil"/>
              <w:right w:val="nil"/>
            </w:tcBorders>
            <w:tcMar>
              <w:top w:w="0" w:type="dxa"/>
              <w:left w:w="0" w:type="dxa"/>
              <w:bottom w:w="0" w:type="dxa"/>
              <w:right w:w="0" w:type="dxa"/>
            </w:tcMar>
            <w:hideMark/>
          </w:tcPr>
          <w:tbl>
            <w:tblPr>
              <w:tblW w:w="15795" w:type="dxa"/>
              <w:jc w:val="center"/>
              <w:tblLayout w:type="fixed"/>
              <w:tblLook w:val="01E0"/>
            </w:tblPr>
            <w:tblGrid>
              <w:gridCol w:w="901"/>
              <w:gridCol w:w="1200"/>
              <w:gridCol w:w="6494"/>
              <w:gridCol w:w="1800"/>
              <w:gridCol w:w="1800"/>
              <w:gridCol w:w="1800"/>
              <w:gridCol w:w="1800"/>
            </w:tblGrid>
            <w:tr w:rsidR="00AD6D32" w:rsidRPr="00AD6D32" w:rsidTr="00AD6D32">
              <w:trPr>
                <w:trHeight w:val="184"/>
                <w:jc w:val="center"/>
              </w:trPr>
              <w:tc>
                <w:tcPr>
                  <w:tcW w:w="15794" w:type="dxa"/>
                  <w:gridSpan w:val="7"/>
                  <w:tcBorders>
                    <w:top w:val="nil"/>
                    <w:left w:val="nil"/>
                    <w:bottom w:val="nil"/>
                    <w:right w:val="nil"/>
                  </w:tcBorders>
                  <w:shd w:val="clear" w:color="auto" w:fill="FFFFFF"/>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vanish/>
                      <w:sz w:val="20"/>
                      <w:szCs w:val="20"/>
                      <w:lang w:val="en-GB" w:eastAsia="zh-CN"/>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"Bilans izvršenja"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БИЛАНС ИЗВРШЕЊА ФИНАНСИЈСКОГ ПЛАНА КОРИСНИКА:</w:t>
                  </w:r>
                </w:p>
              </w:tc>
            </w:tr>
            <w:tr w:rsidR="00AD6D32" w:rsidRPr="00AD6D32" w:rsidTr="00AD6D32">
              <w:trPr>
                <w:trHeight w:hRule="exact" w:val="300"/>
                <w:jc w:val="center"/>
              </w:trPr>
              <w:tc>
                <w:tcPr>
                  <w:tcW w:w="9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Усвојен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Текући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Извршење у</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извршења у односу на текући буџет</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1801</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 12 - 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20.670.000,00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eastAsia="en-US"/>
                    </w:rPr>
                    <w:t>20.670.000,00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eastAsia="en-US"/>
                    </w:rPr>
                    <w:t>19.0</w:t>
                  </w:r>
                  <w:r w:rsidRPr="00AD6D32">
                    <w:rPr>
                      <w:rFonts w:ascii="Times New Roman" w:eastAsia="Times New Roman" w:hAnsi="Times New Roman" w:cs="Times New Roman"/>
                      <w:b/>
                      <w:bCs/>
                      <w:color w:val="000000"/>
                      <w:sz w:val="16"/>
                      <w:szCs w:val="16"/>
                      <w:lang w:val="en-GB" w:eastAsia="en-US"/>
                    </w:rPr>
                    <w:t>30</w:t>
                  </w:r>
                  <w:r w:rsidRPr="00AD6D32">
                    <w:rPr>
                      <w:rFonts w:ascii="Times New Roman" w:eastAsia="Times New Roman" w:hAnsi="Times New Roman" w:cs="Times New Roman"/>
                      <w:b/>
                      <w:bCs/>
                      <w:color w:val="000000"/>
                      <w:sz w:val="16"/>
                      <w:szCs w:val="16"/>
                      <w:lang w:eastAsia="en-US"/>
                    </w:rPr>
                    <w:t>.</w:t>
                  </w:r>
                  <w:r w:rsidRPr="00AD6D32">
                    <w:rPr>
                      <w:rFonts w:ascii="Times New Roman" w:eastAsia="Times New Roman" w:hAnsi="Times New Roman" w:cs="Times New Roman"/>
                      <w:b/>
                      <w:bCs/>
                      <w:color w:val="000000"/>
                      <w:sz w:val="16"/>
                      <w:szCs w:val="16"/>
                      <w:lang w:val="en-GB" w:eastAsia="en-US"/>
                    </w:rPr>
                    <w:t>000</w:t>
                  </w:r>
                  <w:r w:rsidRPr="00AD6D32">
                    <w:rPr>
                      <w:rFonts w:ascii="Times New Roman" w:eastAsia="Times New Roman" w:hAnsi="Times New Roman" w:cs="Times New Roman"/>
                      <w:b/>
                      <w:bCs/>
                      <w:color w:val="000000"/>
                      <w:sz w:val="16"/>
                      <w:szCs w:val="16"/>
                      <w:lang w:eastAsia="en-US"/>
                    </w:rPr>
                    <w:t>,</w:t>
                  </w:r>
                  <w:r w:rsidRPr="00AD6D32">
                    <w:rPr>
                      <w:rFonts w:ascii="Times New Roman" w:eastAsia="Times New Roman" w:hAnsi="Times New Roman" w:cs="Times New Roman"/>
                      <w:b/>
                      <w:bCs/>
                      <w:color w:val="000000"/>
                      <w:sz w:val="16"/>
                      <w:szCs w:val="16"/>
                      <w:lang w:val="en-GB" w:eastAsia="en-US"/>
                    </w:rPr>
                    <w:t>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92,06</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0001</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0" w:lineRule="auto"/>
                    <w:jc w:val="center"/>
                    <w:rPr>
                      <w:rFonts w:ascii="Times New Roman" w:eastAsia="Times New Roman" w:hAnsi="Times New Roman" w:cs="Times New Roman"/>
                      <w:sz w:val="24"/>
                      <w:szCs w:val="24"/>
                      <w:lang w:eastAsia="zh-CN"/>
                    </w:rPr>
                  </w:pPr>
                  <w:r w:rsidRPr="00AD6D32">
                    <w:rPr>
                      <w:rFonts w:ascii="Times New Roman" w:eastAsia="Times New Roman" w:hAnsi="Times New Roman" w:cs="Times New Roman"/>
                      <w:sz w:val="24"/>
                      <w:szCs w:val="24"/>
                      <w:lang w:eastAsia="en-US"/>
                    </w:rPr>
                    <w:t>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Cs/>
                      <w:color w:val="000000"/>
                      <w:sz w:val="16"/>
                      <w:szCs w:val="16"/>
                      <w:lang w:eastAsia="zh-CN"/>
                    </w:rPr>
                  </w:pPr>
                  <w:r w:rsidRPr="00AD6D32">
                    <w:rPr>
                      <w:rFonts w:ascii="Times New Roman" w:eastAsia="Times New Roman" w:hAnsi="Times New Roman" w:cs="Times New Roman"/>
                      <w:bCs/>
                      <w:color w:val="000000"/>
                      <w:sz w:val="16"/>
                      <w:szCs w:val="16"/>
                      <w:lang w:eastAsia="en-US"/>
                    </w:rPr>
                    <w:t>ФУНКЦИОНИСАЊЕ УСТАНОВА ПРИМАРНЕ ЗАШТИТЕ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Cs/>
                      <w:color w:val="000000"/>
                      <w:sz w:val="16"/>
                      <w:szCs w:val="16"/>
                      <w:lang w:eastAsia="zh-CN"/>
                    </w:rPr>
                  </w:pPr>
                  <w:r w:rsidRPr="00AD6D32">
                    <w:rPr>
                      <w:rFonts w:ascii="Times New Roman" w:eastAsia="Times New Roman" w:hAnsi="Times New Roman" w:cs="Times New Roman"/>
                      <w:bCs/>
                      <w:color w:val="000000"/>
                      <w:sz w:val="16"/>
                      <w:szCs w:val="16"/>
                      <w:lang w:eastAsia="en-US"/>
                    </w:rPr>
                    <w:t>20.370.000,00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Cs/>
                      <w:color w:val="000000"/>
                      <w:sz w:val="16"/>
                      <w:szCs w:val="16"/>
                      <w:lang w:eastAsia="zh-CN"/>
                    </w:rPr>
                  </w:pPr>
                  <w:r w:rsidRPr="00AD6D32">
                    <w:rPr>
                      <w:rFonts w:ascii="Times New Roman" w:eastAsia="Times New Roman" w:hAnsi="Times New Roman" w:cs="Times New Roman"/>
                      <w:bCs/>
                      <w:color w:val="000000"/>
                      <w:sz w:val="16"/>
                      <w:szCs w:val="16"/>
                      <w:lang w:eastAsia="en-US"/>
                    </w:rPr>
                    <w:t>20.370.000,00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Cs/>
                      <w:color w:val="000000"/>
                      <w:sz w:val="16"/>
                      <w:szCs w:val="16"/>
                      <w:lang w:val="en-GB" w:eastAsia="zh-CN"/>
                    </w:rPr>
                  </w:pPr>
                  <w:r w:rsidRPr="00AD6D32">
                    <w:rPr>
                      <w:rFonts w:ascii="Times New Roman" w:eastAsia="Times New Roman" w:hAnsi="Times New Roman" w:cs="Times New Roman"/>
                      <w:bCs/>
                      <w:color w:val="000000"/>
                      <w:sz w:val="16"/>
                      <w:szCs w:val="16"/>
                      <w:lang w:val="en-GB" w:eastAsia="en-US"/>
                    </w:rPr>
                    <w:t>18.865.000,00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Cs/>
                      <w:color w:val="000000"/>
                      <w:sz w:val="16"/>
                      <w:szCs w:val="16"/>
                      <w:lang w:eastAsia="zh-CN"/>
                    </w:rPr>
                  </w:pPr>
                  <w:r w:rsidRPr="00AD6D32">
                    <w:rPr>
                      <w:rFonts w:ascii="Times New Roman" w:eastAsia="Times New Roman" w:hAnsi="Times New Roman" w:cs="Times New Roman"/>
                      <w:bCs/>
                      <w:color w:val="000000"/>
                      <w:sz w:val="16"/>
                      <w:szCs w:val="16"/>
                      <w:lang w:eastAsia="en-US"/>
                    </w:rPr>
                    <w:t>92,61</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0002</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МРТВОЗОРСТВО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54,99</w:t>
                  </w:r>
                </w:p>
              </w:tc>
            </w:tr>
            <w:tr w:rsidR="00AD6D32" w:rsidRPr="00AD6D32" w:rsidTr="00AD6D32">
              <w:trPr>
                <w:jc w:val="center"/>
              </w:trPr>
              <w:tc>
                <w:tcPr>
                  <w:tcW w:w="8594"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eastAsia="en-US"/>
                    </w:rPr>
                    <w:t>20.670.000,00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eastAsia="en-US"/>
                    </w:rPr>
                    <w:t>20.670.000,00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eastAsia="en-US"/>
                    </w:rPr>
                    <w:t>19.0</w:t>
                  </w:r>
                  <w:r w:rsidRPr="00AD6D32">
                    <w:rPr>
                      <w:rFonts w:ascii="Times New Roman" w:eastAsia="Times New Roman" w:hAnsi="Times New Roman" w:cs="Times New Roman"/>
                      <w:b/>
                      <w:bCs/>
                      <w:color w:val="000000"/>
                      <w:sz w:val="16"/>
                      <w:szCs w:val="16"/>
                      <w:lang w:val="en-GB" w:eastAsia="en-US"/>
                    </w:rPr>
                    <w:t>30.000</w:t>
                  </w:r>
                  <w:r w:rsidRPr="00AD6D32">
                    <w:rPr>
                      <w:rFonts w:ascii="Times New Roman" w:eastAsia="Times New Roman" w:hAnsi="Times New Roman" w:cs="Times New Roman"/>
                      <w:b/>
                      <w:bCs/>
                      <w:color w:val="000000"/>
                      <w:sz w:val="16"/>
                      <w:szCs w:val="16"/>
                      <w:lang w:eastAsia="en-US"/>
                    </w:rPr>
                    <w:t>,</w:t>
                  </w:r>
                  <w:r w:rsidRPr="00AD6D32">
                    <w:rPr>
                      <w:rFonts w:ascii="Times New Roman" w:eastAsia="Times New Roman" w:hAnsi="Times New Roman" w:cs="Times New Roman"/>
                      <w:b/>
                      <w:bCs/>
                      <w:color w:val="000000"/>
                      <w:sz w:val="16"/>
                      <w:szCs w:val="16"/>
                      <w:lang w:val="en-GB" w:eastAsia="en-US"/>
                    </w:rPr>
                    <w:t>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92,06</w:t>
                  </w: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24"/>
                <w:szCs w:val="24"/>
                <w:lang w:val="en-GB" w:eastAsia="zh-CN"/>
              </w:rPr>
            </w:pPr>
            <w:r w:rsidRPr="00AD6D32">
              <w:rPr>
                <w:rFonts w:ascii="Times New Roman" w:eastAsia="Times New Roman" w:hAnsi="Times New Roman" w:cs="Times New Roman"/>
                <w:b/>
                <w:bCs/>
                <w:color w:val="000000"/>
                <w:sz w:val="24"/>
                <w:szCs w:val="24"/>
                <w:lang w:val="en-GB" w:eastAsia="en-US"/>
              </w:rPr>
              <w:t>ПРОГРАМСКА СТРУКТУРА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1801</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ЗДРАВСТВЕНА ЗАШТИТА</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Сектор:</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Здравствена заштита</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Соња Павловић - директор Дома здравља</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програма:</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Финансирањем дома здравља постиже се унапредјење здравствене заштите и њене свеобухватности за градјане општине.</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програма у години извештавања:</w:t>
            </w: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sr-Cyrl-CS"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val="sr-Cyrl-CS" w:eastAsia="en-US"/>
              </w:rPr>
              <w:t xml:space="preserve"> Спроведене су мере за спречавање и рано откривање болести ради смањења ризика и других нежељених последица по здравље појединаца и заједнице у целини</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sr-Cyrl-CS"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Преглед циљних и остварених вредности показатеља учинака програма:</w:t>
                  </w:r>
                </w:p>
              </w:tc>
            </w:tr>
            <w:tr w:rsidR="00AD6D32" w:rsidRPr="00AD6D32" w:rsidTr="00AD6D32">
              <w:trPr>
                <w:tblHeader/>
              </w:trPr>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0"/>
                      <w:szCs w:val="20"/>
                      <w:lang w:val="en-GB" w:eastAsia="zh-CN"/>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   1:</w:t>
                  </w:r>
                </w:p>
              </w:tc>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4317" w:type="dxa"/>
                  <w:gridSpan w:val="6"/>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Унапређење здравља становништва</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tblLayout w:type="fixed"/>
                    <w:tblLook w:val="01E0"/>
                  </w:tblPr>
                  <w:tblGrid>
                    <w:gridCol w:w="600"/>
                    <w:gridCol w:w="8310"/>
                  </w:tblGrid>
                  <w:tr w:rsidR="00AD6D32" w:rsidRPr="00AD6D32" w:rsidTr="00AD6D32">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Покривеност становништва примарном здравственом заштитом</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sr-Cyrl-CS" w:eastAsia="zh-CN"/>
                    </w:rPr>
                  </w:pPr>
                  <w:r w:rsidRPr="00AD6D32">
                    <w:rPr>
                      <w:rFonts w:ascii="Times New Roman" w:eastAsia="Times New Roman" w:hAnsi="Times New Roman" w:cs="Times New Roman"/>
                      <w:color w:val="000000"/>
                      <w:sz w:val="16"/>
                      <w:szCs w:val="16"/>
                      <w:lang w:val="en-GB" w:eastAsia="en-US"/>
                    </w:rPr>
                    <w:t>Коментар:</w:t>
                  </w:r>
                  <w:r w:rsidRPr="00AD6D32">
                    <w:rPr>
                      <w:rFonts w:ascii="Times New Roman" w:eastAsia="Times New Roman" w:hAnsi="Times New Roman" w:cs="Times New Roman"/>
                      <w:color w:val="000000"/>
                      <w:sz w:val="16"/>
                      <w:szCs w:val="16"/>
                      <w:lang w:val="sr-Cyrl-CS" w:eastAsia="en-US"/>
                    </w:rPr>
                    <w:t xml:space="preserve"> Остварена вредност у 2020.години је задовољавајућа имајући у виду чињеницу да  се рад установе одвијао у условима</w:t>
                  </w:r>
                </w:p>
                <w:p w:rsidR="00AD6D32" w:rsidRPr="00AD6D32" w:rsidRDefault="00AD6D32" w:rsidP="00AD6D32">
                  <w:pPr>
                    <w:spacing w:after="0" w:line="240" w:lineRule="auto"/>
                    <w:rPr>
                      <w:rFonts w:ascii="Times New Roman" w:eastAsia="Times New Roman" w:hAnsi="Times New Roman" w:cs="Times New Roman"/>
                      <w:color w:val="000000"/>
                      <w:sz w:val="16"/>
                      <w:szCs w:val="16"/>
                      <w:lang w:val="sr-Cyrl-CS" w:eastAsia="en-US"/>
                    </w:rPr>
                  </w:pPr>
                  <w:r w:rsidRPr="00AD6D32">
                    <w:rPr>
                      <w:rFonts w:ascii="Times New Roman" w:eastAsia="Times New Roman" w:hAnsi="Times New Roman" w:cs="Times New Roman"/>
                      <w:color w:val="000000"/>
                      <w:sz w:val="16"/>
                      <w:szCs w:val="16"/>
                      <w:lang w:val="sr-Cyrl-CS" w:eastAsia="en-US"/>
                    </w:rPr>
                    <w:t>проглашене епидемије изазване корона вирусом.</w:t>
                  </w:r>
                </w:p>
                <w:p w:rsidR="00AD6D32" w:rsidRPr="00AD6D32" w:rsidRDefault="00AD6D32" w:rsidP="00AD6D32">
                  <w:pPr>
                    <w:spacing w:after="0" w:line="240" w:lineRule="auto"/>
                    <w:rPr>
                      <w:rFonts w:ascii="Times New Roman" w:eastAsia="Times New Roman" w:hAnsi="Times New Roman" w:cs="Times New Roman"/>
                      <w:color w:val="000000"/>
                      <w:sz w:val="16"/>
                      <w:szCs w:val="16"/>
                      <w:lang w:val="sr-Cyrl-CS"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val="sr-Cyrl-CS" w:eastAsia="en-US"/>
                    </w:rPr>
                    <w:t xml:space="preserve"> Извештај о извршењу Плана рада Дома здравља Брус за 2020.годину</w:t>
                  </w:r>
                </w:p>
                <w:p w:rsidR="00AD6D32" w:rsidRPr="00AD6D32" w:rsidRDefault="00AD6D32" w:rsidP="00AD6D32">
                  <w:pPr>
                    <w:spacing w:after="0" w:line="240" w:lineRule="auto"/>
                    <w:rPr>
                      <w:rFonts w:ascii="Times New Roman" w:eastAsia="Times New Roman" w:hAnsi="Times New Roman" w:cs="Times New Roman"/>
                      <w:color w:val="000000"/>
                      <w:sz w:val="16"/>
                      <w:szCs w:val="16"/>
                      <w:lang w:val="sr-Cyrl-CS"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val="sr-Cyrl-CS" w:eastAsia="en-US"/>
                    </w:rPr>
                    <w:t xml:space="preserve"> Остварена вредност је у границама циљане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sr-Cyrl-CS" w:eastAsia="zh-CN"/>
                    </w:rPr>
                  </w:pPr>
                  <w:r w:rsidRPr="00AD6D32">
                    <w:rPr>
                      <w:rFonts w:ascii="Times New Roman" w:eastAsia="Times New Roman" w:hAnsi="Times New Roman" w:cs="Times New Roman"/>
                      <w:b/>
                      <w:bCs/>
                      <w:color w:val="000000"/>
                      <w:sz w:val="16"/>
                      <w:szCs w:val="16"/>
                      <w:lang w:val="sr-Cyrl-CS" w:eastAsia="en-US"/>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95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95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highlight w:val="lightGray"/>
                      <w:lang w:val="sr-Cyrl-CS" w:eastAsia="zh-CN"/>
                    </w:rPr>
                  </w:pPr>
                  <w:r w:rsidRPr="00AD6D32">
                    <w:rPr>
                      <w:rFonts w:ascii="Times New Roman" w:eastAsia="Times New Roman" w:hAnsi="Times New Roman" w:cs="Times New Roman"/>
                      <w:b/>
                      <w:bCs/>
                      <w:color w:val="000000"/>
                      <w:sz w:val="16"/>
                      <w:szCs w:val="16"/>
                      <w:lang w:val="sr-Cyrl-CS" w:eastAsia="en-US"/>
                    </w:rPr>
                    <w:t>95</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lastRenderedPageBreak/>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hRule="exact" w:val="300"/>
        </w:trPr>
        <w:tc>
          <w:tcPr>
            <w:tcW w:w="1049"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hidden/>
        </w:trPr>
        <w:tc>
          <w:tcPr>
            <w:tcW w:w="16110" w:type="dxa"/>
            <w:gridSpan w:val="3"/>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vanish/>
                <w:sz w:val="20"/>
                <w:szCs w:val="20"/>
                <w:lang w:val="en-GB" w:eastAsia="zh-CN"/>
              </w:rPr>
            </w:pPr>
          </w:p>
          <w:tbl>
            <w:tblPr>
              <w:tblW w:w="16110" w:type="dxa"/>
              <w:tblLayout w:type="fixed"/>
              <w:tblLook w:val="01E0"/>
            </w:tblPr>
            <w:tblGrid>
              <w:gridCol w:w="2249"/>
              <w:gridCol w:w="900"/>
              <w:gridCol w:w="12961"/>
            </w:tblGrid>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0"/>
                      <w:szCs w:val="20"/>
                      <w:lang w:val="en-GB" w:eastAsia="zh-CN"/>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Функционисање установа примарне здравствене заштите</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Соња Павловић - директор Дома здравља</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Финансирањем ДЗ доприноси се очувању и унапредјењу квалитета здравља градјана, спречавању, сузбијању и раном откривању болести, као и благовременом и ефикасном лечењу.</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color w:val="000000"/>
                      <w:sz w:val="16"/>
                      <w:szCs w:val="16"/>
                      <w:lang w:val="sr-Cyrl-CS"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val="sr-Cyrl-CS" w:eastAsia="en-US"/>
                    </w:rPr>
                    <w:t xml:space="preserve"> Стварањем услова за бољу кадровску обезбеђеност финансирањем неопходног кадра за пружање услуга здравствене заштите, финансирањем неопходне опреме за рад унапређен је квалитет рада и повећано задовољство запослених </w:t>
                  </w:r>
                </w:p>
                <w:p w:rsidR="00AD6D32" w:rsidRPr="00AD6D32" w:rsidRDefault="00AD6D32" w:rsidP="00AD6D32">
                  <w:pPr>
                    <w:spacing w:after="0" w:line="240" w:lineRule="auto"/>
                    <w:rPr>
                      <w:rFonts w:ascii="Times New Roman" w:eastAsia="Times New Roman" w:hAnsi="Times New Roman" w:cs="Times New Roman"/>
                      <w:color w:val="000000"/>
                      <w:sz w:val="16"/>
                      <w:szCs w:val="16"/>
                      <w:lang w:val="sr-Cyrl-CS" w:eastAsia="en-US"/>
                    </w:rPr>
                  </w:pPr>
                  <w:r w:rsidRPr="00AD6D32">
                    <w:rPr>
                      <w:rFonts w:ascii="Times New Roman" w:eastAsia="Times New Roman" w:hAnsi="Times New Roman" w:cs="Times New Roman"/>
                      <w:color w:val="000000"/>
                      <w:sz w:val="16"/>
                      <w:szCs w:val="16"/>
                      <w:lang w:val="sr-Cyrl-CS" w:eastAsia="en-US"/>
                    </w:rPr>
                    <w:t>и корисника услуга здравствене заштите.</w:t>
                  </w:r>
                </w:p>
                <w:p w:rsidR="00AD6D32" w:rsidRPr="00AD6D32" w:rsidRDefault="00AD6D32" w:rsidP="00AD6D32">
                  <w:pPr>
                    <w:spacing w:after="0" w:line="240" w:lineRule="auto"/>
                    <w:rPr>
                      <w:rFonts w:ascii="Times New Roman" w:eastAsia="Times New Roman" w:hAnsi="Times New Roman" w:cs="Times New Roman"/>
                      <w:color w:val="000000"/>
                      <w:sz w:val="16"/>
                      <w:szCs w:val="16"/>
                      <w:lang w:val="sr-Cyrl-CS"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val="sr-Cyrl-CS"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val="sr-Cyrl-CS" w:eastAsia="zh-CN"/>
                    </w:rPr>
                  </w:pP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0"/>
                            <w:szCs w:val="20"/>
                            <w:lang w:val="en-GB" w:eastAsia="zh-CN"/>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Унапређење доступности, квалитета и ефикасности примарне здравствене заштите</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обраћања саветнику за заштиту права пацијената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sr-Cyrl-CS" w:eastAsia="zh-CN"/>
                          </w:rPr>
                        </w:pPr>
                        <w:r w:rsidRPr="00AD6D32">
                          <w:rPr>
                            <w:rFonts w:ascii="Times New Roman" w:eastAsia="Times New Roman" w:hAnsi="Times New Roman" w:cs="Times New Roman"/>
                            <w:color w:val="000000"/>
                            <w:sz w:val="16"/>
                            <w:szCs w:val="16"/>
                            <w:lang w:val="en-GB" w:eastAsia="en-US"/>
                          </w:rPr>
                          <w:t>Коментар:</w:t>
                        </w:r>
                        <w:r w:rsidRPr="00AD6D32">
                          <w:rPr>
                            <w:rFonts w:ascii="Times New Roman" w:eastAsia="Times New Roman" w:hAnsi="Times New Roman" w:cs="Times New Roman"/>
                            <w:color w:val="000000"/>
                            <w:sz w:val="16"/>
                            <w:szCs w:val="16"/>
                            <w:lang w:val="sr-Cyrl-CS" w:eastAsia="en-US"/>
                          </w:rPr>
                          <w:t xml:space="preserve"> Остварена вредност  у 2020.години је задовољавајућа </w:t>
                        </w:r>
                      </w:p>
                      <w:p w:rsidR="00AD6D32" w:rsidRPr="00AD6D32" w:rsidRDefault="00AD6D32" w:rsidP="00AD6D32">
                        <w:pPr>
                          <w:spacing w:after="0" w:line="240" w:lineRule="auto"/>
                          <w:rPr>
                            <w:rFonts w:ascii="Times New Roman" w:eastAsia="Times New Roman" w:hAnsi="Times New Roman" w:cs="Times New Roman"/>
                            <w:color w:val="000000"/>
                            <w:sz w:val="16"/>
                            <w:szCs w:val="16"/>
                            <w:lang w:val="sr-Cyrl-CS"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val="sr-Cyrl-CS" w:eastAsia="en-US"/>
                          </w:rPr>
                          <w:t>Извештаји Саветника пацијената за 2020.годину</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val="sr-Cyrl-CS" w:eastAsia="en-US"/>
                          </w:rPr>
                          <w:t xml:space="preserve"> </w:t>
                        </w:r>
                        <w:r w:rsidRPr="00AD6D32">
                          <w:rPr>
                            <w:rFonts w:ascii="Times New Roman" w:eastAsia="Times New Roman" w:hAnsi="Times New Roman" w:cs="Times New Roman"/>
                            <w:color w:val="000000"/>
                            <w:sz w:val="16"/>
                            <w:szCs w:val="16"/>
                            <w:lang w:eastAsia="en-US"/>
                          </w:rPr>
                          <w:t>Није било обраћања.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sr-Cyrl-CS" w:eastAsia="zh-CN"/>
                          </w:rPr>
                        </w:pPr>
                        <w:r w:rsidRPr="00AD6D32">
                          <w:rPr>
                            <w:rFonts w:ascii="Times New Roman" w:eastAsia="Times New Roman" w:hAnsi="Times New Roman" w:cs="Times New Roman"/>
                            <w:b/>
                            <w:bCs/>
                            <w:color w:val="000000"/>
                            <w:sz w:val="16"/>
                            <w:szCs w:val="16"/>
                            <w:lang w:val="sr-Cyrl-CS" w:eastAsia="en-US"/>
                          </w:rPr>
                          <w:t>0,00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0"/>
                      <w:szCs w:val="20"/>
                      <w:lang w:val="en-GB" w:eastAsia="zh-CN"/>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"0002"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0002</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Мртвозорство</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Никола Збиљић - референт ОУ</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Утврђивање времена и узрока смрти  умрлих ван здравствених установа.</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w:t>
                  </w: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0"/>
                            <w:szCs w:val="20"/>
                            <w:lang w:val="en-GB" w:eastAsia="zh-CN"/>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Спровођење законске процедуре</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издатих потврда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 xml:space="preserve"> књига мтрвозорника</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76,00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76,00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151</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 2020</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Раздео</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bookmarkStart w:id="29" w:name="_Toc5.03"/>
      <w:bookmarkEnd w:id="29"/>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"5.03" \f C \l "3"</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Корисник:</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5.03</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ЦЕНТАР ЗА КУЛТУРУ</w:t>
            </w:r>
          </w:p>
        </w:tc>
      </w:tr>
      <w:bookmarkStart w:id="30" w:name="_Toc1201"/>
      <w:bookmarkEnd w:id="30"/>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"1201" \f C \l "4"</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1201</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РАЗВОЈ КУЛТУРЕ И ИНФОРМИСАЊА</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5795" w:type="dxa"/>
              <w:jc w:val="center"/>
              <w:tblLayout w:type="fixed"/>
              <w:tblLook w:val="01E0"/>
            </w:tblPr>
            <w:tblGrid>
              <w:gridCol w:w="901"/>
              <w:gridCol w:w="1200"/>
              <w:gridCol w:w="6494"/>
              <w:gridCol w:w="1800"/>
              <w:gridCol w:w="1800"/>
              <w:gridCol w:w="1800"/>
              <w:gridCol w:w="1800"/>
            </w:tblGrid>
            <w:tr w:rsidR="00AD6D32" w:rsidRPr="00AD6D32" w:rsidTr="00AD6D32">
              <w:trPr>
                <w:trHeight w:val="184"/>
                <w:jc w:val="center"/>
              </w:trPr>
              <w:tc>
                <w:tcPr>
                  <w:tcW w:w="15794" w:type="dxa"/>
                  <w:gridSpan w:val="7"/>
                  <w:tcBorders>
                    <w:top w:val="nil"/>
                    <w:left w:val="nil"/>
                    <w:bottom w:val="nil"/>
                    <w:right w:val="nil"/>
                  </w:tcBorders>
                  <w:shd w:val="clear" w:color="auto" w:fill="FFFFFF"/>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"Bilans izvršenja"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БИЛАНС ИЗВРШЕЊА ФИНАНСИЈСКОГ ПЛАНА КОРИСНИКА:</w:t>
                  </w:r>
                </w:p>
              </w:tc>
            </w:tr>
            <w:tr w:rsidR="00AD6D32" w:rsidRPr="00AD6D32" w:rsidTr="00AD6D32">
              <w:trPr>
                <w:trHeight w:hRule="exact" w:val="300"/>
                <w:jc w:val="center"/>
              </w:trPr>
              <w:tc>
                <w:tcPr>
                  <w:tcW w:w="9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lastRenderedPageBreak/>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Усвојен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Текући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Извршење у</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извршења у односу на текући буџет</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1201</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 13 -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25.692.434,00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25.702.434,00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16.147.000,00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62.82</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ФУНКЦИОНИСАЊЕ ЛОКАЛНИХ УСТАНОВА КУЛТУРЕ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19.142.434,00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19.142.434,00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12.878.000.00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67.27</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0002</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ЈАЧАЊЕ КУЛТУРНЕ ПРОДУКЦИЈЕ И УМЕТНИЧКОГ СТВАРАЛАШТВА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2.550.000,00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2.560.000,00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1.169.000,00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45,68</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0004</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ОСТВАРИВАЊЕ И УНАПРЕЂИВАЊЕ ЈАВНОГ ИНТЕРЕСА У ОБЛАСТИ ЈАВНОГ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2.100.000,00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52,50</w:t>
                  </w:r>
                </w:p>
              </w:tc>
            </w:tr>
            <w:tr w:rsidR="00AD6D32" w:rsidRPr="00AD6D32" w:rsidTr="00AD6D32">
              <w:trPr>
                <w:jc w:val="center"/>
              </w:trPr>
              <w:tc>
                <w:tcPr>
                  <w:tcW w:w="8594"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25.692.434,00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25.702.434,00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16.147.000,00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62.82</w:t>
                  </w: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lastRenderedPageBreak/>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24"/>
                <w:szCs w:val="24"/>
                <w:lang w:val="en-GB" w:eastAsia="zh-CN"/>
              </w:rPr>
            </w:pPr>
            <w:r w:rsidRPr="00AD6D32">
              <w:rPr>
                <w:rFonts w:ascii="Times New Roman" w:eastAsia="Times New Roman" w:hAnsi="Times New Roman" w:cs="Times New Roman"/>
                <w:b/>
                <w:bCs/>
                <w:color w:val="000000"/>
                <w:sz w:val="24"/>
                <w:szCs w:val="24"/>
                <w:lang w:val="en-GB" w:eastAsia="en-US"/>
              </w:rPr>
              <w:t>ПРОГРАМСКА СТРУКТУРА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1201</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РАЗВОЈ КУЛТУРЕ И ИНФОРМИСАЊА</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Сектор:</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Култура, комуникације и медији</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Милета Јеличић - Директор Центра за културу по овлашћењу</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програма:</w:t>
            </w:r>
          </w:p>
        </w:tc>
        <w:tc>
          <w:tcPr>
            <w:tcW w:w="14461"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Општина се стара о задовољавању потрба градјана у култури на својој територији и очувању културног историјског наследја као и подстицању културног и уметничког стваралаштва.</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програма у години извештавања:</w:t>
            </w:r>
          </w:p>
        </w:tc>
      </w:tr>
      <w:tr w:rsidR="00AD6D32" w:rsidRPr="00AD6D32" w:rsidTr="00AD6D32">
        <w:trPr>
          <w:trHeight w:val="184"/>
        </w:trPr>
        <w:tc>
          <w:tcPr>
            <w:tcW w:w="16110"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У току 2020 године установе културе су делимично реализовале културне програме. Културни програми, позоришне представе, филмске пројекције, изложбе слика, књижевне вечери и манифестације обустављене су због пандемије КОВИД 19. Установа је промовисала нове и најчитаније књиге, обележавала значајне датуме изложбом књига, путем медија и друштвених мрежа.</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Преглед циљних и остварених вредности показатеља учинака програма:</w:t>
                  </w:r>
                </w:p>
              </w:tc>
            </w:tr>
            <w:tr w:rsidR="00AD6D32" w:rsidRPr="00AD6D32" w:rsidTr="00AD6D32">
              <w:trPr>
                <w:tblHeader/>
              </w:trPr>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   1:</w:t>
                  </w:r>
                </w:p>
              </w:tc>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4317" w:type="dxa"/>
                  <w:gridSpan w:val="6"/>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Подстицање развоја културе</w:t>
                  </w:r>
                </w:p>
              </w:tc>
            </w:tr>
            <w:tr w:rsidR="00AD6D32" w:rsidRPr="00AD6D32" w:rsidTr="00AD6D32">
              <w:tc>
                <w:tcPr>
                  <w:tcW w:w="8917"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tblLayout w:type="fixed"/>
                    <w:tblLook w:val="01E0"/>
                  </w:tblPr>
                  <w:tblGrid>
                    <w:gridCol w:w="600"/>
                    <w:gridCol w:w="8310"/>
                  </w:tblGrid>
                  <w:tr w:rsidR="00AD6D32" w:rsidRPr="00AD6D32" w:rsidTr="00AD6D32">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реализованих програма на 1000 становника који доприносе остваривању општег интереса у култури</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Коментар:</w:t>
                  </w:r>
                  <w:r w:rsidRPr="00AD6D32">
                    <w:rPr>
                      <w:rFonts w:ascii="Times New Roman" w:eastAsia="Times New Roman" w:hAnsi="Times New Roman" w:cs="Times New Roman"/>
                      <w:color w:val="000000"/>
                      <w:sz w:val="16"/>
                      <w:szCs w:val="16"/>
                      <w:lang w:eastAsia="en-US"/>
                    </w:rPr>
                    <w:t xml:space="preserve"> Делимично остарен циљ.</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 xml:space="preserve"> Извештај о одржаним програмима.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Програми нису могли да се одрже због КОВИДа 19.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hRule="exact" w:val="300"/>
        </w:trPr>
        <w:tc>
          <w:tcPr>
            <w:tcW w:w="1049"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hidden/>
        </w:trPr>
        <w:tc>
          <w:tcPr>
            <w:tcW w:w="16110" w:type="dxa"/>
            <w:gridSpan w:val="3"/>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p>
          <w:tbl>
            <w:tblPr>
              <w:tblW w:w="16110" w:type="dxa"/>
              <w:tblLayout w:type="fixed"/>
              <w:tblLook w:val="01E0"/>
            </w:tblPr>
            <w:tblGrid>
              <w:gridCol w:w="2249"/>
              <w:gridCol w:w="900"/>
              <w:gridCol w:w="12961"/>
            </w:tblGrid>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Функционисање локалних установа културе</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Милета Јеличић - Директор Центра за културу по овлашћењу</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Општина финансира културни центар и народну библиотеку ради унапредјења рада установа.</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eastAsia="en-US"/>
                    </w:rPr>
                    <w:t>Програмска активност остварена је кроз стално унапређење рада установе. Средства су опредељена за набавку опреме, текуће одржавање зграда и објеката, набавку нематеријалне имовине, текуће пословање и исплата зарада.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lastRenderedPageBreak/>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Обезбеђење редовног функционисања установа културе</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запослених у установама културе у односу на укупан број запослених у ЈЛС</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Коментар:</w:t>
                        </w:r>
                        <w:r w:rsidRPr="00AD6D32">
                          <w:rPr>
                            <w:rFonts w:ascii="Times New Roman" w:eastAsia="Times New Roman" w:hAnsi="Times New Roman" w:cs="Times New Roman"/>
                            <w:color w:val="000000"/>
                            <w:sz w:val="16"/>
                            <w:szCs w:val="16"/>
                            <w:lang w:eastAsia="en-US"/>
                          </w:rPr>
                          <w:t xml:space="preserve"> У оквиру циљане вредности.</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 xml:space="preserve"> Систематизација радних места у установама  Културе, одлука о максималном броју запослених на неодређено време у систему локалне самоуправе Брус.</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 Нема одступања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Коеф.</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3,80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3,80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3,80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"0002"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0002</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Јачање културне продукције и уметничког стваралаштва</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Милета Јеличић - Директор Центра за културу по овлашћењу</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Омогућ се доступн култур уметнич садржаја локалном становништву. Планира су изложбе слика концерти забавно музичког садржаја, позор представе, књижевне вечери, јавне трибине, књижевне вечери као рад удружења из области културе и верских заједница</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 xml:space="preserve">У току 2020 године установе културе су делимично реализовале културне програме. Културни програми, позоришне представе, филмске пројекције, изложбе слика, књижевне вечери и манифестације обустављене су због пандемије КОВИД 19.Одржана представа – кабаре „ Добродошли у кабаре“, Артистички програм  и филм за децу и одрасле. </w:t>
                  </w: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"0002"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0002</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Унапређење разноврсности културне понуде</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програма и пројеката Удружења грађана подржаних од стране града/општине</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Коментар:</w:t>
                        </w:r>
                        <w:r w:rsidRPr="00AD6D32">
                          <w:rPr>
                            <w:rFonts w:ascii="Times New Roman" w:eastAsia="Times New Roman" w:hAnsi="Times New Roman" w:cs="Times New Roman"/>
                            <w:color w:val="000000"/>
                            <w:sz w:val="16"/>
                            <w:szCs w:val="16"/>
                            <w:lang w:eastAsia="en-US"/>
                          </w:rPr>
                          <w:t>Одлуком о избору програма којима се из буџета општине Брус додељују средства за финансирање и суфинансирањее пројекта – програма рада удружења за 2020 годину додељена су средства за следећа удружења : Етно група „ Брус“, КУД „Јаворац“ Разбојна, КУУ „Копаоничка фрула“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На основу Одлуке о изборима програма којима се из буџета Општине Брус додељују средства за финансирање пројекта – програма рада удружења за 2020 годину бр. 400-41/2020-</w:t>
                        </w:r>
                        <w:r w:rsidRPr="00AD6D32">
                          <w:rPr>
                            <w:rFonts w:ascii="Times New Roman" w:eastAsia="Times New Roman" w:hAnsi="Times New Roman" w:cs="Times New Roman"/>
                            <w:color w:val="000000"/>
                            <w:sz w:val="16"/>
                            <w:szCs w:val="16"/>
                            <w:lang w:eastAsia="en-US"/>
                          </w:rPr>
                          <w:t>II/5</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Председник није закључио Уговоре.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bookmarkStart w:id="31" w:name="_Toc0004"/>
            <w:bookmarkEnd w:id="31"/>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"0004"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0004</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Остваривање и унапређивање јавног интереса у области јавног информисања</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Валентина Милосављевић - Предсеник општине</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Општина се стара о задовољавању потреба градјана у области благовременог, квалитетног и потпуног информисању градјана локалне заједнице.</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На однову Јавног позива за учешће на конкурсу за суфинансирање пројеката и остваривање јавног интереса у области информисања на територији општине Брус за 2020 годину, председник Општине је донео решења о расподели средства из буџета општине Брус за суфинансирање пројеката којима се остварује јавни интерес у области јавног информисања за 2020 годину. Средства су додељена за 3 пројекта ( Радио телевизија Крушевац, Радио телевиѕија Брус и „ОЛД партнерс“ Брус)</w:t>
                  </w:r>
                </w:p>
              </w:tc>
            </w:tr>
            <w:tr w:rsidR="00AD6D32" w:rsidRPr="00AD6D32" w:rsidTr="00AD6D32">
              <w:trPr>
                <w:trHeight w:val="230"/>
              </w:trPr>
              <w:tc>
                <w:tcPr>
                  <w:tcW w:w="16117" w:type="dxa"/>
                  <w:gridSpan w:val="3"/>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bookmarkStart w:id="32" w:name="__bookmark_11"/>
                        <w:bookmarkEnd w:id="32"/>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Повећана понуда квалитетних медијских садржаја из области друштвеног живота локалне заједнице</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програмских садржаја подржаних на конкурисма јавног информисања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r w:rsidRPr="00AD6D32">
                          <w:rPr>
                            <w:rFonts w:ascii="Times New Roman" w:eastAsia="Times New Roman" w:hAnsi="Times New Roman" w:cs="Times New Roman"/>
                            <w:color w:val="000000"/>
                            <w:sz w:val="16"/>
                            <w:szCs w:val="16"/>
                            <w:lang w:eastAsia="en-US"/>
                          </w:rPr>
                          <w:t xml:space="preserve"> . Средства су додељена за 3 пројекта ( Радио телевизија Крушевац, Радио телевиѕија Брус и „ОЛД партнерс“ Брус)</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lastRenderedPageBreak/>
                          <w:t>Извор верификације: -</w:t>
                        </w:r>
                        <w:r w:rsidRPr="00AD6D32">
                          <w:rPr>
                            <w:rFonts w:ascii="Times New Roman" w:eastAsia="Times New Roman" w:hAnsi="Times New Roman" w:cs="Times New Roman"/>
                            <w:color w:val="000000"/>
                            <w:sz w:val="16"/>
                            <w:szCs w:val="16"/>
                            <w:lang w:eastAsia="en-US"/>
                          </w:rPr>
                          <w:t xml:space="preserve"> Одлука о расписивању конкурса за суфинансирање пројеката за остваривање јавног интереса, Јавни позив за учешће и Уговори.</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 Циљане вредности су остварене.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lastRenderedPageBreak/>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3</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lastRenderedPageBreak/>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240" w:lineRule="auto"/>
        <w:rPr>
          <w:rFonts w:ascii="Times New Roman" w:eastAsia="Times New Roman" w:hAnsi="Times New Roman" w:cs="Times New Roman"/>
          <w:sz w:val="20"/>
          <w:szCs w:val="20"/>
          <w:lang w:val="en-GB" w:eastAsia="zh-CN"/>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tbl>
      <w:tblPr>
        <w:tblW w:w="16110" w:type="dxa"/>
        <w:tblLayout w:type="fixed"/>
        <w:tblLook w:val="01E0"/>
      </w:tblPr>
      <w:tblGrid>
        <w:gridCol w:w="1049"/>
        <w:gridCol w:w="600"/>
        <w:gridCol w:w="600"/>
        <w:gridCol w:w="900"/>
        <w:gridCol w:w="12961"/>
      </w:tblGrid>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"13" \f C \l "1"</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 2020</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"2"</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Раздео</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"5.01" \f C \l "3"</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Корисник:</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5.01</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УСТАНОВА ЗА ФИЗИЧКУ КУЛТУРУ СПОРТСКИ ЦЕНТАР БРУС</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"1301" \f C \l "4"</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1301</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РАЗВОЈ СПОРТА И ОМЛАДИНЕ</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gridSpan w:val="3"/>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5"/>
            <w:tcMar>
              <w:top w:w="0" w:type="dxa"/>
              <w:left w:w="0" w:type="dxa"/>
              <w:bottom w:w="0" w:type="dxa"/>
              <w:right w:w="0" w:type="dxa"/>
            </w:tcMar>
            <w:hideMark/>
          </w:tcPr>
          <w:tbl>
            <w:tblPr>
              <w:tblW w:w="15795" w:type="dxa"/>
              <w:jc w:val="center"/>
              <w:tblLayout w:type="fixed"/>
              <w:tblLook w:val="01E0"/>
            </w:tblPr>
            <w:tblGrid>
              <w:gridCol w:w="901"/>
              <w:gridCol w:w="1200"/>
              <w:gridCol w:w="6494"/>
              <w:gridCol w:w="1800"/>
              <w:gridCol w:w="1800"/>
              <w:gridCol w:w="1800"/>
              <w:gridCol w:w="1800"/>
            </w:tblGrid>
            <w:tr w:rsidR="00AD6D32" w:rsidRPr="00AD6D32" w:rsidTr="00AD6D32">
              <w:trPr>
                <w:trHeight w:val="184"/>
                <w:jc w:val="center"/>
              </w:trPr>
              <w:tc>
                <w:tcPr>
                  <w:tcW w:w="15794" w:type="dxa"/>
                  <w:gridSpan w:val="7"/>
                  <w:tcBorders>
                    <w:top w:val="nil"/>
                    <w:left w:val="nil"/>
                    <w:bottom w:val="nil"/>
                    <w:right w:val="nil"/>
                  </w:tcBorders>
                  <w:shd w:val="clear" w:color="auto" w:fill="FFFFFF"/>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"Bilans izvršenja"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БИЛАНС ИЗВРШЕЊА ФИНАНСИЈСКОГ ПЛАНА КОРИСНИКА:</w:t>
                  </w:r>
                </w:p>
              </w:tc>
            </w:tr>
            <w:tr w:rsidR="00AD6D32" w:rsidRPr="00AD6D32" w:rsidTr="00AD6D32">
              <w:trPr>
                <w:trHeight w:hRule="exact" w:val="300"/>
                <w:jc w:val="center"/>
              </w:trPr>
              <w:tc>
                <w:tcPr>
                  <w:tcW w:w="9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Усвојен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Текући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Извршење у</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извршења у односу на текући буџет</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1301</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 14 -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20.624.908,00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20.663.908,00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16.265.000,00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78,14</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ПОДРШКА ЛОКАЛНИМ СПОРТСКИМ ОРГАНИЗАЦИЈАМА, УДРУЖЕЊИМА И САВЕЗИМА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2.030.000,00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50,75</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0004</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ФУНКЦИОНИСАЊЕ ЛОКАЛНИХ СПОРТСКИХ УСТАНОВА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16.474.908,00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16.663.908,00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14.235.000,00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85,43</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0005 </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СПРОВОЂЕЊЕ ОМЛАДИНСКЕ ПОЛИТИКЕ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w:t>
                  </w:r>
                </w:p>
              </w:tc>
            </w:tr>
            <w:tr w:rsidR="00AD6D32" w:rsidRPr="00AD6D32" w:rsidTr="00AD6D32">
              <w:trPr>
                <w:jc w:val="center"/>
              </w:trPr>
              <w:tc>
                <w:tcPr>
                  <w:tcW w:w="8594"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20.624.908,00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20.813.908,00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16.265.000,00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78,14</w:t>
                  </w: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gridSpan w:val="3"/>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5"/>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24"/>
                <w:szCs w:val="24"/>
                <w:lang w:val="en-GB" w:eastAsia="zh-CN"/>
              </w:rPr>
            </w:pPr>
            <w:r w:rsidRPr="00AD6D32">
              <w:rPr>
                <w:rFonts w:ascii="Times New Roman" w:eastAsia="Times New Roman" w:hAnsi="Times New Roman" w:cs="Times New Roman"/>
                <w:b/>
                <w:bCs/>
                <w:color w:val="000000"/>
                <w:sz w:val="24"/>
                <w:szCs w:val="24"/>
                <w:lang w:val="en-GB" w:eastAsia="en-US"/>
              </w:rPr>
              <w:t>ПРОГРАМСКА СТРУКТУРА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1301</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РАЗВОЈ СПОРТА И ОМЛАДИНЕ</w:t>
            </w:r>
          </w:p>
        </w:tc>
      </w:tr>
      <w:tr w:rsidR="00AD6D32" w:rsidRPr="00AD6D32" w:rsidTr="00AD6D32">
        <w:tc>
          <w:tcPr>
            <w:tcW w:w="1649" w:type="dxa"/>
            <w:gridSpan w:val="2"/>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Сектор:</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Спорт и омладина</w:t>
            </w:r>
          </w:p>
        </w:tc>
      </w:tr>
      <w:tr w:rsidR="00AD6D32" w:rsidRPr="00AD6D32" w:rsidTr="00AD6D32">
        <w:tc>
          <w:tcPr>
            <w:tcW w:w="1649" w:type="dxa"/>
            <w:gridSpan w:val="2"/>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Милован Димитријевић - Директор Спортског центра</w:t>
            </w:r>
          </w:p>
        </w:tc>
      </w:tr>
      <w:tr w:rsidR="00AD6D32" w:rsidRPr="00AD6D32" w:rsidTr="00AD6D32">
        <w:tc>
          <w:tcPr>
            <w:tcW w:w="1649" w:type="dxa"/>
            <w:gridSpan w:val="2"/>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програма:</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Подстицање и стварање услова за унапре</w:t>
            </w:r>
            <w:r w:rsidRPr="00AD6D32">
              <w:rPr>
                <w:rFonts w:ascii="Times New Roman" w:eastAsia="Times New Roman" w:hAnsi="Times New Roman" w:cs="Times New Roman"/>
                <w:color w:val="000000"/>
                <w:sz w:val="16"/>
                <w:szCs w:val="16"/>
                <w:lang w:eastAsia="en-US"/>
              </w:rPr>
              <w:t>ђ</w:t>
            </w:r>
            <w:r w:rsidRPr="00AD6D32">
              <w:rPr>
                <w:rFonts w:ascii="Times New Roman" w:eastAsia="Times New Roman" w:hAnsi="Times New Roman" w:cs="Times New Roman"/>
                <w:color w:val="000000"/>
                <w:sz w:val="16"/>
                <w:szCs w:val="16"/>
                <w:lang w:val="en-GB" w:eastAsia="en-US"/>
              </w:rPr>
              <w:t>ење спортске рекреације односно бављења гра</w:t>
            </w:r>
            <w:r w:rsidRPr="00AD6D32">
              <w:rPr>
                <w:rFonts w:ascii="Times New Roman" w:eastAsia="Times New Roman" w:hAnsi="Times New Roman" w:cs="Times New Roman"/>
                <w:color w:val="000000"/>
                <w:sz w:val="16"/>
                <w:szCs w:val="16"/>
                <w:lang w:eastAsia="en-US"/>
              </w:rPr>
              <w:t>ђ</w:t>
            </w:r>
            <w:r w:rsidRPr="00AD6D32">
              <w:rPr>
                <w:rFonts w:ascii="Times New Roman" w:eastAsia="Times New Roman" w:hAnsi="Times New Roman" w:cs="Times New Roman"/>
                <w:color w:val="000000"/>
                <w:sz w:val="16"/>
                <w:szCs w:val="16"/>
                <w:lang w:val="en-GB" w:eastAsia="en-US"/>
              </w:rPr>
              <w:t>ана спортом посебно деце омладине жена и особа са инвалидитетом.</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gridSpan w:val="3"/>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0" w:type="dxa"/>
            <w:gridSpan w:val="5"/>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програма у години извештавања:</w:t>
            </w:r>
          </w:p>
        </w:tc>
      </w:tr>
      <w:tr w:rsidR="00AD6D32" w:rsidRPr="00AD6D32" w:rsidTr="00AD6D32">
        <w:trPr>
          <w:trHeight w:val="184"/>
        </w:trPr>
        <w:tc>
          <w:tcPr>
            <w:tcW w:w="16110" w:type="dxa"/>
            <w:gridSpan w:val="5"/>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Општина Брус финансира Спортски центар ради даљег преношења новца клубовима како би се радило на унапређењу спорта и омладине. Спортски центар одржава терене, базене како би што већи број грађана био укључен у спортске активности.</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gridSpan w:val="3"/>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5"/>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Преглед циљних и остварених вредности показатеља учинака програма:</w:t>
                  </w:r>
                </w:p>
              </w:tc>
            </w:tr>
            <w:tr w:rsidR="00AD6D32" w:rsidRPr="00AD6D32" w:rsidTr="00AD6D32">
              <w:trPr>
                <w:tblHeader/>
              </w:trPr>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   1:</w:t>
                  </w:r>
                </w:p>
              </w:tc>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4317" w:type="dxa"/>
                  <w:gridSpan w:val="6"/>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Обезбеђење услова за бављење спортом свих грађана и грађанки града/општине</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tbl>
                  <w:tblPr>
                    <w:tblW w:w="8910" w:type="dxa"/>
                    <w:tblLayout w:type="fixed"/>
                    <w:tblLook w:val="01E0"/>
                  </w:tblPr>
                  <w:tblGrid>
                    <w:gridCol w:w="600"/>
                    <w:gridCol w:w="8310"/>
                  </w:tblGrid>
                  <w:tr w:rsidR="00AD6D32" w:rsidRPr="00AD6D32" w:rsidTr="00AD6D32">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спортских организација преко којих се остварује јавни интерес у области спорта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sz w:val="16"/>
                      <w:szCs w:val="16"/>
                      <w:lang w:val="en-GB" w:eastAsia="en-US"/>
                    </w:rPr>
                    <w:t>Решење општинског већа о додели средстава Уговор са клубвима о додели средстава</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lastRenderedPageBreak/>
                    <w:t>Образложење одступања од циљне вредности: -</w:t>
                  </w:r>
                  <w:r w:rsidRPr="00AD6D32">
                    <w:rPr>
                      <w:rFonts w:ascii="Times New Roman" w:eastAsia="Times New Roman" w:hAnsi="Times New Roman" w:cs="Times New Roman"/>
                      <w:sz w:val="16"/>
                      <w:szCs w:val="16"/>
                      <w:lang w:val="en-GB" w:eastAsia="en-US"/>
                    </w:rPr>
                    <w:t>Остварена вредност је већа од циљане вредности због већег броја клубова којима се обезбеђује финансијска подршка</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lastRenderedPageBreak/>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6</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lastRenderedPageBreak/>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hRule="exact" w:val="300"/>
        </w:trPr>
        <w:tc>
          <w:tcPr>
            <w:tcW w:w="1049"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gridSpan w:val="3"/>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hidden/>
        </w:trPr>
        <w:tc>
          <w:tcPr>
            <w:tcW w:w="16110" w:type="dxa"/>
            <w:gridSpan w:val="5"/>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p>
          <w:tbl>
            <w:tblPr>
              <w:tblW w:w="16110" w:type="dxa"/>
              <w:tblLayout w:type="fixed"/>
              <w:tblLook w:val="01E0"/>
            </w:tblPr>
            <w:tblGrid>
              <w:gridCol w:w="2249"/>
              <w:gridCol w:w="900"/>
              <w:gridCol w:w="12961"/>
            </w:tblGrid>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Подршка локалним спортским организацијама, удружењима и савезима</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Валентина Милосављевић - Предсеник општине</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Финансира се више спортских организација и удружења и тиме им се даје финансијска подршка чиме се остварује локални интерес у области спорта.</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Општинска управа Брус  је са Установом за физичку културу Спортски центар Брус склопила 6 уговора са клубовима међу којима су Џудо клуб Брус, ФК Доњи Копаоник, ФК Фуд Брус, ОК Копаоник, ОФК Копаоник 1931, ФСУ Језеро 2017 у износу од 3.000.000,00 од чега је у 2020. Години исплаћено 1.864.890,00 динара.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Унапређење подршке локалним спортским организацијама преко којих се остварује јавни интерес у области спорта</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годишњих програма спортских организација финансираних од стране града/општине</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Коментар:</w:t>
                        </w:r>
                        <w:r w:rsidRPr="00AD6D32">
                          <w:rPr>
                            <w:rFonts w:ascii="Times New Roman" w:eastAsia="Times New Roman" w:hAnsi="Times New Roman" w:cs="Times New Roman"/>
                            <w:color w:val="000000"/>
                            <w:sz w:val="16"/>
                            <w:szCs w:val="16"/>
                            <w:lang w:eastAsia="en-US"/>
                          </w:rPr>
                          <w:t>Због новонастале ситуације са пандемијом Ковид 19 нису одржане све планиране организације.</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 xml:space="preserve"> Одлука Спортског центра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Нема одступања.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6</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"0004"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0004</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Функционисање локалних спортских установа</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Милован Димитријевић - Директор</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Финансира се Установа Спортски центар ради задовољавања потреба гра</w:t>
                  </w:r>
                  <w:r w:rsidRPr="00AD6D32">
                    <w:rPr>
                      <w:rFonts w:ascii="Times New Roman" w:eastAsia="Times New Roman" w:hAnsi="Times New Roman" w:cs="Times New Roman"/>
                      <w:color w:val="000000"/>
                      <w:sz w:val="16"/>
                      <w:szCs w:val="16"/>
                      <w:lang w:eastAsia="en-US"/>
                    </w:rPr>
                    <w:t>ђ</w:t>
                  </w:r>
                  <w:r w:rsidRPr="00AD6D32">
                    <w:rPr>
                      <w:rFonts w:ascii="Times New Roman" w:eastAsia="Times New Roman" w:hAnsi="Times New Roman" w:cs="Times New Roman"/>
                      <w:color w:val="000000"/>
                      <w:sz w:val="16"/>
                      <w:szCs w:val="16"/>
                      <w:lang w:val="en-GB" w:eastAsia="en-US"/>
                    </w:rPr>
                    <w:t>ана у области спорта.</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 xml:space="preserve">Због новонастале ситуације са пандемијом Ковид 19 Спортски центар није одржавао све планиране манифестације. Базен није радио целу летњу сезону већ само месец дана и то уз поштовање свих прописаних епидемиолошких мера. </w:t>
                  </w: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2"/>
                    <w:gridCol w:w="7"/>
                  </w:tblGrid>
                  <w:tr w:rsidR="00AD6D32" w:rsidRPr="00AD6D32" w:rsidTr="00AD6D32">
                    <w:trPr>
                      <w:trHeight w:val="184"/>
                      <w:tblHeader/>
                    </w:trPr>
                    <w:tc>
                      <w:tcPr>
                        <w:tcW w:w="16117" w:type="dxa"/>
                        <w:gridSpan w:val="9"/>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Обезбеђивање услова за рад установа из области спорта</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gridSpan w:val="2"/>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спортских организација који користе услуге установе из области спорта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sz w:val="16"/>
                            <w:szCs w:val="16"/>
                            <w:lang w:val="en-GB" w:eastAsia="en-US"/>
                          </w:rPr>
                          <w:t xml:space="preserve"> </w:t>
                        </w:r>
                        <w:r w:rsidRPr="00AD6D32">
                          <w:rPr>
                            <w:rFonts w:ascii="Times New Roman" w:eastAsia="Times New Roman" w:hAnsi="Times New Roman" w:cs="Times New Roman"/>
                            <w:sz w:val="16"/>
                            <w:szCs w:val="16"/>
                            <w:lang w:eastAsia="en-US"/>
                          </w:rPr>
                          <w:t>Одлука спортског центра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sz w:val="16"/>
                            <w:szCs w:val="16"/>
                            <w:lang w:val="en-GB" w:eastAsia="en-US"/>
                          </w:rPr>
                          <w:t xml:space="preserve"> </w:t>
                        </w:r>
                        <w:r w:rsidRPr="00AD6D32">
                          <w:rPr>
                            <w:rFonts w:ascii="Times New Roman" w:eastAsia="Times New Roman" w:hAnsi="Times New Roman" w:cs="Times New Roman"/>
                            <w:sz w:val="16"/>
                            <w:szCs w:val="16"/>
                            <w:lang w:eastAsia="en-US"/>
                          </w:rPr>
                          <w:t>Вредност је мања због епидемије корона вирусом.</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4,00</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2</w:t>
                        </w:r>
                      </w:p>
                    </w:tc>
                  </w:tr>
                  <w:tr w:rsidR="00AD6D32" w:rsidRPr="00AD6D32" w:rsidTr="00AD6D32">
                    <w:trPr>
                      <w:gridAfter w:val="1"/>
                      <w:wAfter w:w="7" w:type="dxa"/>
                      <w:trHeight w:val="6078"/>
                    </w:trPr>
                    <w:tc>
                      <w:tcPr>
                        <w:tcW w:w="16110" w:type="dxa"/>
                        <w:gridSpan w:val="8"/>
                        <w:tcMar>
                          <w:top w:w="0" w:type="dxa"/>
                          <w:left w:w="0" w:type="dxa"/>
                          <w:bottom w:w="0" w:type="dxa"/>
                          <w:right w:w="0" w:type="dxa"/>
                        </w:tcMar>
                        <w:hideMark/>
                      </w:tcPr>
                      <w:tbl>
                        <w:tblPr>
                          <w:tblW w:w="16110" w:type="dxa"/>
                          <w:tblLayout w:type="fixed"/>
                          <w:tblLook w:val="01E0"/>
                        </w:tblPr>
                        <w:tblGrid>
                          <w:gridCol w:w="1049"/>
                          <w:gridCol w:w="600"/>
                          <w:gridCol w:w="14461"/>
                        </w:tblGrid>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24"/>
                                  <w:szCs w:val="24"/>
                                  <w:lang w:val="en-GB" w:eastAsia="zh-CN"/>
                                </w:rPr>
                              </w:pPr>
                              <w:r w:rsidRPr="00AD6D32">
                                <w:rPr>
                                  <w:rFonts w:ascii="Times New Roman" w:eastAsia="Times New Roman" w:hAnsi="Times New Roman" w:cs="Times New Roman"/>
                                  <w:b/>
                                  <w:bCs/>
                                  <w:color w:val="000000"/>
                                  <w:sz w:val="24"/>
                                  <w:szCs w:val="24"/>
                                  <w:lang w:val="en-GB" w:eastAsia="en-US"/>
                                </w:rPr>
                                <w:lastRenderedPageBreak/>
                                <w:t>ПРОГРАМСКА СТРУКТУРА</w:t>
                              </w:r>
                            </w:p>
                          </w:tc>
                        </w:tr>
                        <w:tr w:rsidR="00AD6D32" w:rsidRPr="00AD6D32" w:rsidTr="00AD6D32">
                          <w:tc>
                            <w:tcPr>
                              <w:tcW w:w="10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1301</w:t>
                              </w:r>
                            </w:p>
                          </w:tc>
                          <w:tc>
                            <w:tcPr>
                              <w:tcW w:w="1446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РАЗВОЈ СПОРТА И ОМЛАДИНЕ</w:t>
                              </w:r>
                            </w:p>
                          </w:tc>
                        </w:tr>
                        <w:tr w:rsidR="00AD6D32" w:rsidRPr="00AD6D32" w:rsidTr="00AD6D32">
                          <w:tc>
                            <w:tcPr>
                              <w:tcW w:w="1650"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Сектор:</w:t>
                              </w:r>
                            </w:p>
                          </w:tc>
                          <w:tc>
                            <w:tcPr>
                              <w:tcW w:w="1446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Спорт и омладина</w:t>
                              </w:r>
                            </w:p>
                          </w:tc>
                        </w:tr>
                        <w:tr w:rsidR="00AD6D32" w:rsidRPr="00AD6D32" w:rsidTr="00AD6D32">
                          <w:tc>
                            <w:tcPr>
                              <w:tcW w:w="1650"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446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Андрија Кнежевић - Координатор  канцеларије за младе</w:t>
                              </w:r>
                            </w:p>
                          </w:tc>
                        </w:tr>
                        <w:tr w:rsidR="00AD6D32" w:rsidRPr="00AD6D32" w:rsidTr="00AD6D32">
                          <w:tc>
                            <w:tcPr>
                              <w:tcW w:w="1650" w:type="dxa"/>
                              <w:gridSpan w:val="2"/>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програма:</w:t>
                              </w:r>
                            </w:p>
                          </w:tc>
                          <w:tc>
                            <w:tcPr>
                              <w:tcW w:w="1446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Подстицање и стварање услова за унапредјење спортске рекреације односно бављења градјана спортом посебно деце омладине жена и особа са инвалидитетом.</w:t>
                              </w:r>
                            </w:p>
                          </w:tc>
                        </w:tr>
                        <w:tr w:rsidR="00AD6D32" w:rsidRPr="00AD6D32" w:rsidTr="00AD6D32">
                          <w:trPr>
                            <w:trHeight w:hRule="exact" w:val="300"/>
                          </w:trPr>
                          <w:tc>
                            <w:tcPr>
                              <w:tcW w:w="105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hidden/>
                          </w:trPr>
                          <w:tc>
                            <w:tcPr>
                              <w:tcW w:w="16117" w:type="dxa"/>
                              <w:gridSpan w:val="3"/>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p>
                            <w:tbl>
                              <w:tblPr>
                                <w:tblW w:w="16110" w:type="dxa"/>
                                <w:tblLayout w:type="fixed"/>
                                <w:tblLook w:val="01E0"/>
                              </w:tblPr>
                              <w:tblGrid>
                                <w:gridCol w:w="2249"/>
                                <w:gridCol w:w="900"/>
                                <w:gridCol w:w="12961"/>
                              </w:tblGrid>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"0005"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0005</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Спровођење омладинске политике</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Андрија Кнежевић - Координатор  канцеларије за младе</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Општина има за циљ стварање услова за остваривање потреба и интереса младих у свим областима које су од интереса за младе.</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sz w:val="16"/>
                                        <w:szCs w:val="16"/>
                                        <w:lang w:eastAsia="en-US"/>
                                      </w:rPr>
                                      <w:t xml:space="preserve"> Због пандемије</w:t>
                                    </w:r>
                                    <w:r w:rsidRPr="00AD6D32">
                                      <w:rPr>
                                        <w:rFonts w:ascii="Times New Roman" w:eastAsia="Times New Roman" w:hAnsi="Times New Roman" w:cs="Times New Roman"/>
                                        <w:b/>
                                        <w:sz w:val="16"/>
                                        <w:szCs w:val="16"/>
                                        <w:lang w:eastAsia="en-US"/>
                                      </w:rPr>
                                      <w:t xml:space="preserve">, </w:t>
                                    </w:r>
                                    <w:r w:rsidRPr="00AD6D32">
                                      <w:rPr>
                                        <w:rFonts w:ascii="Times New Roman" w:eastAsia="Times New Roman" w:hAnsi="Times New Roman" w:cs="Times New Roman"/>
                                        <w:sz w:val="16"/>
                                        <w:szCs w:val="16"/>
                                        <w:lang w:eastAsia="en-US"/>
                                      </w:rPr>
                                      <w:t>Канцеларија за младе је учествовала у малобројним активностима који се односе на активност младих у нашој општини и то: организовање онлајн дебата на друштвеним мрежама као и активно учествовање у раду Црвеног крста општине Брус.</w:t>
                                    </w: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Подршка активном укључивању младих у различите друштвене активности</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младих корисника услуга мера омладинске политике</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24"/>
                                              <w:szCs w:val="24"/>
                                              <w:lang w:eastAsia="en-US"/>
                                            </w:rPr>
                                            <w:t xml:space="preserve"> </w:t>
                                          </w:r>
                                          <w:r w:rsidRPr="00AD6D32">
                                            <w:rPr>
                                              <w:rFonts w:ascii="Times New Roman" w:eastAsia="Times New Roman" w:hAnsi="Times New Roman" w:cs="Times New Roman"/>
                                              <w:color w:val="000000"/>
                                              <w:sz w:val="16"/>
                                              <w:szCs w:val="16"/>
                                              <w:lang w:eastAsia="en-US"/>
                                            </w:rPr>
                                            <w:t>Предлог  буџета за Канцеларију за младе за 2021. Годину,видео записи са онлајн дебата, извештаји у локалним дневним онлајн листовима.</w:t>
                                          </w:r>
                                        </w:p>
                                        <w:p w:rsidR="00AD6D32" w:rsidRPr="00AD6D32" w:rsidRDefault="00AD6D32" w:rsidP="00AD6D32">
                                          <w:pPr>
                                            <w:spacing w:after="0" w:line="240" w:lineRule="auto"/>
                                            <w:rPr>
                                              <w:rFonts w:ascii="Times New Roman" w:eastAsia="Times New Roman" w:hAnsi="Times New Roman" w:cs="Times New Roman"/>
                                              <w:sz w:val="24"/>
                                              <w:szCs w:val="24"/>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sz w:val="24"/>
                                              <w:szCs w:val="24"/>
                                              <w:lang w:eastAsia="en-US"/>
                                            </w:rPr>
                                            <w:t xml:space="preserve"> </w:t>
                                          </w:r>
                                          <w:r w:rsidRPr="00AD6D32">
                                            <w:rPr>
                                              <w:rFonts w:ascii="Times New Roman" w:eastAsia="Times New Roman" w:hAnsi="Times New Roman" w:cs="Times New Roman"/>
                                              <w:sz w:val="16"/>
                                              <w:szCs w:val="16"/>
                                              <w:lang w:eastAsia="en-US"/>
                                            </w:rPr>
                                            <w:t>делимично је обезбеђено задовољавање потреба младих, остварене су активности које су помогле да се подигне свест младих о важности поштовања мера ванредног стања као  фактору очувању здравља.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85</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lastRenderedPageBreak/>
              <w:fldChar w:fldCharType="begin"/>
            </w:r>
            <w:r w:rsidRPr="00AD6D32">
              <w:rPr>
                <w:rFonts w:ascii="Times New Roman" w:eastAsia="Times New Roman" w:hAnsi="Times New Roman" w:cs="Times New Roman"/>
                <w:sz w:val="24"/>
                <w:szCs w:val="24"/>
                <w:lang w:val="en-GB" w:eastAsia="en-US"/>
              </w:rPr>
              <w:instrText>TC "13" \f C \l "1"</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 2020</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"2"</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Раздео</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"5" \f C \l "3"</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Корисник:</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5</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ОПШТИНСКА УПРАВА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"0602" \f C \l "4"</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0602</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ОПШТЕ УСЛУГЕ ЛОКАЛНЕ САМОУПРАВЕ</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gridSpan w:val="3"/>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5"/>
            <w:tcMar>
              <w:top w:w="0" w:type="dxa"/>
              <w:left w:w="0" w:type="dxa"/>
              <w:bottom w:w="0" w:type="dxa"/>
              <w:right w:w="0" w:type="dxa"/>
            </w:tcMar>
            <w:hideMark/>
          </w:tcPr>
          <w:tbl>
            <w:tblPr>
              <w:tblW w:w="15795" w:type="dxa"/>
              <w:jc w:val="center"/>
              <w:tblLayout w:type="fixed"/>
              <w:tblLook w:val="01E0"/>
            </w:tblPr>
            <w:tblGrid>
              <w:gridCol w:w="901"/>
              <w:gridCol w:w="1200"/>
              <w:gridCol w:w="6494"/>
              <w:gridCol w:w="1800"/>
              <w:gridCol w:w="1800"/>
              <w:gridCol w:w="1800"/>
              <w:gridCol w:w="1800"/>
            </w:tblGrid>
            <w:tr w:rsidR="00AD6D32" w:rsidRPr="00AD6D32" w:rsidTr="00AD6D32">
              <w:trPr>
                <w:trHeight w:val="184"/>
                <w:jc w:val="center"/>
              </w:trPr>
              <w:tc>
                <w:tcPr>
                  <w:tcW w:w="15794" w:type="dxa"/>
                  <w:gridSpan w:val="7"/>
                  <w:tcBorders>
                    <w:top w:val="nil"/>
                    <w:left w:val="nil"/>
                    <w:bottom w:val="nil"/>
                    <w:right w:val="nil"/>
                  </w:tcBorders>
                  <w:shd w:val="clear" w:color="auto" w:fill="FFFFFF"/>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"Bilans izvršenja"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БИЛАНС ИЗВРШЕЊА ФИНАНСИЈСКОГ ПЛАНА КОРИСНИКА:</w:t>
                  </w:r>
                </w:p>
              </w:tc>
            </w:tr>
            <w:tr w:rsidR="00AD6D32" w:rsidRPr="00AD6D32" w:rsidTr="00AD6D32">
              <w:trPr>
                <w:trHeight w:hRule="exact" w:val="300"/>
                <w:jc w:val="center"/>
              </w:trPr>
              <w:tc>
                <w:tcPr>
                  <w:tcW w:w="9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Усвојен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Текући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Извршење у</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извршења у односу на текући буџет</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0602</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 15 -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259.167.572</w:t>
                  </w:r>
                  <w:r w:rsidRPr="00AD6D32">
                    <w:rPr>
                      <w:rFonts w:ascii="Times New Roman" w:eastAsia="Times New Roman" w:hAnsi="Times New Roman" w:cs="Times New Roman"/>
                      <w:b/>
                      <w:bCs/>
                      <w:color w:val="000000"/>
                      <w:sz w:val="16"/>
                      <w:szCs w:val="16"/>
                      <w:lang w:eastAsia="en-US"/>
                    </w:rPr>
                    <w:t>,00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eastAsia="en-US"/>
                    </w:rPr>
                    <w:t>258.826.572,00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eastAsia="en-US"/>
                    </w:rPr>
                    <w:t>205.960.000,00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78,91</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ФУНКЦИОНИСАЊЕ ЛОКАЛНЕ САМОУПРАВЕ И ГРАДСКИХ ОПШТИНА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97.843.708,00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97.797.708,00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eastAsia="en-US"/>
                    </w:rPr>
                    <w:t>86</w:t>
                  </w: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206</w:t>
                  </w:r>
                  <w:r w:rsidRPr="00AD6D32">
                    <w:rPr>
                      <w:rFonts w:ascii="Times New Roman" w:eastAsia="Times New Roman" w:hAnsi="Times New Roman" w:cs="Times New Roman"/>
                      <w:color w:val="000000"/>
                      <w:sz w:val="16"/>
                      <w:szCs w:val="16"/>
                      <w:lang w:val="en-GB" w:eastAsia="en-US"/>
                    </w:rPr>
                    <w:t>.000,00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88,15</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0002</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ФУНКЦИОНИСАЊЕ МЕСНИХ ЗАЈЕДНИЦА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122.</w:t>
                  </w:r>
                  <w:r w:rsidRPr="00AD6D32">
                    <w:rPr>
                      <w:rFonts w:ascii="Times New Roman" w:eastAsia="Times New Roman" w:hAnsi="Times New Roman" w:cs="Times New Roman"/>
                      <w:color w:val="000000"/>
                      <w:sz w:val="16"/>
                      <w:szCs w:val="16"/>
                      <w:lang w:val="en-GB" w:eastAsia="en-US"/>
                    </w:rPr>
                    <w:t>093</w:t>
                  </w:r>
                  <w:r w:rsidRPr="00AD6D32">
                    <w:rPr>
                      <w:rFonts w:ascii="Times New Roman" w:eastAsia="Times New Roman" w:hAnsi="Times New Roman" w:cs="Times New Roman"/>
                      <w:color w:val="000000"/>
                      <w:sz w:val="16"/>
                      <w:szCs w:val="16"/>
                      <w:lang w:eastAsia="en-US"/>
                    </w:rPr>
                    <w:t>.099,00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eastAsia="en-US"/>
                    </w:rPr>
                    <w:t>122.798.099,00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eastAsia="en-US"/>
                    </w:rPr>
                    <w:t>82.63</w:t>
                  </w:r>
                  <w:r w:rsidRPr="00AD6D32">
                    <w:rPr>
                      <w:rFonts w:ascii="Times New Roman" w:eastAsia="Times New Roman" w:hAnsi="Times New Roman" w:cs="Times New Roman"/>
                      <w:color w:val="000000"/>
                      <w:sz w:val="16"/>
                      <w:szCs w:val="16"/>
                      <w:lang w:val="en-GB" w:eastAsia="en-US"/>
                    </w:rPr>
                    <w:t>3</w:t>
                  </w:r>
                  <w:r w:rsidRPr="00AD6D32">
                    <w:rPr>
                      <w:rFonts w:ascii="Times New Roman" w:eastAsia="Times New Roman" w:hAnsi="Times New Roman" w:cs="Times New Roman"/>
                      <w:color w:val="000000"/>
                      <w:sz w:val="16"/>
                      <w:szCs w:val="16"/>
                      <w:lang w:eastAsia="en-US"/>
                    </w:rPr>
                    <w:t>.</w:t>
                  </w:r>
                  <w:r w:rsidRPr="00AD6D32">
                    <w:rPr>
                      <w:rFonts w:ascii="Times New Roman" w:eastAsia="Times New Roman" w:hAnsi="Times New Roman" w:cs="Times New Roman"/>
                      <w:color w:val="000000"/>
                      <w:sz w:val="16"/>
                      <w:szCs w:val="16"/>
                      <w:lang w:val="en-GB" w:eastAsia="en-US"/>
                    </w:rPr>
                    <w:t>000</w:t>
                  </w:r>
                  <w:r w:rsidRPr="00AD6D32">
                    <w:rPr>
                      <w:rFonts w:ascii="Times New Roman" w:eastAsia="Times New Roman" w:hAnsi="Times New Roman" w:cs="Times New Roman"/>
                      <w:color w:val="000000"/>
                      <w:sz w:val="16"/>
                      <w:szCs w:val="16"/>
                      <w:lang w:eastAsia="en-US"/>
                    </w:rPr>
                    <w:t>,</w:t>
                  </w:r>
                  <w:r w:rsidRPr="00AD6D32">
                    <w:rPr>
                      <w:rFonts w:ascii="Times New Roman" w:eastAsia="Times New Roman" w:hAnsi="Times New Roman" w:cs="Times New Roman"/>
                      <w:color w:val="000000"/>
                      <w:sz w:val="16"/>
                      <w:szCs w:val="16"/>
                      <w:lang w:val="en-GB" w:eastAsia="en-US"/>
                    </w:rPr>
                    <w:t>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67,29</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0003</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СЕРВИСИРАЊЕ ЈАВНОГ ДУГА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19.500.000,00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19.500.000,00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18.930.000,00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97,08</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0004</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ОПШТИНСКО7ГРАДСКО ПРАВОБРАНИАШТВО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1.573.400,00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1.573.400,00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1.115.000,007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70,87</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0009</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ТЕКУЋА БУЏЕТСКА РЕЗЕРВА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eastAsia="en-US"/>
                    </w:rPr>
                    <w:t>1.000</w:t>
                  </w:r>
                  <w:r w:rsidRPr="00AD6D32">
                    <w:rPr>
                      <w:rFonts w:ascii="Times New Roman" w:eastAsia="Times New Roman" w:hAnsi="Times New Roman" w:cs="Times New Roman"/>
                      <w:color w:val="000000"/>
                      <w:sz w:val="16"/>
                      <w:szCs w:val="16"/>
                      <w:lang w:val="en-GB" w:eastAsia="en-US"/>
                    </w:rPr>
                    <w:t>.000,00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0010</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СТАЛНА БУЏЕТСКА РЕЗЕРВА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0014</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УПРАВЉАЊЕ У ВАНРЕДНИМ СИТУАЦИЈАМА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16.657.365,00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17.157.365,00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14.076.000,00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93,40</w:t>
                  </w:r>
                </w:p>
              </w:tc>
            </w:tr>
            <w:tr w:rsidR="00AD6D32" w:rsidRPr="00AD6D32" w:rsidTr="00AD6D32">
              <w:trPr>
                <w:jc w:val="center"/>
              </w:trPr>
              <w:tc>
                <w:tcPr>
                  <w:tcW w:w="8594"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259.167.572,00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258.826.572</w:t>
                  </w:r>
                  <w:r w:rsidRPr="00AD6D32">
                    <w:rPr>
                      <w:rFonts w:ascii="Times New Roman" w:eastAsia="Times New Roman" w:hAnsi="Times New Roman" w:cs="Times New Roman"/>
                      <w:b/>
                      <w:bCs/>
                      <w:color w:val="000000"/>
                      <w:sz w:val="16"/>
                      <w:szCs w:val="16"/>
                      <w:lang w:eastAsia="en-US"/>
                    </w:rPr>
                    <w:t>,00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202.960.000</w:t>
                  </w:r>
                  <w:r w:rsidRPr="00AD6D32">
                    <w:rPr>
                      <w:rFonts w:ascii="Times New Roman" w:eastAsia="Times New Roman" w:hAnsi="Times New Roman" w:cs="Times New Roman"/>
                      <w:b/>
                      <w:bCs/>
                      <w:color w:val="000000"/>
                      <w:sz w:val="16"/>
                      <w:szCs w:val="16"/>
                      <w:lang w:eastAsia="en-US"/>
                    </w:rPr>
                    <w:t>,</w:t>
                  </w:r>
                  <w:r w:rsidRPr="00AD6D32">
                    <w:rPr>
                      <w:rFonts w:ascii="Times New Roman" w:eastAsia="Times New Roman" w:hAnsi="Times New Roman" w:cs="Times New Roman"/>
                      <w:b/>
                      <w:bCs/>
                      <w:color w:val="000000"/>
                      <w:sz w:val="16"/>
                      <w:szCs w:val="16"/>
                      <w:lang w:val="en-GB" w:eastAsia="en-US"/>
                    </w:rPr>
                    <w:t>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78,91</w:t>
                  </w: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lastRenderedPageBreak/>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gridSpan w:val="3"/>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5"/>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24"/>
                <w:szCs w:val="24"/>
                <w:lang w:val="en-GB" w:eastAsia="zh-CN"/>
              </w:rPr>
            </w:pPr>
            <w:r w:rsidRPr="00AD6D32">
              <w:rPr>
                <w:rFonts w:ascii="Times New Roman" w:eastAsia="Times New Roman" w:hAnsi="Times New Roman" w:cs="Times New Roman"/>
                <w:b/>
                <w:bCs/>
                <w:color w:val="000000"/>
                <w:sz w:val="24"/>
                <w:szCs w:val="24"/>
                <w:lang w:val="en-GB" w:eastAsia="en-US"/>
              </w:rPr>
              <w:t>ПРОГРАМСКА СТРУКТУРА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0602</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ОПШТЕ УСЛУГЕ ЛОКАЛНЕ САМОУПРАВЕ</w:t>
            </w:r>
          </w:p>
        </w:tc>
      </w:tr>
      <w:tr w:rsidR="00AD6D32" w:rsidRPr="00AD6D32" w:rsidTr="00AD6D32">
        <w:tc>
          <w:tcPr>
            <w:tcW w:w="1649" w:type="dxa"/>
            <w:gridSpan w:val="2"/>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Сектор:</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Опште услуге јавне управе</w:t>
            </w:r>
          </w:p>
        </w:tc>
      </w:tr>
      <w:tr w:rsidR="00AD6D32" w:rsidRPr="00AD6D32" w:rsidTr="00AD6D32">
        <w:tc>
          <w:tcPr>
            <w:tcW w:w="1649" w:type="dxa"/>
            <w:gridSpan w:val="2"/>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Горан Деспотовић - Заменик начелника Општинске управе</w:t>
            </w:r>
          </w:p>
        </w:tc>
      </w:tr>
      <w:tr w:rsidR="00AD6D32" w:rsidRPr="00AD6D32" w:rsidTr="00AD6D32">
        <w:tc>
          <w:tcPr>
            <w:tcW w:w="1649" w:type="dxa"/>
            <w:gridSpan w:val="2"/>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програма:</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Општина уредјује послове и управља јавним пословима из њене надлежности и од интереса за локално становништво.</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gridSpan w:val="3"/>
            <w:tcMar>
              <w:top w:w="0" w:type="dxa"/>
              <w:left w:w="0" w:type="dxa"/>
              <w:bottom w:w="0" w:type="dxa"/>
              <w:right w:w="0" w:type="dxa"/>
            </w:tcMar>
            <w:hideMark/>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r w:rsidRPr="00AD6D32">
              <w:rPr>
                <w:rFonts w:ascii="Times New Roman" w:eastAsia="Times New Roman" w:hAnsi="Times New Roman" w:cs="Times New Roman"/>
                <w:b/>
                <w:bCs/>
                <w:color w:val="000000"/>
                <w:sz w:val="16"/>
                <w:szCs w:val="16"/>
                <w:lang w:eastAsia="en-US"/>
              </w:rPr>
              <w:t>257.938.172,00</w:t>
            </w:r>
          </w:p>
        </w:tc>
      </w:tr>
      <w:tr w:rsidR="00AD6D32" w:rsidRPr="00AD6D32" w:rsidTr="00AD6D32">
        <w:trPr>
          <w:trHeight w:val="184"/>
        </w:trPr>
        <w:tc>
          <w:tcPr>
            <w:tcW w:w="16110" w:type="dxa"/>
            <w:gridSpan w:val="5"/>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програма у години извештавања:</w:t>
            </w:r>
          </w:p>
        </w:tc>
      </w:tr>
      <w:tr w:rsidR="00AD6D32" w:rsidRPr="00AD6D32" w:rsidTr="00AD6D32">
        <w:trPr>
          <w:trHeight w:val="184"/>
        </w:trPr>
        <w:tc>
          <w:tcPr>
            <w:tcW w:w="16110" w:type="dxa"/>
            <w:gridSpan w:val="5"/>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w:t>
            </w:r>
          </w:p>
          <w:p w:rsidR="00AD6D32" w:rsidRPr="00AD6D32" w:rsidRDefault="00AD6D32" w:rsidP="00AD6D32">
            <w:pPr>
              <w:spacing w:after="0" w:line="240" w:lineRule="auto"/>
              <w:rPr>
                <w:rFonts w:ascii="Times New Roman" w:eastAsia="Times New Roman" w:hAnsi="Times New Roman" w:cs="Times New Roman"/>
                <w:sz w:val="16"/>
                <w:szCs w:val="16"/>
                <w:lang w:val="en-GB" w:eastAsia="en-US"/>
              </w:rPr>
            </w:pPr>
            <w:r w:rsidRPr="00AD6D32">
              <w:rPr>
                <w:rFonts w:ascii="Times New Roman" w:eastAsia="Times New Roman" w:hAnsi="Times New Roman" w:cs="Times New Roman"/>
                <w:sz w:val="16"/>
                <w:szCs w:val="16"/>
                <w:lang w:val="en-GB" w:eastAsia="en-US"/>
              </w:rPr>
              <w:t>На основу ЈЛС, Статута Општине Брус, одлуке о Општинској управи Општине Брус, Општинска управа је благовремено сервисирала све услуге из своје надлежности. Омогућено је функционисање Месних Заједница, правобранилиштво, штаба за ванредне ситуације и редовно сервисирање јавног дуга.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gridSpan w:val="3"/>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5"/>
            <w:tcMar>
              <w:top w:w="0" w:type="dxa"/>
              <w:left w:w="0" w:type="dxa"/>
              <w:bottom w:w="0" w:type="dxa"/>
              <w:right w:w="0" w:type="dxa"/>
            </w:tcMar>
            <w:hideMark/>
          </w:tcPr>
          <w:tbl>
            <w:tblPr>
              <w:tblW w:w="16110" w:type="dxa"/>
              <w:tblLayout w:type="fixed"/>
              <w:tblLook w:val="01E0"/>
            </w:tblPr>
            <w:tblGrid>
              <w:gridCol w:w="899"/>
              <w:gridCol w:w="900"/>
              <w:gridCol w:w="7114"/>
              <w:gridCol w:w="900"/>
              <w:gridCol w:w="83"/>
              <w:gridCol w:w="817"/>
              <w:gridCol w:w="1799"/>
              <w:gridCol w:w="1799"/>
              <w:gridCol w:w="1799"/>
            </w:tblGrid>
            <w:tr w:rsidR="00AD6D32" w:rsidRPr="00AD6D32" w:rsidTr="00AD6D32">
              <w:trPr>
                <w:trHeight w:val="184"/>
                <w:tblHeader/>
              </w:trPr>
              <w:tc>
                <w:tcPr>
                  <w:tcW w:w="16117" w:type="dxa"/>
                  <w:gridSpan w:val="9"/>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eastAsia="en-US"/>
                    </w:rPr>
                  </w:pPr>
                  <w:r w:rsidRPr="00AD6D32">
                    <w:rPr>
                      <w:rFonts w:ascii="Times New Roman" w:eastAsia="Times New Roman" w:hAnsi="Times New Roman" w:cs="Times New Roman"/>
                      <w:b/>
                      <w:bCs/>
                      <w:color w:val="000000"/>
                      <w:sz w:val="16"/>
                      <w:szCs w:val="16"/>
                      <w:lang w:val="en-GB" w:eastAsia="en-US"/>
                    </w:rPr>
                    <w:t>Преглед циљних и остварених вредности показатеља учинака програма:</w:t>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eastAsia="zh-CN"/>
                    </w:rPr>
                  </w:pPr>
                </w:p>
              </w:tc>
            </w:tr>
            <w:tr w:rsidR="00AD6D32" w:rsidRPr="00AD6D32" w:rsidTr="00AD6D32">
              <w:trPr>
                <w:tblHeader/>
              </w:trPr>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eastAsia="en-US"/>
                    </w:rPr>
                  </w:pPr>
                </w:p>
                <w:p w:rsidR="00AD6D32" w:rsidRPr="00AD6D32" w:rsidRDefault="00AD6D32" w:rsidP="00AD6D32">
                  <w:pPr>
                    <w:spacing w:after="0" w:line="0" w:lineRule="auto"/>
                    <w:jc w:val="center"/>
                    <w:rPr>
                      <w:rFonts w:ascii="Times New Roman" w:eastAsia="Times New Roman" w:hAnsi="Times New Roman" w:cs="Times New Roman"/>
                      <w:sz w:val="24"/>
                      <w:szCs w:val="24"/>
                      <w:lang w:eastAsia="en-US"/>
                    </w:rPr>
                  </w:pPr>
                </w:p>
                <w:p w:rsidR="00AD6D32" w:rsidRPr="00AD6D32" w:rsidRDefault="00AD6D32" w:rsidP="00AD6D32">
                  <w:pPr>
                    <w:spacing w:after="0" w:line="0" w:lineRule="auto"/>
                    <w:jc w:val="center"/>
                    <w:rPr>
                      <w:rFonts w:ascii="Times New Roman" w:eastAsia="Times New Roman" w:hAnsi="Times New Roman" w:cs="Times New Roman"/>
                      <w:sz w:val="24"/>
                      <w:szCs w:val="24"/>
                      <w:lang w:eastAsia="en-US"/>
                    </w:rPr>
                  </w:pPr>
                </w:p>
                <w:p w:rsidR="00AD6D32" w:rsidRPr="00AD6D32" w:rsidRDefault="00AD6D32" w:rsidP="00AD6D32">
                  <w:pPr>
                    <w:spacing w:after="0" w:line="0" w:lineRule="auto"/>
                    <w:jc w:val="center"/>
                    <w:rPr>
                      <w:rFonts w:ascii="Times New Roman" w:eastAsia="Times New Roman" w:hAnsi="Times New Roman" w:cs="Times New Roman"/>
                      <w:sz w:val="24"/>
                      <w:szCs w:val="24"/>
                      <w:lang w:eastAsia="en-US"/>
                    </w:rPr>
                  </w:pPr>
                </w:p>
                <w:p w:rsidR="00AD6D32" w:rsidRPr="00AD6D32" w:rsidRDefault="00AD6D32" w:rsidP="00AD6D32">
                  <w:pPr>
                    <w:spacing w:after="0" w:line="0" w:lineRule="auto"/>
                    <w:jc w:val="center"/>
                    <w:rPr>
                      <w:rFonts w:ascii="Times New Roman" w:eastAsia="Times New Roman" w:hAnsi="Times New Roman" w:cs="Times New Roman"/>
                      <w:sz w:val="24"/>
                      <w:szCs w:val="24"/>
                      <w:lang w:eastAsia="en-US"/>
                    </w:rPr>
                  </w:pPr>
                </w:p>
                <w:p w:rsidR="00AD6D32" w:rsidRPr="00AD6D32" w:rsidRDefault="00AD6D32" w:rsidP="00AD6D32">
                  <w:pPr>
                    <w:spacing w:after="0" w:line="0" w:lineRule="auto"/>
                    <w:jc w:val="center"/>
                    <w:rPr>
                      <w:rFonts w:ascii="Times New Roman" w:eastAsia="Times New Roman" w:hAnsi="Times New Roman" w:cs="Times New Roman"/>
                      <w:sz w:val="24"/>
                      <w:szCs w:val="24"/>
                      <w:lang w:eastAsia="en-US"/>
                    </w:rPr>
                  </w:pPr>
                </w:p>
                <w:p w:rsidR="00AD6D32" w:rsidRPr="00AD6D32" w:rsidRDefault="00AD6D32" w:rsidP="00AD6D32">
                  <w:pPr>
                    <w:spacing w:after="0" w:line="0" w:lineRule="auto"/>
                    <w:jc w:val="center"/>
                    <w:rPr>
                      <w:rFonts w:ascii="Times New Roman" w:eastAsia="Times New Roman" w:hAnsi="Times New Roman" w:cs="Times New Roman"/>
                      <w:sz w:val="24"/>
                      <w:szCs w:val="24"/>
                      <w:lang w:eastAsia="en-US"/>
                    </w:rPr>
                  </w:pPr>
                </w:p>
                <w:p w:rsidR="00AD6D32" w:rsidRPr="00AD6D32" w:rsidRDefault="00AD6D32" w:rsidP="00AD6D32">
                  <w:pPr>
                    <w:spacing w:after="0" w:line="0" w:lineRule="auto"/>
                    <w:jc w:val="center"/>
                    <w:rPr>
                      <w:rFonts w:ascii="Times New Roman" w:eastAsia="Times New Roman" w:hAnsi="Times New Roman" w:cs="Times New Roman"/>
                      <w:sz w:val="24"/>
                      <w:szCs w:val="24"/>
                      <w:lang w:eastAsia="en-US"/>
                    </w:rPr>
                  </w:pPr>
                </w:p>
                <w:p w:rsidR="00AD6D32" w:rsidRPr="00AD6D32" w:rsidRDefault="00AD6D32" w:rsidP="00AD6D32">
                  <w:pPr>
                    <w:spacing w:after="0" w:line="0" w:lineRule="auto"/>
                    <w:jc w:val="center"/>
                    <w:rPr>
                      <w:rFonts w:ascii="Times New Roman" w:eastAsia="Times New Roman" w:hAnsi="Times New Roman" w:cs="Times New Roman"/>
                      <w:sz w:val="24"/>
                      <w:szCs w:val="24"/>
                      <w:lang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gridSpan w:val="2"/>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   1:</w:t>
                  </w:r>
                </w:p>
              </w:tc>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4317" w:type="dxa"/>
                  <w:gridSpan w:val="7"/>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Одрживо управно и финансијско функционисање града/општине у складу надлежностима и пословима локалне самоуправе</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83"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817"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tblLayout w:type="fixed"/>
                    <w:tblLook w:val="01E0"/>
                  </w:tblPr>
                  <w:tblGrid>
                    <w:gridCol w:w="600"/>
                    <w:gridCol w:w="8310"/>
                  </w:tblGrid>
                  <w:tr w:rsidR="00AD6D32" w:rsidRPr="00AD6D32" w:rsidTr="00AD6D32">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Однос броја запослених у граду/општини и законом утврђеног максималног броја запослених</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Коментар:</w:t>
                  </w:r>
                  <w:r w:rsidRPr="00AD6D32">
                    <w:rPr>
                      <w:rFonts w:ascii="Times New Roman" w:eastAsia="Times New Roman" w:hAnsi="Times New Roman" w:cs="Times New Roman"/>
                      <w:color w:val="000000"/>
                      <w:sz w:val="16"/>
                      <w:szCs w:val="16"/>
                      <w:lang w:eastAsia="en-US"/>
                    </w:rPr>
                    <w:t xml:space="preserve"> Циљ је остварен.</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US" w:eastAsia="en-US"/>
                    </w:rPr>
                  </w:pPr>
                  <w:r w:rsidRPr="00AD6D32">
                    <w:rPr>
                      <w:rFonts w:ascii="Times New Roman" w:eastAsia="Times New Roman" w:hAnsi="Times New Roman" w:cs="Times New Roman"/>
                      <w:color w:val="000000"/>
                      <w:sz w:val="16"/>
                      <w:szCs w:val="16"/>
                      <w:lang w:val="en-GB" w:eastAsia="en-US"/>
                    </w:rPr>
                    <w:t>Извор верификације: -</w:t>
                  </w:r>
                </w:p>
                <w:p w:rsidR="00AD6D32" w:rsidRPr="00AD6D32" w:rsidRDefault="00AD6D32" w:rsidP="00AD6D32">
                  <w:pPr>
                    <w:spacing w:after="0" w:line="240" w:lineRule="auto"/>
                    <w:rPr>
                      <w:rFonts w:ascii="Times New Roman" w:eastAsia="Times New Roman" w:hAnsi="Times New Roman" w:cs="Times New Roman"/>
                      <w:sz w:val="16"/>
                      <w:szCs w:val="16"/>
                      <w:lang w:eastAsia="en-US"/>
                    </w:rPr>
                  </w:pPr>
                  <w:r w:rsidRPr="00AD6D32">
                    <w:rPr>
                      <w:rFonts w:ascii="Times New Roman" w:eastAsia="Times New Roman" w:hAnsi="Times New Roman" w:cs="Times New Roman"/>
                      <w:sz w:val="16"/>
                      <w:szCs w:val="16"/>
                      <w:lang w:val="en-GB" w:eastAsia="en-US"/>
                    </w:rPr>
                    <w:t>Одлука о максималном броју запослених на неодређено време у систему локалалне самоуправе Општине Брус и решења о раду запослених.</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 Нема одступања.</w:t>
                  </w:r>
                </w:p>
              </w:tc>
              <w:tc>
                <w:tcPr>
                  <w:tcW w:w="98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коефицијент</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1</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83" w:type="dxa"/>
                  <w:gridSpan w:val="2"/>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8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hRule="exact" w:val="300"/>
        </w:trPr>
        <w:tc>
          <w:tcPr>
            <w:tcW w:w="1049"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gridSpan w:val="3"/>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eastAsia="en-US"/>
              </w:rPr>
            </w:pPr>
          </w:p>
          <w:p w:rsidR="00AD6D32" w:rsidRPr="00AD6D32" w:rsidRDefault="00AD6D32" w:rsidP="00AD6D32">
            <w:pPr>
              <w:spacing w:after="0" w:line="0" w:lineRule="auto"/>
              <w:rPr>
                <w:rFonts w:ascii="Times New Roman" w:eastAsia="Times New Roman" w:hAnsi="Times New Roman" w:cs="Times New Roman"/>
                <w:sz w:val="24"/>
                <w:szCs w:val="24"/>
                <w:lang w:eastAsia="en-US"/>
              </w:rPr>
            </w:pPr>
          </w:p>
          <w:p w:rsidR="00AD6D32" w:rsidRPr="00AD6D32" w:rsidRDefault="00AD6D32" w:rsidP="00AD6D32">
            <w:pPr>
              <w:spacing w:after="0" w:line="0" w:lineRule="auto"/>
              <w:rPr>
                <w:rFonts w:ascii="Times New Roman" w:eastAsia="Times New Roman" w:hAnsi="Times New Roman" w:cs="Times New Roman"/>
                <w:sz w:val="24"/>
                <w:szCs w:val="24"/>
                <w:lang w:eastAsia="en-US"/>
              </w:rPr>
            </w:pPr>
          </w:p>
          <w:p w:rsidR="00AD6D32" w:rsidRPr="00AD6D32" w:rsidRDefault="00AD6D32" w:rsidP="00AD6D32">
            <w:pPr>
              <w:spacing w:after="0" w:line="0" w:lineRule="auto"/>
              <w:rPr>
                <w:rFonts w:ascii="Times New Roman" w:eastAsia="Times New Roman" w:hAnsi="Times New Roman" w:cs="Times New Roman"/>
                <w:sz w:val="24"/>
                <w:szCs w:val="24"/>
                <w:lang w:eastAsia="en-US"/>
              </w:rPr>
            </w:pPr>
          </w:p>
          <w:p w:rsidR="00AD6D32" w:rsidRPr="00AD6D32" w:rsidRDefault="00AD6D32" w:rsidP="00AD6D32">
            <w:pPr>
              <w:spacing w:after="0" w:line="0" w:lineRule="auto"/>
              <w:rPr>
                <w:rFonts w:ascii="Times New Roman" w:eastAsia="Times New Roman" w:hAnsi="Times New Roman" w:cs="Times New Roman"/>
                <w:sz w:val="24"/>
                <w:szCs w:val="24"/>
                <w:lang w:eastAsia="en-US"/>
              </w:rPr>
            </w:pPr>
          </w:p>
          <w:p w:rsidR="00AD6D32" w:rsidRPr="00AD6D32" w:rsidRDefault="00AD6D32" w:rsidP="00AD6D32">
            <w:pPr>
              <w:spacing w:after="0" w:line="0" w:lineRule="auto"/>
              <w:rPr>
                <w:rFonts w:ascii="Times New Roman" w:eastAsia="Times New Roman" w:hAnsi="Times New Roman" w:cs="Times New Roman"/>
                <w:sz w:val="24"/>
                <w:szCs w:val="24"/>
                <w:lang w:eastAsia="en-US"/>
              </w:rPr>
            </w:pPr>
          </w:p>
          <w:p w:rsidR="00AD6D32" w:rsidRPr="00AD6D32" w:rsidRDefault="00AD6D32" w:rsidP="00AD6D32">
            <w:pPr>
              <w:spacing w:after="0" w:line="0" w:lineRule="auto"/>
              <w:rPr>
                <w:rFonts w:ascii="Times New Roman" w:eastAsia="Times New Roman" w:hAnsi="Times New Roman" w:cs="Times New Roman"/>
                <w:sz w:val="24"/>
                <w:szCs w:val="24"/>
                <w:lang w:eastAsia="zh-CN"/>
              </w:rPr>
            </w:pPr>
          </w:p>
        </w:tc>
      </w:tr>
      <w:tr w:rsidR="00AD6D32" w:rsidRPr="00AD6D32" w:rsidTr="00AD6D32">
        <w:trPr>
          <w:trHeight w:val="230"/>
          <w:hidden/>
        </w:trPr>
        <w:tc>
          <w:tcPr>
            <w:tcW w:w="16110" w:type="dxa"/>
            <w:gridSpan w:val="5"/>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p>
          <w:tbl>
            <w:tblPr>
              <w:tblW w:w="16110" w:type="dxa"/>
              <w:tblLayout w:type="fixed"/>
              <w:tblLook w:val="01E0"/>
            </w:tblPr>
            <w:tblGrid>
              <w:gridCol w:w="2249"/>
              <w:gridCol w:w="900"/>
              <w:gridCol w:w="12961"/>
            </w:tblGrid>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2967" w:type="dxa"/>
                  <w:tcMar>
                    <w:top w:w="0" w:type="dxa"/>
                    <w:left w:w="0" w:type="dxa"/>
                    <w:bottom w:w="0" w:type="dxa"/>
                    <w:right w:w="0" w:type="dxa"/>
                  </w:tcMar>
                  <w:vAlign w:val="center"/>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eastAsia="en-US"/>
                    </w:rPr>
                  </w:pPr>
                  <w:r w:rsidRPr="00AD6D32">
                    <w:rPr>
                      <w:rFonts w:ascii="Times New Roman" w:eastAsia="Times New Roman" w:hAnsi="Times New Roman" w:cs="Times New Roman"/>
                      <w:b/>
                      <w:bCs/>
                      <w:color w:val="000000"/>
                      <w:sz w:val="16"/>
                      <w:szCs w:val="16"/>
                      <w:lang w:val="en-GB" w:eastAsia="en-US"/>
                    </w:rPr>
                    <w:t>Функционисање локалне самоуправе и градских општина</w:t>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eastAsia="zh-CN"/>
                    </w:rPr>
                  </w:pP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Горан Деспотовић - Заменик начелника Општинске управе</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Финансирањем управе омогућава се њен рад по основу законских надлежности</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w:t>
                  </w:r>
                </w:p>
              </w:tc>
            </w:tr>
          </w:tbl>
          <w:p w:rsidR="00AD6D32" w:rsidRPr="00AD6D32" w:rsidRDefault="00AD6D32" w:rsidP="00AD6D32">
            <w:pPr>
              <w:spacing w:after="0" w:line="240" w:lineRule="auto"/>
              <w:rPr>
                <w:rFonts w:ascii="Times New Roman" w:eastAsia="Times New Roman" w:hAnsi="Times New Roman" w:cs="Times New Roman"/>
                <w:sz w:val="16"/>
                <w:szCs w:val="16"/>
                <w:lang w:eastAsia="en-US"/>
              </w:rPr>
            </w:pPr>
            <w:r w:rsidRPr="00AD6D32">
              <w:rPr>
                <w:rFonts w:ascii="Times New Roman" w:eastAsia="Times New Roman" w:hAnsi="Times New Roman" w:cs="Times New Roman"/>
                <w:sz w:val="16"/>
                <w:szCs w:val="16"/>
                <w:lang w:val="en-GB" w:eastAsia="en-US"/>
              </w:rPr>
              <w:t xml:space="preserve">Припремана су редовна акта из надлежности управе за потребе председника, Општинског већа, Скупштине општине, осим аката које је донела скупштина на предлог одборничке групе. Пружане су услуге из надлежности управе, </w:t>
            </w:r>
            <w:r w:rsidRPr="00AD6D32">
              <w:rPr>
                <w:rFonts w:ascii="Times New Roman" w:eastAsia="Times New Roman" w:hAnsi="Times New Roman" w:cs="Times New Roman"/>
                <w:sz w:val="16"/>
                <w:szCs w:val="16"/>
                <w:lang w:val="en-GB" w:eastAsia="en-US"/>
              </w:rPr>
              <w:lastRenderedPageBreak/>
              <w:t>грађанима и привредним субјектима. Обезбеђени су адекватни услови за рад за време трајања ванредне ситуације због спречавања ширења заразе Ковидом-19.</w:t>
            </w:r>
          </w:p>
          <w:p w:rsidR="00AD6D32" w:rsidRPr="00AD6D32" w:rsidRDefault="00AD6D32" w:rsidP="00AD6D32">
            <w:pPr>
              <w:spacing w:after="0" w:line="240" w:lineRule="auto"/>
              <w:rPr>
                <w:rFonts w:ascii="Times New Roman" w:eastAsia="Times New Roman" w:hAnsi="Times New Roman" w:cs="Times New Roman"/>
                <w:sz w:val="16"/>
                <w:szCs w:val="16"/>
                <w:lang w:eastAsia="en-US"/>
              </w:rPr>
            </w:pPr>
          </w:p>
          <w:tbl>
            <w:tblPr>
              <w:tblW w:w="16110" w:type="dxa"/>
              <w:tblLayout w:type="fixed"/>
              <w:tblLook w:val="01E0"/>
            </w:tblPr>
            <w:tblGrid>
              <w:gridCol w:w="2249"/>
              <w:gridCol w:w="900"/>
              <w:gridCol w:w="12961"/>
            </w:tblGrid>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900"/>
                    <w:gridCol w:w="1349"/>
                    <w:gridCol w:w="900"/>
                    <w:gridCol w:w="5764"/>
                    <w:gridCol w:w="900"/>
                    <w:gridCol w:w="900"/>
                    <w:gridCol w:w="1799"/>
                    <w:gridCol w:w="1799"/>
                    <w:gridCol w:w="1799"/>
                  </w:tblGrid>
                  <w:tr w:rsidR="00AD6D32" w:rsidRPr="00AD6D32" w:rsidTr="00AD6D32">
                    <w:trPr>
                      <w:trHeight w:val="184"/>
                      <w:tblHeader/>
                    </w:trPr>
                    <w:tc>
                      <w:tcPr>
                        <w:tcW w:w="16117" w:type="dxa"/>
                        <w:gridSpan w:val="9"/>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2250" w:type="dxa"/>
                        <w:gridSpan w:val="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576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Функционисање управе</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4"/>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4"/>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попуњености радних места која подразумевају вођење управног поступка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Извор верификације: -</w:t>
                        </w:r>
                      </w:p>
                      <w:p w:rsidR="00AD6D32" w:rsidRPr="00AD6D32" w:rsidRDefault="00AD6D32" w:rsidP="00AD6D32">
                        <w:pPr>
                          <w:spacing w:after="0" w:line="240" w:lineRule="auto"/>
                          <w:rPr>
                            <w:rFonts w:ascii="Times New Roman" w:eastAsia="Times New Roman" w:hAnsi="Times New Roman" w:cs="Times New Roman"/>
                            <w:sz w:val="16"/>
                            <w:szCs w:val="16"/>
                            <w:lang w:val="en-GB" w:eastAsia="en-US"/>
                          </w:rPr>
                        </w:pPr>
                        <w:r w:rsidRPr="00AD6D32">
                          <w:rPr>
                            <w:rFonts w:ascii="Times New Roman" w:eastAsia="Times New Roman" w:hAnsi="Times New Roman" w:cs="Times New Roman"/>
                            <w:sz w:val="16"/>
                            <w:szCs w:val="16"/>
                            <w:lang w:val="en-GB" w:eastAsia="en-US"/>
                          </w:rPr>
                          <w:t>Правилник о систематизацији радних места у Општини.</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 xml:space="preserve">Образложење одступања од циљне вредности: - </w:t>
                        </w:r>
                        <w:r w:rsidRPr="00AD6D32">
                          <w:rPr>
                            <w:rFonts w:ascii="Times New Roman" w:eastAsia="Times New Roman" w:hAnsi="Times New Roman" w:cs="Times New Roman"/>
                            <w:color w:val="000000"/>
                            <w:sz w:val="16"/>
                            <w:szCs w:val="16"/>
                            <w:lang w:eastAsia="en-US"/>
                          </w:rPr>
                          <w:t>Нема одступања.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90,00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90,00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100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2250" w:type="dxa"/>
                        <w:gridSpan w:val="2"/>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57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2250" w:type="dxa"/>
                        <w:gridSpan w:val="2"/>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"0014"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0002</w:t>
                        </w:r>
                      </w:p>
                    </w:tc>
                    <w:tc>
                      <w:tcPr>
                        <w:tcW w:w="57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Задовољавање потреба и интереса локалног становништва по селима и граду</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3150" w:type="dxa"/>
                        <w:gridSpan w:val="3"/>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57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4"/>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3105"/>
                    </w:trPr>
                    <w:tc>
                      <w:tcPr>
                        <w:tcW w:w="16117" w:type="dxa"/>
                        <w:gridSpan w:val="9"/>
                        <w:tcMar>
                          <w:top w:w="0" w:type="dxa"/>
                          <w:left w:w="0" w:type="dxa"/>
                          <w:bottom w:w="0" w:type="dxa"/>
                          <w:right w:w="0" w:type="dxa"/>
                        </w:tcMar>
                        <w:hideMark/>
                      </w:tcPr>
                      <w:tbl>
                        <w:tblPr>
                          <w:tblW w:w="16110" w:type="dxa"/>
                          <w:tblLayout w:type="fixed"/>
                          <w:tblLook w:val="01E0"/>
                        </w:tblPr>
                        <w:tblGrid>
                          <w:gridCol w:w="2249"/>
                          <w:gridCol w:w="13861"/>
                        </w:tblGrid>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Бранислав Тамбурић – секретар МЗ Брус 1</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tcMar>
                                <w:top w:w="0" w:type="dxa"/>
                                <w:left w:w="0" w:type="dxa"/>
                                <w:bottom w:w="0" w:type="dxa"/>
                                <w:right w:w="0" w:type="dxa"/>
                              </w:tcMar>
                              <w:vAlign w:val="center"/>
                            </w:tcPr>
                            <w:p w:rsidR="00AD6D32" w:rsidRPr="00AD6D32" w:rsidRDefault="00AD6D32" w:rsidP="00AD6D32">
                              <w:pPr>
                                <w:spacing w:after="0" w:line="240" w:lineRule="auto"/>
                                <w:rPr>
                                  <w:rFonts w:ascii="Times New Roman" w:eastAsia="Times New Roman" w:hAnsi="Times New Roman" w:cs="Times New Roman"/>
                                  <w:sz w:val="16"/>
                                  <w:szCs w:val="16"/>
                                  <w:lang w:val="en-GB" w:eastAsia="en-US"/>
                                </w:rPr>
                              </w:pPr>
                              <w:r w:rsidRPr="00AD6D32">
                                <w:rPr>
                                  <w:rFonts w:ascii="Times New Roman" w:eastAsia="Times New Roman" w:hAnsi="Times New Roman" w:cs="Times New Roman"/>
                                  <w:sz w:val="16"/>
                                  <w:szCs w:val="16"/>
                                  <w:lang w:val="en-GB" w:eastAsia="en-US"/>
                                </w:rPr>
                                <w:t>Омогућава се финансирање рада МЗ ради њихових функционисања и задовољавања потреба и интереса грађана.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p>
                          </w:tc>
                        </w:tr>
                        <w:tr w:rsidR="00AD6D32" w:rsidRPr="00AD6D32" w:rsidTr="00AD6D32">
                          <w:trPr>
                            <w:trHeight w:val="184"/>
                          </w:trPr>
                          <w:tc>
                            <w:tcPr>
                              <w:tcW w:w="16117"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2"/>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eastAsia="en-US"/>
                                </w:rPr>
                                <w:t>Финансирано је 34 месних заједница. Због тренутне ситуације са пандемијом број иницијатива је смањен на минимум, већина иницијативе завршиле су само „ на папиру“. Што се тиче путева у Месним заједницама , неколикопутних праваца је санирано и поправљено, као и неколико мостова, а за зимске услове обезбеђено је гориво за чишћење снега локалних путева.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p>
                          </w:tc>
                        </w:tr>
                        <w:tr w:rsidR="00AD6D32" w:rsidRPr="00AD6D32" w:rsidTr="00AD6D32">
                          <w:trPr>
                            <w:trHeight w:val="230"/>
                          </w:trPr>
                          <w:tc>
                            <w:tcPr>
                              <w:tcW w:w="16117" w:type="dxa"/>
                              <w:gridSpan w:val="2"/>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sz w:val="16"/>
                                        <w:szCs w:val="16"/>
                                        <w:lang w:eastAsia="zh-CN"/>
                                      </w:rPr>
                                    </w:pPr>
                                    <w:r w:rsidRPr="00AD6D32">
                                      <w:rPr>
                                        <w:rFonts w:ascii="Times New Roman" w:eastAsia="Times New Roman" w:hAnsi="Times New Roman" w:cs="Times New Roman"/>
                                        <w:b/>
                                        <w:bCs/>
                                        <w:sz w:val="16"/>
                                        <w:szCs w:val="16"/>
                                        <w:lang w:val="en-GB" w:eastAsia="en-US"/>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sz w:val="16"/>
                                              <w:szCs w:val="16"/>
                                              <w:lang w:val="en-GB" w:eastAsia="en-US"/>
                                            </w:rPr>
                                          </w:pPr>
                                          <w:r w:rsidRPr="00AD6D32">
                                            <w:rPr>
                                              <w:rFonts w:ascii="Times New Roman" w:eastAsia="Times New Roman" w:hAnsi="Times New Roman" w:cs="Times New Roman"/>
                                              <w:sz w:val="16"/>
                                              <w:szCs w:val="16"/>
                                              <w:lang w:val="en-GB" w:eastAsia="en-US"/>
                                            </w:rPr>
                                            <w:t>Број иницијатива и предлога МЗ према општини у вези са питањима од интереса за локално становништво.</w:t>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sz w:val="16"/>
                                        <w:szCs w:val="16"/>
                                        <w:lang w:val="en-GB" w:eastAsia="en-US"/>
                                      </w:rPr>
                                      <w:t>Књига иницијатива, записници савета МЗ</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US" w:eastAsia="en-US"/>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sz w:val="16"/>
                                        <w:szCs w:val="16"/>
                                        <w:lang w:val="en-GB" w:eastAsia="en-US"/>
                                      </w:rPr>
                                      <w:t>Индикатори нису мерљиви.</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80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80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81</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"0003"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0003</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Сервисирање јавног дуга</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Даница Лазаревић</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Општина се стара о редовном сервисирању јавног дуга поштујући законске прописе.</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sz w:val="16"/>
                      <w:szCs w:val="16"/>
                      <w:lang w:eastAsia="en-US"/>
                    </w:rPr>
                  </w:pPr>
                  <w:r w:rsidRPr="00AD6D32">
                    <w:rPr>
                      <w:rFonts w:ascii="Times New Roman" w:eastAsia="Times New Roman" w:hAnsi="Times New Roman" w:cs="Times New Roman"/>
                      <w:sz w:val="16"/>
                      <w:szCs w:val="16"/>
                      <w:lang w:val="en-GB" w:eastAsia="en-US"/>
                    </w:rPr>
                    <w:t xml:space="preserve">По Основу Уговора о дугорочном наменском кредиту број 105010845505598237 за Финансирање капиталних инвестиција на име главнице плаћен је износ од </w:t>
                  </w:r>
                  <w:r w:rsidRPr="00AD6D32">
                    <w:rPr>
                      <w:rFonts w:ascii="Times New Roman" w:eastAsia="Times New Roman" w:hAnsi="Times New Roman" w:cs="Times New Roman"/>
                      <w:sz w:val="16"/>
                      <w:szCs w:val="16"/>
                      <w:lang w:eastAsia="en-US"/>
                    </w:rPr>
                    <w:t>16.219.899,99</w:t>
                  </w:r>
                  <w:r w:rsidRPr="00AD6D32">
                    <w:rPr>
                      <w:rFonts w:ascii="Times New Roman" w:eastAsia="Times New Roman" w:hAnsi="Times New Roman" w:cs="Times New Roman"/>
                      <w:sz w:val="16"/>
                      <w:szCs w:val="16"/>
                      <w:lang w:val="en-GB" w:eastAsia="en-US"/>
                    </w:rPr>
                    <w:t xml:space="preserve"> а на име камате </w:t>
                  </w:r>
                  <w:r w:rsidRPr="00AD6D32">
                    <w:rPr>
                      <w:rFonts w:ascii="Times New Roman" w:eastAsia="Times New Roman" w:hAnsi="Times New Roman" w:cs="Times New Roman"/>
                      <w:sz w:val="16"/>
                      <w:szCs w:val="16"/>
                      <w:lang w:eastAsia="en-US"/>
                    </w:rPr>
                    <w:t>2.709.791,52</w:t>
                  </w:r>
                  <w:r w:rsidRPr="00AD6D32">
                    <w:rPr>
                      <w:rFonts w:ascii="Times New Roman" w:eastAsia="Times New Roman" w:hAnsi="Times New Roman" w:cs="Times New Roman"/>
                      <w:sz w:val="16"/>
                      <w:szCs w:val="16"/>
                      <w:lang w:val="en-GB" w:eastAsia="en-US"/>
                    </w:rPr>
                    <w:t xml:space="preserve"> динара. Обавезе су редовно измириване.</w:t>
                  </w:r>
                </w:p>
                <w:p w:rsidR="00AD6D32" w:rsidRPr="00AD6D32" w:rsidRDefault="00AD6D32" w:rsidP="00AD6D32">
                  <w:pPr>
                    <w:spacing w:after="0" w:line="240" w:lineRule="auto"/>
                    <w:rPr>
                      <w:rFonts w:ascii="Times New Roman" w:eastAsia="Times New Roman" w:hAnsi="Times New Roman" w:cs="Times New Roman"/>
                      <w:sz w:val="16"/>
                      <w:szCs w:val="16"/>
                      <w:lang w:eastAsia="en-US"/>
                    </w:rPr>
                  </w:pPr>
                </w:p>
                <w:p w:rsidR="00AD6D32" w:rsidRPr="00AD6D32" w:rsidRDefault="00AD6D32" w:rsidP="00AD6D32">
                  <w:pPr>
                    <w:spacing w:after="0" w:line="240" w:lineRule="auto"/>
                    <w:rPr>
                      <w:rFonts w:ascii="Times New Roman" w:eastAsia="Times New Roman" w:hAnsi="Times New Roman" w:cs="Times New Roman"/>
                      <w:sz w:val="16"/>
                      <w:szCs w:val="16"/>
                      <w:lang w:eastAsia="en-US"/>
                    </w:rPr>
                  </w:pPr>
                </w:p>
                <w:p w:rsidR="00AD6D32" w:rsidRPr="00AD6D32" w:rsidRDefault="00AD6D32" w:rsidP="00AD6D32">
                  <w:pPr>
                    <w:spacing w:after="0" w:line="240" w:lineRule="auto"/>
                    <w:rPr>
                      <w:rFonts w:ascii="Times New Roman" w:eastAsia="Times New Roman" w:hAnsi="Times New Roman" w:cs="Times New Roman"/>
                      <w:sz w:val="16"/>
                      <w:szCs w:val="16"/>
                      <w:lang w:eastAsia="en-US"/>
                    </w:rPr>
                  </w:pPr>
                </w:p>
                <w:p w:rsidR="00AD6D32" w:rsidRPr="00AD6D32" w:rsidRDefault="00AD6D32" w:rsidP="00AD6D32">
                  <w:pPr>
                    <w:spacing w:after="0" w:line="240" w:lineRule="auto"/>
                    <w:rPr>
                      <w:rFonts w:ascii="Times New Roman" w:eastAsia="Times New Roman" w:hAnsi="Times New Roman" w:cs="Times New Roman"/>
                      <w:sz w:val="16"/>
                      <w:szCs w:val="16"/>
                      <w:lang w:eastAsia="zh-CN"/>
                    </w:rPr>
                  </w:pP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lastRenderedPageBreak/>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Одржавање финансијске стабилности града/општине и финансирање капиталних инвестиционих расхода</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Учешће издатака за сервисирање дугова у текућим приходима ≤ 15%</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Извор верификације: -</w:t>
                        </w:r>
                      </w:p>
                      <w:p w:rsidR="00AD6D32" w:rsidRPr="00AD6D32" w:rsidRDefault="00AD6D32" w:rsidP="00AD6D32">
                        <w:pPr>
                          <w:spacing w:after="0" w:line="240" w:lineRule="auto"/>
                          <w:rPr>
                            <w:rFonts w:ascii="Times New Roman" w:eastAsia="Times New Roman" w:hAnsi="Times New Roman" w:cs="Times New Roman"/>
                            <w:sz w:val="16"/>
                            <w:szCs w:val="16"/>
                            <w:lang w:eastAsia="en-US"/>
                          </w:rPr>
                        </w:pPr>
                        <w:r w:rsidRPr="00AD6D32">
                          <w:rPr>
                            <w:rFonts w:ascii="Times New Roman" w:eastAsia="Times New Roman" w:hAnsi="Times New Roman" w:cs="Times New Roman"/>
                            <w:sz w:val="16"/>
                            <w:szCs w:val="16"/>
                            <w:lang w:val="en-GB" w:eastAsia="en-US"/>
                          </w:rPr>
                          <w:t>Уговор, план отплате кредита и извештај о текућим приходима и издацима.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 Циљана вредност је премашена због мањег учешће издатака кредита у текућим приходима.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3,23</w:t>
                        </w:r>
                      </w:p>
                    </w:tc>
                  </w:tr>
                  <w:tr w:rsidR="00AD6D32" w:rsidRPr="00AD6D32" w:rsidTr="00AD6D32">
                    <w:trPr>
                      <w:trHeight w:val="3693"/>
                    </w:trPr>
                    <w:tc>
                      <w:tcPr>
                        <w:tcW w:w="16117" w:type="dxa"/>
                        <w:gridSpan w:val="8"/>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 xml:space="preserve"> </w:t>
                        </w:r>
                      </w:p>
                      <w:p w:rsidR="00AD6D32" w:rsidRPr="00AD6D32" w:rsidRDefault="00AD6D32" w:rsidP="00AD6D32">
                        <w:pPr>
                          <w:spacing w:after="0" w:line="0" w:lineRule="auto"/>
                          <w:rPr>
                            <w:rFonts w:ascii="Times New Roman" w:eastAsia="Times New Roman" w:hAnsi="Times New Roman" w:cs="Times New Roman"/>
                            <w:sz w:val="20"/>
                            <w:szCs w:val="20"/>
                            <w:lang w:eastAsia="en-US"/>
                          </w:rPr>
                        </w:pPr>
                      </w:p>
                      <w:p w:rsidR="00AD6D32" w:rsidRPr="00AD6D32" w:rsidRDefault="00AD6D32" w:rsidP="00AD6D32">
                        <w:pPr>
                          <w:spacing w:after="0" w:line="0" w:lineRule="auto"/>
                          <w:rPr>
                            <w:rFonts w:ascii="Times New Roman" w:eastAsia="Times New Roman" w:hAnsi="Times New Roman" w:cs="Times New Roman"/>
                            <w:sz w:val="24"/>
                            <w:szCs w:val="24"/>
                            <w:lang w:eastAsia="en-US"/>
                          </w:rPr>
                        </w:pPr>
                      </w:p>
                      <w:p w:rsidR="00AD6D32" w:rsidRPr="00AD6D32" w:rsidRDefault="00AD6D32" w:rsidP="00AD6D32">
                        <w:pPr>
                          <w:spacing w:after="0" w:line="0" w:lineRule="auto"/>
                          <w:rPr>
                            <w:rFonts w:ascii="Times New Roman" w:eastAsia="Times New Roman" w:hAnsi="Times New Roman" w:cs="Times New Roman"/>
                            <w:sz w:val="24"/>
                            <w:szCs w:val="24"/>
                            <w:lang w:eastAsia="en-US"/>
                          </w:rPr>
                        </w:pPr>
                      </w:p>
                      <w:p w:rsidR="00AD6D32" w:rsidRPr="00AD6D32" w:rsidRDefault="00AD6D32" w:rsidP="00AD6D32">
                        <w:pPr>
                          <w:spacing w:after="0" w:line="0" w:lineRule="auto"/>
                          <w:rPr>
                            <w:rFonts w:ascii="Times New Roman" w:eastAsia="Times New Roman" w:hAnsi="Times New Roman" w:cs="Times New Roman"/>
                            <w:sz w:val="24"/>
                            <w:szCs w:val="24"/>
                            <w:lang w:eastAsia="en-US"/>
                          </w:rPr>
                        </w:pPr>
                      </w:p>
                      <w:p w:rsidR="00AD6D32" w:rsidRPr="00AD6D32" w:rsidRDefault="00AD6D32" w:rsidP="00AD6D32">
                        <w:pPr>
                          <w:spacing w:after="0" w:line="0" w:lineRule="auto"/>
                          <w:rPr>
                            <w:rFonts w:ascii="Times New Roman" w:eastAsia="Times New Roman" w:hAnsi="Times New Roman" w:cs="Times New Roman"/>
                            <w:sz w:val="24"/>
                            <w:szCs w:val="24"/>
                            <w:lang w:eastAsia="en-US"/>
                          </w:rPr>
                        </w:pPr>
                      </w:p>
                      <w:p w:rsidR="00AD6D32" w:rsidRPr="00AD6D32" w:rsidRDefault="00AD6D32" w:rsidP="00AD6D32">
                        <w:pPr>
                          <w:spacing w:after="0" w:line="0" w:lineRule="auto"/>
                          <w:rPr>
                            <w:rFonts w:ascii="Times New Roman" w:eastAsia="Times New Roman" w:hAnsi="Times New Roman" w:cs="Times New Roman"/>
                            <w:sz w:val="24"/>
                            <w:szCs w:val="24"/>
                            <w:lang w:eastAsia="en-US"/>
                          </w:rPr>
                        </w:pPr>
                      </w:p>
                      <w:p w:rsidR="00AD6D32" w:rsidRPr="00AD6D32" w:rsidRDefault="00AD6D32" w:rsidP="00AD6D32">
                        <w:pPr>
                          <w:spacing w:after="0" w:line="0" w:lineRule="auto"/>
                          <w:rPr>
                            <w:rFonts w:ascii="Times New Roman" w:eastAsia="Times New Roman" w:hAnsi="Times New Roman" w:cs="Times New Roman"/>
                            <w:sz w:val="24"/>
                            <w:szCs w:val="24"/>
                            <w:lang w:eastAsia="en-US"/>
                          </w:rPr>
                        </w:pPr>
                      </w:p>
                      <w:tbl>
                        <w:tblPr>
                          <w:tblW w:w="16110" w:type="dxa"/>
                          <w:tblLayout w:type="fixed"/>
                          <w:tblLook w:val="01E0"/>
                        </w:tblPr>
                        <w:tblGrid>
                          <w:gridCol w:w="2249"/>
                          <w:gridCol w:w="900"/>
                          <w:gridCol w:w="12961"/>
                        </w:tblGrid>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"0014"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sz w:val="24"/>
                                  <w:szCs w:val="24"/>
                                  <w:lang w:val="en-GB" w:eastAsia="zh-CN"/>
                                </w:rPr>
                              </w:pPr>
                              <w:r w:rsidRPr="00AD6D32">
                                <w:rPr>
                                  <w:rFonts w:ascii="Times New Roman" w:eastAsia="Times New Roman" w:hAnsi="Times New Roman" w:cs="Times New Roman"/>
                                  <w:sz w:val="24"/>
                                  <w:szCs w:val="24"/>
                                  <w:lang w:val="en-GB" w:eastAsia="en-US"/>
                                </w:rPr>
                                <w:t>0004</w:t>
                              </w:r>
                            </w:p>
                          </w:tc>
                          <w:tc>
                            <w:tcPr>
                              <w:tcW w:w="1296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sz w:val="24"/>
                                  <w:szCs w:val="24"/>
                                  <w:lang w:val="en-GB" w:eastAsia="zh-CN"/>
                                </w:rPr>
                              </w:pPr>
                              <w:r w:rsidRPr="00AD6D32">
                                <w:rPr>
                                  <w:rFonts w:ascii="Times New Roman" w:eastAsia="Times New Roman" w:hAnsi="Times New Roman" w:cs="Times New Roman"/>
                                  <w:sz w:val="24"/>
                                  <w:szCs w:val="24"/>
                                  <w:lang w:val="en-GB" w:eastAsia="en-US"/>
                                </w:rPr>
                                <w:t>Општинско/градско правобранилаштво</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Ружица Луковић - Општински правобранилац</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Обављање послова правне заштите имовинских права и интереса општине Брус.</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sz w:val="16"/>
                                  <w:szCs w:val="16"/>
                                  <w:lang w:eastAsia="zh-CN"/>
                                </w:rPr>
                              </w:pPr>
                              <w:r w:rsidRPr="00AD6D32">
                                <w:rPr>
                                  <w:rFonts w:ascii="Times New Roman" w:eastAsia="Times New Roman" w:hAnsi="Times New Roman" w:cs="Times New Roman"/>
                                  <w:sz w:val="16"/>
                                  <w:szCs w:val="16"/>
                                  <w:lang w:val="en-GB" w:eastAsia="en-US"/>
                                </w:rPr>
                                <w:t>-У извештајном периоду било је 48 предмета. Од 18 парница, 6 је решено судским поравнањем, 2 судском одлуком, 10 је нерешено. Било је и 13 извршења- 5 решених и 8 нерешених. Било је 17 уговора о поравнању –ујед паса.</w:t>
                              </w:r>
                            </w:p>
                          </w:tc>
                        </w:tr>
                        <w:tr w:rsidR="00AD6D32" w:rsidRPr="00AD6D32" w:rsidTr="00AD6D32">
                          <w:trPr>
                            <w:trHeight w:val="230"/>
                          </w:trPr>
                          <w:tc>
                            <w:tcPr>
                              <w:tcW w:w="16117" w:type="dxa"/>
                              <w:gridSpan w:val="3"/>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ab/>
                                      <w:t>Заштита имовинских права и интереса града/општине</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решених предмета у односу на укупан број предмета на годишњем нивоу</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 xml:space="preserve"> Судска поравнања и решења и уговори о поравнању </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 Постоји више решених спорова него што је било у претходној години.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62,5</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bookmarkStart w:id="33" w:name="_Toc0009"/>
            <w:bookmarkEnd w:id="33"/>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lastRenderedPageBreak/>
                    <w:fldChar w:fldCharType="begin"/>
                  </w:r>
                  <w:r w:rsidRPr="00AD6D32">
                    <w:rPr>
                      <w:rFonts w:ascii="Times New Roman" w:eastAsia="Times New Roman" w:hAnsi="Times New Roman" w:cs="Times New Roman"/>
                      <w:sz w:val="24"/>
                      <w:szCs w:val="24"/>
                      <w:lang w:val="en-GB" w:eastAsia="en-US"/>
                    </w:rPr>
                    <w:instrText>TC "0009"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0009</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val="en-GB" w:eastAsia="en-US"/>
                    </w:rPr>
                    <w:t>Текућа буџетска резерва</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Валентина Милосављевић - Предсеник општине</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w:t>
                  </w: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Програмска активност нема дефинисане циљеве и показатеље учинка</w:t>
                        </w:r>
                      </w:p>
                    </w:tc>
                  </w:tr>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Пројекат нема дефинисане циљеве и показатеље учинка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bookmarkStart w:id="34" w:name="_Toc0010"/>
            <w:bookmarkEnd w:id="34"/>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"0010"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0010</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Стална буџетска резерва</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Валентина Милосављевић- Предсеник општине</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w:t>
                  </w: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lastRenderedPageBreak/>
                          <w:t>Преглед циљних и остварених вредности показатеља учинака:</w:t>
                        </w:r>
                      </w:p>
                    </w:tc>
                  </w:tr>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Програмска активност нема дефинисане циљеве и показатеље учинка</w:t>
                        </w:r>
                      </w:p>
                    </w:tc>
                  </w:tr>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Пројекат нема дефинисане циљеве и показатеље учинка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bookmarkStart w:id="35" w:name="_Toc0014"/>
            <w:bookmarkEnd w:id="35"/>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"0014"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0014</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Управљање у ванредним ситуацијама</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Зоран Гавриловић - референт ОУ</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Општина се стара о мерама и активностима на заштити и спасавању локлног становништва у ванредним ситуацијама и одклањању последица истих.</w:t>
                  </w:r>
                </w:p>
              </w:tc>
            </w:tr>
            <w:tr w:rsidR="00AD6D32" w:rsidRPr="00AD6D32" w:rsidTr="00AD6D32">
              <w:trPr>
                <w:trHeight w:hRule="exact" w:val="300"/>
              </w:trPr>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sz w:val="16"/>
                      <w:szCs w:val="16"/>
                      <w:lang w:eastAsia="en-US"/>
                    </w:rPr>
                  </w:pPr>
                  <w:r w:rsidRPr="00AD6D32">
                    <w:rPr>
                      <w:rFonts w:ascii="Times New Roman" w:eastAsia="Times New Roman" w:hAnsi="Times New Roman" w:cs="Times New Roman"/>
                      <w:sz w:val="16"/>
                      <w:szCs w:val="16"/>
                      <w:lang w:val="en-GB" w:eastAsia="en-US"/>
                    </w:rPr>
                    <w:t>Штаб за ванредне ситуације је предузимао мере отклањања последица елементарних непогода, проузроковане обилним падавинама крајем маја почетком јуна. Рађено је на отклањању шута са бране, чишћење запушених пропуста и канала. Такође, услед пандемије Ковид 19 и проглашења ванредне ситуације, рађено је на дезинфекцијама јавних установа, градских улица и пијаца преко предузећа ЈКП Расина а по налогу штаба за ванредне ситуације.</w:t>
                  </w:r>
                  <w:r w:rsidRPr="00AD6D32">
                    <w:rPr>
                      <w:rFonts w:ascii="Times New Roman" w:eastAsia="Times New Roman" w:hAnsi="Times New Roman" w:cs="Times New Roman"/>
                      <w:sz w:val="16"/>
                      <w:szCs w:val="16"/>
                      <w:lang w:eastAsia="en-US"/>
                    </w:rPr>
                    <w:t xml:space="preserve"> У другој половини године наставњено је са истим радовима.</w:t>
                  </w:r>
                </w:p>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p>
              </w:tc>
            </w:tr>
            <w:tr w:rsidR="00AD6D32" w:rsidRPr="00AD6D32" w:rsidTr="00AD6D32">
              <w:trPr>
                <w:trHeight w:val="230"/>
              </w:trPr>
              <w:tc>
                <w:tcPr>
                  <w:tcW w:w="16117" w:type="dxa"/>
                  <w:gridSpan w:val="3"/>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Изградња ефикасног превентивног система заштите и спасавања на избегавању последица елементарних и других непогода</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идентификованих објеката критичне инфраструктуре (нпр. трафостанице)</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 xml:space="preserve"> Записници штаба за ванредне ситуације</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 Нису остојале појединачне пријаве за санацију.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0</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bookmarkStart w:id="36" w:name="_Toc0602-01"/>
            <w:bookmarkEnd w:id="36"/>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lastRenderedPageBreak/>
              <w:fldChar w:fldCharType="begin"/>
            </w:r>
            <w:r w:rsidRPr="00AD6D32">
              <w:rPr>
                <w:rFonts w:ascii="Times New Roman" w:eastAsia="Times New Roman" w:hAnsi="Times New Roman" w:cs="Times New Roman"/>
                <w:sz w:val="24"/>
                <w:szCs w:val="24"/>
                <w:lang w:val="en-GB" w:eastAsia="en-US"/>
              </w:rPr>
              <w:instrText>TC "13" \f C \l "1"</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Буџет 2020</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 \f C \l "2"</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Раздео</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СКУПШТИНА ОПШТИНЕ</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"1" \f C \l "3"</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Корисник:</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1</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СКУПШТИНА ОПШТИНЕ</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"2101" \f C \l "4"</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2101</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ПОЛИТИЧКИ СИСТЕМ ЛОКАЛНЕ САМОУПРАВЕ</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gridSpan w:val="3"/>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5"/>
            <w:tcBorders>
              <w:top w:val="nil"/>
              <w:left w:val="nil"/>
              <w:bottom w:val="nil"/>
              <w:right w:val="nil"/>
            </w:tcBorders>
            <w:tcMar>
              <w:top w:w="0" w:type="dxa"/>
              <w:left w:w="0" w:type="dxa"/>
              <w:bottom w:w="0" w:type="dxa"/>
              <w:right w:w="0" w:type="dxa"/>
            </w:tcMar>
            <w:hideMark/>
          </w:tcPr>
          <w:tbl>
            <w:tblPr>
              <w:tblW w:w="15795" w:type="dxa"/>
              <w:jc w:val="center"/>
              <w:tblLayout w:type="fixed"/>
              <w:tblLook w:val="01E0"/>
            </w:tblPr>
            <w:tblGrid>
              <w:gridCol w:w="901"/>
              <w:gridCol w:w="1200"/>
              <w:gridCol w:w="6494"/>
              <w:gridCol w:w="1800"/>
              <w:gridCol w:w="1800"/>
              <w:gridCol w:w="1800"/>
              <w:gridCol w:w="1800"/>
            </w:tblGrid>
            <w:tr w:rsidR="00AD6D32" w:rsidRPr="00AD6D32" w:rsidTr="00AD6D32">
              <w:trPr>
                <w:trHeight w:val="184"/>
                <w:jc w:val="center"/>
              </w:trPr>
              <w:tc>
                <w:tcPr>
                  <w:tcW w:w="15794" w:type="dxa"/>
                  <w:gridSpan w:val="7"/>
                  <w:tcBorders>
                    <w:top w:val="nil"/>
                    <w:left w:val="nil"/>
                    <w:bottom w:val="nil"/>
                    <w:right w:val="nil"/>
                  </w:tcBorders>
                  <w:shd w:val="clear" w:color="auto" w:fill="FFFFFF"/>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"Bilans izvršenja"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БИЛАНС ИЗВРШЕЊА ФИНАНСИЈСКОГ ПЛАНА КОРИСНИКА:</w:t>
                  </w:r>
                </w:p>
              </w:tc>
            </w:tr>
            <w:tr w:rsidR="00AD6D32" w:rsidRPr="00AD6D32" w:rsidTr="00AD6D32">
              <w:trPr>
                <w:trHeight w:hRule="exact" w:val="300"/>
                <w:jc w:val="center"/>
              </w:trPr>
              <w:tc>
                <w:tcPr>
                  <w:tcW w:w="9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shd w:val="clear" w:color="auto" w:fill="FFFFFF"/>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r w:rsidR="00AD6D32" w:rsidRPr="00AD6D32" w:rsidTr="00AD6D32">
              <w:trPr>
                <w:trHeight w:val="840"/>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Усвојен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Текући буџет за</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Извршење у</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2020.god.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Проценат извршења у односу на текући буџет</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2101</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 16 -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eastAsia="en-US"/>
                    </w:rPr>
                    <w:t>30</w:t>
                  </w:r>
                  <w:r w:rsidRPr="00AD6D32">
                    <w:rPr>
                      <w:rFonts w:ascii="Times New Roman" w:eastAsia="Times New Roman" w:hAnsi="Times New Roman" w:cs="Times New Roman"/>
                      <w:b/>
                      <w:bCs/>
                      <w:color w:val="000000"/>
                      <w:sz w:val="16"/>
                      <w:szCs w:val="16"/>
                      <w:lang w:val="en-GB" w:eastAsia="en-US"/>
                    </w:rPr>
                    <w:t>.</w:t>
                  </w:r>
                  <w:r w:rsidRPr="00AD6D32">
                    <w:rPr>
                      <w:rFonts w:ascii="Times New Roman" w:eastAsia="Times New Roman" w:hAnsi="Times New Roman" w:cs="Times New Roman"/>
                      <w:b/>
                      <w:bCs/>
                      <w:color w:val="000000"/>
                      <w:sz w:val="16"/>
                      <w:szCs w:val="16"/>
                      <w:lang w:eastAsia="en-US"/>
                    </w:rPr>
                    <w:t>2</w:t>
                  </w:r>
                  <w:r w:rsidRPr="00AD6D32">
                    <w:rPr>
                      <w:rFonts w:ascii="Times New Roman" w:eastAsia="Times New Roman" w:hAnsi="Times New Roman" w:cs="Times New Roman"/>
                      <w:b/>
                      <w:bCs/>
                      <w:color w:val="000000"/>
                      <w:sz w:val="16"/>
                      <w:szCs w:val="16"/>
                      <w:lang w:val="en-GB" w:eastAsia="en-US"/>
                    </w:rPr>
                    <w:t>32</w:t>
                  </w:r>
                  <w:r w:rsidRPr="00AD6D32">
                    <w:rPr>
                      <w:rFonts w:ascii="Times New Roman" w:eastAsia="Times New Roman" w:hAnsi="Times New Roman" w:cs="Times New Roman"/>
                      <w:b/>
                      <w:bCs/>
                      <w:color w:val="000000"/>
                      <w:sz w:val="16"/>
                      <w:szCs w:val="16"/>
                      <w:lang w:eastAsia="en-US"/>
                    </w:rPr>
                    <w:t>.817</w:t>
                  </w:r>
                  <w:r w:rsidRPr="00AD6D32">
                    <w:rPr>
                      <w:rFonts w:ascii="Times New Roman" w:eastAsia="Times New Roman" w:hAnsi="Times New Roman" w:cs="Times New Roman"/>
                      <w:b/>
                      <w:bCs/>
                      <w:color w:val="000000"/>
                      <w:sz w:val="16"/>
                      <w:szCs w:val="16"/>
                      <w:lang w:val="en-GB" w:eastAsia="en-US"/>
                    </w:rPr>
                    <w:t>,00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30.228.817,00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eastAsia="en-US"/>
                    </w:rPr>
                    <w:t>27.247.000,</w:t>
                  </w:r>
                  <w:r w:rsidRPr="00AD6D32">
                    <w:rPr>
                      <w:rFonts w:ascii="Times New Roman" w:eastAsia="Times New Roman" w:hAnsi="Times New Roman" w:cs="Times New Roman"/>
                      <w:b/>
                      <w:bCs/>
                      <w:color w:val="000000"/>
                      <w:sz w:val="16"/>
                      <w:szCs w:val="16"/>
                      <w:lang w:val="en-GB" w:eastAsia="en-US"/>
                    </w:rPr>
                    <w:t>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90,01</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ФУНКЦИОНИСАЊЕ СКУПШТИНЕ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10.197.465,00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10.19</w:t>
                  </w:r>
                  <w:r w:rsidRPr="00AD6D32">
                    <w:rPr>
                      <w:rFonts w:ascii="Times New Roman" w:eastAsia="Times New Roman" w:hAnsi="Times New Roman" w:cs="Times New Roman"/>
                      <w:color w:val="000000"/>
                      <w:sz w:val="16"/>
                      <w:szCs w:val="16"/>
                      <w:lang w:eastAsia="en-US"/>
                    </w:rPr>
                    <w:t>3</w:t>
                  </w:r>
                  <w:r w:rsidRPr="00AD6D32">
                    <w:rPr>
                      <w:rFonts w:ascii="Times New Roman" w:eastAsia="Times New Roman" w:hAnsi="Times New Roman" w:cs="Times New Roman"/>
                      <w:color w:val="000000"/>
                      <w:sz w:val="16"/>
                      <w:szCs w:val="16"/>
                      <w:lang w:val="en-GB" w:eastAsia="en-US"/>
                    </w:rPr>
                    <w:t>.465,00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bCs/>
                      <w:color w:val="000000"/>
                      <w:sz w:val="16"/>
                      <w:szCs w:val="16"/>
                      <w:lang w:val="en-GB" w:eastAsia="en-US"/>
                    </w:rPr>
                    <w:t>9.287.000,00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bCs/>
                      <w:color w:val="000000"/>
                      <w:sz w:val="16"/>
                      <w:szCs w:val="16"/>
                      <w:lang w:val="en-GB" w:eastAsia="en-US"/>
                    </w:rPr>
                    <w:t>91,07</w:t>
                  </w:r>
                </w:p>
              </w:tc>
            </w:tr>
            <w:tr w:rsidR="00AD6D32" w:rsidRPr="00AD6D32" w:rsidTr="00AD6D32">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0002</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ФУНКЦИОНИСАЊЕ ИЗВРШНИХ ОРГАНА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20.035.352,00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20.035.352,00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Cs/>
                      <w:color w:val="000000"/>
                      <w:sz w:val="16"/>
                      <w:szCs w:val="16"/>
                      <w:lang w:eastAsia="zh-CN"/>
                    </w:rPr>
                  </w:pPr>
                  <w:r w:rsidRPr="00AD6D32">
                    <w:rPr>
                      <w:rFonts w:ascii="Times New Roman" w:eastAsia="Times New Roman" w:hAnsi="Times New Roman" w:cs="Times New Roman"/>
                      <w:bCs/>
                      <w:color w:val="000000"/>
                      <w:sz w:val="16"/>
                      <w:szCs w:val="16"/>
                      <w:lang w:eastAsia="en-US"/>
                    </w:rPr>
                    <w:t>17.960.000,00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Cs/>
                      <w:color w:val="000000"/>
                      <w:sz w:val="16"/>
                      <w:szCs w:val="16"/>
                      <w:lang w:eastAsia="zh-CN"/>
                    </w:rPr>
                  </w:pPr>
                  <w:r w:rsidRPr="00AD6D32">
                    <w:rPr>
                      <w:rFonts w:ascii="Times New Roman" w:eastAsia="Times New Roman" w:hAnsi="Times New Roman" w:cs="Times New Roman"/>
                      <w:bCs/>
                      <w:color w:val="000000"/>
                      <w:sz w:val="16"/>
                      <w:szCs w:val="16"/>
                      <w:lang w:eastAsia="en-US"/>
                    </w:rPr>
                    <w:t>89,64</w:t>
                  </w:r>
                </w:p>
              </w:tc>
            </w:tr>
            <w:tr w:rsidR="00AD6D32" w:rsidRPr="00AD6D32" w:rsidTr="00AD6D32">
              <w:trPr>
                <w:jc w:val="center"/>
              </w:trPr>
              <w:tc>
                <w:tcPr>
                  <w:tcW w:w="8594"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30.232.817,00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30.228.817,00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27.247.000,00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D6D32" w:rsidRPr="00AD6D32" w:rsidRDefault="00AD6D32" w:rsidP="00AD6D32">
                  <w:pPr>
                    <w:spacing w:after="0" w:line="240" w:lineRule="auto"/>
                    <w:jc w:val="right"/>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90,01</w:t>
                  </w: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gridSpan w:val="3"/>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5"/>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24"/>
                <w:szCs w:val="24"/>
                <w:lang w:val="en-GB" w:eastAsia="zh-CN"/>
              </w:rPr>
            </w:pPr>
            <w:r w:rsidRPr="00AD6D32">
              <w:rPr>
                <w:rFonts w:ascii="Times New Roman" w:eastAsia="Times New Roman" w:hAnsi="Times New Roman" w:cs="Times New Roman"/>
                <w:b/>
                <w:bCs/>
                <w:color w:val="000000"/>
                <w:sz w:val="24"/>
                <w:szCs w:val="24"/>
                <w:lang w:val="en-GB" w:eastAsia="en-US"/>
              </w:rPr>
              <w:t>ПРОГРАМСКА СТРУКТУРА</w:t>
            </w:r>
          </w:p>
        </w:tc>
      </w:tr>
      <w:tr w:rsidR="00AD6D32" w:rsidRPr="00AD6D32" w:rsidTr="00AD6D32">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w:t>
            </w:r>
          </w:p>
        </w:tc>
        <w:tc>
          <w:tcPr>
            <w:tcW w:w="6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2101</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ПОЛИТИЧКИ СИСТЕМ ЛОКАЛНЕ САМОУПРАВЕ</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Сектор:</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Политички систем</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4461"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Драгана Деспотовић - Председник скупштине општине</w:t>
            </w:r>
          </w:p>
        </w:tc>
      </w:tr>
      <w:tr w:rsidR="00AD6D32" w:rsidRPr="00AD6D32" w:rsidTr="00AD6D32">
        <w:tc>
          <w:tcPr>
            <w:tcW w:w="1649" w:type="dxa"/>
            <w:gridSpan w:val="2"/>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lastRenderedPageBreak/>
              <w:t>Опис програма:</w:t>
            </w:r>
          </w:p>
        </w:tc>
        <w:tc>
          <w:tcPr>
            <w:tcW w:w="14461" w:type="dxa"/>
            <w:gridSpan w:val="3"/>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gridSpan w:val="3"/>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0" w:type="dxa"/>
            <w:gridSpan w:val="5"/>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програма у години извештавања:</w:t>
            </w:r>
          </w:p>
        </w:tc>
      </w:tr>
      <w:tr w:rsidR="00AD6D32" w:rsidRPr="00AD6D32" w:rsidTr="00AD6D32">
        <w:trPr>
          <w:trHeight w:val="184"/>
        </w:trPr>
        <w:tc>
          <w:tcPr>
            <w:tcW w:w="16110" w:type="dxa"/>
            <w:gridSpan w:val="5"/>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w:t>
            </w:r>
          </w:p>
        </w:tc>
      </w:tr>
      <w:tr w:rsidR="00AD6D32" w:rsidRPr="00AD6D32" w:rsidTr="00AD6D32">
        <w:trPr>
          <w:trHeight w:hRule="exact" w:val="300"/>
        </w:trPr>
        <w:tc>
          <w:tcPr>
            <w:tcW w:w="1049"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gridSpan w:val="3"/>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trPr>
        <w:tc>
          <w:tcPr>
            <w:tcW w:w="16110" w:type="dxa"/>
            <w:gridSpan w:val="5"/>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Преглед циљних и остварених вредности показатеља учинака програма:</w:t>
                  </w:r>
                </w:p>
              </w:tc>
            </w:tr>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Програм нема дефинисане циљеве и показатеље учинка</w:t>
                  </w:r>
                </w:p>
              </w:tc>
            </w:tr>
            <w:tr w:rsidR="00AD6D32" w:rsidRPr="00AD6D32" w:rsidTr="00AD6D32">
              <w:trPr>
                <w:tblHeader/>
              </w:trPr>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jc w:val="center"/>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hRule="exact" w:val="300"/>
        </w:trPr>
        <w:tc>
          <w:tcPr>
            <w:tcW w:w="1049"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6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4461" w:type="dxa"/>
            <w:gridSpan w:val="3"/>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230"/>
          <w:hidden/>
        </w:trPr>
        <w:tc>
          <w:tcPr>
            <w:tcW w:w="16110" w:type="dxa"/>
            <w:gridSpan w:val="5"/>
            <w:tcBorders>
              <w:top w:val="nil"/>
              <w:left w:val="nil"/>
              <w:bottom w:val="nil"/>
              <w:right w:val="nil"/>
            </w:tcBorders>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p>
          <w:tbl>
            <w:tblPr>
              <w:tblW w:w="16110" w:type="dxa"/>
              <w:tblLayout w:type="fixed"/>
              <w:tblLook w:val="01E0"/>
            </w:tblPr>
            <w:tblGrid>
              <w:gridCol w:w="2249"/>
              <w:gridCol w:w="900"/>
              <w:gridCol w:w="12961"/>
            </w:tblGrid>
            <w:tr w:rsidR="00AD6D32" w:rsidRPr="00AD6D32" w:rsidTr="00AD6D32">
              <w:tc>
                <w:tcPr>
                  <w:tcW w:w="225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12967"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Функционисање скупштине</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Драгана Деспотовић - Председник скупштине општине</w:t>
                  </w:r>
                </w:p>
              </w:tc>
            </w:tr>
            <w:tr w:rsidR="00AD6D32" w:rsidRPr="00AD6D32" w:rsidTr="00AD6D32">
              <w:tc>
                <w:tcPr>
                  <w:tcW w:w="225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Скупштина општине у својој надлежности доноси буџет и усваја завршни рачун буџета, утврђује стопе изворних прихода општине, доноси просторни и урбанистички план општине, доноси прописе и друге опште акте из надлежности општине.</w:t>
                  </w:r>
                </w:p>
              </w:tc>
            </w:tr>
            <w:tr w:rsidR="00AD6D32" w:rsidRPr="00AD6D32" w:rsidTr="00AD6D32">
              <w:trPr>
                <w:trHeight w:hRule="exact" w:val="300"/>
              </w:trPr>
              <w:tc>
                <w:tcPr>
                  <w:tcW w:w="2250" w:type="dxa"/>
                  <w:tcMar>
                    <w:top w:w="0" w:type="dxa"/>
                    <w:left w:w="0" w:type="dxa"/>
                    <w:bottom w:w="0" w:type="dxa"/>
                    <w:right w:w="0" w:type="dxa"/>
                  </w:tcMar>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7" w:type="dxa"/>
                  <w:gridSpan w:val="3"/>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contextualSpacing/>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eastAsia="en-US"/>
                    </w:rPr>
                    <w:t>Скупштина општине Брус у 2020. години донела је Одлуку о другом ребалансу буџета општине Брус за 2020. годину,  Одлуку о трећем ребалансу буџета општине Брус за 2020. годину, Одлуку о буџету општине Брус за 2021. годину, Одлуку о усвајању измена и допуна  плана генералне регулације Бруса дела зоне 2.0 (зона ширег градског центра), дела зоне 3.1 (општа стамбена зона), дела зоне 8.0 (комунална зона)</w:t>
                  </w:r>
                </w:p>
                <w:p w:rsidR="00AD6D32" w:rsidRPr="00AD6D32" w:rsidRDefault="00AD6D32" w:rsidP="00AD6D32">
                  <w:pPr>
                    <w:spacing w:after="0" w:line="240" w:lineRule="auto"/>
                    <w:contextualSpacing/>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eastAsia="en-US"/>
                    </w:rPr>
                    <w:t>и део зоне 9.1 (пословна зона) и друга општа акта из надлежности Скупштине општине.</w:t>
                  </w:r>
                </w:p>
              </w:tc>
            </w:tr>
            <w:tr w:rsidR="00AD6D32" w:rsidRPr="00AD6D32" w:rsidTr="00AD6D32">
              <w:trPr>
                <w:trHeight w:val="230"/>
              </w:trPr>
              <w:tc>
                <w:tcPr>
                  <w:tcW w:w="16117" w:type="dxa"/>
                  <w:gridSpan w:val="3"/>
                  <w:tcBorders>
                    <w:top w:val="nil"/>
                    <w:left w:val="nil"/>
                    <w:bottom w:val="nil"/>
                    <w:right w:val="nil"/>
                  </w:tcBorders>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0001</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Функционисање локалне скуштине</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седница скупштине</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Коментар:</w:t>
                        </w:r>
                        <w:r w:rsidRPr="00AD6D32">
                          <w:rPr>
                            <w:rFonts w:ascii="Times New Roman" w:eastAsia="Times New Roman" w:hAnsi="Times New Roman" w:cs="Times New Roman"/>
                            <w:color w:val="000000"/>
                            <w:sz w:val="16"/>
                            <w:szCs w:val="16"/>
                            <w:lang w:eastAsia="en-US"/>
                          </w:rPr>
                          <w:t xml:space="preserve">У 2020. години одржано је 6 (шест)  редовних седница и конститутивна седница новог сазива Скупштине општине Брус 20.08.2020. године  </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 xml:space="preserve"> Службени лист општине Брус</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 xml:space="preserve"> Седнице Скупштине одржаване су у складу са потребама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Број седница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6</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2249" w:type="dxa"/>
            <w:gridSpan w:val="3"/>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"0002" \f C \l "5"</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Програмска активност</w:t>
            </w:r>
          </w:p>
        </w:tc>
        <w:tc>
          <w:tcPr>
            <w:tcW w:w="900"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0002</w:t>
            </w:r>
          </w:p>
        </w:tc>
        <w:tc>
          <w:tcPr>
            <w:tcW w:w="12961" w:type="dxa"/>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Функционисање извршних органа</w:t>
            </w:r>
          </w:p>
        </w:tc>
      </w:tr>
      <w:tr w:rsidR="00AD6D32" w:rsidRPr="00AD6D32" w:rsidTr="00AD6D32">
        <w:tc>
          <w:tcPr>
            <w:tcW w:w="2249"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Одговорно лице</w:t>
            </w:r>
          </w:p>
        </w:tc>
        <w:tc>
          <w:tcPr>
            <w:tcW w:w="13861" w:type="dxa"/>
            <w:gridSpan w:val="2"/>
            <w:tcBorders>
              <w:top w:val="nil"/>
              <w:left w:val="nil"/>
              <w:bottom w:val="nil"/>
              <w:right w:val="nil"/>
            </w:tcBorders>
            <w:tcMar>
              <w:top w:w="0" w:type="dxa"/>
              <w:left w:w="0" w:type="dxa"/>
              <w:bottom w:w="0" w:type="dxa"/>
              <w:right w:w="0" w:type="dxa"/>
            </w:tcMar>
            <w:vAlign w:val="cente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Валентина Милосављевић - Предсеник општине</w:t>
            </w:r>
          </w:p>
        </w:tc>
      </w:tr>
      <w:tr w:rsidR="00AD6D32" w:rsidRPr="00AD6D32" w:rsidTr="00AD6D32">
        <w:tc>
          <w:tcPr>
            <w:tcW w:w="2249"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Опис програмске активности:</w:t>
            </w:r>
          </w:p>
        </w:tc>
        <w:tc>
          <w:tcPr>
            <w:tcW w:w="13861" w:type="dxa"/>
            <w:gridSpan w:val="2"/>
            <w:tcBorders>
              <w:top w:val="nil"/>
              <w:left w:val="nil"/>
              <w:bottom w:val="nil"/>
              <w:right w:val="nil"/>
            </w:tcBorders>
            <w:tcMar>
              <w:top w:w="0" w:type="dxa"/>
              <w:left w:w="0" w:type="dxa"/>
              <w:bottom w:w="0" w:type="dxa"/>
              <w:right w:w="0" w:type="dxa"/>
            </w:tcMar>
            <w:vAlign w:val="center"/>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p>
        </w:tc>
      </w:tr>
      <w:tr w:rsidR="00AD6D32" w:rsidRPr="00AD6D32" w:rsidTr="00AD6D32">
        <w:trPr>
          <w:trHeight w:hRule="exact" w:val="300"/>
        </w:trPr>
        <w:tc>
          <w:tcPr>
            <w:tcW w:w="2249" w:type="dxa"/>
            <w:gridSpan w:val="3"/>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2961"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rPr>
          <w:trHeight w:val="184"/>
        </w:trPr>
        <w:tc>
          <w:tcPr>
            <w:tcW w:w="16110" w:type="dxa"/>
            <w:gridSpan w:val="5"/>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i/>
                <w:iCs/>
                <w:color w:val="000000"/>
                <w:sz w:val="16"/>
                <w:szCs w:val="16"/>
                <w:lang w:val="en-GB" w:eastAsia="zh-CN"/>
              </w:rPr>
            </w:pPr>
            <w:r w:rsidRPr="00AD6D32">
              <w:rPr>
                <w:rFonts w:ascii="Times New Roman" w:eastAsia="Times New Roman" w:hAnsi="Times New Roman" w:cs="Times New Roman"/>
                <w:i/>
                <w:iCs/>
                <w:color w:val="000000"/>
                <w:sz w:val="16"/>
                <w:szCs w:val="16"/>
                <w:lang w:val="en-GB" w:eastAsia="en-US"/>
              </w:rPr>
              <w:t>Образложење спровођења програмских активности у години извештавања:</w:t>
            </w:r>
          </w:p>
        </w:tc>
      </w:tr>
      <w:tr w:rsidR="00AD6D32" w:rsidRPr="00AD6D32" w:rsidTr="00AD6D32">
        <w:trPr>
          <w:trHeight w:val="184"/>
        </w:trPr>
        <w:tc>
          <w:tcPr>
            <w:tcW w:w="16110" w:type="dxa"/>
            <w:gridSpan w:val="5"/>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w:t>
            </w:r>
            <w:r w:rsidRPr="00AD6D32">
              <w:rPr>
                <w:rFonts w:ascii="Times New Roman" w:eastAsia="Times New Roman" w:hAnsi="Times New Roman" w:cs="Times New Roman"/>
                <w:color w:val="000000"/>
                <w:sz w:val="16"/>
                <w:szCs w:val="16"/>
                <w:lang w:eastAsia="en-US"/>
              </w:rPr>
              <w:t>Веће је на својим седницама доносило акта из своје надлежности поступајући по службеној дужности, као и по захтевима поднетим од стране физичких и правних лица. Веће је разматрало и сва акта која су му достављена, а за чије доношење је надлежна Скупштина. Председник општине је вршио дужност у складу са овлашћењима и обавезама праћених законом и Статутом.</w:t>
            </w:r>
          </w:p>
        </w:tc>
      </w:tr>
      <w:tr w:rsidR="00AD6D32" w:rsidRPr="00AD6D32" w:rsidTr="00AD6D32">
        <w:trPr>
          <w:trHeight w:val="230"/>
        </w:trPr>
        <w:tc>
          <w:tcPr>
            <w:tcW w:w="16110" w:type="dxa"/>
            <w:gridSpan w:val="5"/>
            <w:tcMar>
              <w:top w:w="0" w:type="dxa"/>
              <w:left w:w="0" w:type="dxa"/>
              <w:bottom w:w="0" w:type="dxa"/>
              <w:right w:w="0" w:type="dxa"/>
            </w:tcMar>
            <w:hideMark/>
          </w:tcPr>
          <w:tbl>
            <w:tblPr>
              <w:tblW w:w="16110" w:type="dxa"/>
              <w:tblLayout w:type="fixed"/>
              <w:tblLook w:val="01E0"/>
            </w:tblPr>
            <w:tblGrid>
              <w:gridCol w:w="899"/>
              <w:gridCol w:w="900"/>
              <w:gridCol w:w="7114"/>
              <w:gridCol w:w="900"/>
              <w:gridCol w:w="900"/>
              <w:gridCol w:w="1799"/>
              <w:gridCol w:w="1799"/>
              <w:gridCol w:w="1799"/>
            </w:tblGrid>
            <w:tr w:rsidR="00AD6D32" w:rsidRPr="00AD6D32" w:rsidTr="00AD6D32">
              <w:trPr>
                <w:trHeight w:val="184"/>
                <w:tblHeader/>
              </w:trPr>
              <w:tc>
                <w:tcPr>
                  <w:tcW w:w="16117" w:type="dxa"/>
                  <w:gridSpan w:val="8"/>
                  <w:tcBorders>
                    <w:top w:val="nil"/>
                    <w:left w:val="nil"/>
                    <w:bottom w:val="nil"/>
                    <w:right w:val="nil"/>
                  </w:tcBorders>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i/>
                      <w:iCs/>
                      <w:color w:val="000000"/>
                      <w:sz w:val="16"/>
                      <w:szCs w:val="16"/>
                      <w:lang w:val="en-GB" w:eastAsia="zh-CN"/>
                    </w:rPr>
                  </w:pPr>
                  <w:r w:rsidRPr="00AD6D32">
                    <w:rPr>
                      <w:rFonts w:ascii="Times New Roman" w:eastAsia="Times New Roman" w:hAnsi="Times New Roman" w:cs="Times New Roman"/>
                      <w:b/>
                      <w:bCs/>
                      <w:i/>
                      <w:iCs/>
                      <w:color w:val="000000"/>
                      <w:sz w:val="16"/>
                      <w:szCs w:val="16"/>
                      <w:lang w:val="en-GB" w:eastAsia="en-US"/>
                    </w:rPr>
                    <w:t>Преглед циљних и остварених вредности показатеља учинака:</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vanish/>
                      <w:sz w:val="24"/>
                      <w:szCs w:val="24"/>
                      <w:lang w:val="en-GB" w:eastAsia="en-US"/>
                    </w:rPr>
                  </w:pPr>
                  <w:r w:rsidRPr="00AD6D32">
                    <w:rPr>
                      <w:rFonts w:ascii="Times New Roman" w:eastAsia="Times New Roman" w:hAnsi="Times New Roman" w:cs="Times New Roman"/>
                      <w:sz w:val="24"/>
                      <w:szCs w:val="24"/>
                      <w:lang w:val="en-GB" w:eastAsia="en-US"/>
                    </w:rPr>
                    <w:fldChar w:fldCharType="begin"/>
                  </w:r>
                  <w:r w:rsidRPr="00AD6D32">
                    <w:rPr>
                      <w:rFonts w:ascii="Times New Roman" w:eastAsia="Times New Roman" w:hAnsi="Times New Roman" w:cs="Times New Roman"/>
                      <w:sz w:val="24"/>
                      <w:szCs w:val="24"/>
                      <w:lang w:val="en-GB" w:eastAsia="en-US"/>
                    </w:rPr>
                    <w:instrText>TC "0001" \f C \l "6"</w:instrText>
                  </w:r>
                  <w:r w:rsidRPr="00AD6D32">
                    <w:rPr>
                      <w:rFonts w:ascii="Times New Roman" w:eastAsia="Times New Roman" w:hAnsi="Times New Roman" w:cs="Times New Roman"/>
                      <w:sz w:val="24"/>
                      <w:szCs w:val="24"/>
                      <w:lang w:val="en-GB" w:eastAsia="en-US"/>
                    </w:rPr>
                    <w:fldChar w:fldCharType="end"/>
                  </w:r>
                </w:p>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Циљ:</w:t>
                  </w:r>
                </w:p>
              </w:tc>
              <w:tc>
                <w:tcPr>
                  <w:tcW w:w="9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val="en-GB" w:eastAsia="en-US"/>
                    </w:rPr>
                    <w:t>000</w:t>
                  </w:r>
                  <w:r w:rsidRPr="00AD6D32">
                    <w:rPr>
                      <w:rFonts w:ascii="Times New Roman" w:eastAsia="Times New Roman" w:hAnsi="Times New Roman" w:cs="Times New Roman"/>
                      <w:b/>
                      <w:bCs/>
                      <w:color w:val="000000"/>
                      <w:sz w:val="16"/>
                      <w:szCs w:val="16"/>
                      <w:lang w:eastAsia="en-US"/>
                    </w:rPr>
                    <w:t>2</w:t>
                  </w:r>
                </w:p>
              </w:tc>
              <w:tc>
                <w:tcPr>
                  <w:tcW w:w="71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Функционисање извршних органа</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Циљана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en-US"/>
                    </w:rPr>
                  </w:pPr>
                  <w:r w:rsidRPr="00AD6D32">
                    <w:rPr>
                      <w:rFonts w:ascii="Times New Roman" w:eastAsia="Times New Roman" w:hAnsi="Times New Roman" w:cs="Times New Roman"/>
                      <w:b/>
                      <w:bCs/>
                      <w:color w:val="000000"/>
                      <w:sz w:val="16"/>
                      <w:szCs w:val="16"/>
                      <w:lang w:val="en-GB" w:eastAsia="en-US"/>
                    </w:rPr>
                    <w:t>Остварена вредност</w:t>
                  </w:r>
                </w:p>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у 2020.год</w:t>
                  </w:r>
                </w:p>
              </w:tc>
            </w:tr>
            <w:tr w:rsidR="00AD6D32" w:rsidRPr="00AD6D32" w:rsidTr="00AD6D32">
              <w:tc>
                <w:tcPr>
                  <w:tcW w:w="8917"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AD6D32" w:rsidRPr="00AD6D32" w:rsidTr="00AD6D32">
                    <w:trPr>
                      <w:jc w:val="center"/>
                    </w:trPr>
                    <w:tc>
                      <w:tcPr>
                        <w:tcW w:w="600" w:type="dxa"/>
                        <w:tcMar>
                          <w:top w:w="0" w:type="dxa"/>
                          <w:left w:w="0" w:type="dxa"/>
                          <w:bottom w:w="0" w:type="dxa"/>
                          <w:right w:w="0" w:type="dxa"/>
                        </w:tcMar>
                        <w:hideMark/>
                      </w:tcPr>
                      <w:p w:rsidR="00AD6D32" w:rsidRPr="00AD6D32" w:rsidRDefault="00AD6D32" w:rsidP="00AD6D32">
                        <w:pPr>
                          <w:spacing w:after="0" w:line="240" w:lineRule="auto"/>
                          <w:jc w:val="center"/>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Назив:</w:t>
                        </w:r>
                      </w:p>
                    </w:tc>
                    <w:tc>
                      <w:tcPr>
                        <w:tcW w:w="8317"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Број седница извршних органа</w:t>
                        </w:r>
                      </w:p>
                    </w:tc>
                  </w:tr>
                </w:tbl>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en-US"/>
                    </w:rPr>
                  </w:pPr>
                  <w:r w:rsidRPr="00AD6D32">
                    <w:rPr>
                      <w:rFonts w:ascii="Times New Roman" w:eastAsia="Times New Roman" w:hAnsi="Times New Roman" w:cs="Times New Roman"/>
                      <w:color w:val="000000"/>
                      <w:sz w:val="16"/>
                      <w:szCs w:val="16"/>
                      <w:lang w:val="en-GB" w:eastAsia="en-US"/>
                    </w:rPr>
                    <w:t>Коментар:</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en-US"/>
                    </w:rPr>
                  </w:pPr>
                  <w:r w:rsidRPr="00AD6D32">
                    <w:rPr>
                      <w:rFonts w:ascii="Times New Roman" w:eastAsia="Times New Roman" w:hAnsi="Times New Roman" w:cs="Times New Roman"/>
                      <w:color w:val="000000"/>
                      <w:sz w:val="16"/>
                      <w:szCs w:val="16"/>
                      <w:lang w:val="en-GB" w:eastAsia="en-US"/>
                    </w:rPr>
                    <w:t>Извор верификације: -</w:t>
                  </w:r>
                  <w:r w:rsidRPr="00AD6D32">
                    <w:rPr>
                      <w:rFonts w:ascii="Times New Roman" w:eastAsia="Times New Roman" w:hAnsi="Times New Roman" w:cs="Times New Roman"/>
                      <w:color w:val="000000"/>
                      <w:sz w:val="16"/>
                      <w:szCs w:val="16"/>
                      <w:lang w:eastAsia="en-US"/>
                    </w:rPr>
                    <w:t>записници са седница</w:t>
                  </w:r>
                </w:p>
                <w:p w:rsidR="00AD6D32" w:rsidRPr="00AD6D32" w:rsidRDefault="00AD6D32" w:rsidP="00AD6D32">
                  <w:pPr>
                    <w:spacing w:after="0" w:line="240" w:lineRule="auto"/>
                    <w:rPr>
                      <w:rFonts w:ascii="Times New Roman" w:eastAsia="Times New Roman" w:hAnsi="Times New Roman" w:cs="Times New Roman"/>
                      <w:color w:val="000000"/>
                      <w:sz w:val="16"/>
                      <w:szCs w:val="16"/>
                      <w:lang w:eastAsia="zh-CN"/>
                    </w:rPr>
                  </w:pPr>
                  <w:r w:rsidRPr="00AD6D32">
                    <w:rPr>
                      <w:rFonts w:ascii="Times New Roman" w:eastAsia="Times New Roman" w:hAnsi="Times New Roman" w:cs="Times New Roman"/>
                      <w:color w:val="000000"/>
                      <w:sz w:val="16"/>
                      <w:szCs w:val="16"/>
                      <w:lang w:val="en-GB" w:eastAsia="en-US"/>
                    </w:rPr>
                    <w:t>Образложење одступања од циљне вредности: -</w:t>
                  </w:r>
                  <w:r w:rsidRPr="00AD6D32">
                    <w:rPr>
                      <w:rFonts w:ascii="Times New Roman" w:eastAsia="Times New Roman" w:hAnsi="Times New Roman" w:cs="Times New Roman"/>
                      <w:color w:val="000000"/>
                      <w:sz w:val="16"/>
                      <w:szCs w:val="16"/>
                      <w:lang w:eastAsia="en-US"/>
                    </w:rPr>
                    <w:t>Седнице су се одржавале по указаној потреби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val="en-GB" w:eastAsia="zh-CN"/>
                    </w:rPr>
                  </w:pPr>
                  <w:r w:rsidRPr="00AD6D32">
                    <w:rPr>
                      <w:rFonts w:ascii="Times New Roman" w:eastAsia="Times New Roman" w:hAnsi="Times New Roman" w:cs="Times New Roman"/>
                      <w:b/>
                      <w:bCs/>
                      <w:color w:val="000000"/>
                      <w:sz w:val="16"/>
                      <w:szCs w:val="16"/>
                      <w:lang w:val="en-GB" w:eastAsia="en-US"/>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30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30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D6D32" w:rsidRPr="00AD6D32" w:rsidRDefault="00AD6D32" w:rsidP="00AD6D32">
                  <w:pPr>
                    <w:spacing w:after="0" w:line="240" w:lineRule="auto"/>
                    <w:jc w:val="center"/>
                    <w:rPr>
                      <w:rFonts w:ascii="Times New Roman" w:eastAsia="Times New Roman" w:hAnsi="Times New Roman" w:cs="Times New Roman"/>
                      <w:b/>
                      <w:bCs/>
                      <w:color w:val="000000"/>
                      <w:sz w:val="16"/>
                      <w:szCs w:val="16"/>
                      <w:lang w:eastAsia="zh-CN"/>
                    </w:rPr>
                  </w:pPr>
                  <w:r w:rsidRPr="00AD6D32">
                    <w:rPr>
                      <w:rFonts w:ascii="Times New Roman" w:eastAsia="Times New Roman" w:hAnsi="Times New Roman" w:cs="Times New Roman"/>
                      <w:b/>
                      <w:bCs/>
                      <w:color w:val="000000"/>
                      <w:sz w:val="16"/>
                      <w:szCs w:val="16"/>
                      <w:lang w:eastAsia="en-US"/>
                    </w:rPr>
                    <w:t>42</w:t>
                  </w:r>
                </w:p>
              </w:tc>
            </w:tr>
            <w:tr w:rsidR="00AD6D32" w:rsidRPr="00AD6D32" w:rsidTr="00AD6D32">
              <w:tc>
                <w:tcPr>
                  <w:tcW w:w="900" w:type="dxa"/>
                  <w:tcMar>
                    <w:top w:w="0" w:type="dxa"/>
                    <w:left w:w="0" w:type="dxa"/>
                    <w:bottom w:w="0" w:type="dxa"/>
                    <w:right w:w="0" w:type="dxa"/>
                  </w:tcMar>
                  <w:hideMark/>
                </w:tcPr>
                <w:p w:rsidR="00AD6D32" w:rsidRPr="00AD6D32" w:rsidRDefault="00AD6D32" w:rsidP="00AD6D32">
                  <w:pPr>
                    <w:spacing w:after="0" w:line="240" w:lineRule="auto"/>
                    <w:rPr>
                      <w:rFonts w:ascii="Times New Roman" w:eastAsia="Times New Roman" w:hAnsi="Times New Roman" w:cs="Times New Roman"/>
                      <w:color w:val="000000"/>
                      <w:sz w:val="16"/>
                      <w:szCs w:val="16"/>
                      <w:lang w:val="en-GB" w:eastAsia="zh-CN"/>
                    </w:rPr>
                  </w:pPr>
                  <w:r w:rsidRPr="00AD6D32">
                    <w:rPr>
                      <w:rFonts w:ascii="Times New Roman" w:eastAsia="Times New Roman" w:hAnsi="Times New Roman" w:cs="Times New Roman"/>
                      <w:color w:val="000000"/>
                      <w:sz w:val="16"/>
                      <w:szCs w:val="16"/>
                      <w:lang w:val="en-GB" w:eastAsia="en-US"/>
                    </w:rPr>
                    <w:t xml:space="preserve"> </w:t>
                  </w: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7117"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9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c>
                <w:tcPr>
                  <w:tcW w:w="1800" w:type="dxa"/>
                  <w:tcMar>
                    <w:top w:w="0" w:type="dxa"/>
                    <w:left w:w="0" w:type="dxa"/>
                    <w:bottom w:w="0" w:type="dxa"/>
                    <w:right w:w="0" w:type="dxa"/>
                  </w:tcMar>
                </w:tcPr>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0" w:lineRule="auto"/>
              <w:rPr>
                <w:rFonts w:ascii="Times New Roman" w:eastAsia="Times New Roman" w:hAnsi="Times New Roman" w:cs="Times New Roman"/>
                <w:sz w:val="24"/>
                <w:szCs w:val="24"/>
                <w:lang w:val="en-GB" w:eastAsia="zh-CN"/>
              </w:rPr>
            </w:pPr>
          </w:p>
        </w:tc>
      </w:tr>
    </w:tbl>
    <w:p w:rsidR="00AD6D32" w:rsidRPr="00AD6D32" w:rsidRDefault="00AD6D32" w:rsidP="00AD6D32">
      <w:pPr>
        <w:spacing w:after="0" w:line="240" w:lineRule="auto"/>
        <w:jc w:val="both"/>
        <w:rPr>
          <w:rFonts w:ascii="Times New Roman" w:eastAsia="Calibri" w:hAnsi="Times New Roman" w:cs="Times New Roman"/>
          <w:b/>
          <w:sz w:val="24"/>
          <w:szCs w:val="24"/>
          <w:lang w:val="en-US" w:eastAsia="en-US"/>
        </w:rPr>
      </w:pPr>
    </w:p>
    <w:p w:rsidR="00AD6D32" w:rsidRPr="00AD6D32" w:rsidRDefault="00AD6D32" w:rsidP="00AD6D32">
      <w:pPr>
        <w:spacing w:after="0" w:line="240" w:lineRule="auto"/>
        <w:jc w:val="both"/>
        <w:rPr>
          <w:rFonts w:ascii="Times New Roman" w:eastAsia="Calibri" w:hAnsi="Times New Roman" w:cs="Times New Roman"/>
          <w:b/>
          <w:sz w:val="24"/>
          <w:szCs w:val="24"/>
          <w:lang w:val="en-US" w:eastAsia="en-US"/>
        </w:rPr>
      </w:pPr>
    </w:p>
    <w:p w:rsidR="00AD6D32" w:rsidRPr="00AD6D32" w:rsidRDefault="00AD6D32" w:rsidP="00AD6D32">
      <w:pPr>
        <w:spacing w:after="0" w:line="240" w:lineRule="auto"/>
        <w:jc w:val="both"/>
        <w:rPr>
          <w:rFonts w:ascii="Times New Roman" w:eastAsia="Calibri" w:hAnsi="Times New Roman" w:cs="Times New Roman"/>
          <w:b/>
          <w:sz w:val="24"/>
          <w:szCs w:val="24"/>
          <w:lang w:val="en-US" w:eastAsia="en-US"/>
        </w:rPr>
      </w:pPr>
    </w:p>
    <w:p w:rsidR="00AD6D32" w:rsidRPr="00AD6D32" w:rsidRDefault="00AD6D32" w:rsidP="00AD6D32">
      <w:pPr>
        <w:spacing w:after="0" w:line="240" w:lineRule="auto"/>
        <w:jc w:val="both"/>
        <w:rPr>
          <w:rFonts w:ascii="Times New Roman" w:eastAsia="Calibri" w:hAnsi="Times New Roman" w:cs="Times New Roman"/>
          <w:b/>
          <w:sz w:val="24"/>
          <w:szCs w:val="24"/>
          <w:lang w:val="en-US" w:eastAsia="en-US"/>
        </w:rPr>
      </w:pPr>
    </w:p>
    <w:p w:rsidR="00AD6D32" w:rsidRPr="00AD6D32" w:rsidRDefault="00AD6D32" w:rsidP="00AD6D32">
      <w:pPr>
        <w:spacing w:after="0" w:line="240" w:lineRule="auto"/>
        <w:jc w:val="center"/>
        <w:rPr>
          <w:rFonts w:ascii="Times New Roman" w:eastAsia="Calibri" w:hAnsi="Times New Roman" w:cs="Times New Roman"/>
          <w:b/>
          <w:sz w:val="24"/>
          <w:szCs w:val="24"/>
          <w:lang w:val="en-US" w:eastAsia="en-US"/>
        </w:rPr>
        <w:sectPr w:rsidR="00AD6D32" w:rsidRPr="00AD6D32" w:rsidSect="00AD6D32">
          <w:pgSz w:w="16838" w:h="11906" w:orient="landscape"/>
          <w:pgMar w:top="1417" w:right="851" w:bottom="1417" w:left="709" w:header="709" w:footer="709" w:gutter="0"/>
          <w:cols w:space="708"/>
          <w:docGrid w:linePitch="360"/>
        </w:sectPr>
      </w:pPr>
    </w:p>
    <w:p w:rsidR="00AD6D32" w:rsidRPr="00AD6D32" w:rsidRDefault="00AD6D32" w:rsidP="00AD6D32">
      <w:pPr>
        <w:spacing w:after="0" w:line="240" w:lineRule="auto"/>
        <w:jc w:val="center"/>
        <w:rPr>
          <w:rFonts w:ascii="Times New Roman" w:eastAsia="Calibri" w:hAnsi="Times New Roman" w:cs="Times New Roman"/>
          <w:b/>
          <w:sz w:val="24"/>
          <w:szCs w:val="24"/>
          <w:lang w:val="en-US" w:eastAsia="en-US"/>
        </w:rPr>
      </w:pPr>
      <w:r w:rsidRPr="00AD6D32">
        <w:rPr>
          <w:rFonts w:ascii="Times New Roman" w:eastAsia="Calibri" w:hAnsi="Times New Roman" w:cs="Times New Roman"/>
          <w:b/>
          <w:sz w:val="24"/>
          <w:szCs w:val="24"/>
          <w:lang w:val="en-US" w:eastAsia="en-US"/>
        </w:rPr>
        <w:lastRenderedPageBreak/>
        <w:t>6.</w:t>
      </w:r>
      <w:r w:rsidRPr="00AD6D32">
        <w:rPr>
          <w:rFonts w:ascii="Times New Roman" w:eastAsia="Calibri" w:hAnsi="Times New Roman" w:cs="Times New Roman"/>
          <w:b/>
          <w:sz w:val="24"/>
          <w:szCs w:val="24"/>
          <w:lang w:eastAsia="en-US"/>
        </w:rPr>
        <w:t xml:space="preserve"> </w:t>
      </w:r>
      <w:r w:rsidRPr="00AD6D32">
        <w:rPr>
          <w:rFonts w:ascii="Times New Roman" w:eastAsia="Calibri" w:hAnsi="Times New Roman" w:cs="Times New Roman"/>
          <w:b/>
          <w:sz w:val="24"/>
          <w:szCs w:val="24"/>
          <w:lang w:val="en-US" w:eastAsia="en-US"/>
        </w:rPr>
        <w:t>Напомене о рачуноводственим политикама и додатним анализама образложењима и сравњењу ставки и извода и извештаја обухваћених завршним рачуном</w:t>
      </w:r>
    </w:p>
    <w:p w:rsidR="00AD6D32" w:rsidRPr="00AD6D32" w:rsidRDefault="00AD6D32" w:rsidP="00AD6D32">
      <w:pPr>
        <w:spacing w:after="0" w:line="240" w:lineRule="auto"/>
        <w:jc w:val="both"/>
        <w:rPr>
          <w:rFonts w:ascii="Times New Roman" w:eastAsia="Calibri" w:hAnsi="Times New Roman" w:cs="Times New Roman"/>
          <w:b/>
          <w:sz w:val="24"/>
          <w:szCs w:val="24"/>
          <w:lang w:val="en-US" w:eastAsia="en-US"/>
        </w:rPr>
      </w:pP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b/>
          <w:sz w:val="24"/>
          <w:szCs w:val="24"/>
          <w:lang w:val="en-US" w:eastAsia="en-US"/>
        </w:rPr>
        <w:tab/>
      </w:r>
      <w:r w:rsidRPr="00AD6D32">
        <w:rPr>
          <w:rFonts w:ascii="Times New Roman" w:eastAsia="Calibri" w:hAnsi="Times New Roman" w:cs="Times New Roman"/>
          <w:sz w:val="24"/>
          <w:szCs w:val="24"/>
          <w:lang w:eastAsia="en-US"/>
        </w:rPr>
        <w:t>Код сравњења ставки извода и извештаја обухваћеним завршним рачуном нема одступања од стварне књиговодствене евиденције.</w:t>
      </w:r>
    </w:p>
    <w:p w:rsidR="00AD6D32" w:rsidRPr="00AD6D32" w:rsidRDefault="00AD6D32" w:rsidP="00AD6D32">
      <w:pPr>
        <w:spacing w:after="0" w:line="240" w:lineRule="auto"/>
        <w:jc w:val="both"/>
        <w:rPr>
          <w:rFonts w:ascii="Times New Roman" w:eastAsia="Calibri" w:hAnsi="Times New Roman" w:cs="Times New Roman"/>
          <w:sz w:val="24"/>
          <w:szCs w:val="24"/>
          <w:lang w:val="en-US" w:eastAsia="en-US"/>
        </w:rPr>
      </w:pPr>
      <w:r w:rsidRPr="00AD6D32">
        <w:rPr>
          <w:rFonts w:ascii="Times New Roman" w:eastAsia="Calibri" w:hAnsi="Times New Roman" w:cs="Times New Roman"/>
          <w:b/>
          <w:sz w:val="24"/>
          <w:szCs w:val="24"/>
          <w:lang w:val="en-US" w:eastAsia="en-US"/>
        </w:rPr>
        <w:tab/>
      </w:r>
      <w:r w:rsidRPr="00AD6D32">
        <w:rPr>
          <w:rFonts w:ascii="Times New Roman" w:eastAsia="Calibri" w:hAnsi="Times New Roman" w:cs="Times New Roman"/>
          <w:sz w:val="24"/>
          <w:szCs w:val="24"/>
          <w:lang w:val="en-US" w:eastAsia="en-US"/>
        </w:rPr>
        <w:t xml:space="preserve">У овом извештајном периоду остварено је </w:t>
      </w:r>
      <w:r w:rsidRPr="00AD6D32">
        <w:rPr>
          <w:rFonts w:ascii="Times New Roman" w:eastAsia="Calibri" w:hAnsi="Times New Roman" w:cs="Times New Roman"/>
          <w:sz w:val="24"/>
          <w:szCs w:val="24"/>
          <w:lang w:eastAsia="en-US"/>
        </w:rPr>
        <w:t>503.659</w:t>
      </w:r>
      <w:r w:rsidRPr="00AD6D32">
        <w:rPr>
          <w:rFonts w:ascii="Times New Roman" w:eastAsia="Calibri" w:hAnsi="Times New Roman" w:cs="Times New Roman"/>
          <w:sz w:val="24"/>
          <w:szCs w:val="24"/>
          <w:lang w:val="en-US" w:eastAsia="en-US"/>
        </w:rPr>
        <w:t>.000 динара и то из изворних и уступљених прихода, трансфера, примања по основу продаје нефинансијске имовине.</w:t>
      </w:r>
    </w:p>
    <w:p w:rsidR="00AD6D32" w:rsidRPr="00AD6D32" w:rsidRDefault="00AD6D32" w:rsidP="00AD6D32">
      <w:pPr>
        <w:spacing w:after="0" w:line="240" w:lineRule="auto"/>
        <w:jc w:val="both"/>
        <w:rPr>
          <w:rFonts w:ascii="Times New Roman" w:eastAsia="Calibri" w:hAnsi="Times New Roman" w:cs="Times New Roman"/>
          <w:sz w:val="24"/>
          <w:szCs w:val="24"/>
          <w:lang w:val="en-US" w:eastAsia="en-US"/>
        </w:rPr>
      </w:pPr>
      <w:r w:rsidRPr="00AD6D32">
        <w:rPr>
          <w:rFonts w:ascii="Times New Roman" w:eastAsia="Calibri" w:hAnsi="Times New Roman" w:cs="Times New Roman"/>
          <w:sz w:val="24"/>
          <w:szCs w:val="24"/>
          <w:lang w:val="en-US" w:eastAsia="en-US"/>
        </w:rPr>
        <w:tab/>
        <w:t xml:space="preserve">Уступљени приходи остварени су у износу од </w:t>
      </w:r>
      <w:r w:rsidRPr="00AD6D32">
        <w:rPr>
          <w:rFonts w:ascii="Times New Roman" w:eastAsia="Calibri" w:hAnsi="Times New Roman" w:cs="Times New Roman"/>
          <w:sz w:val="24"/>
          <w:szCs w:val="24"/>
          <w:lang w:eastAsia="en-US"/>
        </w:rPr>
        <w:t>186.915</w:t>
      </w:r>
      <w:r w:rsidRPr="00AD6D32">
        <w:rPr>
          <w:rFonts w:ascii="Times New Roman" w:eastAsia="Calibri" w:hAnsi="Times New Roman" w:cs="Times New Roman"/>
          <w:sz w:val="24"/>
          <w:szCs w:val="24"/>
          <w:lang w:val="en-US" w:eastAsia="en-US"/>
        </w:rPr>
        <w:t>.000 динара и то од уступљених пореза (порез на доходак грађана, порез на наслеђе и поклон и порез на пренос апсолутних права) у износу од 1</w:t>
      </w:r>
      <w:r w:rsidRPr="00AD6D32">
        <w:rPr>
          <w:rFonts w:ascii="Times New Roman" w:eastAsia="Calibri" w:hAnsi="Times New Roman" w:cs="Times New Roman"/>
          <w:sz w:val="24"/>
          <w:szCs w:val="24"/>
          <w:lang w:eastAsia="en-US"/>
        </w:rPr>
        <w:t>7</w:t>
      </w:r>
      <w:r w:rsidRPr="00AD6D32">
        <w:rPr>
          <w:rFonts w:ascii="Times New Roman" w:eastAsia="Calibri" w:hAnsi="Times New Roman" w:cs="Times New Roman"/>
          <w:sz w:val="24"/>
          <w:szCs w:val="24"/>
          <w:lang w:val="en-US" w:eastAsia="en-US"/>
        </w:rPr>
        <w:t>7.</w:t>
      </w:r>
      <w:r w:rsidRPr="00AD6D32">
        <w:rPr>
          <w:rFonts w:ascii="Times New Roman" w:eastAsia="Calibri" w:hAnsi="Times New Roman" w:cs="Times New Roman"/>
          <w:sz w:val="24"/>
          <w:szCs w:val="24"/>
          <w:lang w:eastAsia="en-US"/>
        </w:rPr>
        <w:t>230</w:t>
      </w:r>
      <w:r w:rsidRPr="00AD6D32">
        <w:rPr>
          <w:rFonts w:ascii="Times New Roman" w:eastAsia="Calibri" w:hAnsi="Times New Roman" w:cs="Times New Roman"/>
          <w:sz w:val="24"/>
          <w:szCs w:val="24"/>
          <w:lang w:val="en-US" w:eastAsia="en-US"/>
        </w:rPr>
        <w:t xml:space="preserve">.000 динара и уступљених накнада (накнада за коришћење дрвета, накнада за промену намене обрадивог земљишта,накнада за коришћење минералних сировина, приходи од новчаних казни за саобраћајне прекршаје, посебна накнада за заштиту животне средине) у износу од </w:t>
      </w:r>
      <w:r w:rsidRPr="00AD6D32">
        <w:rPr>
          <w:rFonts w:ascii="Times New Roman" w:eastAsia="Calibri" w:hAnsi="Times New Roman" w:cs="Times New Roman"/>
          <w:sz w:val="24"/>
          <w:szCs w:val="24"/>
          <w:lang w:eastAsia="en-US"/>
        </w:rPr>
        <w:t>9</w:t>
      </w:r>
      <w:r w:rsidRPr="00AD6D32">
        <w:rPr>
          <w:rFonts w:ascii="Times New Roman" w:eastAsia="Calibri" w:hAnsi="Times New Roman" w:cs="Times New Roman"/>
          <w:sz w:val="24"/>
          <w:szCs w:val="24"/>
          <w:lang w:val="en-US" w:eastAsia="en-US"/>
        </w:rPr>
        <w:t>.</w:t>
      </w:r>
      <w:r w:rsidRPr="00AD6D32">
        <w:rPr>
          <w:rFonts w:ascii="Times New Roman" w:eastAsia="Calibri" w:hAnsi="Times New Roman" w:cs="Times New Roman"/>
          <w:sz w:val="24"/>
          <w:szCs w:val="24"/>
          <w:lang w:eastAsia="en-US"/>
        </w:rPr>
        <w:t>685</w:t>
      </w:r>
      <w:r w:rsidRPr="00AD6D32">
        <w:rPr>
          <w:rFonts w:ascii="Times New Roman" w:eastAsia="Calibri" w:hAnsi="Times New Roman" w:cs="Times New Roman"/>
          <w:sz w:val="24"/>
          <w:szCs w:val="24"/>
          <w:lang w:val="en-US" w:eastAsia="en-US"/>
        </w:rPr>
        <w:t>.000 динара. Учешће уступљених прихода у укупним приходима  и примањима износи 3</w:t>
      </w:r>
      <w:r w:rsidRPr="00AD6D32">
        <w:rPr>
          <w:rFonts w:ascii="Times New Roman" w:eastAsia="Calibri" w:hAnsi="Times New Roman" w:cs="Times New Roman"/>
          <w:sz w:val="24"/>
          <w:szCs w:val="24"/>
          <w:lang w:eastAsia="en-US"/>
        </w:rPr>
        <w:t>7</w:t>
      </w:r>
      <w:r w:rsidRPr="00AD6D32">
        <w:rPr>
          <w:rFonts w:ascii="Times New Roman" w:eastAsia="Calibri" w:hAnsi="Times New Roman" w:cs="Times New Roman"/>
          <w:sz w:val="24"/>
          <w:szCs w:val="24"/>
          <w:lang w:val="en-US" w:eastAsia="en-US"/>
        </w:rPr>
        <w:t>,</w:t>
      </w:r>
      <w:r w:rsidRPr="00AD6D32">
        <w:rPr>
          <w:rFonts w:ascii="Times New Roman" w:eastAsia="Calibri" w:hAnsi="Times New Roman" w:cs="Times New Roman"/>
          <w:sz w:val="24"/>
          <w:szCs w:val="24"/>
          <w:lang w:eastAsia="en-US"/>
        </w:rPr>
        <w:t>11</w:t>
      </w:r>
      <w:r w:rsidRPr="00AD6D32">
        <w:rPr>
          <w:rFonts w:ascii="Times New Roman" w:eastAsia="Calibri" w:hAnsi="Times New Roman" w:cs="Times New Roman"/>
          <w:sz w:val="24"/>
          <w:szCs w:val="24"/>
          <w:lang w:val="en-US" w:eastAsia="en-US"/>
        </w:rPr>
        <w:t>%.</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val="en-US" w:eastAsia="en-US"/>
        </w:rPr>
        <w:tab/>
        <w:t xml:space="preserve">Изворни приходи остварени су у износу од </w:t>
      </w:r>
      <w:r w:rsidRPr="00AD6D32">
        <w:rPr>
          <w:rFonts w:ascii="Times New Roman" w:eastAsia="Calibri" w:hAnsi="Times New Roman" w:cs="Times New Roman"/>
          <w:sz w:val="24"/>
          <w:szCs w:val="24"/>
          <w:lang w:eastAsia="en-US"/>
        </w:rPr>
        <w:t>100.541.</w:t>
      </w:r>
      <w:r w:rsidRPr="00AD6D32">
        <w:rPr>
          <w:rFonts w:ascii="Times New Roman" w:eastAsia="Calibri" w:hAnsi="Times New Roman" w:cs="Times New Roman"/>
          <w:sz w:val="24"/>
          <w:szCs w:val="24"/>
          <w:lang w:val="en-US" w:eastAsia="en-US"/>
        </w:rPr>
        <w:t xml:space="preserve">000 динара и то од пореза на имовину </w:t>
      </w:r>
      <w:r w:rsidRPr="00AD6D32">
        <w:rPr>
          <w:rFonts w:ascii="Times New Roman" w:eastAsia="Calibri" w:hAnsi="Times New Roman" w:cs="Times New Roman"/>
          <w:sz w:val="24"/>
          <w:szCs w:val="24"/>
          <w:lang w:eastAsia="en-US"/>
        </w:rPr>
        <w:t>58</w:t>
      </w:r>
      <w:r w:rsidRPr="00AD6D32">
        <w:rPr>
          <w:rFonts w:ascii="Times New Roman" w:eastAsia="Calibri" w:hAnsi="Times New Roman" w:cs="Times New Roman"/>
          <w:sz w:val="24"/>
          <w:szCs w:val="24"/>
          <w:lang w:val="en-US" w:eastAsia="en-US"/>
        </w:rPr>
        <w:t>.</w:t>
      </w:r>
      <w:r w:rsidRPr="00AD6D32">
        <w:rPr>
          <w:rFonts w:ascii="Times New Roman" w:eastAsia="Calibri" w:hAnsi="Times New Roman" w:cs="Times New Roman"/>
          <w:sz w:val="24"/>
          <w:szCs w:val="24"/>
          <w:lang w:eastAsia="en-US"/>
        </w:rPr>
        <w:t>841</w:t>
      </w:r>
      <w:r w:rsidRPr="00AD6D32">
        <w:rPr>
          <w:rFonts w:ascii="Times New Roman" w:eastAsia="Calibri" w:hAnsi="Times New Roman" w:cs="Times New Roman"/>
          <w:sz w:val="24"/>
          <w:szCs w:val="24"/>
          <w:lang w:val="en-US" w:eastAsia="en-US"/>
        </w:rPr>
        <w:t xml:space="preserve">.000 динара, од боравишне таксе </w:t>
      </w:r>
      <w:r w:rsidRPr="00AD6D32">
        <w:rPr>
          <w:rFonts w:ascii="Times New Roman" w:eastAsia="Calibri" w:hAnsi="Times New Roman" w:cs="Times New Roman"/>
          <w:sz w:val="24"/>
          <w:szCs w:val="24"/>
          <w:lang w:eastAsia="en-US"/>
        </w:rPr>
        <w:t>4</w:t>
      </w:r>
      <w:r w:rsidRPr="00AD6D32">
        <w:rPr>
          <w:rFonts w:ascii="Times New Roman" w:eastAsia="Calibri" w:hAnsi="Times New Roman" w:cs="Times New Roman"/>
          <w:sz w:val="24"/>
          <w:szCs w:val="24"/>
          <w:lang w:val="en-US" w:eastAsia="en-US"/>
        </w:rPr>
        <w:t>.</w:t>
      </w:r>
      <w:r w:rsidRPr="00AD6D32">
        <w:rPr>
          <w:rFonts w:ascii="Times New Roman" w:eastAsia="Calibri" w:hAnsi="Times New Roman" w:cs="Times New Roman"/>
          <w:sz w:val="24"/>
          <w:szCs w:val="24"/>
          <w:lang w:eastAsia="en-US"/>
        </w:rPr>
        <w:t>366</w:t>
      </w:r>
      <w:r w:rsidRPr="00AD6D32">
        <w:rPr>
          <w:rFonts w:ascii="Times New Roman" w:eastAsia="Calibri" w:hAnsi="Times New Roman" w:cs="Times New Roman"/>
          <w:sz w:val="24"/>
          <w:szCs w:val="24"/>
          <w:lang w:val="en-US" w:eastAsia="en-US"/>
        </w:rPr>
        <w:t xml:space="preserve">.000 динара, од комуналне таксе за држање моторних возила </w:t>
      </w:r>
      <w:r w:rsidRPr="00AD6D32">
        <w:rPr>
          <w:rFonts w:ascii="Times New Roman" w:eastAsia="Calibri" w:hAnsi="Times New Roman" w:cs="Times New Roman"/>
          <w:sz w:val="24"/>
          <w:szCs w:val="24"/>
          <w:lang w:eastAsia="en-US"/>
        </w:rPr>
        <w:t>8</w:t>
      </w:r>
      <w:r w:rsidRPr="00AD6D32">
        <w:rPr>
          <w:rFonts w:ascii="Times New Roman" w:eastAsia="Calibri" w:hAnsi="Times New Roman" w:cs="Times New Roman"/>
          <w:sz w:val="24"/>
          <w:szCs w:val="24"/>
          <w:lang w:val="en-US" w:eastAsia="en-US"/>
        </w:rPr>
        <w:t>.</w:t>
      </w:r>
      <w:r w:rsidRPr="00AD6D32">
        <w:rPr>
          <w:rFonts w:ascii="Times New Roman" w:eastAsia="Calibri" w:hAnsi="Times New Roman" w:cs="Times New Roman"/>
          <w:sz w:val="24"/>
          <w:szCs w:val="24"/>
          <w:lang w:eastAsia="en-US"/>
        </w:rPr>
        <w:t>112</w:t>
      </w:r>
      <w:r w:rsidRPr="00AD6D32">
        <w:rPr>
          <w:rFonts w:ascii="Times New Roman" w:eastAsia="Calibri" w:hAnsi="Times New Roman" w:cs="Times New Roman"/>
          <w:sz w:val="24"/>
          <w:szCs w:val="24"/>
          <w:lang w:val="en-US" w:eastAsia="en-US"/>
        </w:rPr>
        <w:t xml:space="preserve">.000 динара, од комуналне таксе за истицање фирме на пословном простору </w:t>
      </w:r>
      <w:r w:rsidRPr="00AD6D32">
        <w:rPr>
          <w:rFonts w:ascii="Times New Roman" w:eastAsia="Calibri" w:hAnsi="Times New Roman" w:cs="Times New Roman"/>
          <w:sz w:val="24"/>
          <w:szCs w:val="24"/>
          <w:lang w:eastAsia="en-US"/>
        </w:rPr>
        <w:t>13</w:t>
      </w:r>
      <w:r w:rsidRPr="00AD6D32">
        <w:rPr>
          <w:rFonts w:ascii="Times New Roman" w:eastAsia="Calibri" w:hAnsi="Times New Roman" w:cs="Times New Roman"/>
          <w:sz w:val="24"/>
          <w:szCs w:val="24"/>
          <w:lang w:val="en-US" w:eastAsia="en-US"/>
        </w:rPr>
        <w:t>.</w:t>
      </w:r>
      <w:r w:rsidRPr="00AD6D32">
        <w:rPr>
          <w:rFonts w:ascii="Times New Roman" w:eastAsia="Calibri" w:hAnsi="Times New Roman" w:cs="Times New Roman"/>
          <w:sz w:val="24"/>
          <w:szCs w:val="24"/>
          <w:lang w:eastAsia="en-US"/>
        </w:rPr>
        <w:t>135</w:t>
      </w:r>
      <w:r w:rsidRPr="00AD6D32">
        <w:rPr>
          <w:rFonts w:ascii="Times New Roman" w:eastAsia="Calibri" w:hAnsi="Times New Roman" w:cs="Times New Roman"/>
          <w:sz w:val="24"/>
          <w:szCs w:val="24"/>
          <w:lang w:val="en-US" w:eastAsia="en-US"/>
        </w:rPr>
        <w:t xml:space="preserve">.000 динара, накнаде за коришћење грађевинског земљишта </w:t>
      </w:r>
      <w:r w:rsidRPr="00AD6D32">
        <w:rPr>
          <w:rFonts w:ascii="Times New Roman" w:eastAsia="Calibri" w:hAnsi="Times New Roman" w:cs="Times New Roman"/>
          <w:sz w:val="24"/>
          <w:szCs w:val="24"/>
          <w:lang w:eastAsia="en-US"/>
        </w:rPr>
        <w:t>315</w:t>
      </w:r>
      <w:r w:rsidRPr="00AD6D32">
        <w:rPr>
          <w:rFonts w:ascii="Times New Roman" w:eastAsia="Calibri" w:hAnsi="Times New Roman" w:cs="Times New Roman"/>
          <w:sz w:val="24"/>
          <w:szCs w:val="24"/>
          <w:lang w:val="en-US" w:eastAsia="en-US"/>
        </w:rPr>
        <w:t>.000 динара, прихода од продаје добара и услуга 1</w:t>
      </w:r>
      <w:r w:rsidRPr="00AD6D32">
        <w:rPr>
          <w:rFonts w:ascii="Times New Roman" w:eastAsia="Calibri" w:hAnsi="Times New Roman" w:cs="Times New Roman"/>
          <w:sz w:val="24"/>
          <w:szCs w:val="24"/>
          <w:lang w:eastAsia="en-US"/>
        </w:rPr>
        <w:t>52</w:t>
      </w:r>
      <w:r w:rsidRPr="00AD6D32">
        <w:rPr>
          <w:rFonts w:ascii="Times New Roman" w:eastAsia="Calibri" w:hAnsi="Times New Roman" w:cs="Times New Roman"/>
          <w:sz w:val="24"/>
          <w:szCs w:val="24"/>
          <w:lang w:val="en-US" w:eastAsia="en-US"/>
        </w:rPr>
        <w:t>.000 динара,  прихода од давања у закуп 4</w:t>
      </w:r>
      <w:r w:rsidRPr="00AD6D32">
        <w:rPr>
          <w:rFonts w:ascii="Times New Roman" w:eastAsia="Calibri" w:hAnsi="Times New Roman" w:cs="Times New Roman"/>
          <w:sz w:val="24"/>
          <w:szCs w:val="24"/>
          <w:lang w:eastAsia="en-US"/>
        </w:rPr>
        <w:t>62</w:t>
      </w:r>
      <w:r w:rsidRPr="00AD6D32">
        <w:rPr>
          <w:rFonts w:ascii="Times New Roman" w:eastAsia="Calibri" w:hAnsi="Times New Roman" w:cs="Times New Roman"/>
          <w:sz w:val="24"/>
          <w:szCs w:val="24"/>
          <w:lang w:val="en-US" w:eastAsia="en-US"/>
        </w:rPr>
        <w:t xml:space="preserve">.000 динара, општинских административних такси </w:t>
      </w:r>
      <w:r w:rsidRPr="00AD6D32">
        <w:rPr>
          <w:rFonts w:ascii="Times New Roman" w:eastAsia="Calibri" w:hAnsi="Times New Roman" w:cs="Times New Roman"/>
          <w:sz w:val="24"/>
          <w:szCs w:val="24"/>
          <w:lang w:eastAsia="en-US"/>
        </w:rPr>
        <w:t>1.045</w:t>
      </w:r>
      <w:r w:rsidRPr="00AD6D32">
        <w:rPr>
          <w:rFonts w:ascii="Times New Roman" w:eastAsia="Calibri" w:hAnsi="Times New Roman" w:cs="Times New Roman"/>
          <w:sz w:val="24"/>
          <w:szCs w:val="24"/>
          <w:lang w:val="en-US" w:eastAsia="en-US"/>
        </w:rPr>
        <w:t xml:space="preserve">.000 динара, комуналне таксе за коришћење простора на јавним површинама </w:t>
      </w:r>
      <w:r w:rsidRPr="00AD6D32">
        <w:rPr>
          <w:rFonts w:ascii="Times New Roman" w:eastAsia="Calibri" w:hAnsi="Times New Roman" w:cs="Times New Roman"/>
          <w:sz w:val="24"/>
          <w:szCs w:val="24"/>
          <w:lang w:eastAsia="en-US"/>
        </w:rPr>
        <w:t xml:space="preserve"> </w:t>
      </w:r>
      <w:r w:rsidRPr="00AD6D32">
        <w:rPr>
          <w:rFonts w:ascii="Times New Roman" w:eastAsia="Calibri" w:hAnsi="Times New Roman" w:cs="Times New Roman"/>
          <w:sz w:val="24"/>
          <w:szCs w:val="24"/>
          <w:lang w:val="en-US" w:eastAsia="en-US"/>
        </w:rPr>
        <w:t xml:space="preserve">430.000 динара, накнаде за уређење грађевинског земљишта  </w:t>
      </w:r>
      <w:r w:rsidRPr="00AD6D32">
        <w:rPr>
          <w:rFonts w:ascii="Times New Roman" w:eastAsia="Calibri" w:hAnsi="Times New Roman" w:cs="Times New Roman"/>
          <w:sz w:val="24"/>
          <w:szCs w:val="24"/>
          <w:lang w:eastAsia="en-US"/>
        </w:rPr>
        <w:t>4.249</w:t>
      </w:r>
      <w:r w:rsidRPr="00AD6D32">
        <w:rPr>
          <w:rFonts w:ascii="Times New Roman" w:eastAsia="Calibri" w:hAnsi="Times New Roman" w:cs="Times New Roman"/>
          <w:sz w:val="24"/>
          <w:szCs w:val="24"/>
          <w:lang w:val="en-US" w:eastAsia="en-US"/>
        </w:rPr>
        <w:t>.000 динара, прихода које својом делатношћу остваре органи општине 2</w:t>
      </w:r>
      <w:r w:rsidRPr="00AD6D32">
        <w:rPr>
          <w:rFonts w:ascii="Times New Roman" w:eastAsia="Calibri" w:hAnsi="Times New Roman" w:cs="Times New Roman"/>
          <w:sz w:val="24"/>
          <w:szCs w:val="24"/>
          <w:lang w:eastAsia="en-US"/>
        </w:rPr>
        <w:t>43</w:t>
      </w:r>
      <w:r w:rsidRPr="00AD6D32">
        <w:rPr>
          <w:rFonts w:ascii="Times New Roman" w:eastAsia="Calibri" w:hAnsi="Times New Roman" w:cs="Times New Roman"/>
          <w:sz w:val="24"/>
          <w:szCs w:val="24"/>
          <w:lang w:val="en-US" w:eastAsia="en-US"/>
        </w:rPr>
        <w:t>.000 динара, одосталих прихода у корист нивоа  општине 1.</w:t>
      </w:r>
      <w:r w:rsidRPr="00AD6D32">
        <w:rPr>
          <w:rFonts w:ascii="Times New Roman" w:eastAsia="Calibri" w:hAnsi="Times New Roman" w:cs="Times New Roman"/>
          <w:sz w:val="24"/>
          <w:szCs w:val="24"/>
          <w:lang w:eastAsia="en-US"/>
        </w:rPr>
        <w:t>073.</w:t>
      </w:r>
      <w:r w:rsidRPr="00AD6D32">
        <w:rPr>
          <w:rFonts w:ascii="Times New Roman" w:eastAsia="Calibri" w:hAnsi="Times New Roman" w:cs="Times New Roman"/>
          <w:sz w:val="24"/>
          <w:szCs w:val="24"/>
          <w:lang w:val="en-US" w:eastAsia="en-US"/>
        </w:rPr>
        <w:t>000 динара, примања од продаје непокретности 1.</w:t>
      </w:r>
      <w:r w:rsidRPr="00AD6D32">
        <w:rPr>
          <w:rFonts w:ascii="Times New Roman" w:eastAsia="Calibri" w:hAnsi="Times New Roman" w:cs="Times New Roman"/>
          <w:sz w:val="24"/>
          <w:szCs w:val="24"/>
          <w:lang w:eastAsia="en-US"/>
        </w:rPr>
        <w:t>54</w:t>
      </w:r>
      <w:r w:rsidRPr="00AD6D32">
        <w:rPr>
          <w:rFonts w:ascii="Times New Roman" w:eastAsia="Calibri" w:hAnsi="Times New Roman" w:cs="Times New Roman"/>
          <w:sz w:val="24"/>
          <w:szCs w:val="24"/>
          <w:lang w:val="en-US" w:eastAsia="en-US"/>
        </w:rPr>
        <w:t xml:space="preserve">0.000 динара, такси за озакоњење објеката </w:t>
      </w:r>
      <w:r w:rsidRPr="00AD6D32">
        <w:rPr>
          <w:rFonts w:ascii="Times New Roman" w:eastAsia="Calibri" w:hAnsi="Times New Roman" w:cs="Times New Roman"/>
          <w:sz w:val="24"/>
          <w:szCs w:val="24"/>
          <w:lang w:eastAsia="en-US"/>
        </w:rPr>
        <w:t>1.043</w:t>
      </w:r>
      <w:r w:rsidRPr="00AD6D32">
        <w:rPr>
          <w:rFonts w:ascii="Times New Roman" w:eastAsia="Calibri" w:hAnsi="Times New Roman" w:cs="Times New Roman"/>
          <w:sz w:val="24"/>
          <w:szCs w:val="24"/>
          <w:lang w:val="en-US" w:eastAsia="en-US"/>
        </w:rPr>
        <w:t xml:space="preserve">.000 динара, приходи остварени по основу пружања услуга боравка деце у ПУ </w:t>
      </w:r>
      <w:r w:rsidRPr="00AD6D32">
        <w:rPr>
          <w:rFonts w:ascii="Times New Roman" w:eastAsia="Calibri" w:hAnsi="Times New Roman" w:cs="Times New Roman"/>
          <w:sz w:val="24"/>
          <w:szCs w:val="24"/>
          <w:lang w:eastAsia="en-US"/>
        </w:rPr>
        <w:t>5</w:t>
      </w:r>
      <w:r w:rsidRPr="00AD6D32">
        <w:rPr>
          <w:rFonts w:ascii="Times New Roman" w:eastAsia="Calibri" w:hAnsi="Times New Roman" w:cs="Times New Roman"/>
          <w:sz w:val="24"/>
          <w:szCs w:val="24"/>
          <w:lang w:val="en-US" w:eastAsia="en-US"/>
        </w:rPr>
        <w:t>.</w:t>
      </w:r>
      <w:r w:rsidRPr="00AD6D32">
        <w:rPr>
          <w:rFonts w:ascii="Times New Roman" w:eastAsia="Calibri" w:hAnsi="Times New Roman" w:cs="Times New Roman"/>
          <w:sz w:val="24"/>
          <w:szCs w:val="24"/>
          <w:lang w:eastAsia="en-US"/>
        </w:rPr>
        <w:t>128</w:t>
      </w:r>
      <w:r w:rsidRPr="00AD6D32">
        <w:rPr>
          <w:rFonts w:ascii="Times New Roman" w:eastAsia="Calibri" w:hAnsi="Times New Roman" w:cs="Times New Roman"/>
          <w:sz w:val="24"/>
          <w:szCs w:val="24"/>
          <w:lang w:val="en-US" w:eastAsia="en-US"/>
        </w:rPr>
        <w:t xml:space="preserve">.000 динара, од текућих прихода од новчаних казни изречених у прекршајном поступку </w:t>
      </w:r>
      <w:r w:rsidRPr="00AD6D32">
        <w:rPr>
          <w:rFonts w:ascii="Times New Roman" w:eastAsia="Calibri" w:hAnsi="Times New Roman" w:cs="Times New Roman"/>
          <w:sz w:val="24"/>
          <w:szCs w:val="24"/>
          <w:lang w:eastAsia="en-US"/>
        </w:rPr>
        <w:t>6</w:t>
      </w:r>
      <w:r w:rsidRPr="00AD6D32">
        <w:rPr>
          <w:rFonts w:ascii="Times New Roman" w:eastAsia="Calibri" w:hAnsi="Times New Roman" w:cs="Times New Roman"/>
          <w:sz w:val="24"/>
          <w:szCs w:val="24"/>
          <w:lang w:val="en-US" w:eastAsia="en-US"/>
        </w:rPr>
        <w:t>0.000 динара,прихода од увећања целокупног пореског дуга 3</w:t>
      </w:r>
      <w:r w:rsidRPr="00AD6D32">
        <w:rPr>
          <w:rFonts w:ascii="Times New Roman" w:eastAsia="Calibri" w:hAnsi="Times New Roman" w:cs="Times New Roman"/>
          <w:sz w:val="24"/>
          <w:szCs w:val="24"/>
          <w:lang w:eastAsia="en-US"/>
        </w:rPr>
        <w:t>4</w:t>
      </w:r>
      <w:r w:rsidRPr="00AD6D32">
        <w:rPr>
          <w:rFonts w:ascii="Times New Roman" w:eastAsia="Calibri" w:hAnsi="Times New Roman" w:cs="Times New Roman"/>
          <w:sz w:val="24"/>
          <w:szCs w:val="24"/>
          <w:lang w:val="en-US" w:eastAsia="en-US"/>
        </w:rPr>
        <w:t>.000 динара,</w:t>
      </w:r>
    </w:p>
    <w:p w:rsidR="00AD6D32" w:rsidRPr="00AD6D32" w:rsidRDefault="00AD6D32" w:rsidP="00AD6D32">
      <w:pPr>
        <w:spacing w:after="0" w:line="240" w:lineRule="auto"/>
        <w:jc w:val="both"/>
        <w:rPr>
          <w:rFonts w:ascii="Times New Roman" w:eastAsia="Calibri" w:hAnsi="Times New Roman" w:cs="Times New Roman"/>
          <w:sz w:val="24"/>
          <w:szCs w:val="24"/>
          <w:lang w:val="en-US" w:eastAsia="en-US"/>
        </w:rPr>
      </w:pPr>
      <w:r w:rsidRPr="00AD6D32">
        <w:rPr>
          <w:rFonts w:ascii="Times New Roman" w:eastAsia="Calibri" w:hAnsi="Times New Roman" w:cs="Times New Roman"/>
          <w:sz w:val="24"/>
          <w:szCs w:val="24"/>
          <w:lang w:eastAsia="en-US"/>
        </w:rPr>
        <w:t>Текућих добровољних трансфера 72.000 динара,</w:t>
      </w:r>
      <w:r w:rsidRPr="00AD6D32">
        <w:rPr>
          <w:rFonts w:ascii="Times New Roman" w:eastAsia="Calibri" w:hAnsi="Times New Roman" w:cs="Times New Roman"/>
          <w:sz w:val="24"/>
          <w:szCs w:val="24"/>
          <w:lang w:val="en-US" w:eastAsia="en-US"/>
        </w:rPr>
        <w:t xml:space="preserve"> меморандунских ставки </w:t>
      </w:r>
      <w:r w:rsidRPr="00AD6D32">
        <w:rPr>
          <w:rFonts w:ascii="Times New Roman" w:eastAsia="Calibri" w:hAnsi="Times New Roman" w:cs="Times New Roman"/>
          <w:sz w:val="24"/>
          <w:szCs w:val="24"/>
          <w:lang w:eastAsia="en-US"/>
        </w:rPr>
        <w:t>98</w:t>
      </w:r>
      <w:r w:rsidRPr="00AD6D32">
        <w:rPr>
          <w:rFonts w:ascii="Times New Roman" w:eastAsia="Calibri" w:hAnsi="Times New Roman" w:cs="Times New Roman"/>
          <w:sz w:val="24"/>
          <w:szCs w:val="24"/>
          <w:lang w:val="en-US" w:eastAsia="en-US"/>
        </w:rPr>
        <w:t>.000 динара, прихода од имовине који припада имаоцима полисе 96.000 динара, накнаду за кориснике простора на јавној површини 47.000 динара.</w:t>
      </w:r>
    </w:p>
    <w:p w:rsidR="00AD6D32" w:rsidRPr="00AD6D32" w:rsidRDefault="00AD6D32" w:rsidP="00AD6D32">
      <w:pPr>
        <w:spacing w:after="0" w:line="240" w:lineRule="auto"/>
        <w:jc w:val="both"/>
        <w:rPr>
          <w:rFonts w:ascii="Times New Roman" w:eastAsia="Calibri" w:hAnsi="Times New Roman" w:cs="Times New Roman"/>
          <w:sz w:val="24"/>
          <w:szCs w:val="24"/>
          <w:lang w:val="en-US" w:eastAsia="en-US"/>
        </w:rPr>
      </w:pPr>
      <w:r w:rsidRPr="00AD6D32">
        <w:rPr>
          <w:rFonts w:ascii="Times New Roman" w:eastAsia="Calibri" w:hAnsi="Times New Roman" w:cs="Times New Roman"/>
          <w:sz w:val="24"/>
          <w:szCs w:val="24"/>
          <w:lang w:val="en-US" w:eastAsia="en-US"/>
        </w:rPr>
        <w:tab/>
        <w:t>Учешће изворних прихода и примања у укупним приходима износи19,</w:t>
      </w:r>
      <w:r w:rsidRPr="00AD6D32">
        <w:rPr>
          <w:rFonts w:ascii="Times New Roman" w:eastAsia="Calibri" w:hAnsi="Times New Roman" w:cs="Times New Roman"/>
          <w:sz w:val="24"/>
          <w:szCs w:val="24"/>
          <w:lang w:eastAsia="en-US"/>
        </w:rPr>
        <w:t>96</w:t>
      </w:r>
      <w:r w:rsidRPr="00AD6D32">
        <w:rPr>
          <w:rFonts w:ascii="Times New Roman" w:eastAsia="Calibri" w:hAnsi="Times New Roman" w:cs="Times New Roman"/>
          <w:sz w:val="24"/>
          <w:szCs w:val="24"/>
          <w:lang w:val="en-US" w:eastAsia="en-US"/>
        </w:rPr>
        <w:t>%.</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val="en-US" w:eastAsia="en-US"/>
        </w:rPr>
        <w:tab/>
        <w:t xml:space="preserve">Трансферних средстава остварено је </w:t>
      </w:r>
      <w:r w:rsidRPr="00AD6D32">
        <w:rPr>
          <w:rFonts w:ascii="Times New Roman" w:eastAsia="Calibri" w:hAnsi="Times New Roman" w:cs="Times New Roman"/>
          <w:sz w:val="24"/>
          <w:szCs w:val="24"/>
          <w:lang w:eastAsia="en-US"/>
        </w:rPr>
        <w:t xml:space="preserve"> 216</w:t>
      </w:r>
      <w:r w:rsidRPr="00AD6D32">
        <w:rPr>
          <w:rFonts w:ascii="Times New Roman" w:eastAsia="Calibri" w:hAnsi="Times New Roman" w:cs="Times New Roman"/>
          <w:sz w:val="24"/>
          <w:szCs w:val="24"/>
          <w:lang w:val="en-US" w:eastAsia="en-US"/>
        </w:rPr>
        <w:t>.</w:t>
      </w:r>
      <w:r w:rsidRPr="00AD6D32">
        <w:rPr>
          <w:rFonts w:ascii="Times New Roman" w:eastAsia="Calibri" w:hAnsi="Times New Roman" w:cs="Times New Roman"/>
          <w:sz w:val="24"/>
          <w:szCs w:val="24"/>
          <w:lang w:eastAsia="en-US"/>
        </w:rPr>
        <w:t>203</w:t>
      </w:r>
      <w:r w:rsidRPr="00AD6D32">
        <w:rPr>
          <w:rFonts w:ascii="Times New Roman" w:eastAsia="Calibri" w:hAnsi="Times New Roman" w:cs="Times New Roman"/>
          <w:sz w:val="24"/>
          <w:szCs w:val="24"/>
          <w:lang w:val="en-US" w:eastAsia="en-US"/>
        </w:rPr>
        <w:t>.000</w:t>
      </w:r>
      <w:r w:rsidRPr="00AD6D32">
        <w:rPr>
          <w:rFonts w:ascii="Times New Roman" w:eastAsia="Calibri" w:hAnsi="Times New Roman" w:cs="Times New Roman"/>
          <w:sz w:val="24"/>
          <w:szCs w:val="24"/>
          <w:lang w:eastAsia="en-US"/>
        </w:rPr>
        <w:t xml:space="preserve">  </w:t>
      </w:r>
      <w:r w:rsidRPr="00AD6D32">
        <w:rPr>
          <w:rFonts w:ascii="Times New Roman" w:eastAsia="Calibri" w:hAnsi="Times New Roman" w:cs="Times New Roman"/>
          <w:sz w:val="24"/>
          <w:szCs w:val="24"/>
          <w:lang w:val="en-US" w:eastAsia="en-US"/>
        </w:rPr>
        <w:t>динарашто у укупним приходима и примањима износи 42,</w:t>
      </w:r>
      <w:r w:rsidRPr="00AD6D32">
        <w:rPr>
          <w:rFonts w:ascii="Times New Roman" w:eastAsia="Calibri" w:hAnsi="Times New Roman" w:cs="Times New Roman"/>
          <w:sz w:val="24"/>
          <w:szCs w:val="24"/>
          <w:lang w:eastAsia="en-US"/>
        </w:rPr>
        <w:t>93</w:t>
      </w:r>
      <w:r w:rsidRPr="00AD6D32">
        <w:rPr>
          <w:rFonts w:ascii="Times New Roman" w:eastAsia="Calibri" w:hAnsi="Times New Roman" w:cs="Times New Roman"/>
          <w:sz w:val="24"/>
          <w:szCs w:val="24"/>
          <w:lang w:val="en-US" w:eastAsia="en-US"/>
        </w:rPr>
        <w:t>%.</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p>
    <w:p w:rsidR="00AD6D32" w:rsidRPr="00AD6D32" w:rsidRDefault="00AD6D32" w:rsidP="00AD6D32">
      <w:pPr>
        <w:spacing w:after="0" w:line="240" w:lineRule="auto"/>
        <w:jc w:val="center"/>
        <w:rPr>
          <w:rFonts w:ascii="Times New Roman" w:eastAsia="Calibri" w:hAnsi="Times New Roman" w:cs="Times New Roman"/>
          <w:b/>
          <w:sz w:val="24"/>
          <w:szCs w:val="24"/>
          <w:lang w:eastAsia="en-US"/>
        </w:rPr>
      </w:pPr>
      <w:r w:rsidRPr="00AD6D32">
        <w:rPr>
          <w:rFonts w:ascii="Times New Roman" w:eastAsia="Calibri" w:hAnsi="Times New Roman" w:cs="Times New Roman"/>
          <w:b/>
          <w:sz w:val="24"/>
          <w:szCs w:val="24"/>
          <w:lang w:eastAsia="en-US"/>
        </w:rPr>
        <w:t xml:space="preserve">ЗАВРШНЕ ОДРЕДБЕ </w:t>
      </w:r>
    </w:p>
    <w:p w:rsidR="00AD6D32" w:rsidRPr="00AD6D32" w:rsidRDefault="00AD6D32" w:rsidP="00AD6D32">
      <w:pPr>
        <w:spacing w:after="0" w:line="240" w:lineRule="auto"/>
        <w:jc w:val="center"/>
        <w:rPr>
          <w:rFonts w:ascii="Times New Roman" w:eastAsia="Calibri" w:hAnsi="Times New Roman" w:cs="Times New Roman"/>
          <w:sz w:val="24"/>
          <w:szCs w:val="24"/>
          <w:lang w:eastAsia="en-US"/>
        </w:rPr>
      </w:pPr>
    </w:p>
    <w:p w:rsidR="00AD6D32" w:rsidRPr="00AD6D32" w:rsidRDefault="00AD6D32" w:rsidP="00AD6D32">
      <w:pPr>
        <w:spacing w:after="0" w:line="240" w:lineRule="auto"/>
        <w:jc w:val="center"/>
        <w:rPr>
          <w:rFonts w:ascii="Times New Roman" w:eastAsia="Calibri" w:hAnsi="Times New Roman" w:cs="Times New Roman"/>
          <w:b/>
          <w:sz w:val="24"/>
          <w:szCs w:val="24"/>
          <w:lang w:val="en-US" w:eastAsia="en-US"/>
        </w:rPr>
      </w:pPr>
      <w:r w:rsidRPr="00AD6D32">
        <w:rPr>
          <w:rFonts w:ascii="Times New Roman" w:eastAsia="Calibri" w:hAnsi="Times New Roman" w:cs="Times New Roman"/>
          <w:b/>
          <w:sz w:val="24"/>
          <w:szCs w:val="24"/>
          <w:lang w:eastAsia="en-US"/>
        </w:rPr>
        <w:t>Члан</w:t>
      </w:r>
      <w:r w:rsidRPr="00AD6D32">
        <w:rPr>
          <w:rFonts w:ascii="Times New Roman" w:eastAsia="Calibri" w:hAnsi="Times New Roman" w:cs="Times New Roman"/>
          <w:b/>
          <w:sz w:val="24"/>
          <w:szCs w:val="24"/>
          <w:lang w:val="en-US" w:eastAsia="en-US"/>
        </w:rPr>
        <w:t xml:space="preserve"> 18.</w:t>
      </w:r>
    </w:p>
    <w:p w:rsidR="00AD6D32" w:rsidRPr="00AD6D32" w:rsidRDefault="00AD6D32" w:rsidP="00AD6D32">
      <w:pPr>
        <w:spacing w:after="0" w:line="240" w:lineRule="auto"/>
        <w:jc w:val="center"/>
        <w:rPr>
          <w:rFonts w:ascii="Times New Roman" w:eastAsia="Calibri" w:hAnsi="Times New Roman" w:cs="Times New Roman"/>
          <w:sz w:val="24"/>
          <w:szCs w:val="24"/>
          <w:lang w:eastAsia="en-US"/>
        </w:rPr>
      </w:pP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Завршни рачун буџета општине Брус за 2020. годину, садржи:</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Биланс стања на дан 31.12.2020. године;</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Биланс прихода и расхода у периоду 01.01.2020. до 31.12.2020. године;</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Извештај о капиталним издацима и примањима у периоду 01.01.2020. до 31.12.2020. године;</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Извештај о новчаним токовима у периоду 01.01.2020. до 31.12.2020. године;</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Извештај о извршењу буџета у периоду 01.01.2020. до 31.12.2020. године;</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Образложење одступања између одобрених средстава и извршења у 2020. години;</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Извештај о коришћењу средстава из текуће и сталне буџетске резерве у 2020 години;</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Извештај о гаранцијама датим у току 2020. године;</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Извештај о примљеним донацијама и задужењима на домаћем и страном тржишту новца и капитала и извршеним отплатама дугова буџета општине Брус на дан 31.12.2020. године;</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 xml:space="preserve">Годишњи извештај о учинку програма </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Мишљење овлашћеног ревизора.</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(Обрасци и Извештаји су саставни део одлуке и налазе се као посебни прилози.)</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p>
    <w:p w:rsidR="00AD6D32" w:rsidRPr="00AD6D32" w:rsidRDefault="00AD6D32" w:rsidP="00AD6D32">
      <w:pPr>
        <w:spacing w:after="0" w:line="240" w:lineRule="auto"/>
        <w:jc w:val="center"/>
        <w:rPr>
          <w:rFonts w:ascii="Times New Roman" w:eastAsia="Calibri" w:hAnsi="Times New Roman" w:cs="Times New Roman"/>
          <w:b/>
          <w:sz w:val="24"/>
          <w:szCs w:val="24"/>
          <w:lang w:val="en-US" w:eastAsia="en-US"/>
        </w:rPr>
      </w:pPr>
      <w:r w:rsidRPr="00AD6D32">
        <w:rPr>
          <w:rFonts w:ascii="Times New Roman" w:eastAsia="Calibri" w:hAnsi="Times New Roman" w:cs="Times New Roman"/>
          <w:b/>
          <w:sz w:val="24"/>
          <w:szCs w:val="24"/>
          <w:lang w:eastAsia="en-US"/>
        </w:rPr>
        <w:t xml:space="preserve">Члан </w:t>
      </w:r>
      <w:r w:rsidRPr="00AD6D32">
        <w:rPr>
          <w:rFonts w:ascii="Times New Roman" w:eastAsia="Calibri" w:hAnsi="Times New Roman" w:cs="Times New Roman"/>
          <w:b/>
          <w:sz w:val="24"/>
          <w:szCs w:val="24"/>
          <w:lang w:val="en-US" w:eastAsia="en-US"/>
        </w:rPr>
        <w:t>19.</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r w:rsidRPr="00AD6D32">
        <w:rPr>
          <w:rFonts w:ascii="Times New Roman" w:eastAsia="Calibri" w:hAnsi="Times New Roman" w:cs="Times New Roman"/>
          <w:sz w:val="24"/>
          <w:szCs w:val="24"/>
          <w:lang w:eastAsia="en-US"/>
        </w:rPr>
        <w:t>Одлуку о завршном рачуну буџета општине Брус за 2020. годину  доставити Министарству финансија Републике Србије, Управи за трезор, најкасније до 30.јуна 2021. године.</w:t>
      </w: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p>
    <w:p w:rsidR="00AD6D32" w:rsidRPr="00AD6D32" w:rsidRDefault="00AD6D32" w:rsidP="00AD6D32">
      <w:pPr>
        <w:spacing w:after="0" w:line="240" w:lineRule="auto"/>
        <w:jc w:val="both"/>
        <w:rPr>
          <w:rFonts w:ascii="Times New Roman" w:eastAsia="Calibri" w:hAnsi="Times New Roman" w:cs="Times New Roman"/>
          <w:sz w:val="24"/>
          <w:szCs w:val="24"/>
          <w:lang w:eastAsia="en-US"/>
        </w:rPr>
      </w:pPr>
    </w:p>
    <w:p w:rsidR="00AD6D32" w:rsidRPr="00AD6D32" w:rsidRDefault="00AD6D32" w:rsidP="00AD6D32">
      <w:pPr>
        <w:spacing w:after="0" w:line="240" w:lineRule="auto"/>
        <w:jc w:val="both"/>
        <w:rPr>
          <w:rFonts w:ascii="Times New Roman" w:eastAsia="Calibri" w:hAnsi="Times New Roman" w:cs="Times New Roman"/>
          <w:b/>
          <w:sz w:val="24"/>
          <w:szCs w:val="24"/>
          <w:lang w:val="en-US" w:eastAsia="en-US"/>
        </w:rPr>
      </w:pPr>
      <w:r w:rsidRPr="00AD6D32">
        <w:rPr>
          <w:rFonts w:ascii="Times New Roman" w:eastAsia="Calibri" w:hAnsi="Times New Roman" w:cs="Times New Roman"/>
          <w:b/>
          <w:sz w:val="24"/>
          <w:szCs w:val="24"/>
          <w:lang w:val="en-US" w:eastAsia="en-US"/>
        </w:rPr>
        <w:t>БРОЈ:400-251/202</w:t>
      </w:r>
      <w:r w:rsidRPr="00AD6D32">
        <w:rPr>
          <w:rFonts w:ascii="Times New Roman" w:eastAsia="Calibri" w:hAnsi="Times New Roman" w:cs="Times New Roman"/>
          <w:b/>
          <w:sz w:val="24"/>
          <w:szCs w:val="24"/>
          <w:lang w:eastAsia="en-US"/>
        </w:rPr>
        <w:t>1</w:t>
      </w:r>
      <w:r w:rsidRPr="00AD6D32">
        <w:rPr>
          <w:rFonts w:ascii="Times New Roman" w:eastAsia="Calibri" w:hAnsi="Times New Roman" w:cs="Times New Roman"/>
          <w:b/>
          <w:sz w:val="24"/>
          <w:szCs w:val="24"/>
          <w:lang w:val="en-US" w:eastAsia="en-US"/>
        </w:rPr>
        <w:t>-I                                                      ПРЕДСЕДНИК СКУПШТИНЕ</w:t>
      </w:r>
    </w:p>
    <w:p w:rsidR="00AD6D32" w:rsidRPr="00AD6D32" w:rsidRDefault="00AD6D32" w:rsidP="00AD6D32">
      <w:pPr>
        <w:spacing w:after="0" w:line="240" w:lineRule="auto"/>
        <w:jc w:val="both"/>
        <w:rPr>
          <w:rFonts w:ascii="Times New Roman" w:eastAsia="Calibri" w:hAnsi="Times New Roman" w:cs="Times New Roman"/>
          <w:b/>
          <w:sz w:val="24"/>
          <w:szCs w:val="24"/>
          <w:lang w:eastAsia="en-US"/>
        </w:rPr>
      </w:pPr>
      <w:r w:rsidRPr="00AD6D32">
        <w:rPr>
          <w:rFonts w:ascii="Times New Roman" w:eastAsia="Calibri" w:hAnsi="Times New Roman" w:cs="Times New Roman"/>
          <w:b/>
          <w:sz w:val="24"/>
          <w:szCs w:val="24"/>
          <w:lang w:val="en-US" w:eastAsia="en-US"/>
        </w:rPr>
        <w:t>26.06.202</w:t>
      </w:r>
      <w:r w:rsidRPr="00AD6D32">
        <w:rPr>
          <w:rFonts w:ascii="Times New Roman" w:eastAsia="Calibri" w:hAnsi="Times New Roman" w:cs="Times New Roman"/>
          <w:b/>
          <w:sz w:val="24"/>
          <w:szCs w:val="24"/>
          <w:lang w:eastAsia="en-US"/>
        </w:rPr>
        <w:t>1</w:t>
      </w:r>
      <w:r w:rsidRPr="00AD6D32">
        <w:rPr>
          <w:rFonts w:ascii="Times New Roman" w:eastAsia="Calibri" w:hAnsi="Times New Roman" w:cs="Times New Roman"/>
          <w:b/>
          <w:sz w:val="24"/>
          <w:szCs w:val="24"/>
          <w:lang w:val="en-US" w:eastAsia="en-US"/>
        </w:rPr>
        <w:t>.године                                                         Драгана Деспотовић,дипл.ецц.,</w:t>
      </w:r>
      <w:r w:rsidRPr="00AD6D32">
        <w:rPr>
          <w:rFonts w:ascii="Times New Roman" w:eastAsia="Calibri" w:hAnsi="Times New Roman" w:cs="Times New Roman"/>
          <w:b/>
          <w:sz w:val="24"/>
          <w:szCs w:val="24"/>
          <w:lang w:eastAsia="en-US"/>
        </w:rPr>
        <w:t>с.р.</w:t>
      </w:r>
    </w:p>
    <w:p w:rsidR="00AD6D32" w:rsidRPr="00AD6D32" w:rsidRDefault="00AD6D32" w:rsidP="00AD6D32">
      <w:pPr>
        <w:spacing w:after="0" w:line="240" w:lineRule="auto"/>
        <w:rPr>
          <w:rFonts w:ascii="Calibri" w:eastAsia="Times New Roman" w:hAnsi="Calibri" w:cs="Times New Roman"/>
          <w:lang w:val="en-GB" w:eastAsia="en-US"/>
        </w:rPr>
      </w:pPr>
    </w:p>
    <w:p w:rsidR="00AD6D32" w:rsidRPr="00AD6D32" w:rsidRDefault="00AD6D32" w:rsidP="00AD6D32">
      <w:pPr>
        <w:spacing w:after="0" w:line="240" w:lineRule="auto"/>
        <w:rPr>
          <w:rFonts w:ascii="Times New Roman" w:eastAsia="Times New Roman" w:hAnsi="Times New Roman" w:cs="Times New Roman"/>
          <w:sz w:val="24"/>
          <w:szCs w:val="24"/>
          <w:lang w:val="en-US" w:eastAsia="en-US"/>
        </w:rPr>
      </w:pPr>
    </w:p>
    <w:p w:rsidR="00AD6D32" w:rsidRDefault="00AD6D32" w:rsidP="00EE11D7">
      <w:pPr>
        <w:spacing w:after="0"/>
        <w:rPr>
          <w:rFonts w:ascii="Times New Roman" w:hAnsi="Times New Roman" w:cs="Times New Roman"/>
          <w:sz w:val="24"/>
          <w:szCs w:val="24"/>
        </w:rPr>
        <w:sectPr w:rsidR="00AD6D32" w:rsidSect="0043169E">
          <w:pgSz w:w="12240" w:h="15840"/>
          <w:pgMar w:top="0" w:right="1440" w:bottom="567" w:left="1440" w:header="340" w:footer="708" w:gutter="0"/>
          <w:pgNumType w:start="251"/>
          <w:cols w:space="708"/>
          <w:titlePg/>
          <w:docGrid w:linePitch="360"/>
        </w:sectPr>
      </w:pPr>
    </w:p>
    <w:p w:rsidR="003B4AD0" w:rsidRPr="00EE11D7" w:rsidRDefault="003B4AD0" w:rsidP="00EE11D7">
      <w:pPr>
        <w:spacing w:after="0"/>
        <w:rPr>
          <w:rFonts w:ascii="Times New Roman" w:hAnsi="Times New Roman" w:cs="Times New Roman"/>
          <w:sz w:val="24"/>
          <w:szCs w:val="24"/>
        </w:rPr>
      </w:pPr>
    </w:p>
    <w:p w:rsidR="00AD6D32" w:rsidRDefault="003B4AD0" w:rsidP="003B4AD0">
      <w:pP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8"/>
        <w:gridCol w:w="1488"/>
        <w:gridCol w:w="1908"/>
        <w:gridCol w:w="1572"/>
        <w:gridCol w:w="1260"/>
        <w:gridCol w:w="264"/>
        <w:gridCol w:w="3313"/>
      </w:tblGrid>
      <w:tr w:rsidR="00AD6D32" w:rsidTr="00AD6D32">
        <w:trPr>
          <w:trHeight w:val="249"/>
        </w:trPr>
        <w:tc>
          <w:tcPr>
            <w:tcW w:w="10573" w:type="dxa"/>
            <w:gridSpan w:val="7"/>
          </w:tcPr>
          <w:p w:rsidR="00AD6D32" w:rsidRDefault="00AD6D32" w:rsidP="00AD6D32">
            <w:pPr>
              <w:pStyle w:val="TableParagraph"/>
              <w:spacing w:before="12" w:line="217" w:lineRule="exact"/>
              <w:ind w:right="1"/>
              <w:jc w:val="right"/>
              <w:rPr>
                <w:sz w:val="19"/>
              </w:rPr>
            </w:pPr>
            <w:hyperlink r:id="rId11">
              <w:r>
                <w:rPr>
                  <w:color w:val="0000ED"/>
                  <w:sz w:val="19"/>
                  <w:u w:val="single" w:color="0000ED"/>
                </w:rPr>
                <w:t>Образац</w:t>
              </w:r>
              <w:r>
                <w:rPr>
                  <w:color w:val="0000ED"/>
                  <w:spacing w:val="1"/>
                  <w:sz w:val="19"/>
                  <w:u w:val="single" w:color="0000ED"/>
                </w:rPr>
                <w:t xml:space="preserve"> </w:t>
              </w:r>
              <w:r>
                <w:rPr>
                  <w:color w:val="0000ED"/>
                  <w:sz w:val="19"/>
                  <w:u w:val="single" w:color="0000ED"/>
                </w:rPr>
                <w:t>1</w:t>
              </w:r>
            </w:hyperlink>
          </w:p>
        </w:tc>
      </w:tr>
      <w:tr w:rsidR="00AD6D32" w:rsidTr="00AD6D32">
        <w:trPr>
          <w:trHeight w:val="249"/>
        </w:trPr>
        <w:tc>
          <w:tcPr>
            <w:tcW w:w="768" w:type="dxa"/>
          </w:tcPr>
          <w:p w:rsidR="00AD6D32" w:rsidRDefault="00AD6D32" w:rsidP="00AD6D32">
            <w:pPr>
              <w:pStyle w:val="TableParagraph"/>
              <w:spacing w:before="0"/>
              <w:rPr>
                <w:rFonts w:ascii="Times New Roman"/>
                <w:sz w:val="18"/>
              </w:rPr>
            </w:pPr>
          </w:p>
        </w:tc>
        <w:tc>
          <w:tcPr>
            <w:tcW w:w="1488" w:type="dxa"/>
          </w:tcPr>
          <w:p w:rsidR="00AD6D32" w:rsidRDefault="00AD6D32" w:rsidP="00AD6D32">
            <w:pPr>
              <w:pStyle w:val="TableParagraph"/>
              <w:spacing w:before="12" w:line="217" w:lineRule="exact"/>
              <w:ind w:right="-15"/>
              <w:rPr>
                <w:sz w:val="19"/>
              </w:rPr>
            </w:pPr>
            <w:r>
              <w:rPr>
                <w:sz w:val="19"/>
              </w:rPr>
              <w:t>04645</w:t>
            </w:r>
          </w:p>
        </w:tc>
        <w:tc>
          <w:tcPr>
            <w:tcW w:w="1908" w:type="dxa"/>
          </w:tcPr>
          <w:p w:rsidR="00AD6D32" w:rsidRDefault="00AD6D32" w:rsidP="00AD6D32">
            <w:pPr>
              <w:pStyle w:val="TableParagraph"/>
              <w:spacing w:before="0"/>
              <w:rPr>
                <w:rFonts w:ascii="Times New Roman"/>
                <w:sz w:val="18"/>
              </w:rPr>
            </w:pPr>
          </w:p>
        </w:tc>
        <w:tc>
          <w:tcPr>
            <w:tcW w:w="1572" w:type="dxa"/>
          </w:tcPr>
          <w:p w:rsidR="00AD6D32" w:rsidRDefault="00AD6D32" w:rsidP="00AD6D32">
            <w:pPr>
              <w:pStyle w:val="TableParagraph"/>
              <w:spacing w:before="12" w:line="217" w:lineRule="exact"/>
              <w:ind w:right="-15"/>
              <w:rPr>
                <w:sz w:val="19"/>
              </w:rPr>
            </w:pPr>
            <w:r>
              <w:rPr>
                <w:sz w:val="19"/>
              </w:rPr>
              <w:t>41930</w:t>
            </w:r>
          </w:p>
        </w:tc>
        <w:tc>
          <w:tcPr>
            <w:tcW w:w="1260" w:type="dxa"/>
          </w:tcPr>
          <w:p w:rsidR="00AD6D32" w:rsidRDefault="00AD6D32" w:rsidP="00AD6D32">
            <w:pPr>
              <w:pStyle w:val="TableParagraph"/>
              <w:spacing w:before="0"/>
              <w:rPr>
                <w:rFonts w:ascii="Times New Roman"/>
                <w:sz w:val="18"/>
              </w:rPr>
            </w:pPr>
          </w:p>
        </w:tc>
        <w:tc>
          <w:tcPr>
            <w:tcW w:w="264" w:type="dxa"/>
          </w:tcPr>
          <w:p w:rsidR="00AD6D32" w:rsidRDefault="00AD6D32" w:rsidP="00AD6D32">
            <w:pPr>
              <w:pStyle w:val="TableParagraph"/>
              <w:spacing w:before="0"/>
              <w:rPr>
                <w:rFonts w:ascii="Times New Roman"/>
                <w:sz w:val="18"/>
              </w:rPr>
            </w:pPr>
          </w:p>
        </w:tc>
        <w:tc>
          <w:tcPr>
            <w:tcW w:w="3313" w:type="dxa"/>
          </w:tcPr>
          <w:p w:rsidR="00AD6D32" w:rsidRDefault="00AD6D32" w:rsidP="00AD6D32">
            <w:pPr>
              <w:pStyle w:val="TableParagraph"/>
              <w:spacing w:before="0"/>
              <w:rPr>
                <w:rFonts w:ascii="Times New Roman"/>
                <w:sz w:val="18"/>
              </w:rPr>
            </w:pPr>
          </w:p>
        </w:tc>
      </w:tr>
      <w:tr w:rsidR="00AD6D32" w:rsidTr="00AD6D32">
        <w:trPr>
          <w:trHeight w:val="477"/>
        </w:trPr>
        <w:tc>
          <w:tcPr>
            <w:tcW w:w="768" w:type="dxa"/>
          </w:tcPr>
          <w:p w:rsidR="00AD6D32" w:rsidRDefault="00AD6D32" w:rsidP="00AD6D32">
            <w:pPr>
              <w:pStyle w:val="TableParagraph"/>
              <w:spacing w:before="0" w:line="230" w:lineRule="atLeast"/>
              <w:ind w:right="94"/>
              <w:rPr>
                <w:sz w:val="19"/>
              </w:rPr>
            </w:pPr>
            <w:r>
              <w:rPr>
                <w:sz w:val="19"/>
              </w:rPr>
              <w:t>Врста</w:t>
            </w:r>
            <w:r>
              <w:rPr>
                <w:spacing w:val="-50"/>
                <w:sz w:val="19"/>
              </w:rPr>
              <w:t xml:space="preserve"> </w:t>
            </w:r>
            <w:r>
              <w:rPr>
                <w:sz w:val="19"/>
              </w:rPr>
              <w:t>посла</w:t>
            </w:r>
          </w:p>
        </w:tc>
        <w:tc>
          <w:tcPr>
            <w:tcW w:w="1488" w:type="dxa"/>
          </w:tcPr>
          <w:p w:rsidR="00AD6D32" w:rsidRDefault="00AD6D32" w:rsidP="00AD6D32">
            <w:pPr>
              <w:pStyle w:val="TableParagraph"/>
              <w:spacing w:before="0" w:line="230" w:lineRule="atLeast"/>
              <w:ind w:right="153"/>
              <w:rPr>
                <w:sz w:val="19"/>
              </w:rPr>
            </w:pPr>
            <w:r>
              <w:rPr>
                <w:sz w:val="19"/>
              </w:rPr>
              <w:t>Јединствени</w:t>
            </w:r>
            <w:r>
              <w:rPr>
                <w:spacing w:val="-50"/>
                <w:sz w:val="19"/>
              </w:rPr>
              <w:t xml:space="preserve"> </w:t>
            </w:r>
            <w:r>
              <w:rPr>
                <w:sz w:val="19"/>
              </w:rPr>
              <w:t>број КБС</w:t>
            </w:r>
          </w:p>
        </w:tc>
        <w:tc>
          <w:tcPr>
            <w:tcW w:w="1908" w:type="dxa"/>
          </w:tcPr>
          <w:p w:rsidR="00AD6D32" w:rsidRDefault="00AD6D32" w:rsidP="00AD6D32">
            <w:pPr>
              <w:pStyle w:val="TableParagraph"/>
              <w:spacing w:before="0"/>
              <w:rPr>
                <w:rFonts w:ascii="Times New Roman"/>
                <w:sz w:val="18"/>
              </w:rPr>
            </w:pPr>
          </w:p>
        </w:tc>
        <w:tc>
          <w:tcPr>
            <w:tcW w:w="1572" w:type="dxa"/>
          </w:tcPr>
          <w:p w:rsidR="00AD6D32" w:rsidRDefault="00AD6D32" w:rsidP="00AD6D32">
            <w:pPr>
              <w:pStyle w:val="TableParagraph"/>
              <w:spacing w:before="120"/>
              <w:rPr>
                <w:sz w:val="19"/>
              </w:rPr>
            </w:pPr>
            <w:r>
              <w:rPr>
                <w:sz w:val="19"/>
              </w:rPr>
              <w:t>Седиште</w:t>
            </w:r>
            <w:r>
              <w:rPr>
                <w:spacing w:val="2"/>
                <w:sz w:val="19"/>
              </w:rPr>
              <w:t xml:space="preserve"> </w:t>
            </w:r>
            <w:r>
              <w:rPr>
                <w:sz w:val="19"/>
              </w:rPr>
              <w:t>УТ</w:t>
            </w:r>
          </w:p>
        </w:tc>
        <w:tc>
          <w:tcPr>
            <w:tcW w:w="1260" w:type="dxa"/>
          </w:tcPr>
          <w:p w:rsidR="00AD6D32" w:rsidRDefault="00AD6D32" w:rsidP="00AD6D32">
            <w:pPr>
              <w:pStyle w:val="TableParagraph"/>
              <w:spacing w:before="0" w:line="230" w:lineRule="atLeast"/>
              <w:ind w:right="143"/>
              <w:rPr>
                <w:sz w:val="19"/>
              </w:rPr>
            </w:pPr>
            <w:r>
              <w:rPr>
                <w:sz w:val="19"/>
              </w:rPr>
              <w:t>Надлежни</w:t>
            </w:r>
            <w:r>
              <w:rPr>
                <w:spacing w:val="-50"/>
                <w:sz w:val="19"/>
              </w:rPr>
              <w:t xml:space="preserve"> </w:t>
            </w:r>
            <w:r>
              <w:rPr>
                <w:sz w:val="19"/>
              </w:rPr>
              <w:t>директни</w:t>
            </w:r>
          </w:p>
        </w:tc>
        <w:tc>
          <w:tcPr>
            <w:tcW w:w="264" w:type="dxa"/>
          </w:tcPr>
          <w:p w:rsidR="00AD6D32" w:rsidRDefault="00AD6D32" w:rsidP="00AD6D32">
            <w:pPr>
              <w:pStyle w:val="TableParagraph"/>
              <w:spacing w:before="0"/>
              <w:rPr>
                <w:rFonts w:ascii="Times New Roman"/>
                <w:sz w:val="18"/>
              </w:rPr>
            </w:pPr>
          </w:p>
        </w:tc>
        <w:tc>
          <w:tcPr>
            <w:tcW w:w="3313" w:type="dxa"/>
          </w:tcPr>
          <w:p w:rsidR="00AD6D32" w:rsidRDefault="00AD6D32" w:rsidP="00AD6D32">
            <w:pPr>
              <w:pStyle w:val="TableParagraph"/>
              <w:spacing w:before="0"/>
              <w:rPr>
                <w:rFonts w:ascii="Times New Roman"/>
                <w:sz w:val="18"/>
              </w:rPr>
            </w:pPr>
          </w:p>
        </w:tc>
      </w:tr>
    </w:tbl>
    <w:p w:rsidR="00AD6D32" w:rsidRDefault="00AD6D32" w:rsidP="00AD6D32">
      <w:pPr>
        <w:pStyle w:val="BodyText0"/>
        <w:rPr>
          <w:rFonts w:ascii="Times New Roman"/>
          <w:sz w:val="20"/>
        </w:rPr>
      </w:pPr>
    </w:p>
    <w:p w:rsidR="00AD6D32" w:rsidRDefault="00AD6D32" w:rsidP="00AD6D32">
      <w:pPr>
        <w:pStyle w:val="BodyText0"/>
        <w:spacing w:before="6"/>
        <w:rPr>
          <w:rFonts w:ascii="Times New Roman"/>
          <w:sz w:val="23"/>
        </w:rPr>
      </w:pPr>
    </w:p>
    <w:p w:rsidR="00AD6D32" w:rsidRDefault="00AD6D32" w:rsidP="00AD6D32">
      <w:pPr>
        <w:pStyle w:val="BodyText0"/>
      </w:pPr>
      <w:r>
        <w:t>НАЗИВ</w:t>
      </w:r>
      <w:r>
        <w:rPr>
          <w:spacing w:val="6"/>
        </w:rPr>
        <w:t xml:space="preserve"> </w:t>
      </w:r>
      <w:r>
        <w:t>КОРИСНИКА</w:t>
      </w:r>
      <w:r>
        <w:rPr>
          <w:spacing w:val="7"/>
        </w:rPr>
        <w:t xml:space="preserve"> </w:t>
      </w:r>
      <w:r>
        <w:t>БУЏЕТСКИХ</w:t>
      </w:r>
      <w:r>
        <w:rPr>
          <w:spacing w:val="7"/>
        </w:rPr>
        <w:t xml:space="preserve"> </w:t>
      </w:r>
      <w:r>
        <w:t>СРЕДСТАВА</w:t>
      </w:r>
    </w:p>
    <w:p w:rsidR="00AD6D32" w:rsidRDefault="00AD6D32" w:rsidP="00AD6D32">
      <w:pPr>
        <w:pStyle w:val="Heading1"/>
        <w:spacing w:before="34"/>
      </w:pPr>
      <w:r>
        <w:t>ОПШТИНА</w:t>
      </w:r>
      <w:r>
        <w:rPr>
          <w:spacing w:val="5"/>
        </w:rPr>
        <w:t xml:space="preserve"> </w:t>
      </w:r>
      <w:r>
        <w:t>БРУС</w:t>
      </w:r>
      <w:r>
        <w:rPr>
          <w:spacing w:val="5"/>
        </w:rPr>
        <w:t xml:space="preserve"> </w:t>
      </w:r>
      <w:r>
        <w:t>-</w:t>
      </w:r>
      <w:r>
        <w:rPr>
          <w:spacing w:val="4"/>
        </w:rPr>
        <w:t xml:space="preserve"> </w:t>
      </w:r>
      <w:r>
        <w:t>БУЏЕТ</w:t>
      </w:r>
    </w:p>
    <w:p w:rsidR="00AD6D32" w:rsidRDefault="00AD6D32" w:rsidP="00AD6D32">
      <w:pPr>
        <w:pStyle w:val="BodyText0"/>
        <w:spacing w:before="10"/>
        <w:rPr>
          <w:b/>
          <w:sz w:val="24"/>
        </w:rPr>
      </w:pPr>
    </w:p>
    <w:p w:rsidR="00AD6D32" w:rsidRDefault="00AD6D32" w:rsidP="00AD6D32">
      <w:pPr>
        <w:ind w:right="2983"/>
        <w:jc w:val="center"/>
        <w:rPr>
          <w:b/>
          <w:sz w:val="19"/>
        </w:rPr>
      </w:pPr>
      <w:r>
        <w:rPr>
          <w:b/>
          <w:sz w:val="19"/>
        </w:rPr>
        <w:t>ИЗВРШЕЊЕ</w:t>
      </w:r>
      <w:r>
        <w:rPr>
          <w:b/>
          <w:spacing w:val="8"/>
          <w:sz w:val="19"/>
        </w:rPr>
        <w:t xml:space="preserve"> </w:t>
      </w:r>
      <w:r>
        <w:rPr>
          <w:b/>
          <w:sz w:val="19"/>
        </w:rPr>
        <w:t>БУЏЕТА</w:t>
      </w:r>
      <w:r>
        <w:rPr>
          <w:b/>
          <w:spacing w:val="9"/>
          <w:sz w:val="19"/>
        </w:rPr>
        <w:t xml:space="preserve"> </w:t>
      </w:r>
      <w:r>
        <w:rPr>
          <w:b/>
          <w:sz w:val="19"/>
        </w:rPr>
        <w:t>РЕПУБЛИКЕ</w:t>
      </w:r>
      <w:r>
        <w:rPr>
          <w:b/>
          <w:spacing w:val="8"/>
          <w:sz w:val="19"/>
        </w:rPr>
        <w:t xml:space="preserve"> </w:t>
      </w:r>
      <w:r>
        <w:rPr>
          <w:b/>
          <w:sz w:val="19"/>
        </w:rPr>
        <w:t>СРБИЈЕ</w:t>
      </w:r>
    </w:p>
    <w:p w:rsidR="00AD6D32" w:rsidRDefault="00AD6D32" w:rsidP="00AD6D32">
      <w:pPr>
        <w:pStyle w:val="BodyText0"/>
        <w:spacing w:before="9"/>
        <w:rPr>
          <w:b/>
          <w:sz w:val="24"/>
        </w:rPr>
      </w:pPr>
    </w:p>
    <w:p w:rsidR="00AD6D32" w:rsidRDefault="00AD6D32" w:rsidP="00AD6D32">
      <w:pPr>
        <w:tabs>
          <w:tab w:val="left" w:pos="3190"/>
        </w:tabs>
        <w:rPr>
          <w:b/>
          <w:sz w:val="19"/>
        </w:rPr>
      </w:pPr>
      <w:r>
        <w:rPr>
          <w:sz w:val="19"/>
        </w:rPr>
        <w:t>СЕДИШТЕ:</w:t>
      </w:r>
      <w:r>
        <w:rPr>
          <w:spacing w:val="10"/>
          <w:sz w:val="19"/>
        </w:rPr>
        <w:t xml:space="preserve"> </w:t>
      </w:r>
      <w:r>
        <w:rPr>
          <w:b/>
          <w:sz w:val="19"/>
        </w:rPr>
        <w:t>БРУС</w:t>
      </w:r>
      <w:r>
        <w:rPr>
          <w:b/>
          <w:sz w:val="19"/>
        </w:rPr>
        <w:tab/>
      </w:r>
      <w:r>
        <w:rPr>
          <w:sz w:val="19"/>
        </w:rPr>
        <w:t>МАТИЧНИ</w:t>
      </w:r>
      <w:r>
        <w:rPr>
          <w:spacing w:val="4"/>
          <w:sz w:val="19"/>
        </w:rPr>
        <w:t xml:space="preserve"> </w:t>
      </w:r>
      <w:r>
        <w:rPr>
          <w:sz w:val="19"/>
        </w:rPr>
        <w:t>БРОЈ:</w:t>
      </w:r>
      <w:r>
        <w:rPr>
          <w:spacing w:val="6"/>
          <w:sz w:val="19"/>
        </w:rPr>
        <w:t xml:space="preserve"> </w:t>
      </w:r>
      <w:r>
        <w:rPr>
          <w:b/>
          <w:sz w:val="19"/>
        </w:rPr>
        <w:t>07195133</w:t>
      </w:r>
    </w:p>
    <w:p w:rsidR="00AD6D32" w:rsidRDefault="00AD6D32" w:rsidP="00AD6D32">
      <w:pPr>
        <w:pStyle w:val="BodyText0"/>
        <w:spacing w:before="10"/>
        <w:rPr>
          <w:b/>
          <w:sz w:val="24"/>
        </w:rPr>
      </w:pPr>
    </w:p>
    <w:p w:rsidR="00AD6D32" w:rsidRDefault="00AD6D32" w:rsidP="00AD6D32">
      <w:pPr>
        <w:rPr>
          <w:b/>
          <w:sz w:val="19"/>
        </w:rPr>
      </w:pPr>
      <w:r>
        <w:rPr>
          <w:sz w:val="19"/>
        </w:rPr>
        <w:t>ПИБ:</w:t>
      </w:r>
      <w:r>
        <w:rPr>
          <w:spacing w:val="-2"/>
          <w:sz w:val="19"/>
        </w:rPr>
        <w:t xml:space="preserve"> </w:t>
      </w:r>
      <w:r>
        <w:rPr>
          <w:b/>
          <w:sz w:val="19"/>
        </w:rPr>
        <w:t>101139819</w:t>
      </w:r>
    </w:p>
    <w:p w:rsidR="00AD6D32" w:rsidRDefault="00AD6D32" w:rsidP="00AD6D32">
      <w:pPr>
        <w:pStyle w:val="BodyText0"/>
        <w:spacing w:before="10"/>
        <w:rPr>
          <w:b/>
          <w:sz w:val="24"/>
        </w:rPr>
      </w:pPr>
    </w:p>
    <w:p w:rsidR="00AD6D32" w:rsidRDefault="00AD6D32" w:rsidP="00AD6D32">
      <w:pPr>
        <w:pStyle w:val="BodyText0"/>
      </w:pPr>
      <w:r>
        <w:t>НАЗИВ</w:t>
      </w:r>
      <w:r>
        <w:rPr>
          <w:spacing w:val="7"/>
        </w:rPr>
        <w:t xml:space="preserve"> </w:t>
      </w:r>
      <w:r>
        <w:t>НАДЛЕЖНОГ</w:t>
      </w:r>
      <w:r>
        <w:rPr>
          <w:spacing w:val="7"/>
        </w:rPr>
        <w:t xml:space="preserve"> </w:t>
      </w:r>
      <w:r>
        <w:t>ДИРЕКТНОГ</w:t>
      </w:r>
      <w:r>
        <w:rPr>
          <w:spacing w:val="7"/>
        </w:rPr>
        <w:t xml:space="preserve"> </w:t>
      </w:r>
      <w:r>
        <w:t>КОРИСНИКА</w:t>
      </w:r>
      <w:r>
        <w:rPr>
          <w:spacing w:val="7"/>
        </w:rPr>
        <w:t xml:space="preserve"> </w:t>
      </w:r>
      <w:r>
        <w:t>БУЏЕТСКИХ</w:t>
      </w:r>
      <w:r>
        <w:rPr>
          <w:spacing w:val="8"/>
        </w:rPr>
        <w:t xml:space="preserve"> </w:t>
      </w:r>
      <w:r>
        <w:t>СРЕДСТАВА</w:t>
      </w:r>
    </w:p>
    <w:p w:rsidR="00AD6D32" w:rsidRDefault="00AD6D32" w:rsidP="00AD6D32">
      <w:pPr>
        <w:pStyle w:val="BodyText0"/>
        <w:spacing w:before="9"/>
        <w:rPr>
          <w:sz w:val="24"/>
        </w:rPr>
      </w:pPr>
    </w:p>
    <w:p w:rsidR="00AD6D32" w:rsidRDefault="00AD6D32" w:rsidP="00AD6D32">
      <w:pPr>
        <w:pStyle w:val="Heading1"/>
        <w:spacing w:before="1"/>
        <w:ind w:right="2994"/>
      </w:pPr>
      <w:r>
        <w:t>БИЛАНС</w:t>
      </w:r>
      <w:r>
        <w:rPr>
          <w:spacing w:val="4"/>
        </w:rPr>
        <w:t xml:space="preserve"> </w:t>
      </w:r>
      <w:r>
        <w:t>СТАЊА</w:t>
      </w:r>
    </w:p>
    <w:p w:rsidR="00AD6D32" w:rsidRDefault="00AD6D32" w:rsidP="00AD6D32">
      <w:pPr>
        <w:spacing w:before="33"/>
        <w:ind w:right="3001"/>
        <w:jc w:val="center"/>
        <w:rPr>
          <w:sz w:val="19"/>
        </w:rPr>
      </w:pPr>
      <w:r>
        <w:rPr>
          <w:sz w:val="19"/>
        </w:rPr>
        <w:t>У</w:t>
      </w:r>
      <w:r>
        <w:rPr>
          <w:spacing w:val="1"/>
          <w:sz w:val="19"/>
        </w:rPr>
        <w:t xml:space="preserve"> </w:t>
      </w:r>
      <w:r>
        <w:rPr>
          <w:sz w:val="19"/>
        </w:rPr>
        <w:t>периоду</w:t>
      </w:r>
      <w:r>
        <w:rPr>
          <w:spacing w:val="2"/>
          <w:sz w:val="19"/>
        </w:rPr>
        <w:t xml:space="preserve"> </w:t>
      </w:r>
      <w:r>
        <w:rPr>
          <w:sz w:val="19"/>
        </w:rPr>
        <w:t>од</w:t>
      </w:r>
      <w:r>
        <w:rPr>
          <w:spacing w:val="-1"/>
          <w:sz w:val="19"/>
        </w:rPr>
        <w:t xml:space="preserve"> </w:t>
      </w:r>
      <w:r>
        <w:rPr>
          <w:b/>
          <w:sz w:val="19"/>
        </w:rPr>
        <w:t>01.01.2020</w:t>
      </w:r>
      <w:r>
        <w:rPr>
          <w:b/>
          <w:spacing w:val="2"/>
          <w:sz w:val="19"/>
        </w:rPr>
        <w:t xml:space="preserve"> </w:t>
      </w:r>
      <w:r>
        <w:rPr>
          <w:sz w:val="19"/>
        </w:rPr>
        <w:t>године</w:t>
      </w:r>
      <w:r>
        <w:rPr>
          <w:spacing w:val="2"/>
          <w:sz w:val="19"/>
        </w:rPr>
        <w:t xml:space="preserve"> </w:t>
      </w:r>
      <w:r>
        <w:rPr>
          <w:sz w:val="19"/>
        </w:rPr>
        <w:t>до</w:t>
      </w:r>
      <w:r>
        <w:rPr>
          <w:spacing w:val="-14"/>
          <w:sz w:val="19"/>
        </w:rPr>
        <w:t xml:space="preserve"> </w:t>
      </w:r>
      <w:r>
        <w:rPr>
          <w:b/>
          <w:sz w:val="19"/>
        </w:rPr>
        <w:t>31.12.2020</w:t>
      </w:r>
      <w:r>
        <w:rPr>
          <w:b/>
          <w:spacing w:val="2"/>
          <w:sz w:val="19"/>
        </w:rPr>
        <w:t xml:space="preserve"> </w:t>
      </w:r>
      <w:r>
        <w:rPr>
          <w:sz w:val="19"/>
        </w:rPr>
        <w:t>године</w:t>
      </w:r>
    </w:p>
    <w:p w:rsidR="00AD6D32" w:rsidRDefault="00AD6D32" w:rsidP="00AD6D32">
      <w:pPr>
        <w:pStyle w:val="BodyText0"/>
        <w:spacing w:before="7"/>
        <w:rPr>
          <w:sz w:val="18"/>
        </w:rPr>
      </w:pPr>
    </w:p>
    <w:p w:rsidR="00AD6D32" w:rsidRDefault="00AD6D32" w:rsidP="00AD6D32">
      <w:pPr>
        <w:pStyle w:val="BodyText0"/>
        <w:spacing w:before="96" w:after="44"/>
        <w:ind w:right="142"/>
        <w:jc w:val="right"/>
      </w:pPr>
      <w:r>
        <w:t>(У</w:t>
      </w:r>
      <w:r>
        <w:rPr>
          <w:spacing w:val="3"/>
        </w:rPr>
        <w:t xml:space="preserve"> </w:t>
      </w:r>
      <w:r>
        <w:t>хиљадама</w:t>
      </w:r>
      <w:r>
        <w:rPr>
          <w:spacing w:val="4"/>
        </w:rPr>
        <w:t xml:space="preserve"> </w:t>
      </w:r>
      <w:r>
        <w:t>динара)</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4945"/>
        <w:gridCol w:w="996"/>
        <w:gridCol w:w="996"/>
        <w:gridCol w:w="996"/>
        <w:gridCol w:w="996"/>
      </w:tblGrid>
      <w:tr w:rsidR="00AD6D32" w:rsidTr="00AD6D32">
        <w:trPr>
          <w:trHeight w:val="405"/>
        </w:trPr>
        <w:tc>
          <w:tcPr>
            <w:tcW w:w="804" w:type="dxa"/>
            <w:vMerge w:val="restart"/>
          </w:tcPr>
          <w:p w:rsidR="00AD6D32" w:rsidRDefault="00AD6D32" w:rsidP="00AD6D32">
            <w:pPr>
              <w:pStyle w:val="TableParagraph"/>
              <w:spacing w:before="0"/>
              <w:rPr>
                <w:sz w:val="20"/>
              </w:rPr>
            </w:pPr>
          </w:p>
          <w:p w:rsidR="00AD6D32" w:rsidRDefault="00AD6D32" w:rsidP="00AD6D32">
            <w:pPr>
              <w:pStyle w:val="TableParagraph"/>
              <w:spacing w:before="118" w:line="249" w:lineRule="auto"/>
              <w:ind w:right="53"/>
              <w:rPr>
                <w:sz w:val="19"/>
              </w:rPr>
            </w:pPr>
            <w:r>
              <w:rPr>
                <w:sz w:val="19"/>
              </w:rPr>
              <w:t>Ознака</w:t>
            </w:r>
            <w:r>
              <w:rPr>
                <w:spacing w:val="-50"/>
                <w:sz w:val="19"/>
              </w:rPr>
              <w:t xml:space="preserve"> </w:t>
            </w:r>
            <w:r>
              <w:rPr>
                <w:sz w:val="19"/>
              </w:rPr>
              <w:t>ОП</w:t>
            </w:r>
          </w:p>
        </w:tc>
        <w:tc>
          <w:tcPr>
            <w:tcW w:w="816" w:type="dxa"/>
            <w:vMerge w:val="restart"/>
          </w:tcPr>
          <w:p w:rsidR="00AD6D32" w:rsidRDefault="00AD6D32" w:rsidP="00AD6D32">
            <w:pPr>
              <w:pStyle w:val="TableParagraph"/>
              <w:spacing w:before="0"/>
              <w:rPr>
                <w:sz w:val="20"/>
              </w:rPr>
            </w:pPr>
          </w:p>
          <w:p w:rsidR="00AD6D32" w:rsidRDefault="00AD6D32" w:rsidP="00AD6D32">
            <w:pPr>
              <w:pStyle w:val="TableParagraph"/>
              <w:spacing w:before="118" w:line="249" w:lineRule="auto"/>
              <w:ind w:right="134"/>
              <w:rPr>
                <w:sz w:val="19"/>
              </w:rPr>
            </w:pPr>
            <w:r>
              <w:rPr>
                <w:sz w:val="19"/>
              </w:rPr>
              <w:t>Број</w:t>
            </w:r>
            <w:r>
              <w:rPr>
                <w:spacing w:val="1"/>
                <w:sz w:val="19"/>
              </w:rPr>
              <w:t xml:space="preserve"> </w:t>
            </w:r>
            <w:r>
              <w:rPr>
                <w:sz w:val="19"/>
              </w:rPr>
              <w:t>конта</w:t>
            </w:r>
          </w:p>
        </w:tc>
        <w:tc>
          <w:tcPr>
            <w:tcW w:w="4945" w:type="dxa"/>
            <w:vMerge w:val="restart"/>
          </w:tcPr>
          <w:p w:rsidR="00AD6D32" w:rsidRDefault="00AD6D32" w:rsidP="00AD6D32">
            <w:pPr>
              <w:pStyle w:val="TableParagraph"/>
              <w:spacing w:before="0"/>
              <w:rPr>
                <w:sz w:val="20"/>
              </w:rPr>
            </w:pPr>
          </w:p>
          <w:p w:rsidR="00AD6D32" w:rsidRDefault="00AD6D32" w:rsidP="00AD6D32">
            <w:pPr>
              <w:pStyle w:val="TableParagraph"/>
              <w:spacing w:before="8"/>
              <w:rPr>
                <w:sz w:val="20"/>
              </w:rPr>
            </w:pPr>
          </w:p>
          <w:p w:rsidR="00AD6D32" w:rsidRDefault="00AD6D32" w:rsidP="00AD6D32">
            <w:pPr>
              <w:pStyle w:val="TableParagraph"/>
              <w:spacing w:before="0"/>
              <w:ind w:right="2212"/>
              <w:jc w:val="center"/>
              <w:rPr>
                <w:sz w:val="19"/>
              </w:rPr>
            </w:pPr>
            <w:r>
              <w:rPr>
                <w:sz w:val="19"/>
              </w:rPr>
              <w:t>Опис</w:t>
            </w:r>
          </w:p>
        </w:tc>
        <w:tc>
          <w:tcPr>
            <w:tcW w:w="996" w:type="dxa"/>
            <w:vMerge w:val="restart"/>
          </w:tcPr>
          <w:p w:rsidR="00AD6D32" w:rsidRDefault="00AD6D32" w:rsidP="00AD6D32">
            <w:pPr>
              <w:pStyle w:val="TableParagraph"/>
              <w:spacing w:before="0" w:line="230" w:lineRule="atLeast"/>
              <w:ind w:right="16"/>
              <w:jc w:val="center"/>
              <w:rPr>
                <w:sz w:val="19"/>
              </w:rPr>
            </w:pPr>
            <w:r>
              <w:rPr>
                <w:sz w:val="19"/>
              </w:rPr>
              <w:t>Износ</w:t>
            </w:r>
            <w:r>
              <w:rPr>
                <w:spacing w:val="1"/>
                <w:sz w:val="19"/>
              </w:rPr>
              <w:t xml:space="preserve"> </w:t>
            </w:r>
            <w:r>
              <w:rPr>
                <w:sz w:val="19"/>
              </w:rPr>
              <w:t>из</w:t>
            </w:r>
            <w:r>
              <w:rPr>
                <w:spacing w:val="1"/>
                <w:sz w:val="19"/>
              </w:rPr>
              <w:t xml:space="preserve"> </w:t>
            </w:r>
            <w:r>
              <w:rPr>
                <w:sz w:val="19"/>
              </w:rPr>
              <w:t>претходне</w:t>
            </w:r>
            <w:r>
              <w:rPr>
                <w:spacing w:val="-50"/>
                <w:sz w:val="19"/>
              </w:rPr>
              <w:t xml:space="preserve"> </w:t>
            </w:r>
            <w:r>
              <w:rPr>
                <w:sz w:val="19"/>
              </w:rPr>
              <w:t>године</w:t>
            </w:r>
            <w:r>
              <w:rPr>
                <w:spacing w:val="1"/>
                <w:sz w:val="19"/>
              </w:rPr>
              <w:t xml:space="preserve"> </w:t>
            </w:r>
            <w:r>
              <w:rPr>
                <w:sz w:val="19"/>
              </w:rPr>
              <w:t>(почетно</w:t>
            </w:r>
            <w:r>
              <w:rPr>
                <w:spacing w:val="1"/>
                <w:sz w:val="19"/>
              </w:rPr>
              <w:t xml:space="preserve"> </w:t>
            </w:r>
            <w:r>
              <w:rPr>
                <w:sz w:val="19"/>
              </w:rPr>
              <w:t>стање)</w:t>
            </w:r>
          </w:p>
        </w:tc>
        <w:tc>
          <w:tcPr>
            <w:tcW w:w="2988" w:type="dxa"/>
            <w:gridSpan w:val="3"/>
          </w:tcPr>
          <w:p w:rsidR="00AD6D32" w:rsidRDefault="00AD6D32" w:rsidP="00AD6D32">
            <w:pPr>
              <w:pStyle w:val="TableParagraph"/>
              <w:rPr>
                <w:sz w:val="19"/>
              </w:rPr>
            </w:pPr>
            <w:r>
              <w:rPr>
                <w:sz w:val="19"/>
              </w:rPr>
              <w:t>Износ</w:t>
            </w:r>
            <w:r>
              <w:rPr>
                <w:spacing w:val="2"/>
                <w:sz w:val="19"/>
              </w:rPr>
              <w:t xml:space="preserve"> </w:t>
            </w:r>
            <w:r>
              <w:rPr>
                <w:sz w:val="19"/>
              </w:rPr>
              <w:t>текуће</w:t>
            </w:r>
            <w:r>
              <w:rPr>
                <w:spacing w:val="3"/>
                <w:sz w:val="19"/>
              </w:rPr>
              <w:t xml:space="preserve"> </w:t>
            </w:r>
            <w:r>
              <w:rPr>
                <w:sz w:val="19"/>
              </w:rPr>
              <w:t>године</w:t>
            </w:r>
          </w:p>
        </w:tc>
      </w:tr>
      <w:tr w:rsidR="00AD6D32" w:rsidTr="00AD6D32">
        <w:trPr>
          <w:trHeight w:val="741"/>
        </w:trPr>
        <w:tc>
          <w:tcPr>
            <w:tcW w:w="804" w:type="dxa"/>
            <w:vMerge/>
            <w:tcBorders>
              <w:top w:val="nil"/>
            </w:tcBorders>
          </w:tcPr>
          <w:p w:rsidR="00AD6D32" w:rsidRDefault="00AD6D32" w:rsidP="00AD6D32">
            <w:pPr>
              <w:rPr>
                <w:sz w:val="2"/>
                <w:szCs w:val="2"/>
              </w:rPr>
            </w:pPr>
          </w:p>
        </w:tc>
        <w:tc>
          <w:tcPr>
            <w:tcW w:w="816" w:type="dxa"/>
            <w:vMerge/>
            <w:tcBorders>
              <w:top w:val="nil"/>
            </w:tcBorders>
          </w:tcPr>
          <w:p w:rsidR="00AD6D32" w:rsidRDefault="00AD6D32" w:rsidP="00AD6D32">
            <w:pPr>
              <w:rPr>
                <w:sz w:val="2"/>
                <w:szCs w:val="2"/>
              </w:rPr>
            </w:pPr>
          </w:p>
        </w:tc>
        <w:tc>
          <w:tcPr>
            <w:tcW w:w="4945" w:type="dxa"/>
            <w:vMerge/>
            <w:tcBorders>
              <w:top w:val="nil"/>
            </w:tcBorders>
          </w:tcPr>
          <w:p w:rsidR="00AD6D32" w:rsidRDefault="00AD6D32" w:rsidP="00AD6D32">
            <w:pPr>
              <w:rPr>
                <w:sz w:val="2"/>
                <w:szCs w:val="2"/>
              </w:rPr>
            </w:pPr>
          </w:p>
        </w:tc>
        <w:tc>
          <w:tcPr>
            <w:tcW w:w="996" w:type="dxa"/>
            <w:vMerge/>
            <w:tcBorders>
              <w:top w:val="nil"/>
            </w:tcBorders>
          </w:tcPr>
          <w:p w:rsidR="00AD6D32" w:rsidRDefault="00AD6D32" w:rsidP="00AD6D32">
            <w:pPr>
              <w:rPr>
                <w:sz w:val="2"/>
                <w:szCs w:val="2"/>
              </w:rPr>
            </w:pPr>
          </w:p>
        </w:tc>
        <w:tc>
          <w:tcPr>
            <w:tcW w:w="996" w:type="dxa"/>
          </w:tcPr>
          <w:p w:rsidR="00AD6D32" w:rsidRDefault="00AD6D32" w:rsidP="00AD6D32">
            <w:pPr>
              <w:pStyle w:val="TableParagraph"/>
              <w:spacing w:before="10"/>
              <w:rPr>
                <w:sz w:val="21"/>
              </w:rPr>
            </w:pPr>
          </w:p>
          <w:p w:rsidR="00AD6D32" w:rsidRDefault="00AD6D32" w:rsidP="00AD6D32">
            <w:pPr>
              <w:pStyle w:val="TableParagraph"/>
              <w:spacing w:before="1"/>
              <w:rPr>
                <w:sz w:val="19"/>
              </w:rPr>
            </w:pPr>
            <w:r>
              <w:rPr>
                <w:sz w:val="19"/>
              </w:rPr>
              <w:t>Бруто</w:t>
            </w:r>
          </w:p>
        </w:tc>
        <w:tc>
          <w:tcPr>
            <w:tcW w:w="996" w:type="dxa"/>
          </w:tcPr>
          <w:p w:rsidR="00AD6D32" w:rsidRDefault="00AD6D32" w:rsidP="00AD6D32">
            <w:pPr>
              <w:pStyle w:val="TableParagraph"/>
              <w:spacing w:before="144" w:line="249" w:lineRule="auto"/>
              <w:ind w:right="10"/>
              <w:rPr>
                <w:sz w:val="19"/>
              </w:rPr>
            </w:pPr>
            <w:r>
              <w:rPr>
                <w:sz w:val="19"/>
              </w:rPr>
              <w:t>Исправка</w:t>
            </w:r>
            <w:r>
              <w:rPr>
                <w:spacing w:val="-50"/>
                <w:sz w:val="19"/>
              </w:rPr>
              <w:t xml:space="preserve"> </w:t>
            </w:r>
            <w:r>
              <w:rPr>
                <w:sz w:val="19"/>
              </w:rPr>
              <w:t>вредности</w:t>
            </w:r>
          </w:p>
        </w:tc>
        <w:tc>
          <w:tcPr>
            <w:tcW w:w="996" w:type="dxa"/>
          </w:tcPr>
          <w:p w:rsidR="00AD6D32" w:rsidRDefault="00AD6D32" w:rsidP="00AD6D32">
            <w:pPr>
              <w:pStyle w:val="TableParagraph"/>
              <w:spacing w:before="10"/>
              <w:rPr>
                <w:sz w:val="21"/>
              </w:rPr>
            </w:pPr>
          </w:p>
          <w:p w:rsidR="00AD6D32" w:rsidRDefault="00AD6D32" w:rsidP="00AD6D32">
            <w:pPr>
              <w:pStyle w:val="TableParagraph"/>
              <w:spacing w:before="1"/>
              <w:ind w:right="32"/>
              <w:jc w:val="right"/>
              <w:rPr>
                <w:sz w:val="19"/>
              </w:rPr>
            </w:pPr>
            <w:r>
              <w:rPr>
                <w:sz w:val="19"/>
              </w:rPr>
              <w:t>Нето</w:t>
            </w:r>
            <w:r>
              <w:rPr>
                <w:spacing w:val="2"/>
                <w:sz w:val="19"/>
              </w:rPr>
              <w:t xml:space="preserve"> </w:t>
            </w:r>
            <w:r>
              <w:rPr>
                <w:sz w:val="19"/>
              </w:rPr>
              <w:t>(5-6)</w:t>
            </w:r>
          </w:p>
        </w:tc>
      </w:tr>
      <w:tr w:rsidR="00AD6D32" w:rsidTr="00AD6D32">
        <w:trPr>
          <w:trHeight w:val="249"/>
        </w:trPr>
        <w:tc>
          <w:tcPr>
            <w:tcW w:w="804" w:type="dxa"/>
          </w:tcPr>
          <w:p w:rsidR="00AD6D32" w:rsidRDefault="00AD6D32" w:rsidP="00AD6D32">
            <w:pPr>
              <w:pStyle w:val="TableParagraph"/>
              <w:spacing w:before="12" w:line="217" w:lineRule="exact"/>
              <w:jc w:val="center"/>
              <w:rPr>
                <w:sz w:val="19"/>
              </w:rPr>
            </w:pPr>
            <w:r>
              <w:rPr>
                <w:w w:val="101"/>
                <w:sz w:val="19"/>
              </w:rPr>
              <w:t>1</w:t>
            </w:r>
          </w:p>
        </w:tc>
        <w:tc>
          <w:tcPr>
            <w:tcW w:w="816" w:type="dxa"/>
          </w:tcPr>
          <w:p w:rsidR="00AD6D32" w:rsidRDefault="00AD6D32" w:rsidP="00AD6D32">
            <w:pPr>
              <w:pStyle w:val="TableParagraph"/>
              <w:spacing w:before="12" w:line="217" w:lineRule="exact"/>
              <w:jc w:val="center"/>
              <w:rPr>
                <w:sz w:val="19"/>
              </w:rPr>
            </w:pPr>
            <w:r>
              <w:rPr>
                <w:w w:val="101"/>
                <w:sz w:val="19"/>
              </w:rPr>
              <w:t>2</w:t>
            </w:r>
          </w:p>
        </w:tc>
        <w:tc>
          <w:tcPr>
            <w:tcW w:w="4945" w:type="dxa"/>
          </w:tcPr>
          <w:p w:rsidR="00AD6D32" w:rsidRDefault="00AD6D32" w:rsidP="00AD6D32">
            <w:pPr>
              <w:pStyle w:val="TableParagraph"/>
              <w:spacing w:before="12" w:line="217" w:lineRule="exact"/>
              <w:jc w:val="center"/>
              <w:rPr>
                <w:sz w:val="19"/>
              </w:rPr>
            </w:pPr>
            <w:r>
              <w:rPr>
                <w:w w:val="101"/>
                <w:sz w:val="19"/>
              </w:rPr>
              <w:t>3</w:t>
            </w:r>
          </w:p>
        </w:tc>
        <w:tc>
          <w:tcPr>
            <w:tcW w:w="996" w:type="dxa"/>
          </w:tcPr>
          <w:p w:rsidR="00AD6D32" w:rsidRDefault="00AD6D32" w:rsidP="00AD6D32">
            <w:pPr>
              <w:pStyle w:val="TableParagraph"/>
              <w:spacing w:before="12" w:line="217" w:lineRule="exact"/>
              <w:jc w:val="center"/>
              <w:rPr>
                <w:sz w:val="19"/>
              </w:rPr>
            </w:pPr>
            <w:r>
              <w:rPr>
                <w:w w:val="101"/>
                <w:sz w:val="19"/>
              </w:rPr>
              <w:t>4</w:t>
            </w:r>
          </w:p>
        </w:tc>
        <w:tc>
          <w:tcPr>
            <w:tcW w:w="996" w:type="dxa"/>
          </w:tcPr>
          <w:p w:rsidR="00AD6D32" w:rsidRDefault="00AD6D32" w:rsidP="00AD6D32">
            <w:pPr>
              <w:pStyle w:val="TableParagraph"/>
              <w:spacing w:before="12" w:line="217" w:lineRule="exact"/>
              <w:jc w:val="center"/>
              <w:rPr>
                <w:sz w:val="19"/>
              </w:rPr>
            </w:pPr>
            <w:r>
              <w:rPr>
                <w:w w:val="101"/>
                <w:sz w:val="19"/>
              </w:rPr>
              <w:t>5</w:t>
            </w:r>
          </w:p>
        </w:tc>
        <w:tc>
          <w:tcPr>
            <w:tcW w:w="996" w:type="dxa"/>
          </w:tcPr>
          <w:p w:rsidR="00AD6D32" w:rsidRDefault="00AD6D32" w:rsidP="00AD6D32">
            <w:pPr>
              <w:pStyle w:val="TableParagraph"/>
              <w:spacing w:before="12" w:line="217" w:lineRule="exact"/>
              <w:jc w:val="center"/>
              <w:rPr>
                <w:sz w:val="19"/>
              </w:rPr>
            </w:pPr>
            <w:r>
              <w:rPr>
                <w:w w:val="101"/>
                <w:sz w:val="19"/>
              </w:rPr>
              <w:t>6</w:t>
            </w:r>
          </w:p>
        </w:tc>
        <w:tc>
          <w:tcPr>
            <w:tcW w:w="996" w:type="dxa"/>
          </w:tcPr>
          <w:p w:rsidR="00AD6D32" w:rsidRDefault="00AD6D32" w:rsidP="00AD6D32">
            <w:pPr>
              <w:pStyle w:val="TableParagraph"/>
              <w:spacing w:before="12" w:line="217" w:lineRule="exact"/>
              <w:jc w:val="center"/>
              <w:rPr>
                <w:sz w:val="19"/>
              </w:rPr>
            </w:pPr>
            <w:r>
              <w:rPr>
                <w:w w:val="101"/>
                <w:sz w:val="19"/>
              </w:rPr>
              <w:t>7</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1001</w:t>
            </w:r>
          </w:p>
        </w:tc>
        <w:tc>
          <w:tcPr>
            <w:tcW w:w="816" w:type="dxa"/>
          </w:tcPr>
          <w:p w:rsidR="00AD6D32" w:rsidRDefault="00AD6D32" w:rsidP="00AD6D32">
            <w:pPr>
              <w:pStyle w:val="TableParagraph"/>
              <w:ind w:right="55"/>
              <w:jc w:val="center"/>
              <w:rPr>
                <w:sz w:val="19"/>
              </w:rPr>
            </w:pPr>
            <w:r>
              <w:rPr>
                <w:sz w:val="19"/>
              </w:rPr>
              <w:t>000000</w:t>
            </w:r>
          </w:p>
        </w:tc>
        <w:tc>
          <w:tcPr>
            <w:tcW w:w="4945" w:type="dxa"/>
          </w:tcPr>
          <w:p w:rsidR="00AD6D32" w:rsidRDefault="00AD6D32" w:rsidP="00AD6D32">
            <w:pPr>
              <w:pStyle w:val="TableParagraph"/>
              <w:rPr>
                <w:sz w:val="19"/>
              </w:rPr>
            </w:pPr>
            <w:r>
              <w:rPr>
                <w:sz w:val="19"/>
              </w:rPr>
              <w:t>НEФИНАНСИЈСКА</w:t>
            </w:r>
            <w:r>
              <w:rPr>
                <w:spacing w:val="4"/>
                <w:sz w:val="19"/>
              </w:rPr>
              <w:t xml:space="preserve"> </w:t>
            </w:r>
            <w:r>
              <w:rPr>
                <w:sz w:val="19"/>
              </w:rPr>
              <w:t>ИМОВИНА</w:t>
            </w:r>
            <w:r>
              <w:rPr>
                <w:spacing w:val="5"/>
                <w:sz w:val="19"/>
              </w:rPr>
              <w:t xml:space="preserve"> </w:t>
            </w:r>
            <w:r>
              <w:rPr>
                <w:sz w:val="19"/>
              </w:rPr>
              <w:t>(1002</w:t>
            </w:r>
            <w:r>
              <w:rPr>
                <w:spacing w:val="5"/>
                <w:sz w:val="19"/>
              </w:rPr>
              <w:t xml:space="preserve"> </w:t>
            </w:r>
            <w:r>
              <w:rPr>
                <w:sz w:val="19"/>
              </w:rPr>
              <w:t>+</w:t>
            </w:r>
            <w:r>
              <w:rPr>
                <w:spacing w:val="4"/>
                <w:sz w:val="19"/>
              </w:rPr>
              <w:t xml:space="preserve"> </w:t>
            </w:r>
            <w:r>
              <w:rPr>
                <w:sz w:val="19"/>
              </w:rPr>
              <w:t>1020)</w:t>
            </w:r>
          </w:p>
        </w:tc>
        <w:tc>
          <w:tcPr>
            <w:tcW w:w="996" w:type="dxa"/>
          </w:tcPr>
          <w:p w:rsidR="00AD6D32" w:rsidRDefault="00AD6D32" w:rsidP="00AD6D32">
            <w:pPr>
              <w:pStyle w:val="TableParagraph"/>
              <w:ind w:right="1"/>
              <w:jc w:val="right"/>
              <w:rPr>
                <w:sz w:val="19"/>
              </w:rPr>
            </w:pPr>
            <w:r>
              <w:rPr>
                <w:sz w:val="19"/>
              </w:rPr>
              <w:t>2.414.798</w:t>
            </w:r>
          </w:p>
        </w:tc>
        <w:tc>
          <w:tcPr>
            <w:tcW w:w="996" w:type="dxa"/>
          </w:tcPr>
          <w:p w:rsidR="00AD6D32" w:rsidRDefault="00AD6D32" w:rsidP="00AD6D32">
            <w:pPr>
              <w:pStyle w:val="TableParagraph"/>
              <w:ind w:right="1"/>
              <w:jc w:val="right"/>
              <w:rPr>
                <w:sz w:val="19"/>
              </w:rPr>
            </w:pPr>
            <w:r>
              <w:rPr>
                <w:sz w:val="19"/>
              </w:rPr>
              <w:t>3.206.190</w:t>
            </w:r>
          </w:p>
        </w:tc>
        <w:tc>
          <w:tcPr>
            <w:tcW w:w="996" w:type="dxa"/>
          </w:tcPr>
          <w:p w:rsidR="00AD6D32" w:rsidRDefault="00AD6D32" w:rsidP="00AD6D32">
            <w:pPr>
              <w:pStyle w:val="TableParagraph"/>
              <w:ind w:right="3"/>
              <w:jc w:val="right"/>
              <w:rPr>
                <w:sz w:val="19"/>
              </w:rPr>
            </w:pPr>
            <w:r>
              <w:rPr>
                <w:sz w:val="19"/>
              </w:rPr>
              <w:t>866.763</w:t>
            </w:r>
          </w:p>
        </w:tc>
        <w:tc>
          <w:tcPr>
            <w:tcW w:w="996" w:type="dxa"/>
          </w:tcPr>
          <w:p w:rsidR="00AD6D32" w:rsidRDefault="00AD6D32" w:rsidP="00AD6D32">
            <w:pPr>
              <w:pStyle w:val="TableParagraph"/>
              <w:ind w:right="1"/>
              <w:jc w:val="right"/>
              <w:rPr>
                <w:sz w:val="19"/>
              </w:rPr>
            </w:pPr>
            <w:r>
              <w:rPr>
                <w:sz w:val="19"/>
              </w:rPr>
              <w:t>2.339.427</w:t>
            </w:r>
          </w:p>
        </w:tc>
      </w:tr>
      <w:tr w:rsidR="00AD6D32" w:rsidTr="00AD6D32">
        <w:trPr>
          <w:trHeight w:val="705"/>
        </w:trPr>
        <w:tc>
          <w:tcPr>
            <w:tcW w:w="804" w:type="dxa"/>
          </w:tcPr>
          <w:p w:rsidR="00AD6D32" w:rsidRDefault="00AD6D32" w:rsidP="00AD6D32">
            <w:pPr>
              <w:pStyle w:val="TableParagraph"/>
              <w:spacing w:before="10"/>
              <w:rPr>
                <w:sz w:val="20"/>
              </w:rPr>
            </w:pPr>
          </w:p>
          <w:p w:rsidR="00AD6D32" w:rsidRDefault="00AD6D32" w:rsidP="00AD6D32">
            <w:pPr>
              <w:pStyle w:val="TableParagraph"/>
              <w:spacing w:before="0"/>
              <w:ind w:right="159"/>
              <w:jc w:val="center"/>
              <w:rPr>
                <w:sz w:val="19"/>
              </w:rPr>
            </w:pPr>
            <w:r>
              <w:rPr>
                <w:sz w:val="19"/>
              </w:rPr>
              <w:t>1002</w:t>
            </w:r>
          </w:p>
        </w:tc>
        <w:tc>
          <w:tcPr>
            <w:tcW w:w="816" w:type="dxa"/>
          </w:tcPr>
          <w:p w:rsidR="00AD6D32" w:rsidRDefault="00AD6D32" w:rsidP="00AD6D32">
            <w:pPr>
              <w:pStyle w:val="TableParagraph"/>
              <w:spacing w:before="10"/>
              <w:rPr>
                <w:sz w:val="20"/>
              </w:rPr>
            </w:pPr>
          </w:p>
          <w:p w:rsidR="00AD6D32" w:rsidRDefault="00AD6D32" w:rsidP="00AD6D32">
            <w:pPr>
              <w:pStyle w:val="TableParagraph"/>
              <w:spacing w:before="0"/>
              <w:ind w:right="55"/>
              <w:jc w:val="center"/>
              <w:rPr>
                <w:sz w:val="19"/>
              </w:rPr>
            </w:pPr>
            <w:r>
              <w:rPr>
                <w:sz w:val="19"/>
              </w:rPr>
              <w:t>010000</w:t>
            </w:r>
          </w:p>
        </w:tc>
        <w:tc>
          <w:tcPr>
            <w:tcW w:w="4945" w:type="dxa"/>
          </w:tcPr>
          <w:p w:rsidR="00AD6D32" w:rsidRDefault="00AD6D32" w:rsidP="00AD6D32">
            <w:pPr>
              <w:pStyle w:val="TableParagraph"/>
              <w:spacing w:before="12" w:line="249" w:lineRule="auto"/>
              <w:rPr>
                <w:sz w:val="19"/>
              </w:rPr>
            </w:pPr>
            <w:r>
              <w:rPr>
                <w:sz w:val="19"/>
              </w:rPr>
              <w:t>НЕФИНАНСИЈСКА</w:t>
            </w:r>
            <w:r>
              <w:rPr>
                <w:spacing w:val="1"/>
                <w:sz w:val="19"/>
              </w:rPr>
              <w:t xml:space="preserve"> </w:t>
            </w:r>
            <w:r>
              <w:rPr>
                <w:sz w:val="19"/>
              </w:rPr>
              <w:t>ИМОВИНА</w:t>
            </w:r>
            <w:r>
              <w:rPr>
                <w:spacing w:val="2"/>
                <w:sz w:val="19"/>
              </w:rPr>
              <w:t xml:space="preserve"> </w:t>
            </w:r>
            <w:r>
              <w:rPr>
                <w:sz w:val="19"/>
              </w:rPr>
              <w:t>У</w:t>
            </w:r>
            <w:r>
              <w:rPr>
                <w:spacing w:val="2"/>
                <w:sz w:val="19"/>
              </w:rPr>
              <w:t xml:space="preserve"> </w:t>
            </w:r>
            <w:r>
              <w:rPr>
                <w:sz w:val="19"/>
              </w:rPr>
              <w:t>СТАЛНИМ</w:t>
            </w:r>
            <w:r>
              <w:rPr>
                <w:spacing w:val="1"/>
                <w:sz w:val="19"/>
              </w:rPr>
              <w:t xml:space="preserve"> </w:t>
            </w:r>
            <w:r>
              <w:rPr>
                <w:sz w:val="19"/>
              </w:rPr>
              <w:t>СРЕДСТВИМА</w:t>
            </w:r>
            <w:r>
              <w:rPr>
                <w:spacing w:val="2"/>
                <w:sz w:val="19"/>
              </w:rPr>
              <w:t xml:space="preserve"> </w:t>
            </w:r>
            <w:r>
              <w:rPr>
                <w:sz w:val="19"/>
              </w:rPr>
              <w:t>(1003</w:t>
            </w:r>
            <w:r>
              <w:rPr>
                <w:spacing w:val="2"/>
                <w:sz w:val="19"/>
              </w:rPr>
              <w:t xml:space="preserve"> </w:t>
            </w:r>
            <w:r>
              <w:rPr>
                <w:sz w:val="19"/>
              </w:rPr>
              <w:t>+</w:t>
            </w:r>
            <w:r>
              <w:rPr>
                <w:spacing w:val="3"/>
                <w:sz w:val="19"/>
              </w:rPr>
              <w:t xml:space="preserve"> </w:t>
            </w:r>
            <w:r>
              <w:rPr>
                <w:sz w:val="19"/>
              </w:rPr>
              <w:t>1007</w:t>
            </w:r>
            <w:r>
              <w:rPr>
                <w:spacing w:val="2"/>
                <w:sz w:val="19"/>
              </w:rPr>
              <w:t xml:space="preserve"> </w:t>
            </w:r>
            <w:r>
              <w:rPr>
                <w:sz w:val="19"/>
              </w:rPr>
              <w:t>+</w:t>
            </w:r>
            <w:r>
              <w:rPr>
                <w:spacing w:val="2"/>
                <w:sz w:val="19"/>
              </w:rPr>
              <w:t xml:space="preserve"> </w:t>
            </w:r>
            <w:r>
              <w:rPr>
                <w:sz w:val="19"/>
              </w:rPr>
              <w:t>1009</w:t>
            </w:r>
            <w:r>
              <w:rPr>
                <w:spacing w:val="3"/>
                <w:sz w:val="19"/>
              </w:rPr>
              <w:t xml:space="preserve"> </w:t>
            </w:r>
            <w:r>
              <w:rPr>
                <w:sz w:val="19"/>
              </w:rPr>
              <w:t>+</w:t>
            </w:r>
            <w:r>
              <w:rPr>
                <w:spacing w:val="2"/>
                <w:sz w:val="19"/>
              </w:rPr>
              <w:t xml:space="preserve"> </w:t>
            </w:r>
            <w:r>
              <w:rPr>
                <w:sz w:val="19"/>
              </w:rPr>
              <w:t>1011</w:t>
            </w:r>
            <w:r>
              <w:rPr>
                <w:spacing w:val="2"/>
                <w:sz w:val="19"/>
              </w:rPr>
              <w:t xml:space="preserve"> </w:t>
            </w:r>
            <w:r>
              <w:rPr>
                <w:sz w:val="19"/>
              </w:rPr>
              <w:t>+</w:t>
            </w:r>
            <w:r>
              <w:rPr>
                <w:spacing w:val="3"/>
                <w:sz w:val="19"/>
              </w:rPr>
              <w:t xml:space="preserve"> </w:t>
            </w:r>
            <w:r>
              <w:rPr>
                <w:sz w:val="19"/>
              </w:rPr>
              <w:t>1015</w:t>
            </w:r>
            <w:r>
              <w:rPr>
                <w:spacing w:val="2"/>
                <w:sz w:val="19"/>
              </w:rPr>
              <w:t xml:space="preserve"> </w:t>
            </w:r>
            <w:r>
              <w:rPr>
                <w:sz w:val="19"/>
              </w:rPr>
              <w:t>+</w:t>
            </w:r>
          </w:p>
          <w:p w:rsidR="00AD6D32" w:rsidRDefault="00AD6D32" w:rsidP="00AD6D32">
            <w:pPr>
              <w:pStyle w:val="TableParagraph"/>
              <w:spacing w:before="2" w:line="217" w:lineRule="exact"/>
              <w:rPr>
                <w:sz w:val="19"/>
              </w:rPr>
            </w:pPr>
            <w:r>
              <w:rPr>
                <w:sz w:val="19"/>
              </w:rPr>
              <w:t>1018)</w:t>
            </w:r>
          </w:p>
        </w:tc>
        <w:tc>
          <w:tcPr>
            <w:tcW w:w="996" w:type="dxa"/>
          </w:tcPr>
          <w:p w:rsidR="00AD6D32" w:rsidRDefault="00AD6D32" w:rsidP="00AD6D32">
            <w:pPr>
              <w:pStyle w:val="TableParagraph"/>
              <w:spacing w:before="10"/>
              <w:rPr>
                <w:sz w:val="20"/>
              </w:rPr>
            </w:pPr>
          </w:p>
          <w:p w:rsidR="00AD6D32" w:rsidRDefault="00AD6D32" w:rsidP="00AD6D32">
            <w:pPr>
              <w:pStyle w:val="TableParagraph"/>
              <w:spacing w:before="0"/>
              <w:ind w:right="1"/>
              <w:jc w:val="right"/>
              <w:rPr>
                <w:sz w:val="19"/>
              </w:rPr>
            </w:pPr>
            <w:r>
              <w:rPr>
                <w:sz w:val="19"/>
              </w:rPr>
              <w:t>2.414.597</w:t>
            </w:r>
          </w:p>
        </w:tc>
        <w:tc>
          <w:tcPr>
            <w:tcW w:w="996" w:type="dxa"/>
          </w:tcPr>
          <w:p w:rsidR="00AD6D32" w:rsidRDefault="00AD6D32" w:rsidP="00AD6D32">
            <w:pPr>
              <w:pStyle w:val="TableParagraph"/>
              <w:spacing w:before="10"/>
              <w:rPr>
                <w:sz w:val="20"/>
              </w:rPr>
            </w:pPr>
          </w:p>
          <w:p w:rsidR="00AD6D32" w:rsidRDefault="00AD6D32" w:rsidP="00AD6D32">
            <w:pPr>
              <w:pStyle w:val="TableParagraph"/>
              <w:spacing w:before="0"/>
              <w:ind w:right="1"/>
              <w:jc w:val="right"/>
              <w:rPr>
                <w:sz w:val="19"/>
              </w:rPr>
            </w:pPr>
            <w:r>
              <w:rPr>
                <w:sz w:val="19"/>
              </w:rPr>
              <w:t>3.205.886</w:t>
            </w:r>
          </w:p>
        </w:tc>
        <w:tc>
          <w:tcPr>
            <w:tcW w:w="996" w:type="dxa"/>
          </w:tcPr>
          <w:p w:rsidR="00AD6D32" w:rsidRDefault="00AD6D32" w:rsidP="00AD6D32">
            <w:pPr>
              <w:pStyle w:val="TableParagraph"/>
              <w:spacing w:before="10"/>
              <w:rPr>
                <w:sz w:val="20"/>
              </w:rPr>
            </w:pPr>
          </w:p>
          <w:p w:rsidR="00AD6D32" w:rsidRDefault="00AD6D32" w:rsidP="00AD6D32">
            <w:pPr>
              <w:pStyle w:val="TableParagraph"/>
              <w:spacing w:before="0"/>
              <w:ind w:right="3"/>
              <w:jc w:val="right"/>
              <w:rPr>
                <w:sz w:val="19"/>
              </w:rPr>
            </w:pPr>
            <w:r>
              <w:rPr>
                <w:sz w:val="19"/>
              </w:rPr>
              <w:t>866.687</w:t>
            </w:r>
          </w:p>
        </w:tc>
        <w:tc>
          <w:tcPr>
            <w:tcW w:w="996" w:type="dxa"/>
          </w:tcPr>
          <w:p w:rsidR="00AD6D32" w:rsidRDefault="00AD6D32" w:rsidP="00AD6D32">
            <w:pPr>
              <w:pStyle w:val="TableParagraph"/>
              <w:spacing w:before="10"/>
              <w:rPr>
                <w:sz w:val="20"/>
              </w:rPr>
            </w:pPr>
          </w:p>
          <w:p w:rsidR="00AD6D32" w:rsidRDefault="00AD6D32" w:rsidP="00AD6D32">
            <w:pPr>
              <w:pStyle w:val="TableParagraph"/>
              <w:spacing w:before="0"/>
              <w:ind w:right="1"/>
              <w:jc w:val="right"/>
              <w:rPr>
                <w:sz w:val="19"/>
              </w:rPr>
            </w:pPr>
            <w:r>
              <w:rPr>
                <w:sz w:val="19"/>
              </w:rPr>
              <w:t>2.339.199</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1003</w:t>
            </w:r>
          </w:p>
        </w:tc>
        <w:tc>
          <w:tcPr>
            <w:tcW w:w="816" w:type="dxa"/>
          </w:tcPr>
          <w:p w:rsidR="00AD6D32" w:rsidRDefault="00AD6D32" w:rsidP="00AD6D32">
            <w:pPr>
              <w:pStyle w:val="TableParagraph"/>
              <w:ind w:right="55"/>
              <w:jc w:val="center"/>
              <w:rPr>
                <w:sz w:val="19"/>
              </w:rPr>
            </w:pPr>
            <w:r>
              <w:rPr>
                <w:sz w:val="19"/>
              </w:rPr>
              <w:t>011000</w:t>
            </w:r>
          </w:p>
        </w:tc>
        <w:tc>
          <w:tcPr>
            <w:tcW w:w="4945" w:type="dxa"/>
          </w:tcPr>
          <w:p w:rsidR="00AD6D32" w:rsidRDefault="00AD6D32" w:rsidP="00AD6D32">
            <w:pPr>
              <w:pStyle w:val="TableParagraph"/>
              <w:rPr>
                <w:sz w:val="19"/>
              </w:rPr>
            </w:pPr>
            <w:r>
              <w:rPr>
                <w:sz w:val="19"/>
              </w:rPr>
              <w:t>НЕКРЕТНИНЕ</w:t>
            </w:r>
            <w:r>
              <w:rPr>
                <w:spacing w:val="3"/>
                <w:sz w:val="19"/>
              </w:rPr>
              <w:t xml:space="preserve"> </w:t>
            </w:r>
            <w:r>
              <w:rPr>
                <w:sz w:val="19"/>
              </w:rPr>
              <w:t>И</w:t>
            </w:r>
            <w:r>
              <w:rPr>
                <w:spacing w:val="3"/>
                <w:sz w:val="19"/>
              </w:rPr>
              <w:t xml:space="preserve"> </w:t>
            </w:r>
            <w:r>
              <w:rPr>
                <w:sz w:val="19"/>
              </w:rPr>
              <w:t>ОПРЕМА</w:t>
            </w:r>
            <w:r>
              <w:rPr>
                <w:spacing w:val="4"/>
                <w:sz w:val="19"/>
              </w:rPr>
              <w:t xml:space="preserve"> </w:t>
            </w:r>
            <w:r>
              <w:rPr>
                <w:sz w:val="19"/>
              </w:rPr>
              <w:t>(од</w:t>
            </w:r>
            <w:r>
              <w:rPr>
                <w:spacing w:val="3"/>
                <w:sz w:val="19"/>
              </w:rPr>
              <w:t xml:space="preserve"> </w:t>
            </w:r>
            <w:r>
              <w:rPr>
                <w:sz w:val="19"/>
              </w:rPr>
              <w:t>1004</w:t>
            </w:r>
            <w:r>
              <w:rPr>
                <w:spacing w:val="3"/>
                <w:sz w:val="19"/>
              </w:rPr>
              <w:t xml:space="preserve"> </w:t>
            </w:r>
            <w:r>
              <w:rPr>
                <w:sz w:val="19"/>
              </w:rPr>
              <w:t>до</w:t>
            </w:r>
            <w:r>
              <w:rPr>
                <w:spacing w:val="4"/>
                <w:sz w:val="19"/>
              </w:rPr>
              <w:t xml:space="preserve"> </w:t>
            </w:r>
            <w:r>
              <w:rPr>
                <w:sz w:val="19"/>
              </w:rPr>
              <w:t>1006)</w:t>
            </w:r>
          </w:p>
        </w:tc>
        <w:tc>
          <w:tcPr>
            <w:tcW w:w="996" w:type="dxa"/>
          </w:tcPr>
          <w:p w:rsidR="00AD6D32" w:rsidRDefault="00AD6D32" w:rsidP="00AD6D32">
            <w:pPr>
              <w:pStyle w:val="TableParagraph"/>
              <w:ind w:right="3"/>
              <w:jc w:val="right"/>
              <w:rPr>
                <w:sz w:val="19"/>
              </w:rPr>
            </w:pPr>
            <w:r>
              <w:rPr>
                <w:sz w:val="19"/>
              </w:rPr>
              <w:t>833.628</w:t>
            </w:r>
          </w:p>
        </w:tc>
        <w:tc>
          <w:tcPr>
            <w:tcW w:w="996" w:type="dxa"/>
          </w:tcPr>
          <w:p w:rsidR="00AD6D32" w:rsidRDefault="00AD6D32" w:rsidP="00AD6D32">
            <w:pPr>
              <w:pStyle w:val="TableParagraph"/>
              <w:ind w:right="1"/>
              <w:jc w:val="right"/>
              <w:rPr>
                <w:sz w:val="19"/>
              </w:rPr>
            </w:pPr>
            <w:r>
              <w:rPr>
                <w:sz w:val="19"/>
              </w:rPr>
              <w:t>1.610.109</w:t>
            </w:r>
          </w:p>
        </w:tc>
        <w:tc>
          <w:tcPr>
            <w:tcW w:w="996" w:type="dxa"/>
          </w:tcPr>
          <w:p w:rsidR="00AD6D32" w:rsidRDefault="00AD6D32" w:rsidP="00AD6D32">
            <w:pPr>
              <w:pStyle w:val="TableParagraph"/>
              <w:ind w:right="3"/>
              <w:jc w:val="right"/>
              <w:rPr>
                <w:sz w:val="19"/>
              </w:rPr>
            </w:pPr>
            <w:r>
              <w:rPr>
                <w:sz w:val="19"/>
              </w:rPr>
              <w:t>865.383</w:t>
            </w:r>
          </w:p>
        </w:tc>
        <w:tc>
          <w:tcPr>
            <w:tcW w:w="996" w:type="dxa"/>
          </w:tcPr>
          <w:p w:rsidR="00AD6D32" w:rsidRDefault="00AD6D32" w:rsidP="00AD6D32">
            <w:pPr>
              <w:pStyle w:val="TableParagraph"/>
              <w:ind w:right="3"/>
              <w:jc w:val="right"/>
              <w:rPr>
                <w:sz w:val="19"/>
              </w:rPr>
            </w:pPr>
            <w:r>
              <w:rPr>
                <w:sz w:val="19"/>
              </w:rPr>
              <w:t>744.726</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1004</w:t>
            </w:r>
          </w:p>
        </w:tc>
        <w:tc>
          <w:tcPr>
            <w:tcW w:w="816" w:type="dxa"/>
          </w:tcPr>
          <w:p w:rsidR="00AD6D32" w:rsidRDefault="00AD6D32" w:rsidP="00AD6D32">
            <w:pPr>
              <w:pStyle w:val="TableParagraph"/>
              <w:ind w:right="55"/>
              <w:jc w:val="center"/>
              <w:rPr>
                <w:sz w:val="19"/>
              </w:rPr>
            </w:pPr>
            <w:r>
              <w:rPr>
                <w:sz w:val="19"/>
              </w:rPr>
              <w:t>011100</w:t>
            </w:r>
          </w:p>
        </w:tc>
        <w:tc>
          <w:tcPr>
            <w:tcW w:w="4945" w:type="dxa"/>
          </w:tcPr>
          <w:p w:rsidR="00AD6D32" w:rsidRDefault="00AD6D32" w:rsidP="00AD6D32">
            <w:pPr>
              <w:pStyle w:val="TableParagraph"/>
              <w:rPr>
                <w:sz w:val="19"/>
              </w:rPr>
            </w:pPr>
            <w:r>
              <w:rPr>
                <w:sz w:val="19"/>
              </w:rPr>
              <w:t>Зграде</w:t>
            </w:r>
            <w:r>
              <w:rPr>
                <w:spacing w:val="2"/>
                <w:sz w:val="19"/>
              </w:rPr>
              <w:t xml:space="preserve"> </w:t>
            </w:r>
            <w:r>
              <w:rPr>
                <w:sz w:val="19"/>
              </w:rPr>
              <w:t>и</w:t>
            </w:r>
            <w:r>
              <w:rPr>
                <w:spacing w:val="3"/>
                <w:sz w:val="19"/>
              </w:rPr>
              <w:t xml:space="preserve"> </w:t>
            </w:r>
            <w:r>
              <w:rPr>
                <w:sz w:val="19"/>
              </w:rPr>
              <w:t>грађевински</w:t>
            </w:r>
            <w:r>
              <w:rPr>
                <w:spacing w:val="3"/>
                <w:sz w:val="19"/>
              </w:rPr>
              <w:t xml:space="preserve"> </w:t>
            </w:r>
            <w:r>
              <w:rPr>
                <w:sz w:val="19"/>
              </w:rPr>
              <w:t>објекти</w:t>
            </w:r>
          </w:p>
        </w:tc>
        <w:tc>
          <w:tcPr>
            <w:tcW w:w="996" w:type="dxa"/>
          </w:tcPr>
          <w:p w:rsidR="00AD6D32" w:rsidRDefault="00AD6D32" w:rsidP="00AD6D32">
            <w:pPr>
              <w:pStyle w:val="TableParagraph"/>
              <w:ind w:right="3"/>
              <w:jc w:val="right"/>
              <w:rPr>
                <w:sz w:val="19"/>
              </w:rPr>
            </w:pPr>
            <w:r>
              <w:rPr>
                <w:sz w:val="19"/>
              </w:rPr>
              <w:t>814.720</w:t>
            </w:r>
          </w:p>
        </w:tc>
        <w:tc>
          <w:tcPr>
            <w:tcW w:w="996" w:type="dxa"/>
          </w:tcPr>
          <w:p w:rsidR="00AD6D32" w:rsidRDefault="00AD6D32" w:rsidP="00AD6D32">
            <w:pPr>
              <w:pStyle w:val="TableParagraph"/>
              <w:ind w:right="1"/>
              <w:jc w:val="right"/>
              <w:rPr>
                <w:sz w:val="19"/>
              </w:rPr>
            </w:pPr>
            <w:r>
              <w:rPr>
                <w:sz w:val="19"/>
              </w:rPr>
              <w:t>1.553.764</w:t>
            </w:r>
          </w:p>
        </w:tc>
        <w:tc>
          <w:tcPr>
            <w:tcW w:w="996" w:type="dxa"/>
          </w:tcPr>
          <w:p w:rsidR="00AD6D32" w:rsidRDefault="00AD6D32" w:rsidP="00AD6D32">
            <w:pPr>
              <w:pStyle w:val="TableParagraph"/>
              <w:ind w:right="3"/>
              <w:jc w:val="right"/>
              <w:rPr>
                <w:sz w:val="19"/>
              </w:rPr>
            </w:pPr>
            <w:r>
              <w:rPr>
                <w:sz w:val="19"/>
              </w:rPr>
              <w:t>826.590</w:t>
            </w:r>
          </w:p>
        </w:tc>
        <w:tc>
          <w:tcPr>
            <w:tcW w:w="996" w:type="dxa"/>
          </w:tcPr>
          <w:p w:rsidR="00AD6D32" w:rsidRDefault="00AD6D32" w:rsidP="00AD6D32">
            <w:pPr>
              <w:pStyle w:val="TableParagraph"/>
              <w:ind w:right="3"/>
              <w:jc w:val="right"/>
              <w:rPr>
                <w:sz w:val="19"/>
              </w:rPr>
            </w:pPr>
            <w:r>
              <w:rPr>
                <w:sz w:val="19"/>
              </w:rPr>
              <w:t>727.174</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1005</w:t>
            </w:r>
          </w:p>
        </w:tc>
        <w:tc>
          <w:tcPr>
            <w:tcW w:w="816" w:type="dxa"/>
          </w:tcPr>
          <w:p w:rsidR="00AD6D32" w:rsidRDefault="00AD6D32" w:rsidP="00AD6D32">
            <w:pPr>
              <w:pStyle w:val="TableParagraph"/>
              <w:ind w:right="55"/>
              <w:jc w:val="center"/>
              <w:rPr>
                <w:sz w:val="19"/>
              </w:rPr>
            </w:pPr>
            <w:r>
              <w:rPr>
                <w:sz w:val="19"/>
              </w:rPr>
              <w:t>011200</w:t>
            </w:r>
          </w:p>
        </w:tc>
        <w:tc>
          <w:tcPr>
            <w:tcW w:w="4945" w:type="dxa"/>
          </w:tcPr>
          <w:p w:rsidR="00AD6D32" w:rsidRDefault="00AD6D32" w:rsidP="00AD6D32">
            <w:pPr>
              <w:pStyle w:val="TableParagraph"/>
              <w:rPr>
                <w:sz w:val="19"/>
              </w:rPr>
            </w:pPr>
            <w:r>
              <w:rPr>
                <w:sz w:val="19"/>
              </w:rPr>
              <w:t>Опрема</w:t>
            </w:r>
          </w:p>
        </w:tc>
        <w:tc>
          <w:tcPr>
            <w:tcW w:w="996" w:type="dxa"/>
          </w:tcPr>
          <w:p w:rsidR="00AD6D32" w:rsidRDefault="00AD6D32" w:rsidP="00AD6D32">
            <w:pPr>
              <w:pStyle w:val="TableParagraph"/>
              <w:ind w:right="2"/>
              <w:jc w:val="right"/>
              <w:rPr>
                <w:sz w:val="19"/>
              </w:rPr>
            </w:pPr>
            <w:r>
              <w:rPr>
                <w:sz w:val="19"/>
              </w:rPr>
              <w:t>18.440</w:t>
            </w:r>
          </w:p>
        </w:tc>
        <w:tc>
          <w:tcPr>
            <w:tcW w:w="996" w:type="dxa"/>
          </w:tcPr>
          <w:p w:rsidR="00AD6D32" w:rsidRDefault="00AD6D32" w:rsidP="00AD6D32">
            <w:pPr>
              <w:pStyle w:val="TableParagraph"/>
              <w:ind w:right="2"/>
              <w:jc w:val="right"/>
              <w:rPr>
                <w:sz w:val="19"/>
              </w:rPr>
            </w:pPr>
            <w:r>
              <w:rPr>
                <w:sz w:val="19"/>
              </w:rPr>
              <w:t>55.877</w:t>
            </w:r>
          </w:p>
        </w:tc>
        <w:tc>
          <w:tcPr>
            <w:tcW w:w="996" w:type="dxa"/>
          </w:tcPr>
          <w:p w:rsidR="00AD6D32" w:rsidRDefault="00AD6D32" w:rsidP="00AD6D32">
            <w:pPr>
              <w:pStyle w:val="TableParagraph"/>
              <w:ind w:right="2"/>
              <w:jc w:val="right"/>
              <w:rPr>
                <w:sz w:val="19"/>
              </w:rPr>
            </w:pPr>
            <w:r>
              <w:rPr>
                <w:sz w:val="19"/>
              </w:rPr>
              <w:t>38.793</w:t>
            </w:r>
          </w:p>
        </w:tc>
        <w:tc>
          <w:tcPr>
            <w:tcW w:w="996" w:type="dxa"/>
          </w:tcPr>
          <w:p w:rsidR="00AD6D32" w:rsidRDefault="00AD6D32" w:rsidP="00AD6D32">
            <w:pPr>
              <w:pStyle w:val="TableParagraph"/>
              <w:ind w:right="1"/>
              <w:jc w:val="right"/>
              <w:rPr>
                <w:sz w:val="19"/>
              </w:rPr>
            </w:pPr>
            <w:r>
              <w:rPr>
                <w:sz w:val="19"/>
              </w:rPr>
              <w:t>17.084</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1006</w:t>
            </w:r>
          </w:p>
        </w:tc>
        <w:tc>
          <w:tcPr>
            <w:tcW w:w="816" w:type="dxa"/>
          </w:tcPr>
          <w:p w:rsidR="00AD6D32" w:rsidRDefault="00AD6D32" w:rsidP="00AD6D32">
            <w:pPr>
              <w:pStyle w:val="TableParagraph"/>
              <w:ind w:right="55"/>
              <w:jc w:val="center"/>
              <w:rPr>
                <w:sz w:val="19"/>
              </w:rPr>
            </w:pPr>
            <w:r>
              <w:rPr>
                <w:sz w:val="19"/>
              </w:rPr>
              <w:t>011300</w:t>
            </w:r>
          </w:p>
        </w:tc>
        <w:tc>
          <w:tcPr>
            <w:tcW w:w="4945" w:type="dxa"/>
          </w:tcPr>
          <w:p w:rsidR="00AD6D32" w:rsidRDefault="00AD6D32" w:rsidP="00AD6D32">
            <w:pPr>
              <w:pStyle w:val="TableParagraph"/>
              <w:rPr>
                <w:sz w:val="19"/>
              </w:rPr>
            </w:pPr>
            <w:r>
              <w:rPr>
                <w:sz w:val="19"/>
              </w:rPr>
              <w:t>Остале</w:t>
            </w:r>
            <w:r>
              <w:rPr>
                <w:spacing w:val="3"/>
                <w:sz w:val="19"/>
              </w:rPr>
              <w:t xml:space="preserve"> </w:t>
            </w:r>
            <w:r>
              <w:rPr>
                <w:sz w:val="19"/>
              </w:rPr>
              <w:t>некретнине</w:t>
            </w:r>
            <w:r>
              <w:rPr>
                <w:spacing w:val="3"/>
                <w:sz w:val="19"/>
              </w:rPr>
              <w:t xml:space="preserve"> </w:t>
            </w:r>
            <w:r>
              <w:rPr>
                <w:sz w:val="19"/>
              </w:rPr>
              <w:t>и</w:t>
            </w:r>
            <w:r>
              <w:rPr>
                <w:spacing w:val="3"/>
                <w:sz w:val="19"/>
              </w:rPr>
              <w:t xml:space="preserve"> </w:t>
            </w:r>
            <w:r>
              <w:rPr>
                <w:sz w:val="19"/>
              </w:rPr>
              <w:t>опрема</w:t>
            </w:r>
          </w:p>
        </w:tc>
        <w:tc>
          <w:tcPr>
            <w:tcW w:w="996" w:type="dxa"/>
          </w:tcPr>
          <w:p w:rsidR="00AD6D32" w:rsidRDefault="00AD6D32" w:rsidP="00AD6D32">
            <w:pPr>
              <w:pStyle w:val="TableParagraph"/>
              <w:ind w:right="5"/>
              <w:jc w:val="right"/>
              <w:rPr>
                <w:sz w:val="19"/>
              </w:rPr>
            </w:pPr>
            <w:r>
              <w:rPr>
                <w:sz w:val="19"/>
              </w:rPr>
              <w:t>468</w:t>
            </w:r>
          </w:p>
        </w:tc>
        <w:tc>
          <w:tcPr>
            <w:tcW w:w="996" w:type="dxa"/>
          </w:tcPr>
          <w:p w:rsidR="00AD6D32" w:rsidRDefault="00AD6D32" w:rsidP="00AD6D32">
            <w:pPr>
              <w:pStyle w:val="TableParagraph"/>
              <w:ind w:right="4"/>
              <w:jc w:val="right"/>
              <w:rPr>
                <w:sz w:val="19"/>
              </w:rPr>
            </w:pPr>
            <w:r>
              <w:rPr>
                <w:sz w:val="19"/>
              </w:rPr>
              <w:t>468</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ind w:right="4"/>
              <w:jc w:val="right"/>
              <w:rPr>
                <w:sz w:val="19"/>
              </w:rPr>
            </w:pPr>
            <w:r>
              <w:rPr>
                <w:sz w:val="19"/>
              </w:rPr>
              <w:t>468</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1007</w:t>
            </w:r>
          </w:p>
        </w:tc>
        <w:tc>
          <w:tcPr>
            <w:tcW w:w="816" w:type="dxa"/>
          </w:tcPr>
          <w:p w:rsidR="00AD6D32" w:rsidRDefault="00AD6D32" w:rsidP="00AD6D32">
            <w:pPr>
              <w:pStyle w:val="TableParagraph"/>
              <w:ind w:right="55"/>
              <w:jc w:val="center"/>
              <w:rPr>
                <w:sz w:val="19"/>
              </w:rPr>
            </w:pPr>
            <w:r>
              <w:rPr>
                <w:sz w:val="19"/>
              </w:rPr>
              <w:t>012000</w:t>
            </w:r>
          </w:p>
        </w:tc>
        <w:tc>
          <w:tcPr>
            <w:tcW w:w="4945" w:type="dxa"/>
          </w:tcPr>
          <w:p w:rsidR="00AD6D32" w:rsidRDefault="00AD6D32" w:rsidP="00AD6D32">
            <w:pPr>
              <w:pStyle w:val="TableParagraph"/>
              <w:rPr>
                <w:sz w:val="19"/>
              </w:rPr>
            </w:pPr>
            <w:r>
              <w:rPr>
                <w:sz w:val="19"/>
              </w:rPr>
              <w:t>КУЛТИВИСАНА</w:t>
            </w:r>
            <w:r>
              <w:rPr>
                <w:spacing w:val="6"/>
                <w:sz w:val="19"/>
              </w:rPr>
              <w:t xml:space="preserve"> </w:t>
            </w:r>
            <w:r>
              <w:rPr>
                <w:sz w:val="19"/>
              </w:rPr>
              <w:t>ИМОВИНА</w:t>
            </w:r>
            <w:r>
              <w:rPr>
                <w:spacing w:val="6"/>
                <w:sz w:val="19"/>
              </w:rPr>
              <w:t xml:space="preserve"> </w:t>
            </w:r>
            <w:r>
              <w:rPr>
                <w:sz w:val="19"/>
              </w:rPr>
              <w:t>(1008)</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1008</w:t>
            </w:r>
          </w:p>
        </w:tc>
        <w:tc>
          <w:tcPr>
            <w:tcW w:w="816" w:type="dxa"/>
          </w:tcPr>
          <w:p w:rsidR="00AD6D32" w:rsidRDefault="00AD6D32" w:rsidP="00AD6D32">
            <w:pPr>
              <w:pStyle w:val="TableParagraph"/>
              <w:ind w:right="55"/>
              <w:jc w:val="center"/>
              <w:rPr>
                <w:sz w:val="19"/>
              </w:rPr>
            </w:pPr>
            <w:r>
              <w:rPr>
                <w:sz w:val="19"/>
              </w:rPr>
              <w:t>012100</w:t>
            </w:r>
          </w:p>
        </w:tc>
        <w:tc>
          <w:tcPr>
            <w:tcW w:w="4945" w:type="dxa"/>
          </w:tcPr>
          <w:p w:rsidR="00AD6D32" w:rsidRDefault="00AD6D32" w:rsidP="00AD6D32">
            <w:pPr>
              <w:pStyle w:val="TableParagraph"/>
              <w:rPr>
                <w:sz w:val="19"/>
              </w:rPr>
            </w:pPr>
            <w:r>
              <w:rPr>
                <w:sz w:val="19"/>
              </w:rPr>
              <w:t>Култивисана</w:t>
            </w:r>
            <w:r>
              <w:rPr>
                <w:spacing w:val="6"/>
                <w:sz w:val="19"/>
              </w:rPr>
              <w:t xml:space="preserve"> </w:t>
            </w:r>
            <w:r>
              <w:rPr>
                <w:sz w:val="19"/>
              </w:rPr>
              <w:t>имовина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1009</w:t>
            </w:r>
          </w:p>
        </w:tc>
        <w:tc>
          <w:tcPr>
            <w:tcW w:w="816" w:type="dxa"/>
          </w:tcPr>
          <w:p w:rsidR="00AD6D32" w:rsidRDefault="00AD6D32" w:rsidP="00AD6D32">
            <w:pPr>
              <w:pStyle w:val="TableParagraph"/>
              <w:ind w:right="55"/>
              <w:jc w:val="center"/>
              <w:rPr>
                <w:sz w:val="19"/>
              </w:rPr>
            </w:pPr>
            <w:r>
              <w:rPr>
                <w:sz w:val="19"/>
              </w:rPr>
              <w:t>013000</w:t>
            </w:r>
          </w:p>
        </w:tc>
        <w:tc>
          <w:tcPr>
            <w:tcW w:w="4945" w:type="dxa"/>
          </w:tcPr>
          <w:p w:rsidR="00AD6D32" w:rsidRDefault="00AD6D32" w:rsidP="00AD6D32">
            <w:pPr>
              <w:pStyle w:val="TableParagraph"/>
              <w:rPr>
                <w:sz w:val="19"/>
              </w:rPr>
            </w:pPr>
            <w:r>
              <w:rPr>
                <w:sz w:val="19"/>
              </w:rPr>
              <w:t>ДРАГОЦЕНОСТИ</w:t>
            </w:r>
            <w:r>
              <w:rPr>
                <w:spacing w:val="4"/>
                <w:sz w:val="19"/>
              </w:rPr>
              <w:t xml:space="preserve"> </w:t>
            </w:r>
            <w:r>
              <w:rPr>
                <w:sz w:val="19"/>
              </w:rPr>
              <w:t>(1010)</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1010</w:t>
            </w:r>
          </w:p>
        </w:tc>
        <w:tc>
          <w:tcPr>
            <w:tcW w:w="816" w:type="dxa"/>
          </w:tcPr>
          <w:p w:rsidR="00AD6D32" w:rsidRDefault="00AD6D32" w:rsidP="00AD6D32">
            <w:pPr>
              <w:pStyle w:val="TableParagraph"/>
              <w:ind w:right="55"/>
              <w:jc w:val="center"/>
              <w:rPr>
                <w:sz w:val="19"/>
              </w:rPr>
            </w:pPr>
            <w:r>
              <w:rPr>
                <w:sz w:val="19"/>
              </w:rPr>
              <w:t>013100</w:t>
            </w:r>
          </w:p>
        </w:tc>
        <w:tc>
          <w:tcPr>
            <w:tcW w:w="4945" w:type="dxa"/>
          </w:tcPr>
          <w:p w:rsidR="00AD6D32" w:rsidRDefault="00AD6D32" w:rsidP="00AD6D32">
            <w:pPr>
              <w:pStyle w:val="TableParagraph"/>
              <w:rPr>
                <w:sz w:val="19"/>
              </w:rPr>
            </w:pPr>
            <w:r>
              <w:rPr>
                <w:sz w:val="19"/>
              </w:rPr>
              <w:t>Драгоцености</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1011</w:t>
            </w:r>
          </w:p>
        </w:tc>
        <w:tc>
          <w:tcPr>
            <w:tcW w:w="816" w:type="dxa"/>
          </w:tcPr>
          <w:p w:rsidR="00AD6D32" w:rsidRDefault="00AD6D32" w:rsidP="00AD6D32">
            <w:pPr>
              <w:pStyle w:val="TableParagraph"/>
              <w:ind w:right="55"/>
              <w:jc w:val="center"/>
              <w:rPr>
                <w:sz w:val="19"/>
              </w:rPr>
            </w:pPr>
            <w:r>
              <w:rPr>
                <w:sz w:val="19"/>
              </w:rPr>
              <w:t>014000</w:t>
            </w:r>
          </w:p>
        </w:tc>
        <w:tc>
          <w:tcPr>
            <w:tcW w:w="4945" w:type="dxa"/>
          </w:tcPr>
          <w:p w:rsidR="00AD6D32" w:rsidRDefault="00AD6D32" w:rsidP="00AD6D32">
            <w:pPr>
              <w:pStyle w:val="TableParagraph"/>
              <w:rPr>
                <w:sz w:val="19"/>
              </w:rPr>
            </w:pPr>
            <w:r>
              <w:rPr>
                <w:sz w:val="19"/>
              </w:rPr>
              <w:t>ПРИРОДНА</w:t>
            </w:r>
            <w:r>
              <w:rPr>
                <w:spacing w:val="3"/>
                <w:sz w:val="19"/>
              </w:rPr>
              <w:t xml:space="preserve"> </w:t>
            </w:r>
            <w:r>
              <w:rPr>
                <w:sz w:val="19"/>
              </w:rPr>
              <w:t>ИМОВИНА</w:t>
            </w:r>
            <w:r>
              <w:rPr>
                <w:spacing w:val="4"/>
                <w:sz w:val="19"/>
              </w:rPr>
              <w:t xml:space="preserve"> </w:t>
            </w:r>
            <w:r>
              <w:rPr>
                <w:sz w:val="19"/>
              </w:rPr>
              <w:t>(од</w:t>
            </w:r>
            <w:r>
              <w:rPr>
                <w:spacing w:val="4"/>
                <w:sz w:val="19"/>
              </w:rPr>
              <w:t xml:space="preserve"> </w:t>
            </w:r>
            <w:r>
              <w:rPr>
                <w:sz w:val="19"/>
              </w:rPr>
              <w:t>1012</w:t>
            </w:r>
            <w:r>
              <w:rPr>
                <w:spacing w:val="3"/>
                <w:sz w:val="19"/>
              </w:rPr>
              <w:t xml:space="preserve"> </w:t>
            </w:r>
            <w:r>
              <w:rPr>
                <w:sz w:val="19"/>
              </w:rPr>
              <w:t>до</w:t>
            </w:r>
            <w:r>
              <w:rPr>
                <w:spacing w:val="4"/>
                <w:sz w:val="19"/>
              </w:rPr>
              <w:t xml:space="preserve"> </w:t>
            </w:r>
            <w:r>
              <w:rPr>
                <w:sz w:val="19"/>
              </w:rPr>
              <w:t>1014)</w:t>
            </w:r>
          </w:p>
        </w:tc>
        <w:tc>
          <w:tcPr>
            <w:tcW w:w="996" w:type="dxa"/>
          </w:tcPr>
          <w:p w:rsidR="00AD6D32" w:rsidRDefault="00AD6D32" w:rsidP="00AD6D32">
            <w:pPr>
              <w:pStyle w:val="TableParagraph"/>
              <w:ind w:right="1"/>
              <w:jc w:val="right"/>
              <w:rPr>
                <w:sz w:val="19"/>
              </w:rPr>
            </w:pPr>
            <w:r>
              <w:rPr>
                <w:sz w:val="19"/>
              </w:rPr>
              <w:t>1.362.528</w:t>
            </w:r>
          </w:p>
        </w:tc>
        <w:tc>
          <w:tcPr>
            <w:tcW w:w="996" w:type="dxa"/>
          </w:tcPr>
          <w:p w:rsidR="00AD6D32" w:rsidRDefault="00AD6D32" w:rsidP="00AD6D32">
            <w:pPr>
              <w:pStyle w:val="TableParagraph"/>
              <w:ind w:right="1"/>
              <w:jc w:val="right"/>
              <w:rPr>
                <w:sz w:val="19"/>
              </w:rPr>
            </w:pPr>
            <w:r>
              <w:rPr>
                <w:sz w:val="19"/>
              </w:rPr>
              <w:t>1.363.301</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ind w:right="1"/>
              <w:jc w:val="right"/>
              <w:rPr>
                <w:sz w:val="19"/>
              </w:rPr>
            </w:pPr>
            <w:r>
              <w:rPr>
                <w:sz w:val="19"/>
              </w:rPr>
              <w:t>1.363.301</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1012</w:t>
            </w:r>
          </w:p>
        </w:tc>
        <w:tc>
          <w:tcPr>
            <w:tcW w:w="816" w:type="dxa"/>
          </w:tcPr>
          <w:p w:rsidR="00AD6D32" w:rsidRDefault="00AD6D32" w:rsidP="00AD6D32">
            <w:pPr>
              <w:pStyle w:val="TableParagraph"/>
              <w:ind w:right="55"/>
              <w:jc w:val="center"/>
              <w:rPr>
                <w:sz w:val="19"/>
              </w:rPr>
            </w:pPr>
            <w:r>
              <w:rPr>
                <w:sz w:val="19"/>
              </w:rPr>
              <w:t>014100</w:t>
            </w:r>
          </w:p>
        </w:tc>
        <w:tc>
          <w:tcPr>
            <w:tcW w:w="4945" w:type="dxa"/>
          </w:tcPr>
          <w:p w:rsidR="00AD6D32" w:rsidRDefault="00AD6D32" w:rsidP="00AD6D32">
            <w:pPr>
              <w:pStyle w:val="TableParagraph"/>
              <w:rPr>
                <w:sz w:val="19"/>
              </w:rPr>
            </w:pPr>
            <w:r>
              <w:rPr>
                <w:sz w:val="19"/>
              </w:rPr>
              <w:t>Земљиште</w:t>
            </w:r>
          </w:p>
        </w:tc>
        <w:tc>
          <w:tcPr>
            <w:tcW w:w="996" w:type="dxa"/>
          </w:tcPr>
          <w:p w:rsidR="00AD6D32" w:rsidRDefault="00AD6D32" w:rsidP="00AD6D32">
            <w:pPr>
              <w:pStyle w:val="TableParagraph"/>
              <w:ind w:right="1"/>
              <w:jc w:val="right"/>
              <w:rPr>
                <w:sz w:val="19"/>
              </w:rPr>
            </w:pPr>
            <w:r>
              <w:rPr>
                <w:sz w:val="19"/>
              </w:rPr>
              <w:t>1.362.272</w:t>
            </w:r>
          </w:p>
        </w:tc>
        <w:tc>
          <w:tcPr>
            <w:tcW w:w="996" w:type="dxa"/>
          </w:tcPr>
          <w:p w:rsidR="00AD6D32" w:rsidRDefault="00AD6D32" w:rsidP="00AD6D32">
            <w:pPr>
              <w:pStyle w:val="TableParagraph"/>
              <w:ind w:right="1"/>
              <w:jc w:val="right"/>
              <w:rPr>
                <w:sz w:val="19"/>
              </w:rPr>
            </w:pPr>
            <w:r>
              <w:rPr>
                <w:sz w:val="19"/>
              </w:rPr>
              <w:t>1.363.045</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ind w:right="1"/>
              <w:jc w:val="right"/>
              <w:rPr>
                <w:sz w:val="19"/>
              </w:rPr>
            </w:pPr>
            <w:r>
              <w:rPr>
                <w:sz w:val="19"/>
              </w:rPr>
              <w:t>1.363.045</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1013</w:t>
            </w:r>
          </w:p>
        </w:tc>
        <w:tc>
          <w:tcPr>
            <w:tcW w:w="816" w:type="dxa"/>
          </w:tcPr>
          <w:p w:rsidR="00AD6D32" w:rsidRDefault="00AD6D32" w:rsidP="00AD6D32">
            <w:pPr>
              <w:pStyle w:val="TableParagraph"/>
              <w:ind w:right="55"/>
              <w:jc w:val="center"/>
              <w:rPr>
                <w:sz w:val="19"/>
              </w:rPr>
            </w:pPr>
            <w:r>
              <w:rPr>
                <w:sz w:val="19"/>
              </w:rPr>
              <w:t>014200</w:t>
            </w:r>
          </w:p>
        </w:tc>
        <w:tc>
          <w:tcPr>
            <w:tcW w:w="4945" w:type="dxa"/>
          </w:tcPr>
          <w:p w:rsidR="00AD6D32" w:rsidRDefault="00AD6D32" w:rsidP="00AD6D32">
            <w:pPr>
              <w:pStyle w:val="TableParagraph"/>
              <w:rPr>
                <w:sz w:val="19"/>
              </w:rPr>
            </w:pPr>
            <w:r>
              <w:rPr>
                <w:sz w:val="19"/>
              </w:rPr>
              <w:t>Подземна</w:t>
            </w:r>
            <w:r>
              <w:rPr>
                <w:spacing w:val="2"/>
                <w:sz w:val="19"/>
              </w:rPr>
              <w:t xml:space="preserve"> </w:t>
            </w:r>
            <w:r>
              <w:rPr>
                <w:sz w:val="19"/>
              </w:rPr>
              <w:t>блага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1014</w:t>
            </w:r>
          </w:p>
        </w:tc>
        <w:tc>
          <w:tcPr>
            <w:tcW w:w="816" w:type="dxa"/>
          </w:tcPr>
          <w:p w:rsidR="00AD6D32" w:rsidRDefault="00AD6D32" w:rsidP="00AD6D32">
            <w:pPr>
              <w:pStyle w:val="TableParagraph"/>
              <w:ind w:right="55"/>
              <w:jc w:val="center"/>
              <w:rPr>
                <w:sz w:val="19"/>
              </w:rPr>
            </w:pPr>
            <w:r>
              <w:rPr>
                <w:sz w:val="19"/>
              </w:rPr>
              <w:t>014300</w:t>
            </w:r>
          </w:p>
        </w:tc>
        <w:tc>
          <w:tcPr>
            <w:tcW w:w="4945" w:type="dxa"/>
          </w:tcPr>
          <w:p w:rsidR="00AD6D32" w:rsidRDefault="00AD6D32" w:rsidP="00AD6D32">
            <w:pPr>
              <w:pStyle w:val="TableParagraph"/>
              <w:rPr>
                <w:sz w:val="19"/>
              </w:rPr>
            </w:pPr>
            <w:r>
              <w:rPr>
                <w:sz w:val="19"/>
              </w:rPr>
              <w:t>Шуме</w:t>
            </w:r>
            <w:r>
              <w:rPr>
                <w:spacing w:val="2"/>
                <w:sz w:val="19"/>
              </w:rPr>
              <w:t xml:space="preserve"> </w:t>
            </w:r>
            <w:r>
              <w:rPr>
                <w:sz w:val="19"/>
              </w:rPr>
              <w:t>и</w:t>
            </w:r>
            <w:r>
              <w:rPr>
                <w:spacing w:val="3"/>
                <w:sz w:val="19"/>
              </w:rPr>
              <w:t xml:space="preserve"> </w:t>
            </w:r>
            <w:r>
              <w:rPr>
                <w:sz w:val="19"/>
              </w:rPr>
              <w:t>воде</w:t>
            </w:r>
          </w:p>
        </w:tc>
        <w:tc>
          <w:tcPr>
            <w:tcW w:w="996" w:type="dxa"/>
          </w:tcPr>
          <w:p w:rsidR="00AD6D32" w:rsidRDefault="00AD6D32" w:rsidP="00AD6D32">
            <w:pPr>
              <w:pStyle w:val="TableParagraph"/>
              <w:ind w:right="5"/>
              <w:jc w:val="right"/>
              <w:rPr>
                <w:sz w:val="19"/>
              </w:rPr>
            </w:pPr>
            <w:r>
              <w:rPr>
                <w:sz w:val="19"/>
              </w:rPr>
              <w:t>256</w:t>
            </w:r>
          </w:p>
        </w:tc>
        <w:tc>
          <w:tcPr>
            <w:tcW w:w="996" w:type="dxa"/>
          </w:tcPr>
          <w:p w:rsidR="00AD6D32" w:rsidRDefault="00AD6D32" w:rsidP="00AD6D32">
            <w:pPr>
              <w:pStyle w:val="TableParagraph"/>
              <w:ind w:right="4"/>
              <w:jc w:val="right"/>
              <w:rPr>
                <w:sz w:val="19"/>
              </w:rPr>
            </w:pPr>
            <w:r>
              <w:rPr>
                <w:sz w:val="19"/>
              </w:rPr>
              <w:t>256</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ind w:right="4"/>
              <w:jc w:val="right"/>
              <w:rPr>
                <w:sz w:val="19"/>
              </w:rPr>
            </w:pPr>
            <w:r>
              <w:rPr>
                <w:sz w:val="19"/>
              </w:rPr>
              <w:t>256</w:t>
            </w: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lastRenderedPageBreak/>
              <w:t>1015</w:t>
            </w:r>
          </w:p>
        </w:tc>
        <w:tc>
          <w:tcPr>
            <w:tcW w:w="816" w:type="dxa"/>
          </w:tcPr>
          <w:p w:rsidR="00AD6D32" w:rsidRDefault="00AD6D32" w:rsidP="00AD6D32">
            <w:pPr>
              <w:pStyle w:val="TableParagraph"/>
              <w:spacing w:before="120"/>
              <w:ind w:right="55"/>
              <w:jc w:val="center"/>
              <w:rPr>
                <w:sz w:val="19"/>
              </w:rPr>
            </w:pPr>
            <w:r>
              <w:rPr>
                <w:sz w:val="19"/>
              </w:rPr>
              <w:t>015000</w:t>
            </w:r>
          </w:p>
        </w:tc>
        <w:tc>
          <w:tcPr>
            <w:tcW w:w="4945" w:type="dxa"/>
          </w:tcPr>
          <w:p w:rsidR="00AD6D32" w:rsidRDefault="00AD6D32" w:rsidP="00AD6D32">
            <w:pPr>
              <w:pStyle w:val="TableParagraph"/>
              <w:spacing w:before="0" w:line="230" w:lineRule="atLeast"/>
              <w:ind w:right="649"/>
              <w:rPr>
                <w:sz w:val="19"/>
              </w:rPr>
            </w:pPr>
            <w:r>
              <w:rPr>
                <w:sz w:val="19"/>
              </w:rPr>
              <w:t>НЕФИНАНСИЈСКА</w:t>
            </w:r>
            <w:r>
              <w:rPr>
                <w:spacing w:val="8"/>
                <w:sz w:val="19"/>
              </w:rPr>
              <w:t xml:space="preserve"> </w:t>
            </w:r>
            <w:r>
              <w:rPr>
                <w:sz w:val="19"/>
              </w:rPr>
              <w:t>ИМОВИНА</w:t>
            </w:r>
            <w:r>
              <w:rPr>
                <w:spacing w:val="8"/>
                <w:sz w:val="19"/>
              </w:rPr>
              <w:t xml:space="preserve"> </w:t>
            </w:r>
            <w:r>
              <w:rPr>
                <w:sz w:val="19"/>
              </w:rPr>
              <w:t>У</w:t>
            </w:r>
            <w:r>
              <w:rPr>
                <w:spacing w:val="8"/>
                <w:sz w:val="19"/>
              </w:rPr>
              <w:t xml:space="preserve"> </w:t>
            </w:r>
            <w:r>
              <w:rPr>
                <w:sz w:val="19"/>
              </w:rPr>
              <w:t>ПРИПРЕМИ</w:t>
            </w:r>
            <w:r>
              <w:rPr>
                <w:spacing w:val="8"/>
                <w:sz w:val="19"/>
              </w:rPr>
              <w:t xml:space="preserve"> </w:t>
            </w:r>
            <w:r>
              <w:rPr>
                <w:sz w:val="19"/>
              </w:rPr>
              <w:t>И</w:t>
            </w:r>
            <w:r>
              <w:rPr>
                <w:spacing w:val="-50"/>
                <w:sz w:val="19"/>
              </w:rPr>
              <w:t xml:space="preserve"> </w:t>
            </w:r>
            <w:r>
              <w:rPr>
                <w:sz w:val="19"/>
              </w:rPr>
              <w:t>АВАНСИ (1016 + 1017)</w:t>
            </w:r>
          </w:p>
        </w:tc>
        <w:tc>
          <w:tcPr>
            <w:tcW w:w="996" w:type="dxa"/>
          </w:tcPr>
          <w:p w:rsidR="00AD6D32" w:rsidRDefault="00AD6D32" w:rsidP="00AD6D32">
            <w:pPr>
              <w:pStyle w:val="TableParagraph"/>
              <w:spacing w:before="120"/>
              <w:ind w:right="3"/>
              <w:jc w:val="right"/>
              <w:rPr>
                <w:sz w:val="19"/>
              </w:rPr>
            </w:pPr>
            <w:r>
              <w:rPr>
                <w:sz w:val="19"/>
              </w:rPr>
              <w:t>197.661</w:t>
            </w:r>
          </w:p>
        </w:tc>
        <w:tc>
          <w:tcPr>
            <w:tcW w:w="996" w:type="dxa"/>
          </w:tcPr>
          <w:p w:rsidR="00AD6D32" w:rsidRDefault="00AD6D32" w:rsidP="00AD6D32">
            <w:pPr>
              <w:pStyle w:val="TableParagraph"/>
              <w:spacing w:before="120"/>
              <w:ind w:right="3"/>
              <w:jc w:val="right"/>
              <w:rPr>
                <w:sz w:val="19"/>
              </w:rPr>
            </w:pPr>
            <w:r>
              <w:rPr>
                <w:sz w:val="19"/>
              </w:rPr>
              <w:t>199.222</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120"/>
              <w:ind w:right="3"/>
              <w:jc w:val="right"/>
              <w:rPr>
                <w:sz w:val="19"/>
              </w:rPr>
            </w:pPr>
            <w:r>
              <w:rPr>
                <w:sz w:val="19"/>
              </w:rPr>
              <w:t>199.222</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1016</w:t>
            </w:r>
          </w:p>
        </w:tc>
        <w:tc>
          <w:tcPr>
            <w:tcW w:w="816" w:type="dxa"/>
          </w:tcPr>
          <w:p w:rsidR="00AD6D32" w:rsidRDefault="00AD6D32" w:rsidP="00AD6D32">
            <w:pPr>
              <w:pStyle w:val="TableParagraph"/>
              <w:ind w:right="55"/>
              <w:jc w:val="center"/>
              <w:rPr>
                <w:sz w:val="19"/>
              </w:rPr>
            </w:pPr>
            <w:r>
              <w:rPr>
                <w:sz w:val="19"/>
              </w:rPr>
              <w:t>015100</w:t>
            </w:r>
          </w:p>
        </w:tc>
        <w:tc>
          <w:tcPr>
            <w:tcW w:w="4945" w:type="dxa"/>
          </w:tcPr>
          <w:p w:rsidR="00AD6D32" w:rsidRDefault="00AD6D32" w:rsidP="00AD6D32">
            <w:pPr>
              <w:pStyle w:val="TableParagraph"/>
              <w:rPr>
                <w:sz w:val="19"/>
              </w:rPr>
            </w:pPr>
            <w:r>
              <w:rPr>
                <w:sz w:val="19"/>
              </w:rPr>
              <w:t>Нефинансијска</w:t>
            </w:r>
            <w:r>
              <w:rPr>
                <w:spacing w:val="4"/>
                <w:sz w:val="19"/>
              </w:rPr>
              <w:t xml:space="preserve"> </w:t>
            </w:r>
            <w:r>
              <w:rPr>
                <w:sz w:val="19"/>
              </w:rPr>
              <w:t>имовина</w:t>
            </w:r>
            <w:r>
              <w:rPr>
                <w:spacing w:val="5"/>
                <w:sz w:val="19"/>
              </w:rPr>
              <w:t xml:space="preserve"> </w:t>
            </w:r>
            <w:r>
              <w:rPr>
                <w:sz w:val="19"/>
              </w:rPr>
              <w:t>у</w:t>
            </w:r>
            <w:r>
              <w:rPr>
                <w:spacing w:val="4"/>
                <w:sz w:val="19"/>
              </w:rPr>
              <w:t xml:space="preserve"> </w:t>
            </w:r>
            <w:r>
              <w:rPr>
                <w:sz w:val="19"/>
              </w:rPr>
              <w:t>припреми</w:t>
            </w:r>
          </w:p>
        </w:tc>
        <w:tc>
          <w:tcPr>
            <w:tcW w:w="996" w:type="dxa"/>
          </w:tcPr>
          <w:p w:rsidR="00AD6D32" w:rsidRDefault="00AD6D32" w:rsidP="00AD6D32">
            <w:pPr>
              <w:pStyle w:val="TableParagraph"/>
              <w:ind w:right="3"/>
              <w:jc w:val="right"/>
              <w:rPr>
                <w:sz w:val="19"/>
              </w:rPr>
            </w:pPr>
            <w:r>
              <w:rPr>
                <w:sz w:val="19"/>
              </w:rPr>
              <w:t>197.661</w:t>
            </w:r>
          </w:p>
        </w:tc>
        <w:tc>
          <w:tcPr>
            <w:tcW w:w="996" w:type="dxa"/>
          </w:tcPr>
          <w:p w:rsidR="00AD6D32" w:rsidRDefault="00AD6D32" w:rsidP="00AD6D32">
            <w:pPr>
              <w:pStyle w:val="TableParagraph"/>
              <w:ind w:right="3"/>
              <w:jc w:val="right"/>
              <w:rPr>
                <w:sz w:val="19"/>
              </w:rPr>
            </w:pPr>
            <w:r>
              <w:rPr>
                <w:sz w:val="19"/>
              </w:rPr>
              <w:t>199.222</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ind w:right="3"/>
              <w:jc w:val="right"/>
              <w:rPr>
                <w:sz w:val="19"/>
              </w:rPr>
            </w:pPr>
            <w:r>
              <w:rPr>
                <w:sz w:val="19"/>
              </w:rPr>
              <w:t>199.222</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1017</w:t>
            </w:r>
          </w:p>
        </w:tc>
        <w:tc>
          <w:tcPr>
            <w:tcW w:w="816" w:type="dxa"/>
          </w:tcPr>
          <w:p w:rsidR="00AD6D32" w:rsidRDefault="00AD6D32" w:rsidP="00AD6D32">
            <w:pPr>
              <w:pStyle w:val="TableParagraph"/>
              <w:ind w:right="55"/>
              <w:jc w:val="center"/>
              <w:rPr>
                <w:sz w:val="19"/>
              </w:rPr>
            </w:pPr>
            <w:r>
              <w:rPr>
                <w:sz w:val="19"/>
              </w:rPr>
              <w:t>015200</w:t>
            </w:r>
          </w:p>
        </w:tc>
        <w:tc>
          <w:tcPr>
            <w:tcW w:w="4945" w:type="dxa"/>
          </w:tcPr>
          <w:p w:rsidR="00AD6D32" w:rsidRDefault="00AD6D32" w:rsidP="00AD6D32">
            <w:pPr>
              <w:pStyle w:val="TableParagraph"/>
              <w:rPr>
                <w:sz w:val="19"/>
              </w:rPr>
            </w:pPr>
            <w:r>
              <w:rPr>
                <w:sz w:val="19"/>
              </w:rPr>
              <w:t>Аванси</w:t>
            </w:r>
            <w:r>
              <w:rPr>
                <w:spacing w:val="4"/>
                <w:sz w:val="19"/>
              </w:rPr>
              <w:t xml:space="preserve"> </w:t>
            </w:r>
            <w:r>
              <w:rPr>
                <w:sz w:val="19"/>
              </w:rPr>
              <w:t>за</w:t>
            </w:r>
            <w:r>
              <w:rPr>
                <w:spacing w:val="5"/>
                <w:sz w:val="19"/>
              </w:rPr>
              <w:t xml:space="preserve"> </w:t>
            </w:r>
            <w:r>
              <w:rPr>
                <w:sz w:val="19"/>
              </w:rPr>
              <w:t>нефинансијску</w:t>
            </w:r>
            <w:r>
              <w:rPr>
                <w:spacing w:val="4"/>
                <w:sz w:val="19"/>
              </w:rPr>
              <w:t xml:space="preserve"> </w:t>
            </w:r>
            <w:r>
              <w:rPr>
                <w:sz w:val="19"/>
              </w:rPr>
              <w:t>имовину</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1018</w:t>
            </w:r>
          </w:p>
        </w:tc>
        <w:tc>
          <w:tcPr>
            <w:tcW w:w="816" w:type="dxa"/>
          </w:tcPr>
          <w:p w:rsidR="00AD6D32" w:rsidRDefault="00AD6D32" w:rsidP="00AD6D32">
            <w:pPr>
              <w:pStyle w:val="TableParagraph"/>
              <w:ind w:right="55"/>
              <w:jc w:val="center"/>
              <w:rPr>
                <w:sz w:val="19"/>
              </w:rPr>
            </w:pPr>
            <w:r>
              <w:rPr>
                <w:sz w:val="19"/>
              </w:rPr>
              <w:t>016000</w:t>
            </w:r>
          </w:p>
        </w:tc>
        <w:tc>
          <w:tcPr>
            <w:tcW w:w="4945" w:type="dxa"/>
          </w:tcPr>
          <w:p w:rsidR="00AD6D32" w:rsidRDefault="00AD6D32" w:rsidP="00AD6D32">
            <w:pPr>
              <w:pStyle w:val="TableParagraph"/>
              <w:rPr>
                <w:sz w:val="19"/>
              </w:rPr>
            </w:pPr>
            <w:r>
              <w:rPr>
                <w:sz w:val="19"/>
              </w:rPr>
              <w:t>НЕМАТЕРИЈАЛНА</w:t>
            </w:r>
            <w:r>
              <w:rPr>
                <w:spacing w:val="7"/>
                <w:sz w:val="19"/>
              </w:rPr>
              <w:t xml:space="preserve"> </w:t>
            </w:r>
            <w:r>
              <w:rPr>
                <w:sz w:val="19"/>
              </w:rPr>
              <w:t>ИМОВИНА</w:t>
            </w:r>
            <w:r>
              <w:rPr>
                <w:spacing w:val="8"/>
                <w:sz w:val="19"/>
              </w:rPr>
              <w:t xml:space="preserve"> </w:t>
            </w:r>
            <w:r>
              <w:rPr>
                <w:sz w:val="19"/>
              </w:rPr>
              <w:t>(1019)</w:t>
            </w:r>
          </w:p>
        </w:tc>
        <w:tc>
          <w:tcPr>
            <w:tcW w:w="996" w:type="dxa"/>
          </w:tcPr>
          <w:p w:rsidR="00AD6D32" w:rsidRDefault="00AD6D32" w:rsidP="00AD6D32">
            <w:pPr>
              <w:pStyle w:val="TableParagraph"/>
              <w:ind w:right="2"/>
              <w:jc w:val="right"/>
              <w:rPr>
                <w:sz w:val="19"/>
              </w:rPr>
            </w:pPr>
            <w:r>
              <w:rPr>
                <w:sz w:val="19"/>
              </w:rPr>
              <w:t>20.780</w:t>
            </w:r>
          </w:p>
        </w:tc>
        <w:tc>
          <w:tcPr>
            <w:tcW w:w="996" w:type="dxa"/>
          </w:tcPr>
          <w:p w:rsidR="00AD6D32" w:rsidRDefault="00AD6D32" w:rsidP="00AD6D32">
            <w:pPr>
              <w:pStyle w:val="TableParagraph"/>
              <w:ind w:right="2"/>
              <w:jc w:val="right"/>
              <w:rPr>
                <w:sz w:val="19"/>
              </w:rPr>
            </w:pPr>
            <w:r>
              <w:rPr>
                <w:sz w:val="19"/>
              </w:rPr>
              <w:t>33.254</w:t>
            </w:r>
          </w:p>
        </w:tc>
        <w:tc>
          <w:tcPr>
            <w:tcW w:w="996" w:type="dxa"/>
          </w:tcPr>
          <w:p w:rsidR="00AD6D32" w:rsidRDefault="00AD6D32" w:rsidP="00AD6D32">
            <w:pPr>
              <w:pStyle w:val="TableParagraph"/>
              <w:jc w:val="right"/>
              <w:rPr>
                <w:sz w:val="19"/>
              </w:rPr>
            </w:pPr>
            <w:r>
              <w:rPr>
                <w:sz w:val="19"/>
              </w:rPr>
              <w:t>1.304</w:t>
            </w:r>
          </w:p>
        </w:tc>
        <w:tc>
          <w:tcPr>
            <w:tcW w:w="996" w:type="dxa"/>
          </w:tcPr>
          <w:p w:rsidR="00AD6D32" w:rsidRDefault="00AD6D32" w:rsidP="00AD6D32">
            <w:pPr>
              <w:pStyle w:val="TableParagraph"/>
              <w:ind w:right="1"/>
              <w:jc w:val="right"/>
              <w:rPr>
                <w:sz w:val="19"/>
              </w:rPr>
            </w:pPr>
            <w:r>
              <w:rPr>
                <w:sz w:val="19"/>
              </w:rPr>
              <w:t>31.950</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1019</w:t>
            </w:r>
          </w:p>
        </w:tc>
        <w:tc>
          <w:tcPr>
            <w:tcW w:w="816" w:type="dxa"/>
          </w:tcPr>
          <w:p w:rsidR="00AD6D32" w:rsidRDefault="00AD6D32" w:rsidP="00AD6D32">
            <w:pPr>
              <w:pStyle w:val="TableParagraph"/>
              <w:ind w:right="55"/>
              <w:jc w:val="center"/>
              <w:rPr>
                <w:sz w:val="19"/>
              </w:rPr>
            </w:pPr>
            <w:r>
              <w:rPr>
                <w:sz w:val="19"/>
              </w:rPr>
              <w:t>016100</w:t>
            </w:r>
          </w:p>
        </w:tc>
        <w:tc>
          <w:tcPr>
            <w:tcW w:w="4945" w:type="dxa"/>
          </w:tcPr>
          <w:p w:rsidR="00AD6D32" w:rsidRDefault="00AD6D32" w:rsidP="00AD6D32">
            <w:pPr>
              <w:pStyle w:val="TableParagraph"/>
              <w:rPr>
                <w:sz w:val="19"/>
              </w:rPr>
            </w:pPr>
            <w:r>
              <w:rPr>
                <w:sz w:val="19"/>
              </w:rPr>
              <w:t>Нематеријална</w:t>
            </w:r>
            <w:r>
              <w:rPr>
                <w:spacing w:val="5"/>
                <w:sz w:val="19"/>
              </w:rPr>
              <w:t xml:space="preserve"> </w:t>
            </w:r>
            <w:r>
              <w:rPr>
                <w:sz w:val="19"/>
              </w:rPr>
              <w:t>имовина</w:t>
            </w:r>
          </w:p>
        </w:tc>
        <w:tc>
          <w:tcPr>
            <w:tcW w:w="996" w:type="dxa"/>
          </w:tcPr>
          <w:p w:rsidR="00AD6D32" w:rsidRDefault="00AD6D32" w:rsidP="00AD6D32">
            <w:pPr>
              <w:pStyle w:val="TableParagraph"/>
              <w:ind w:right="2"/>
              <w:jc w:val="right"/>
              <w:rPr>
                <w:sz w:val="19"/>
              </w:rPr>
            </w:pPr>
            <w:r>
              <w:rPr>
                <w:sz w:val="19"/>
              </w:rPr>
              <w:t>20.780</w:t>
            </w:r>
          </w:p>
        </w:tc>
        <w:tc>
          <w:tcPr>
            <w:tcW w:w="996" w:type="dxa"/>
          </w:tcPr>
          <w:p w:rsidR="00AD6D32" w:rsidRDefault="00AD6D32" w:rsidP="00AD6D32">
            <w:pPr>
              <w:pStyle w:val="TableParagraph"/>
              <w:ind w:right="2"/>
              <w:jc w:val="right"/>
              <w:rPr>
                <w:sz w:val="19"/>
              </w:rPr>
            </w:pPr>
            <w:r>
              <w:rPr>
                <w:sz w:val="19"/>
              </w:rPr>
              <w:t>33.254</w:t>
            </w:r>
          </w:p>
        </w:tc>
        <w:tc>
          <w:tcPr>
            <w:tcW w:w="996" w:type="dxa"/>
          </w:tcPr>
          <w:p w:rsidR="00AD6D32" w:rsidRDefault="00AD6D32" w:rsidP="00AD6D32">
            <w:pPr>
              <w:pStyle w:val="TableParagraph"/>
              <w:jc w:val="right"/>
              <w:rPr>
                <w:sz w:val="19"/>
              </w:rPr>
            </w:pPr>
            <w:r>
              <w:rPr>
                <w:sz w:val="19"/>
              </w:rPr>
              <w:t>1.304</w:t>
            </w:r>
          </w:p>
        </w:tc>
        <w:tc>
          <w:tcPr>
            <w:tcW w:w="996" w:type="dxa"/>
          </w:tcPr>
          <w:p w:rsidR="00AD6D32" w:rsidRDefault="00AD6D32" w:rsidP="00AD6D32">
            <w:pPr>
              <w:pStyle w:val="TableParagraph"/>
              <w:ind w:right="1"/>
              <w:jc w:val="right"/>
              <w:rPr>
                <w:sz w:val="19"/>
              </w:rPr>
            </w:pPr>
            <w:r>
              <w:rPr>
                <w:sz w:val="19"/>
              </w:rPr>
              <w:t>31.950</w:t>
            </w: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1020</w:t>
            </w:r>
          </w:p>
        </w:tc>
        <w:tc>
          <w:tcPr>
            <w:tcW w:w="816" w:type="dxa"/>
          </w:tcPr>
          <w:p w:rsidR="00AD6D32" w:rsidRDefault="00AD6D32" w:rsidP="00AD6D32">
            <w:pPr>
              <w:pStyle w:val="TableParagraph"/>
              <w:spacing w:before="120"/>
              <w:ind w:right="55"/>
              <w:jc w:val="center"/>
              <w:rPr>
                <w:sz w:val="19"/>
              </w:rPr>
            </w:pPr>
            <w:r>
              <w:rPr>
                <w:sz w:val="19"/>
              </w:rPr>
              <w:t>020000</w:t>
            </w:r>
          </w:p>
        </w:tc>
        <w:tc>
          <w:tcPr>
            <w:tcW w:w="4945" w:type="dxa"/>
          </w:tcPr>
          <w:p w:rsidR="00AD6D32" w:rsidRDefault="00AD6D32" w:rsidP="00AD6D32">
            <w:pPr>
              <w:pStyle w:val="TableParagraph"/>
              <w:spacing w:before="0" w:line="230" w:lineRule="atLeast"/>
              <w:ind w:right="179"/>
              <w:rPr>
                <w:sz w:val="19"/>
              </w:rPr>
            </w:pPr>
            <w:r>
              <w:rPr>
                <w:sz w:val="19"/>
              </w:rPr>
              <w:t>НЕФИНАНСИЈСКА</w:t>
            </w:r>
            <w:r>
              <w:rPr>
                <w:spacing w:val="6"/>
                <w:sz w:val="19"/>
              </w:rPr>
              <w:t xml:space="preserve"> </w:t>
            </w:r>
            <w:r>
              <w:rPr>
                <w:sz w:val="19"/>
              </w:rPr>
              <w:t>ИМОВИНА</w:t>
            </w:r>
            <w:r>
              <w:rPr>
                <w:spacing w:val="7"/>
                <w:sz w:val="19"/>
              </w:rPr>
              <w:t xml:space="preserve"> </w:t>
            </w:r>
            <w:r>
              <w:rPr>
                <w:sz w:val="19"/>
              </w:rPr>
              <w:t>У</w:t>
            </w:r>
            <w:r>
              <w:rPr>
                <w:spacing w:val="6"/>
                <w:sz w:val="19"/>
              </w:rPr>
              <w:t xml:space="preserve"> </w:t>
            </w:r>
            <w:r>
              <w:rPr>
                <w:sz w:val="19"/>
              </w:rPr>
              <w:t>ЗАЛИХАМА</w:t>
            </w:r>
            <w:r>
              <w:rPr>
                <w:spacing w:val="7"/>
                <w:sz w:val="19"/>
              </w:rPr>
              <w:t xml:space="preserve"> </w:t>
            </w:r>
            <w:r>
              <w:rPr>
                <w:sz w:val="19"/>
              </w:rPr>
              <w:t>(1021</w:t>
            </w:r>
            <w:r>
              <w:rPr>
                <w:spacing w:val="6"/>
                <w:sz w:val="19"/>
              </w:rPr>
              <w:t xml:space="preserve"> </w:t>
            </w:r>
            <w:r>
              <w:rPr>
                <w:sz w:val="19"/>
              </w:rPr>
              <w:t>+</w:t>
            </w:r>
            <w:r>
              <w:rPr>
                <w:spacing w:val="-50"/>
                <w:sz w:val="19"/>
              </w:rPr>
              <w:t xml:space="preserve"> </w:t>
            </w:r>
            <w:r>
              <w:rPr>
                <w:sz w:val="19"/>
              </w:rPr>
              <w:t>1025)</w:t>
            </w:r>
          </w:p>
        </w:tc>
        <w:tc>
          <w:tcPr>
            <w:tcW w:w="996" w:type="dxa"/>
          </w:tcPr>
          <w:p w:rsidR="00AD6D32" w:rsidRDefault="00AD6D32" w:rsidP="00AD6D32">
            <w:pPr>
              <w:pStyle w:val="TableParagraph"/>
              <w:spacing w:before="120"/>
              <w:ind w:right="5"/>
              <w:jc w:val="right"/>
              <w:rPr>
                <w:sz w:val="19"/>
              </w:rPr>
            </w:pPr>
            <w:r>
              <w:rPr>
                <w:sz w:val="19"/>
              </w:rPr>
              <w:t>201</w:t>
            </w:r>
          </w:p>
        </w:tc>
        <w:tc>
          <w:tcPr>
            <w:tcW w:w="996" w:type="dxa"/>
          </w:tcPr>
          <w:p w:rsidR="00AD6D32" w:rsidRDefault="00AD6D32" w:rsidP="00AD6D32">
            <w:pPr>
              <w:pStyle w:val="TableParagraph"/>
              <w:spacing w:before="120"/>
              <w:ind w:right="4"/>
              <w:jc w:val="right"/>
              <w:rPr>
                <w:sz w:val="19"/>
              </w:rPr>
            </w:pPr>
            <w:r>
              <w:rPr>
                <w:sz w:val="19"/>
              </w:rPr>
              <w:t>304</w:t>
            </w:r>
          </w:p>
        </w:tc>
        <w:tc>
          <w:tcPr>
            <w:tcW w:w="996" w:type="dxa"/>
          </w:tcPr>
          <w:p w:rsidR="00AD6D32" w:rsidRDefault="00AD6D32" w:rsidP="00AD6D32">
            <w:pPr>
              <w:pStyle w:val="TableParagraph"/>
              <w:spacing w:before="120"/>
              <w:ind w:right="3"/>
              <w:jc w:val="right"/>
              <w:rPr>
                <w:sz w:val="19"/>
              </w:rPr>
            </w:pPr>
            <w:r>
              <w:rPr>
                <w:sz w:val="19"/>
              </w:rPr>
              <w:t>76</w:t>
            </w:r>
          </w:p>
        </w:tc>
        <w:tc>
          <w:tcPr>
            <w:tcW w:w="996" w:type="dxa"/>
          </w:tcPr>
          <w:p w:rsidR="00AD6D32" w:rsidRDefault="00AD6D32" w:rsidP="00AD6D32">
            <w:pPr>
              <w:pStyle w:val="TableParagraph"/>
              <w:spacing w:before="120"/>
              <w:ind w:right="4"/>
              <w:jc w:val="right"/>
              <w:rPr>
                <w:sz w:val="19"/>
              </w:rPr>
            </w:pPr>
            <w:r>
              <w:rPr>
                <w:sz w:val="19"/>
              </w:rPr>
              <w:t>228</w:t>
            </w:r>
          </w:p>
        </w:tc>
      </w:tr>
    </w:tbl>
    <w:p w:rsidR="00AD6D32" w:rsidRDefault="00AD6D32" w:rsidP="00AD6D32">
      <w:pPr>
        <w:jc w:val="right"/>
        <w:rPr>
          <w:sz w:val="19"/>
        </w:rPr>
        <w:sectPr w:rsidR="00AD6D32" w:rsidSect="00AD6D32">
          <w:footerReference w:type="default" r:id="rId12"/>
          <w:pgSz w:w="11920" w:h="16840"/>
          <w:pgMar w:top="560" w:right="560" w:bottom="480" w:left="560" w:header="0" w:footer="283" w:gutter="0"/>
          <w:pgNumType w:start="1"/>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4945"/>
        <w:gridCol w:w="996"/>
        <w:gridCol w:w="996"/>
        <w:gridCol w:w="996"/>
        <w:gridCol w:w="996"/>
      </w:tblGrid>
      <w:tr w:rsidR="00AD6D32" w:rsidTr="00AD6D32">
        <w:trPr>
          <w:trHeight w:val="405"/>
        </w:trPr>
        <w:tc>
          <w:tcPr>
            <w:tcW w:w="804" w:type="dxa"/>
            <w:vMerge w:val="restart"/>
          </w:tcPr>
          <w:p w:rsidR="00AD6D32" w:rsidRDefault="00AD6D32" w:rsidP="00AD6D32">
            <w:pPr>
              <w:pStyle w:val="TableParagraph"/>
              <w:spacing w:before="0"/>
              <w:rPr>
                <w:sz w:val="20"/>
              </w:rPr>
            </w:pPr>
          </w:p>
          <w:p w:rsidR="00AD6D32" w:rsidRDefault="00AD6D32" w:rsidP="00AD6D32">
            <w:pPr>
              <w:pStyle w:val="TableParagraph"/>
              <w:spacing w:before="118" w:line="249" w:lineRule="auto"/>
              <w:ind w:right="53"/>
              <w:rPr>
                <w:sz w:val="19"/>
              </w:rPr>
            </w:pPr>
            <w:r>
              <w:rPr>
                <w:sz w:val="19"/>
              </w:rPr>
              <w:t>Ознака</w:t>
            </w:r>
            <w:r>
              <w:rPr>
                <w:spacing w:val="-50"/>
                <w:sz w:val="19"/>
              </w:rPr>
              <w:t xml:space="preserve"> </w:t>
            </w:r>
            <w:r>
              <w:rPr>
                <w:sz w:val="19"/>
              </w:rPr>
              <w:t>ОП</w:t>
            </w:r>
          </w:p>
        </w:tc>
        <w:tc>
          <w:tcPr>
            <w:tcW w:w="816" w:type="dxa"/>
            <w:vMerge w:val="restart"/>
          </w:tcPr>
          <w:p w:rsidR="00AD6D32" w:rsidRDefault="00AD6D32" w:rsidP="00AD6D32">
            <w:pPr>
              <w:pStyle w:val="TableParagraph"/>
              <w:spacing w:before="0"/>
              <w:rPr>
                <w:sz w:val="20"/>
              </w:rPr>
            </w:pPr>
          </w:p>
          <w:p w:rsidR="00AD6D32" w:rsidRDefault="00AD6D32" w:rsidP="00AD6D32">
            <w:pPr>
              <w:pStyle w:val="TableParagraph"/>
              <w:spacing w:before="118" w:line="249" w:lineRule="auto"/>
              <w:ind w:right="134"/>
              <w:rPr>
                <w:sz w:val="19"/>
              </w:rPr>
            </w:pPr>
            <w:r>
              <w:rPr>
                <w:sz w:val="19"/>
              </w:rPr>
              <w:t>Број</w:t>
            </w:r>
            <w:r>
              <w:rPr>
                <w:spacing w:val="1"/>
                <w:sz w:val="19"/>
              </w:rPr>
              <w:t xml:space="preserve"> </w:t>
            </w:r>
            <w:r>
              <w:rPr>
                <w:sz w:val="19"/>
              </w:rPr>
              <w:t>конта</w:t>
            </w:r>
          </w:p>
        </w:tc>
        <w:tc>
          <w:tcPr>
            <w:tcW w:w="4945" w:type="dxa"/>
            <w:vMerge w:val="restart"/>
          </w:tcPr>
          <w:p w:rsidR="00AD6D32" w:rsidRDefault="00AD6D32" w:rsidP="00AD6D32">
            <w:pPr>
              <w:pStyle w:val="TableParagraph"/>
              <w:spacing w:before="0"/>
              <w:rPr>
                <w:sz w:val="20"/>
              </w:rPr>
            </w:pPr>
          </w:p>
          <w:p w:rsidR="00AD6D32" w:rsidRDefault="00AD6D32" w:rsidP="00AD6D32">
            <w:pPr>
              <w:pStyle w:val="TableParagraph"/>
              <w:spacing w:before="8"/>
              <w:rPr>
                <w:sz w:val="20"/>
              </w:rPr>
            </w:pPr>
          </w:p>
          <w:p w:rsidR="00AD6D32" w:rsidRDefault="00AD6D32" w:rsidP="00AD6D32">
            <w:pPr>
              <w:pStyle w:val="TableParagraph"/>
              <w:spacing w:before="0"/>
              <w:ind w:right="2212"/>
              <w:jc w:val="center"/>
              <w:rPr>
                <w:sz w:val="19"/>
              </w:rPr>
            </w:pPr>
            <w:r>
              <w:rPr>
                <w:sz w:val="19"/>
              </w:rPr>
              <w:t>Опис</w:t>
            </w:r>
          </w:p>
        </w:tc>
        <w:tc>
          <w:tcPr>
            <w:tcW w:w="996" w:type="dxa"/>
            <w:vMerge w:val="restart"/>
          </w:tcPr>
          <w:p w:rsidR="00AD6D32" w:rsidRDefault="00AD6D32" w:rsidP="00AD6D32">
            <w:pPr>
              <w:pStyle w:val="TableParagraph"/>
              <w:spacing w:before="0" w:line="230" w:lineRule="atLeast"/>
              <w:ind w:right="16"/>
              <w:jc w:val="center"/>
              <w:rPr>
                <w:sz w:val="19"/>
              </w:rPr>
            </w:pPr>
            <w:r>
              <w:rPr>
                <w:sz w:val="19"/>
              </w:rPr>
              <w:t>Износ</w:t>
            </w:r>
            <w:r>
              <w:rPr>
                <w:spacing w:val="1"/>
                <w:sz w:val="19"/>
              </w:rPr>
              <w:t xml:space="preserve"> </w:t>
            </w:r>
            <w:r>
              <w:rPr>
                <w:sz w:val="19"/>
              </w:rPr>
              <w:t>из</w:t>
            </w:r>
            <w:r>
              <w:rPr>
                <w:spacing w:val="1"/>
                <w:sz w:val="19"/>
              </w:rPr>
              <w:t xml:space="preserve"> </w:t>
            </w:r>
            <w:r>
              <w:rPr>
                <w:sz w:val="19"/>
              </w:rPr>
              <w:t>претходне</w:t>
            </w:r>
            <w:r>
              <w:rPr>
                <w:spacing w:val="-50"/>
                <w:sz w:val="19"/>
              </w:rPr>
              <w:t xml:space="preserve"> </w:t>
            </w:r>
            <w:r>
              <w:rPr>
                <w:sz w:val="19"/>
              </w:rPr>
              <w:t>године</w:t>
            </w:r>
            <w:r>
              <w:rPr>
                <w:spacing w:val="1"/>
                <w:sz w:val="19"/>
              </w:rPr>
              <w:t xml:space="preserve"> </w:t>
            </w:r>
            <w:r>
              <w:rPr>
                <w:sz w:val="19"/>
              </w:rPr>
              <w:t>(почетно</w:t>
            </w:r>
            <w:r>
              <w:rPr>
                <w:spacing w:val="1"/>
                <w:sz w:val="19"/>
              </w:rPr>
              <w:t xml:space="preserve"> </w:t>
            </w:r>
            <w:r>
              <w:rPr>
                <w:sz w:val="19"/>
              </w:rPr>
              <w:t>стање)</w:t>
            </w:r>
          </w:p>
        </w:tc>
        <w:tc>
          <w:tcPr>
            <w:tcW w:w="2988" w:type="dxa"/>
            <w:gridSpan w:val="3"/>
          </w:tcPr>
          <w:p w:rsidR="00AD6D32" w:rsidRDefault="00AD6D32" w:rsidP="00AD6D32">
            <w:pPr>
              <w:pStyle w:val="TableParagraph"/>
              <w:rPr>
                <w:sz w:val="19"/>
              </w:rPr>
            </w:pPr>
            <w:r>
              <w:rPr>
                <w:sz w:val="19"/>
              </w:rPr>
              <w:t>Износ</w:t>
            </w:r>
            <w:r>
              <w:rPr>
                <w:spacing w:val="2"/>
                <w:sz w:val="19"/>
              </w:rPr>
              <w:t xml:space="preserve"> </w:t>
            </w:r>
            <w:r>
              <w:rPr>
                <w:sz w:val="19"/>
              </w:rPr>
              <w:t>текуће</w:t>
            </w:r>
            <w:r>
              <w:rPr>
                <w:spacing w:val="3"/>
                <w:sz w:val="19"/>
              </w:rPr>
              <w:t xml:space="preserve"> </w:t>
            </w:r>
            <w:r>
              <w:rPr>
                <w:sz w:val="19"/>
              </w:rPr>
              <w:t>године</w:t>
            </w:r>
          </w:p>
        </w:tc>
      </w:tr>
      <w:tr w:rsidR="00AD6D32" w:rsidTr="00AD6D32">
        <w:trPr>
          <w:trHeight w:val="741"/>
        </w:trPr>
        <w:tc>
          <w:tcPr>
            <w:tcW w:w="804" w:type="dxa"/>
            <w:vMerge/>
            <w:tcBorders>
              <w:top w:val="nil"/>
            </w:tcBorders>
          </w:tcPr>
          <w:p w:rsidR="00AD6D32" w:rsidRDefault="00AD6D32" w:rsidP="00AD6D32">
            <w:pPr>
              <w:rPr>
                <w:sz w:val="2"/>
                <w:szCs w:val="2"/>
              </w:rPr>
            </w:pPr>
          </w:p>
        </w:tc>
        <w:tc>
          <w:tcPr>
            <w:tcW w:w="816" w:type="dxa"/>
            <w:vMerge/>
            <w:tcBorders>
              <w:top w:val="nil"/>
            </w:tcBorders>
          </w:tcPr>
          <w:p w:rsidR="00AD6D32" w:rsidRDefault="00AD6D32" w:rsidP="00AD6D32">
            <w:pPr>
              <w:rPr>
                <w:sz w:val="2"/>
                <w:szCs w:val="2"/>
              </w:rPr>
            </w:pPr>
          </w:p>
        </w:tc>
        <w:tc>
          <w:tcPr>
            <w:tcW w:w="4945" w:type="dxa"/>
            <w:vMerge/>
            <w:tcBorders>
              <w:top w:val="nil"/>
            </w:tcBorders>
          </w:tcPr>
          <w:p w:rsidR="00AD6D32" w:rsidRDefault="00AD6D32" w:rsidP="00AD6D32">
            <w:pPr>
              <w:rPr>
                <w:sz w:val="2"/>
                <w:szCs w:val="2"/>
              </w:rPr>
            </w:pPr>
          </w:p>
        </w:tc>
        <w:tc>
          <w:tcPr>
            <w:tcW w:w="996" w:type="dxa"/>
            <w:vMerge/>
            <w:tcBorders>
              <w:top w:val="nil"/>
            </w:tcBorders>
          </w:tcPr>
          <w:p w:rsidR="00AD6D32" w:rsidRDefault="00AD6D32" w:rsidP="00AD6D32">
            <w:pPr>
              <w:rPr>
                <w:sz w:val="2"/>
                <w:szCs w:val="2"/>
              </w:rPr>
            </w:pPr>
          </w:p>
        </w:tc>
        <w:tc>
          <w:tcPr>
            <w:tcW w:w="996" w:type="dxa"/>
          </w:tcPr>
          <w:p w:rsidR="00AD6D32" w:rsidRDefault="00AD6D32" w:rsidP="00AD6D32">
            <w:pPr>
              <w:pStyle w:val="TableParagraph"/>
              <w:spacing w:before="10"/>
              <w:rPr>
                <w:sz w:val="21"/>
              </w:rPr>
            </w:pPr>
          </w:p>
          <w:p w:rsidR="00AD6D32" w:rsidRDefault="00AD6D32" w:rsidP="00AD6D32">
            <w:pPr>
              <w:pStyle w:val="TableParagraph"/>
              <w:spacing w:before="1"/>
              <w:rPr>
                <w:sz w:val="19"/>
              </w:rPr>
            </w:pPr>
            <w:r>
              <w:rPr>
                <w:sz w:val="19"/>
              </w:rPr>
              <w:t>Бруто</w:t>
            </w:r>
          </w:p>
        </w:tc>
        <w:tc>
          <w:tcPr>
            <w:tcW w:w="996" w:type="dxa"/>
          </w:tcPr>
          <w:p w:rsidR="00AD6D32" w:rsidRDefault="00AD6D32" w:rsidP="00AD6D32">
            <w:pPr>
              <w:pStyle w:val="TableParagraph"/>
              <w:spacing w:before="144" w:line="249" w:lineRule="auto"/>
              <w:ind w:right="10"/>
              <w:rPr>
                <w:sz w:val="19"/>
              </w:rPr>
            </w:pPr>
            <w:r>
              <w:rPr>
                <w:sz w:val="19"/>
              </w:rPr>
              <w:t>Исправка</w:t>
            </w:r>
            <w:r>
              <w:rPr>
                <w:spacing w:val="-50"/>
                <w:sz w:val="19"/>
              </w:rPr>
              <w:t xml:space="preserve"> </w:t>
            </w:r>
            <w:r>
              <w:rPr>
                <w:sz w:val="19"/>
              </w:rPr>
              <w:t>вредности</w:t>
            </w:r>
          </w:p>
        </w:tc>
        <w:tc>
          <w:tcPr>
            <w:tcW w:w="996" w:type="dxa"/>
          </w:tcPr>
          <w:p w:rsidR="00AD6D32" w:rsidRDefault="00AD6D32" w:rsidP="00AD6D32">
            <w:pPr>
              <w:pStyle w:val="TableParagraph"/>
              <w:spacing w:before="10"/>
              <w:rPr>
                <w:sz w:val="21"/>
              </w:rPr>
            </w:pPr>
          </w:p>
          <w:p w:rsidR="00AD6D32" w:rsidRDefault="00AD6D32" w:rsidP="00AD6D32">
            <w:pPr>
              <w:pStyle w:val="TableParagraph"/>
              <w:spacing w:before="1"/>
              <w:ind w:right="32"/>
              <w:jc w:val="right"/>
              <w:rPr>
                <w:sz w:val="19"/>
              </w:rPr>
            </w:pPr>
            <w:r>
              <w:rPr>
                <w:sz w:val="19"/>
              </w:rPr>
              <w:t>Нето</w:t>
            </w:r>
            <w:r>
              <w:rPr>
                <w:spacing w:val="2"/>
                <w:sz w:val="19"/>
              </w:rPr>
              <w:t xml:space="preserve"> </w:t>
            </w:r>
            <w:r>
              <w:rPr>
                <w:sz w:val="19"/>
              </w:rPr>
              <w:t>(5-6)</w:t>
            </w:r>
          </w:p>
        </w:tc>
      </w:tr>
      <w:tr w:rsidR="00AD6D32" w:rsidTr="00AD6D32">
        <w:trPr>
          <w:trHeight w:val="249"/>
        </w:trPr>
        <w:tc>
          <w:tcPr>
            <w:tcW w:w="804" w:type="dxa"/>
          </w:tcPr>
          <w:p w:rsidR="00AD6D32" w:rsidRDefault="00AD6D32" w:rsidP="00AD6D32">
            <w:pPr>
              <w:pStyle w:val="TableParagraph"/>
              <w:spacing w:before="12" w:line="217" w:lineRule="exact"/>
              <w:jc w:val="center"/>
              <w:rPr>
                <w:sz w:val="19"/>
              </w:rPr>
            </w:pPr>
            <w:r>
              <w:rPr>
                <w:w w:val="101"/>
                <w:sz w:val="19"/>
              </w:rPr>
              <w:t>1</w:t>
            </w:r>
          </w:p>
        </w:tc>
        <w:tc>
          <w:tcPr>
            <w:tcW w:w="816" w:type="dxa"/>
          </w:tcPr>
          <w:p w:rsidR="00AD6D32" w:rsidRDefault="00AD6D32" w:rsidP="00AD6D32">
            <w:pPr>
              <w:pStyle w:val="TableParagraph"/>
              <w:spacing w:before="12" w:line="217" w:lineRule="exact"/>
              <w:jc w:val="center"/>
              <w:rPr>
                <w:sz w:val="19"/>
              </w:rPr>
            </w:pPr>
            <w:r>
              <w:rPr>
                <w:w w:val="101"/>
                <w:sz w:val="19"/>
              </w:rPr>
              <w:t>2</w:t>
            </w:r>
          </w:p>
        </w:tc>
        <w:tc>
          <w:tcPr>
            <w:tcW w:w="4945" w:type="dxa"/>
          </w:tcPr>
          <w:p w:rsidR="00AD6D32" w:rsidRDefault="00AD6D32" w:rsidP="00AD6D32">
            <w:pPr>
              <w:pStyle w:val="TableParagraph"/>
              <w:spacing w:before="12" w:line="217" w:lineRule="exact"/>
              <w:jc w:val="center"/>
              <w:rPr>
                <w:sz w:val="19"/>
              </w:rPr>
            </w:pPr>
            <w:r>
              <w:rPr>
                <w:w w:val="101"/>
                <w:sz w:val="19"/>
              </w:rPr>
              <w:t>3</w:t>
            </w:r>
          </w:p>
        </w:tc>
        <w:tc>
          <w:tcPr>
            <w:tcW w:w="996" w:type="dxa"/>
          </w:tcPr>
          <w:p w:rsidR="00AD6D32" w:rsidRDefault="00AD6D32" w:rsidP="00AD6D32">
            <w:pPr>
              <w:pStyle w:val="TableParagraph"/>
              <w:spacing w:before="12" w:line="217" w:lineRule="exact"/>
              <w:jc w:val="center"/>
              <w:rPr>
                <w:sz w:val="19"/>
              </w:rPr>
            </w:pPr>
            <w:r>
              <w:rPr>
                <w:w w:val="101"/>
                <w:sz w:val="19"/>
              </w:rPr>
              <w:t>4</w:t>
            </w:r>
          </w:p>
        </w:tc>
        <w:tc>
          <w:tcPr>
            <w:tcW w:w="996" w:type="dxa"/>
          </w:tcPr>
          <w:p w:rsidR="00AD6D32" w:rsidRDefault="00AD6D32" w:rsidP="00AD6D32">
            <w:pPr>
              <w:pStyle w:val="TableParagraph"/>
              <w:spacing w:before="12" w:line="217" w:lineRule="exact"/>
              <w:jc w:val="center"/>
              <w:rPr>
                <w:sz w:val="19"/>
              </w:rPr>
            </w:pPr>
            <w:r>
              <w:rPr>
                <w:w w:val="101"/>
                <w:sz w:val="19"/>
              </w:rPr>
              <w:t>5</w:t>
            </w:r>
          </w:p>
        </w:tc>
        <w:tc>
          <w:tcPr>
            <w:tcW w:w="996" w:type="dxa"/>
          </w:tcPr>
          <w:p w:rsidR="00AD6D32" w:rsidRDefault="00AD6D32" w:rsidP="00AD6D32">
            <w:pPr>
              <w:pStyle w:val="TableParagraph"/>
              <w:spacing w:before="12" w:line="217" w:lineRule="exact"/>
              <w:jc w:val="center"/>
              <w:rPr>
                <w:sz w:val="19"/>
              </w:rPr>
            </w:pPr>
            <w:r>
              <w:rPr>
                <w:w w:val="101"/>
                <w:sz w:val="19"/>
              </w:rPr>
              <w:t>6</w:t>
            </w:r>
          </w:p>
        </w:tc>
        <w:tc>
          <w:tcPr>
            <w:tcW w:w="996" w:type="dxa"/>
          </w:tcPr>
          <w:p w:rsidR="00AD6D32" w:rsidRDefault="00AD6D32" w:rsidP="00AD6D32">
            <w:pPr>
              <w:pStyle w:val="TableParagraph"/>
              <w:spacing w:before="12" w:line="217" w:lineRule="exact"/>
              <w:jc w:val="center"/>
              <w:rPr>
                <w:sz w:val="19"/>
              </w:rPr>
            </w:pPr>
            <w:r>
              <w:rPr>
                <w:w w:val="101"/>
                <w:sz w:val="19"/>
              </w:rPr>
              <w:t>7</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1021</w:t>
            </w:r>
          </w:p>
        </w:tc>
        <w:tc>
          <w:tcPr>
            <w:tcW w:w="816" w:type="dxa"/>
          </w:tcPr>
          <w:p w:rsidR="00AD6D32" w:rsidRDefault="00AD6D32" w:rsidP="00AD6D32">
            <w:pPr>
              <w:pStyle w:val="TableParagraph"/>
              <w:ind w:right="55"/>
              <w:jc w:val="center"/>
              <w:rPr>
                <w:sz w:val="19"/>
              </w:rPr>
            </w:pPr>
            <w:r>
              <w:rPr>
                <w:sz w:val="19"/>
              </w:rPr>
              <w:t>021000</w:t>
            </w:r>
          </w:p>
        </w:tc>
        <w:tc>
          <w:tcPr>
            <w:tcW w:w="4945" w:type="dxa"/>
          </w:tcPr>
          <w:p w:rsidR="00AD6D32" w:rsidRDefault="00AD6D32" w:rsidP="00AD6D32">
            <w:pPr>
              <w:pStyle w:val="TableParagraph"/>
              <w:rPr>
                <w:sz w:val="19"/>
              </w:rPr>
            </w:pPr>
            <w:r>
              <w:rPr>
                <w:sz w:val="19"/>
              </w:rPr>
              <w:t>ЗАЛИХЕ</w:t>
            </w:r>
            <w:r>
              <w:rPr>
                <w:spacing w:val="2"/>
                <w:sz w:val="19"/>
              </w:rPr>
              <w:t xml:space="preserve"> </w:t>
            </w:r>
            <w:r>
              <w:rPr>
                <w:sz w:val="19"/>
              </w:rPr>
              <w:t>(од</w:t>
            </w:r>
            <w:r>
              <w:rPr>
                <w:spacing w:val="3"/>
                <w:sz w:val="19"/>
              </w:rPr>
              <w:t xml:space="preserve"> </w:t>
            </w:r>
            <w:r>
              <w:rPr>
                <w:sz w:val="19"/>
              </w:rPr>
              <w:t>1022</w:t>
            </w:r>
            <w:r>
              <w:rPr>
                <w:spacing w:val="2"/>
                <w:sz w:val="19"/>
              </w:rPr>
              <w:t xml:space="preserve"> </w:t>
            </w:r>
            <w:r>
              <w:rPr>
                <w:sz w:val="19"/>
              </w:rPr>
              <w:t>до</w:t>
            </w:r>
            <w:r>
              <w:rPr>
                <w:spacing w:val="3"/>
                <w:sz w:val="19"/>
              </w:rPr>
              <w:t xml:space="preserve"> </w:t>
            </w:r>
            <w:r>
              <w:rPr>
                <w:sz w:val="19"/>
              </w:rPr>
              <w:t>1024)</w:t>
            </w:r>
          </w:p>
        </w:tc>
        <w:tc>
          <w:tcPr>
            <w:tcW w:w="996" w:type="dxa"/>
          </w:tcPr>
          <w:p w:rsidR="00AD6D32" w:rsidRDefault="00AD6D32" w:rsidP="00AD6D32">
            <w:pPr>
              <w:pStyle w:val="TableParagraph"/>
              <w:ind w:right="5"/>
              <w:jc w:val="right"/>
              <w:rPr>
                <w:sz w:val="19"/>
              </w:rPr>
            </w:pPr>
            <w:r>
              <w:rPr>
                <w:sz w:val="19"/>
              </w:rPr>
              <w:t>153</w:t>
            </w:r>
          </w:p>
        </w:tc>
        <w:tc>
          <w:tcPr>
            <w:tcW w:w="996" w:type="dxa"/>
          </w:tcPr>
          <w:p w:rsidR="00AD6D32" w:rsidRDefault="00AD6D32" w:rsidP="00AD6D32">
            <w:pPr>
              <w:pStyle w:val="TableParagraph"/>
              <w:ind w:right="4"/>
              <w:jc w:val="right"/>
              <w:rPr>
                <w:sz w:val="19"/>
              </w:rPr>
            </w:pPr>
            <w:r>
              <w:rPr>
                <w:sz w:val="19"/>
              </w:rPr>
              <w:t>237</w:t>
            </w:r>
          </w:p>
        </w:tc>
        <w:tc>
          <w:tcPr>
            <w:tcW w:w="996" w:type="dxa"/>
          </w:tcPr>
          <w:p w:rsidR="00AD6D32" w:rsidRDefault="00AD6D32" w:rsidP="00AD6D32">
            <w:pPr>
              <w:pStyle w:val="TableParagraph"/>
              <w:ind w:right="3"/>
              <w:jc w:val="right"/>
              <w:rPr>
                <w:sz w:val="19"/>
              </w:rPr>
            </w:pPr>
            <w:r>
              <w:rPr>
                <w:sz w:val="19"/>
              </w:rPr>
              <w:t>76</w:t>
            </w:r>
          </w:p>
        </w:tc>
        <w:tc>
          <w:tcPr>
            <w:tcW w:w="996" w:type="dxa"/>
          </w:tcPr>
          <w:p w:rsidR="00AD6D32" w:rsidRDefault="00AD6D32" w:rsidP="00AD6D32">
            <w:pPr>
              <w:pStyle w:val="TableParagraph"/>
              <w:ind w:right="4"/>
              <w:jc w:val="right"/>
              <w:rPr>
                <w:sz w:val="19"/>
              </w:rPr>
            </w:pPr>
            <w:r>
              <w:rPr>
                <w:sz w:val="19"/>
              </w:rPr>
              <w:t>161</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1022</w:t>
            </w:r>
          </w:p>
        </w:tc>
        <w:tc>
          <w:tcPr>
            <w:tcW w:w="816" w:type="dxa"/>
          </w:tcPr>
          <w:p w:rsidR="00AD6D32" w:rsidRDefault="00AD6D32" w:rsidP="00AD6D32">
            <w:pPr>
              <w:pStyle w:val="TableParagraph"/>
              <w:ind w:right="55"/>
              <w:jc w:val="center"/>
              <w:rPr>
                <w:sz w:val="19"/>
              </w:rPr>
            </w:pPr>
            <w:r>
              <w:rPr>
                <w:sz w:val="19"/>
              </w:rPr>
              <w:t>021100</w:t>
            </w:r>
          </w:p>
        </w:tc>
        <w:tc>
          <w:tcPr>
            <w:tcW w:w="4945" w:type="dxa"/>
          </w:tcPr>
          <w:p w:rsidR="00AD6D32" w:rsidRDefault="00AD6D32" w:rsidP="00AD6D32">
            <w:pPr>
              <w:pStyle w:val="TableParagraph"/>
              <w:rPr>
                <w:sz w:val="19"/>
              </w:rPr>
            </w:pPr>
            <w:r>
              <w:rPr>
                <w:sz w:val="19"/>
              </w:rPr>
              <w:t>Робне</w:t>
            </w:r>
            <w:r>
              <w:rPr>
                <w:spacing w:val="2"/>
                <w:sz w:val="19"/>
              </w:rPr>
              <w:t xml:space="preserve"> </w:t>
            </w:r>
            <w:r>
              <w:rPr>
                <w:sz w:val="19"/>
              </w:rPr>
              <w:t>резерве</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1023</w:t>
            </w:r>
          </w:p>
        </w:tc>
        <w:tc>
          <w:tcPr>
            <w:tcW w:w="816" w:type="dxa"/>
          </w:tcPr>
          <w:p w:rsidR="00AD6D32" w:rsidRDefault="00AD6D32" w:rsidP="00AD6D32">
            <w:pPr>
              <w:pStyle w:val="TableParagraph"/>
              <w:ind w:right="55"/>
              <w:jc w:val="center"/>
              <w:rPr>
                <w:sz w:val="19"/>
              </w:rPr>
            </w:pPr>
            <w:r>
              <w:rPr>
                <w:sz w:val="19"/>
              </w:rPr>
              <w:t>021200</w:t>
            </w:r>
          </w:p>
        </w:tc>
        <w:tc>
          <w:tcPr>
            <w:tcW w:w="4945" w:type="dxa"/>
          </w:tcPr>
          <w:p w:rsidR="00AD6D32" w:rsidRDefault="00AD6D32" w:rsidP="00AD6D32">
            <w:pPr>
              <w:pStyle w:val="TableParagraph"/>
              <w:rPr>
                <w:sz w:val="19"/>
              </w:rPr>
            </w:pPr>
            <w:r>
              <w:rPr>
                <w:sz w:val="19"/>
              </w:rPr>
              <w:t>Залихе</w:t>
            </w:r>
            <w:r>
              <w:rPr>
                <w:spacing w:val="4"/>
                <w:sz w:val="19"/>
              </w:rPr>
              <w:t xml:space="preserve"> </w:t>
            </w:r>
            <w:r>
              <w:rPr>
                <w:sz w:val="19"/>
              </w:rPr>
              <w:t>производње</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1024</w:t>
            </w:r>
          </w:p>
        </w:tc>
        <w:tc>
          <w:tcPr>
            <w:tcW w:w="816" w:type="dxa"/>
          </w:tcPr>
          <w:p w:rsidR="00AD6D32" w:rsidRDefault="00AD6D32" w:rsidP="00AD6D32">
            <w:pPr>
              <w:pStyle w:val="TableParagraph"/>
              <w:ind w:right="55"/>
              <w:jc w:val="center"/>
              <w:rPr>
                <w:sz w:val="19"/>
              </w:rPr>
            </w:pPr>
            <w:r>
              <w:rPr>
                <w:sz w:val="19"/>
              </w:rPr>
              <w:t>021300</w:t>
            </w:r>
          </w:p>
        </w:tc>
        <w:tc>
          <w:tcPr>
            <w:tcW w:w="4945" w:type="dxa"/>
          </w:tcPr>
          <w:p w:rsidR="00AD6D32" w:rsidRDefault="00AD6D32" w:rsidP="00AD6D32">
            <w:pPr>
              <w:pStyle w:val="TableParagraph"/>
              <w:rPr>
                <w:sz w:val="19"/>
              </w:rPr>
            </w:pPr>
            <w:r>
              <w:rPr>
                <w:sz w:val="19"/>
              </w:rPr>
              <w:t>Роба</w:t>
            </w:r>
            <w:r>
              <w:rPr>
                <w:spacing w:val="2"/>
                <w:sz w:val="19"/>
              </w:rPr>
              <w:t xml:space="preserve"> </w:t>
            </w:r>
            <w:r>
              <w:rPr>
                <w:sz w:val="19"/>
              </w:rPr>
              <w:t>за</w:t>
            </w:r>
            <w:r>
              <w:rPr>
                <w:spacing w:val="1"/>
                <w:sz w:val="19"/>
              </w:rPr>
              <w:t xml:space="preserve"> </w:t>
            </w:r>
            <w:r>
              <w:rPr>
                <w:sz w:val="19"/>
              </w:rPr>
              <w:t>даљу</w:t>
            </w:r>
            <w:r>
              <w:rPr>
                <w:spacing w:val="2"/>
                <w:sz w:val="19"/>
              </w:rPr>
              <w:t xml:space="preserve"> </w:t>
            </w:r>
            <w:r>
              <w:rPr>
                <w:sz w:val="19"/>
              </w:rPr>
              <w:t>продају</w:t>
            </w:r>
          </w:p>
        </w:tc>
        <w:tc>
          <w:tcPr>
            <w:tcW w:w="996" w:type="dxa"/>
          </w:tcPr>
          <w:p w:rsidR="00AD6D32" w:rsidRDefault="00AD6D32" w:rsidP="00AD6D32">
            <w:pPr>
              <w:pStyle w:val="TableParagraph"/>
              <w:ind w:right="5"/>
              <w:jc w:val="right"/>
              <w:rPr>
                <w:sz w:val="19"/>
              </w:rPr>
            </w:pPr>
            <w:r>
              <w:rPr>
                <w:sz w:val="19"/>
              </w:rPr>
              <w:t>153</w:t>
            </w:r>
          </w:p>
        </w:tc>
        <w:tc>
          <w:tcPr>
            <w:tcW w:w="996" w:type="dxa"/>
          </w:tcPr>
          <w:p w:rsidR="00AD6D32" w:rsidRDefault="00AD6D32" w:rsidP="00AD6D32">
            <w:pPr>
              <w:pStyle w:val="TableParagraph"/>
              <w:ind w:right="4"/>
              <w:jc w:val="right"/>
              <w:rPr>
                <w:sz w:val="19"/>
              </w:rPr>
            </w:pPr>
            <w:r>
              <w:rPr>
                <w:sz w:val="19"/>
              </w:rPr>
              <w:t>237</w:t>
            </w:r>
          </w:p>
        </w:tc>
        <w:tc>
          <w:tcPr>
            <w:tcW w:w="996" w:type="dxa"/>
          </w:tcPr>
          <w:p w:rsidR="00AD6D32" w:rsidRDefault="00AD6D32" w:rsidP="00AD6D32">
            <w:pPr>
              <w:pStyle w:val="TableParagraph"/>
              <w:ind w:right="3"/>
              <w:jc w:val="right"/>
              <w:rPr>
                <w:sz w:val="19"/>
              </w:rPr>
            </w:pPr>
            <w:r>
              <w:rPr>
                <w:sz w:val="19"/>
              </w:rPr>
              <w:t>76</w:t>
            </w:r>
          </w:p>
        </w:tc>
        <w:tc>
          <w:tcPr>
            <w:tcW w:w="996" w:type="dxa"/>
          </w:tcPr>
          <w:p w:rsidR="00AD6D32" w:rsidRDefault="00AD6D32" w:rsidP="00AD6D32">
            <w:pPr>
              <w:pStyle w:val="TableParagraph"/>
              <w:ind w:right="4"/>
              <w:jc w:val="right"/>
              <w:rPr>
                <w:sz w:val="19"/>
              </w:rPr>
            </w:pPr>
            <w:r>
              <w:rPr>
                <w:sz w:val="19"/>
              </w:rPr>
              <w:t>161</w:t>
            </w: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1025</w:t>
            </w:r>
          </w:p>
        </w:tc>
        <w:tc>
          <w:tcPr>
            <w:tcW w:w="816" w:type="dxa"/>
          </w:tcPr>
          <w:p w:rsidR="00AD6D32" w:rsidRDefault="00AD6D32" w:rsidP="00AD6D32">
            <w:pPr>
              <w:pStyle w:val="TableParagraph"/>
              <w:spacing w:before="120"/>
              <w:ind w:right="55"/>
              <w:jc w:val="center"/>
              <w:rPr>
                <w:sz w:val="19"/>
              </w:rPr>
            </w:pPr>
            <w:r>
              <w:rPr>
                <w:sz w:val="19"/>
              </w:rPr>
              <w:t>022000</w:t>
            </w:r>
          </w:p>
        </w:tc>
        <w:tc>
          <w:tcPr>
            <w:tcW w:w="4945" w:type="dxa"/>
          </w:tcPr>
          <w:p w:rsidR="00AD6D32" w:rsidRDefault="00AD6D32" w:rsidP="00AD6D32">
            <w:pPr>
              <w:pStyle w:val="TableParagraph"/>
              <w:spacing w:before="0" w:line="230" w:lineRule="atLeast"/>
              <w:rPr>
                <w:sz w:val="19"/>
              </w:rPr>
            </w:pPr>
            <w:r>
              <w:rPr>
                <w:sz w:val="19"/>
              </w:rPr>
              <w:t>ЗАЛИХЕ</w:t>
            </w:r>
            <w:r>
              <w:rPr>
                <w:spacing w:val="6"/>
                <w:sz w:val="19"/>
              </w:rPr>
              <w:t xml:space="preserve"> </w:t>
            </w:r>
            <w:r>
              <w:rPr>
                <w:sz w:val="19"/>
              </w:rPr>
              <w:t>СИТНОГ</w:t>
            </w:r>
            <w:r>
              <w:rPr>
                <w:spacing w:val="7"/>
                <w:sz w:val="19"/>
              </w:rPr>
              <w:t xml:space="preserve"> </w:t>
            </w:r>
            <w:r>
              <w:rPr>
                <w:sz w:val="19"/>
              </w:rPr>
              <w:t>ИНВЕНТАРА</w:t>
            </w:r>
            <w:r>
              <w:rPr>
                <w:spacing w:val="7"/>
                <w:sz w:val="19"/>
              </w:rPr>
              <w:t xml:space="preserve"> </w:t>
            </w:r>
            <w:r>
              <w:rPr>
                <w:sz w:val="19"/>
              </w:rPr>
              <w:t>И</w:t>
            </w:r>
            <w:r>
              <w:rPr>
                <w:spacing w:val="7"/>
                <w:sz w:val="19"/>
              </w:rPr>
              <w:t xml:space="preserve"> </w:t>
            </w:r>
            <w:r>
              <w:rPr>
                <w:sz w:val="19"/>
              </w:rPr>
              <w:t>ПОТРОШНОГ</w:t>
            </w:r>
            <w:r>
              <w:rPr>
                <w:spacing w:val="-50"/>
                <w:sz w:val="19"/>
              </w:rPr>
              <w:t xml:space="preserve"> </w:t>
            </w:r>
            <w:r>
              <w:rPr>
                <w:sz w:val="19"/>
              </w:rPr>
              <w:t>МАТЕРИЈАЛА(1026 + 1027)</w:t>
            </w:r>
          </w:p>
        </w:tc>
        <w:tc>
          <w:tcPr>
            <w:tcW w:w="996" w:type="dxa"/>
          </w:tcPr>
          <w:p w:rsidR="00AD6D32" w:rsidRDefault="00AD6D32" w:rsidP="00AD6D32">
            <w:pPr>
              <w:pStyle w:val="TableParagraph"/>
              <w:spacing w:before="120"/>
              <w:ind w:right="3"/>
              <w:jc w:val="right"/>
              <w:rPr>
                <w:sz w:val="19"/>
              </w:rPr>
            </w:pPr>
            <w:r>
              <w:rPr>
                <w:sz w:val="19"/>
              </w:rPr>
              <w:t>48</w:t>
            </w:r>
          </w:p>
        </w:tc>
        <w:tc>
          <w:tcPr>
            <w:tcW w:w="996" w:type="dxa"/>
          </w:tcPr>
          <w:p w:rsidR="00AD6D32" w:rsidRDefault="00AD6D32" w:rsidP="00AD6D32">
            <w:pPr>
              <w:pStyle w:val="TableParagraph"/>
              <w:spacing w:before="120"/>
              <w:ind w:right="3"/>
              <w:jc w:val="right"/>
              <w:rPr>
                <w:sz w:val="19"/>
              </w:rPr>
            </w:pPr>
            <w:r>
              <w:rPr>
                <w:sz w:val="19"/>
              </w:rPr>
              <w:t>67</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120"/>
              <w:ind w:right="3"/>
              <w:jc w:val="right"/>
              <w:rPr>
                <w:sz w:val="19"/>
              </w:rPr>
            </w:pPr>
            <w:r>
              <w:rPr>
                <w:sz w:val="19"/>
              </w:rPr>
              <w:t>67</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1026</w:t>
            </w:r>
          </w:p>
        </w:tc>
        <w:tc>
          <w:tcPr>
            <w:tcW w:w="816" w:type="dxa"/>
          </w:tcPr>
          <w:p w:rsidR="00AD6D32" w:rsidRDefault="00AD6D32" w:rsidP="00AD6D32">
            <w:pPr>
              <w:pStyle w:val="TableParagraph"/>
              <w:ind w:right="55"/>
              <w:jc w:val="center"/>
              <w:rPr>
                <w:sz w:val="19"/>
              </w:rPr>
            </w:pPr>
            <w:r>
              <w:rPr>
                <w:sz w:val="19"/>
              </w:rPr>
              <w:t>022100</w:t>
            </w:r>
          </w:p>
        </w:tc>
        <w:tc>
          <w:tcPr>
            <w:tcW w:w="4945" w:type="dxa"/>
          </w:tcPr>
          <w:p w:rsidR="00AD6D32" w:rsidRDefault="00AD6D32" w:rsidP="00AD6D32">
            <w:pPr>
              <w:pStyle w:val="TableParagraph"/>
              <w:rPr>
                <w:sz w:val="19"/>
              </w:rPr>
            </w:pPr>
            <w:r>
              <w:rPr>
                <w:sz w:val="19"/>
              </w:rPr>
              <w:t>Залихе</w:t>
            </w:r>
            <w:r>
              <w:rPr>
                <w:spacing w:val="4"/>
                <w:sz w:val="19"/>
              </w:rPr>
              <w:t xml:space="preserve"> </w:t>
            </w:r>
            <w:r>
              <w:rPr>
                <w:sz w:val="19"/>
              </w:rPr>
              <w:t>ситног</w:t>
            </w:r>
            <w:r>
              <w:rPr>
                <w:spacing w:val="4"/>
                <w:sz w:val="19"/>
              </w:rPr>
              <w:t xml:space="preserve"> </w:t>
            </w:r>
            <w:r>
              <w:rPr>
                <w:sz w:val="19"/>
              </w:rPr>
              <w:t>инвентара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1027</w:t>
            </w:r>
          </w:p>
        </w:tc>
        <w:tc>
          <w:tcPr>
            <w:tcW w:w="816" w:type="dxa"/>
          </w:tcPr>
          <w:p w:rsidR="00AD6D32" w:rsidRDefault="00AD6D32" w:rsidP="00AD6D32">
            <w:pPr>
              <w:pStyle w:val="TableParagraph"/>
              <w:ind w:right="55"/>
              <w:jc w:val="center"/>
              <w:rPr>
                <w:sz w:val="19"/>
              </w:rPr>
            </w:pPr>
            <w:r>
              <w:rPr>
                <w:sz w:val="19"/>
              </w:rPr>
              <w:t>022200</w:t>
            </w:r>
          </w:p>
        </w:tc>
        <w:tc>
          <w:tcPr>
            <w:tcW w:w="4945" w:type="dxa"/>
          </w:tcPr>
          <w:p w:rsidR="00AD6D32" w:rsidRDefault="00AD6D32" w:rsidP="00AD6D32">
            <w:pPr>
              <w:pStyle w:val="TableParagraph"/>
              <w:rPr>
                <w:sz w:val="19"/>
              </w:rPr>
            </w:pPr>
            <w:r>
              <w:rPr>
                <w:sz w:val="19"/>
              </w:rPr>
              <w:t>Залихе</w:t>
            </w:r>
            <w:r>
              <w:rPr>
                <w:spacing w:val="3"/>
                <w:sz w:val="19"/>
              </w:rPr>
              <w:t xml:space="preserve"> </w:t>
            </w:r>
            <w:r>
              <w:rPr>
                <w:sz w:val="19"/>
              </w:rPr>
              <w:t>потрошног</w:t>
            </w:r>
            <w:r>
              <w:rPr>
                <w:spacing w:val="4"/>
                <w:sz w:val="19"/>
              </w:rPr>
              <w:t xml:space="preserve"> </w:t>
            </w:r>
            <w:r>
              <w:rPr>
                <w:sz w:val="19"/>
              </w:rPr>
              <w:t>материјала</w:t>
            </w:r>
          </w:p>
        </w:tc>
        <w:tc>
          <w:tcPr>
            <w:tcW w:w="996" w:type="dxa"/>
          </w:tcPr>
          <w:p w:rsidR="00AD6D32" w:rsidRDefault="00AD6D32" w:rsidP="00AD6D32">
            <w:pPr>
              <w:pStyle w:val="TableParagraph"/>
              <w:ind w:right="3"/>
              <w:jc w:val="right"/>
              <w:rPr>
                <w:sz w:val="19"/>
              </w:rPr>
            </w:pPr>
            <w:r>
              <w:rPr>
                <w:sz w:val="19"/>
              </w:rPr>
              <w:t>48</w:t>
            </w:r>
          </w:p>
        </w:tc>
        <w:tc>
          <w:tcPr>
            <w:tcW w:w="996" w:type="dxa"/>
          </w:tcPr>
          <w:p w:rsidR="00AD6D32" w:rsidRDefault="00AD6D32" w:rsidP="00AD6D32">
            <w:pPr>
              <w:pStyle w:val="TableParagraph"/>
              <w:ind w:right="3"/>
              <w:jc w:val="right"/>
              <w:rPr>
                <w:sz w:val="19"/>
              </w:rPr>
            </w:pPr>
            <w:r>
              <w:rPr>
                <w:sz w:val="19"/>
              </w:rPr>
              <w:t>67</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ind w:right="3"/>
              <w:jc w:val="right"/>
              <w:rPr>
                <w:sz w:val="19"/>
              </w:rPr>
            </w:pPr>
            <w:r>
              <w:rPr>
                <w:sz w:val="19"/>
              </w:rPr>
              <w:t>67</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1028</w:t>
            </w:r>
          </w:p>
        </w:tc>
        <w:tc>
          <w:tcPr>
            <w:tcW w:w="816" w:type="dxa"/>
          </w:tcPr>
          <w:p w:rsidR="00AD6D32" w:rsidRDefault="00AD6D32" w:rsidP="00AD6D32">
            <w:pPr>
              <w:pStyle w:val="TableParagraph"/>
              <w:ind w:right="55"/>
              <w:jc w:val="center"/>
              <w:rPr>
                <w:sz w:val="19"/>
              </w:rPr>
            </w:pPr>
            <w:r>
              <w:rPr>
                <w:sz w:val="19"/>
              </w:rPr>
              <w:t>100000</w:t>
            </w:r>
          </w:p>
        </w:tc>
        <w:tc>
          <w:tcPr>
            <w:tcW w:w="4945" w:type="dxa"/>
          </w:tcPr>
          <w:p w:rsidR="00AD6D32" w:rsidRDefault="00AD6D32" w:rsidP="00AD6D32">
            <w:pPr>
              <w:pStyle w:val="TableParagraph"/>
              <w:rPr>
                <w:sz w:val="19"/>
              </w:rPr>
            </w:pPr>
            <w:r>
              <w:rPr>
                <w:sz w:val="19"/>
              </w:rPr>
              <w:t>ФИНАНСИЈСКА</w:t>
            </w:r>
            <w:r>
              <w:rPr>
                <w:spacing w:val="3"/>
                <w:sz w:val="19"/>
              </w:rPr>
              <w:t xml:space="preserve"> </w:t>
            </w:r>
            <w:r>
              <w:rPr>
                <w:sz w:val="19"/>
              </w:rPr>
              <w:t>ИМОВИНА</w:t>
            </w:r>
            <w:r>
              <w:rPr>
                <w:spacing w:val="4"/>
                <w:sz w:val="19"/>
              </w:rPr>
              <w:t xml:space="preserve"> </w:t>
            </w:r>
            <w:r>
              <w:rPr>
                <w:sz w:val="19"/>
              </w:rPr>
              <w:t>(1029</w:t>
            </w:r>
            <w:r>
              <w:rPr>
                <w:spacing w:val="3"/>
                <w:sz w:val="19"/>
              </w:rPr>
              <w:t xml:space="preserve"> </w:t>
            </w:r>
            <w:r>
              <w:rPr>
                <w:sz w:val="19"/>
              </w:rPr>
              <w:t>+</w:t>
            </w:r>
            <w:r>
              <w:rPr>
                <w:spacing w:val="4"/>
                <w:sz w:val="19"/>
              </w:rPr>
              <w:t xml:space="preserve"> </w:t>
            </w:r>
            <w:r>
              <w:rPr>
                <w:sz w:val="19"/>
              </w:rPr>
              <w:t>1049</w:t>
            </w:r>
            <w:r>
              <w:rPr>
                <w:spacing w:val="3"/>
                <w:sz w:val="19"/>
              </w:rPr>
              <w:t xml:space="preserve"> </w:t>
            </w:r>
            <w:r>
              <w:rPr>
                <w:sz w:val="19"/>
              </w:rPr>
              <w:t>+</w:t>
            </w:r>
            <w:r>
              <w:rPr>
                <w:spacing w:val="4"/>
                <w:sz w:val="19"/>
              </w:rPr>
              <w:t xml:space="preserve"> </w:t>
            </w:r>
            <w:r>
              <w:rPr>
                <w:sz w:val="19"/>
              </w:rPr>
              <w:t>1067)</w:t>
            </w:r>
          </w:p>
        </w:tc>
        <w:tc>
          <w:tcPr>
            <w:tcW w:w="996" w:type="dxa"/>
          </w:tcPr>
          <w:p w:rsidR="00AD6D32" w:rsidRDefault="00AD6D32" w:rsidP="00AD6D32">
            <w:pPr>
              <w:pStyle w:val="TableParagraph"/>
              <w:ind w:right="3"/>
              <w:jc w:val="right"/>
              <w:rPr>
                <w:sz w:val="19"/>
              </w:rPr>
            </w:pPr>
            <w:r>
              <w:rPr>
                <w:sz w:val="19"/>
              </w:rPr>
              <w:t>125.882</w:t>
            </w:r>
          </w:p>
        </w:tc>
        <w:tc>
          <w:tcPr>
            <w:tcW w:w="996" w:type="dxa"/>
          </w:tcPr>
          <w:p w:rsidR="00AD6D32" w:rsidRDefault="00AD6D32" w:rsidP="00AD6D32">
            <w:pPr>
              <w:pStyle w:val="TableParagraph"/>
              <w:ind w:right="2"/>
              <w:jc w:val="right"/>
              <w:rPr>
                <w:sz w:val="19"/>
              </w:rPr>
            </w:pPr>
            <w:r>
              <w:rPr>
                <w:sz w:val="19"/>
              </w:rPr>
              <w:t>74.867</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ind w:right="1"/>
              <w:jc w:val="right"/>
              <w:rPr>
                <w:sz w:val="19"/>
              </w:rPr>
            </w:pPr>
            <w:r>
              <w:rPr>
                <w:sz w:val="19"/>
              </w:rPr>
              <w:t>74.867</w:t>
            </w: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1029</w:t>
            </w:r>
          </w:p>
        </w:tc>
        <w:tc>
          <w:tcPr>
            <w:tcW w:w="816" w:type="dxa"/>
          </w:tcPr>
          <w:p w:rsidR="00AD6D32" w:rsidRDefault="00AD6D32" w:rsidP="00AD6D32">
            <w:pPr>
              <w:pStyle w:val="TableParagraph"/>
              <w:spacing w:before="120"/>
              <w:ind w:right="55"/>
              <w:jc w:val="center"/>
              <w:rPr>
                <w:sz w:val="19"/>
              </w:rPr>
            </w:pPr>
            <w:r>
              <w:rPr>
                <w:sz w:val="19"/>
              </w:rPr>
              <w:t>110000</w:t>
            </w:r>
          </w:p>
        </w:tc>
        <w:tc>
          <w:tcPr>
            <w:tcW w:w="4945" w:type="dxa"/>
          </w:tcPr>
          <w:p w:rsidR="00AD6D32" w:rsidRDefault="00AD6D32" w:rsidP="00AD6D32">
            <w:pPr>
              <w:pStyle w:val="TableParagraph"/>
              <w:spacing w:before="0" w:line="230" w:lineRule="atLeast"/>
              <w:ind w:right="179"/>
              <w:rPr>
                <w:sz w:val="19"/>
              </w:rPr>
            </w:pPr>
            <w:r>
              <w:rPr>
                <w:sz w:val="19"/>
              </w:rPr>
              <w:t>ДУГОРОЧНА</w:t>
            </w:r>
            <w:r>
              <w:rPr>
                <w:spacing w:val="6"/>
                <w:sz w:val="19"/>
              </w:rPr>
              <w:t xml:space="preserve"> </w:t>
            </w:r>
            <w:r>
              <w:rPr>
                <w:sz w:val="19"/>
              </w:rPr>
              <w:t>ФИНАНСИЈСКА</w:t>
            </w:r>
            <w:r>
              <w:rPr>
                <w:spacing w:val="6"/>
                <w:sz w:val="19"/>
              </w:rPr>
              <w:t xml:space="preserve"> </w:t>
            </w:r>
            <w:r>
              <w:rPr>
                <w:sz w:val="19"/>
              </w:rPr>
              <w:t>ИМОВИНА</w:t>
            </w:r>
            <w:r>
              <w:rPr>
                <w:spacing w:val="6"/>
                <w:sz w:val="19"/>
              </w:rPr>
              <w:t xml:space="preserve"> </w:t>
            </w:r>
            <w:r>
              <w:rPr>
                <w:sz w:val="19"/>
              </w:rPr>
              <w:t>(1030</w:t>
            </w:r>
            <w:r>
              <w:rPr>
                <w:spacing w:val="6"/>
                <w:sz w:val="19"/>
              </w:rPr>
              <w:t xml:space="preserve"> </w:t>
            </w:r>
            <w:r>
              <w:rPr>
                <w:sz w:val="19"/>
              </w:rPr>
              <w:t>+</w:t>
            </w:r>
            <w:r>
              <w:rPr>
                <w:spacing w:val="-50"/>
                <w:sz w:val="19"/>
              </w:rPr>
              <w:t xml:space="preserve"> </w:t>
            </w:r>
            <w:r>
              <w:rPr>
                <w:sz w:val="19"/>
              </w:rPr>
              <w:t>1040)</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1030</w:t>
            </w:r>
          </w:p>
        </w:tc>
        <w:tc>
          <w:tcPr>
            <w:tcW w:w="816" w:type="dxa"/>
          </w:tcPr>
          <w:p w:rsidR="00AD6D32" w:rsidRDefault="00AD6D32" w:rsidP="00AD6D32">
            <w:pPr>
              <w:pStyle w:val="TableParagraph"/>
              <w:spacing w:before="120"/>
              <w:ind w:right="55"/>
              <w:jc w:val="center"/>
              <w:rPr>
                <w:sz w:val="19"/>
              </w:rPr>
            </w:pPr>
            <w:r>
              <w:rPr>
                <w:sz w:val="19"/>
              </w:rPr>
              <w:t>111000</w:t>
            </w:r>
          </w:p>
        </w:tc>
        <w:tc>
          <w:tcPr>
            <w:tcW w:w="4945" w:type="dxa"/>
          </w:tcPr>
          <w:p w:rsidR="00AD6D32" w:rsidRDefault="00AD6D32" w:rsidP="00AD6D32">
            <w:pPr>
              <w:pStyle w:val="TableParagraph"/>
              <w:spacing w:before="0" w:line="230" w:lineRule="atLeast"/>
              <w:ind w:right="179"/>
              <w:rPr>
                <w:sz w:val="19"/>
              </w:rPr>
            </w:pPr>
            <w:r>
              <w:rPr>
                <w:sz w:val="19"/>
              </w:rPr>
              <w:t>ДУГОРОЧНА</w:t>
            </w:r>
            <w:r>
              <w:rPr>
                <w:spacing w:val="8"/>
                <w:sz w:val="19"/>
              </w:rPr>
              <w:t xml:space="preserve"> </w:t>
            </w:r>
            <w:r>
              <w:rPr>
                <w:sz w:val="19"/>
              </w:rPr>
              <w:t>ДОМАЋА</w:t>
            </w:r>
            <w:r>
              <w:rPr>
                <w:spacing w:val="9"/>
                <w:sz w:val="19"/>
              </w:rPr>
              <w:t xml:space="preserve"> </w:t>
            </w:r>
            <w:r>
              <w:rPr>
                <w:sz w:val="19"/>
              </w:rPr>
              <w:t>ФИНАНСИЈСКА</w:t>
            </w:r>
            <w:r>
              <w:rPr>
                <w:spacing w:val="9"/>
                <w:sz w:val="19"/>
              </w:rPr>
              <w:t xml:space="preserve"> </w:t>
            </w:r>
            <w:r>
              <w:rPr>
                <w:sz w:val="19"/>
              </w:rPr>
              <w:t>ИМОВИНА</w:t>
            </w:r>
            <w:r>
              <w:rPr>
                <w:spacing w:val="-50"/>
                <w:sz w:val="19"/>
              </w:rPr>
              <w:t xml:space="preserve"> </w:t>
            </w:r>
            <w:r>
              <w:rPr>
                <w:sz w:val="19"/>
              </w:rPr>
              <w:t>(од 1031 до 1039)</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1031</w:t>
            </w:r>
          </w:p>
        </w:tc>
        <w:tc>
          <w:tcPr>
            <w:tcW w:w="816" w:type="dxa"/>
          </w:tcPr>
          <w:p w:rsidR="00AD6D32" w:rsidRDefault="00AD6D32" w:rsidP="00AD6D32">
            <w:pPr>
              <w:pStyle w:val="TableParagraph"/>
              <w:ind w:right="55"/>
              <w:jc w:val="center"/>
              <w:rPr>
                <w:sz w:val="19"/>
              </w:rPr>
            </w:pPr>
            <w:r>
              <w:rPr>
                <w:sz w:val="19"/>
              </w:rPr>
              <w:t>111100</w:t>
            </w:r>
          </w:p>
        </w:tc>
        <w:tc>
          <w:tcPr>
            <w:tcW w:w="4945" w:type="dxa"/>
          </w:tcPr>
          <w:p w:rsidR="00AD6D32" w:rsidRDefault="00AD6D32" w:rsidP="00AD6D32">
            <w:pPr>
              <w:pStyle w:val="TableParagraph"/>
              <w:ind w:right="-15"/>
              <w:rPr>
                <w:sz w:val="19"/>
              </w:rPr>
            </w:pPr>
            <w:r>
              <w:rPr>
                <w:sz w:val="19"/>
              </w:rPr>
              <w:t>Дугорочне</w:t>
            </w:r>
            <w:r>
              <w:rPr>
                <w:spacing w:val="3"/>
                <w:sz w:val="19"/>
              </w:rPr>
              <w:t xml:space="preserve"> </w:t>
            </w:r>
            <w:r>
              <w:rPr>
                <w:sz w:val="19"/>
              </w:rPr>
              <w:t>домаће</w:t>
            </w:r>
            <w:r>
              <w:rPr>
                <w:spacing w:val="4"/>
                <w:sz w:val="19"/>
              </w:rPr>
              <w:t xml:space="preserve"> </w:t>
            </w:r>
            <w:r>
              <w:rPr>
                <w:sz w:val="19"/>
              </w:rPr>
              <w:t>хартије</w:t>
            </w:r>
            <w:r>
              <w:rPr>
                <w:spacing w:val="3"/>
                <w:sz w:val="19"/>
              </w:rPr>
              <w:t xml:space="preserve"> </w:t>
            </w:r>
            <w:r>
              <w:rPr>
                <w:sz w:val="19"/>
              </w:rPr>
              <w:t>од</w:t>
            </w:r>
            <w:r>
              <w:rPr>
                <w:spacing w:val="4"/>
                <w:sz w:val="19"/>
              </w:rPr>
              <w:t xml:space="preserve"> </w:t>
            </w:r>
            <w:r>
              <w:rPr>
                <w:sz w:val="19"/>
              </w:rPr>
              <w:t>вредности,</w:t>
            </w:r>
            <w:r>
              <w:rPr>
                <w:spacing w:val="3"/>
                <w:sz w:val="19"/>
              </w:rPr>
              <w:t xml:space="preserve"> </w:t>
            </w:r>
            <w:r>
              <w:rPr>
                <w:sz w:val="19"/>
              </w:rPr>
              <w:t>изузев</w:t>
            </w:r>
            <w:r>
              <w:rPr>
                <w:spacing w:val="4"/>
                <w:sz w:val="19"/>
              </w:rPr>
              <w:t xml:space="preserve"> </w:t>
            </w:r>
            <w:r>
              <w:rPr>
                <w:sz w:val="19"/>
              </w:rPr>
              <w:t>акција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1032</w:t>
            </w:r>
          </w:p>
        </w:tc>
        <w:tc>
          <w:tcPr>
            <w:tcW w:w="816" w:type="dxa"/>
          </w:tcPr>
          <w:p w:rsidR="00AD6D32" w:rsidRDefault="00AD6D32" w:rsidP="00AD6D32">
            <w:pPr>
              <w:pStyle w:val="TableParagraph"/>
              <w:ind w:right="55"/>
              <w:jc w:val="center"/>
              <w:rPr>
                <w:sz w:val="19"/>
              </w:rPr>
            </w:pPr>
            <w:r>
              <w:rPr>
                <w:sz w:val="19"/>
              </w:rPr>
              <w:t>111200</w:t>
            </w:r>
          </w:p>
        </w:tc>
        <w:tc>
          <w:tcPr>
            <w:tcW w:w="4945" w:type="dxa"/>
          </w:tcPr>
          <w:p w:rsidR="00AD6D32" w:rsidRDefault="00AD6D32" w:rsidP="00AD6D32">
            <w:pPr>
              <w:pStyle w:val="TableParagraph"/>
              <w:rPr>
                <w:sz w:val="19"/>
              </w:rPr>
            </w:pPr>
            <w:r>
              <w:rPr>
                <w:sz w:val="19"/>
              </w:rPr>
              <w:t>Кредити</w:t>
            </w:r>
            <w:r>
              <w:rPr>
                <w:spacing w:val="4"/>
                <w:sz w:val="19"/>
              </w:rPr>
              <w:t xml:space="preserve"> </w:t>
            </w:r>
            <w:r>
              <w:rPr>
                <w:sz w:val="19"/>
              </w:rPr>
              <w:t>осталим</w:t>
            </w:r>
            <w:r>
              <w:rPr>
                <w:spacing w:val="5"/>
                <w:sz w:val="19"/>
              </w:rPr>
              <w:t xml:space="preserve"> </w:t>
            </w:r>
            <w:r>
              <w:rPr>
                <w:sz w:val="19"/>
              </w:rPr>
              <w:t>нивоима</w:t>
            </w:r>
            <w:r>
              <w:rPr>
                <w:spacing w:val="5"/>
                <w:sz w:val="19"/>
              </w:rPr>
              <w:t xml:space="preserve"> </w:t>
            </w:r>
            <w:r>
              <w:rPr>
                <w:sz w:val="19"/>
              </w:rPr>
              <w:t>власти</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1033</w:t>
            </w:r>
          </w:p>
        </w:tc>
        <w:tc>
          <w:tcPr>
            <w:tcW w:w="816" w:type="dxa"/>
          </w:tcPr>
          <w:p w:rsidR="00AD6D32" w:rsidRDefault="00AD6D32" w:rsidP="00AD6D32">
            <w:pPr>
              <w:pStyle w:val="TableParagraph"/>
              <w:ind w:right="55"/>
              <w:jc w:val="center"/>
              <w:rPr>
                <w:sz w:val="19"/>
              </w:rPr>
            </w:pPr>
            <w:r>
              <w:rPr>
                <w:sz w:val="19"/>
              </w:rPr>
              <w:t>111300</w:t>
            </w:r>
          </w:p>
        </w:tc>
        <w:tc>
          <w:tcPr>
            <w:tcW w:w="4945" w:type="dxa"/>
          </w:tcPr>
          <w:p w:rsidR="00AD6D32" w:rsidRDefault="00AD6D32" w:rsidP="00AD6D32">
            <w:pPr>
              <w:pStyle w:val="TableParagraph"/>
              <w:rPr>
                <w:sz w:val="19"/>
              </w:rPr>
            </w:pPr>
            <w:r>
              <w:rPr>
                <w:sz w:val="19"/>
              </w:rPr>
              <w:t>Кредити</w:t>
            </w:r>
            <w:r>
              <w:rPr>
                <w:spacing w:val="6"/>
                <w:sz w:val="19"/>
              </w:rPr>
              <w:t xml:space="preserve"> </w:t>
            </w:r>
            <w:r>
              <w:rPr>
                <w:sz w:val="19"/>
              </w:rPr>
              <w:t>домаћим</w:t>
            </w:r>
            <w:r>
              <w:rPr>
                <w:spacing w:val="6"/>
                <w:sz w:val="19"/>
              </w:rPr>
              <w:t xml:space="preserve"> </w:t>
            </w:r>
            <w:r>
              <w:rPr>
                <w:sz w:val="19"/>
              </w:rPr>
              <w:t>јавним</w:t>
            </w:r>
            <w:r>
              <w:rPr>
                <w:spacing w:val="7"/>
                <w:sz w:val="19"/>
              </w:rPr>
              <w:t xml:space="preserve"> </w:t>
            </w:r>
            <w:r>
              <w:rPr>
                <w:sz w:val="19"/>
              </w:rPr>
              <w:t>финансијским</w:t>
            </w:r>
            <w:r>
              <w:rPr>
                <w:spacing w:val="6"/>
                <w:sz w:val="19"/>
              </w:rPr>
              <w:t xml:space="preserve"> </w:t>
            </w:r>
            <w:r>
              <w:rPr>
                <w:sz w:val="19"/>
              </w:rPr>
              <w:t>институцијама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1034</w:t>
            </w:r>
          </w:p>
        </w:tc>
        <w:tc>
          <w:tcPr>
            <w:tcW w:w="816" w:type="dxa"/>
          </w:tcPr>
          <w:p w:rsidR="00AD6D32" w:rsidRDefault="00AD6D32" w:rsidP="00AD6D32">
            <w:pPr>
              <w:pStyle w:val="TableParagraph"/>
              <w:ind w:right="55"/>
              <w:jc w:val="center"/>
              <w:rPr>
                <w:sz w:val="19"/>
              </w:rPr>
            </w:pPr>
            <w:r>
              <w:rPr>
                <w:sz w:val="19"/>
              </w:rPr>
              <w:t>111400</w:t>
            </w:r>
          </w:p>
        </w:tc>
        <w:tc>
          <w:tcPr>
            <w:tcW w:w="4945" w:type="dxa"/>
          </w:tcPr>
          <w:p w:rsidR="00AD6D32" w:rsidRDefault="00AD6D32" w:rsidP="00AD6D32">
            <w:pPr>
              <w:pStyle w:val="TableParagraph"/>
              <w:rPr>
                <w:sz w:val="19"/>
              </w:rPr>
            </w:pPr>
            <w:r>
              <w:rPr>
                <w:sz w:val="19"/>
              </w:rPr>
              <w:t>Кредити</w:t>
            </w:r>
            <w:r>
              <w:rPr>
                <w:spacing w:val="4"/>
                <w:sz w:val="19"/>
              </w:rPr>
              <w:t xml:space="preserve"> </w:t>
            </w:r>
            <w:r>
              <w:rPr>
                <w:sz w:val="19"/>
              </w:rPr>
              <w:t>домаћим</w:t>
            </w:r>
            <w:r>
              <w:rPr>
                <w:spacing w:val="4"/>
                <w:sz w:val="19"/>
              </w:rPr>
              <w:t xml:space="preserve"> </w:t>
            </w:r>
            <w:r>
              <w:rPr>
                <w:sz w:val="19"/>
              </w:rPr>
              <w:t>пословним</w:t>
            </w:r>
            <w:r>
              <w:rPr>
                <w:spacing w:val="4"/>
                <w:sz w:val="19"/>
              </w:rPr>
              <w:t xml:space="preserve"> </w:t>
            </w:r>
            <w:r>
              <w:rPr>
                <w:sz w:val="19"/>
              </w:rPr>
              <w:t>банкама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1035</w:t>
            </w:r>
          </w:p>
        </w:tc>
        <w:tc>
          <w:tcPr>
            <w:tcW w:w="816" w:type="dxa"/>
          </w:tcPr>
          <w:p w:rsidR="00AD6D32" w:rsidRDefault="00AD6D32" w:rsidP="00AD6D32">
            <w:pPr>
              <w:pStyle w:val="TableParagraph"/>
              <w:spacing w:before="120"/>
              <w:ind w:right="55"/>
              <w:jc w:val="center"/>
              <w:rPr>
                <w:sz w:val="19"/>
              </w:rPr>
            </w:pPr>
            <w:r>
              <w:rPr>
                <w:sz w:val="19"/>
              </w:rPr>
              <w:t>111500</w:t>
            </w:r>
          </w:p>
        </w:tc>
        <w:tc>
          <w:tcPr>
            <w:tcW w:w="4945" w:type="dxa"/>
          </w:tcPr>
          <w:p w:rsidR="00AD6D32" w:rsidRDefault="00AD6D32" w:rsidP="00AD6D32">
            <w:pPr>
              <w:pStyle w:val="TableParagraph"/>
              <w:spacing w:before="0" w:line="230" w:lineRule="atLeast"/>
              <w:rPr>
                <w:sz w:val="19"/>
              </w:rPr>
            </w:pPr>
            <w:r>
              <w:rPr>
                <w:sz w:val="19"/>
              </w:rPr>
              <w:t>Кредити</w:t>
            </w:r>
            <w:r>
              <w:rPr>
                <w:spacing w:val="6"/>
                <w:sz w:val="19"/>
              </w:rPr>
              <w:t xml:space="preserve"> </w:t>
            </w:r>
            <w:r>
              <w:rPr>
                <w:sz w:val="19"/>
              </w:rPr>
              <w:t>домаћим</w:t>
            </w:r>
            <w:r>
              <w:rPr>
                <w:spacing w:val="6"/>
                <w:sz w:val="19"/>
              </w:rPr>
              <w:t xml:space="preserve"> </w:t>
            </w:r>
            <w:r>
              <w:rPr>
                <w:sz w:val="19"/>
              </w:rPr>
              <w:t>јавним</w:t>
            </w:r>
            <w:r>
              <w:rPr>
                <w:spacing w:val="6"/>
                <w:sz w:val="19"/>
              </w:rPr>
              <w:t xml:space="preserve"> </w:t>
            </w:r>
            <w:r>
              <w:rPr>
                <w:sz w:val="19"/>
              </w:rPr>
              <w:t>нефинансијским</w:t>
            </w:r>
            <w:r>
              <w:rPr>
                <w:spacing w:val="-50"/>
                <w:sz w:val="19"/>
              </w:rPr>
              <w:t xml:space="preserve"> </w:t>
            </w:r>
            <w:r>
              <w:rPr>
                <w:sz w:val="19"/>
              </w:rPr>
              <w:t>институцијама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1036</w:t>
            </w:r>
          </w:p>
        </w:tc>
        <w:tc>
          <w:tcPr>
            <w:tcW w:w="816" w:type="dxa"/>
          </w:tcPr>
          <w:p w:rsidR="00AD6D32" w:rsidRDefault="00AD6D32" w:rsidP="00AD6D32">
            <w:pPr>
              <w:pStyle w:val="TableParagraph"/>
              <w:ind w:right="55"/>
              <w:jc w:val="center"/>
              <w:rPr>
                <w:sz w:val="19"/>
              </w:rPr>
            </w:pPr>
            <w:r>
              <w:rPr>
                <w:sz w:val="19"/>
              </w:rPr>
              <w:t>111600</w:t>
            </w:r>
          </w:p>
        </w:tc>
        <w:tc>
          <w:tcPr>
            <w:tcW w:w="4945" w:type="dxa"/>
          </w:tcPr>
          <w:p w:rsidR="00AD6D32" w:rsidRDefault="00AD6D32" w:rsidP="00AD6D32">
            <w:pPr>
              <w:pStyle w:val="TableParagraph"/>
              <w:rPr>
                <w:sz w:val="19"/>
              </w:rPr>
            </w:pPr>
            <w:r>
              <w:rPr>
                <w:sz w:val="19"/>
              </w:rPr>
              <w:t>Кредити</w:t>
            </w:r>
            <w:r>
              <w:rPr>
                <w:spacing w:val="4"/>
                <w:sz w:val="19"/>
              </w:rPr>
              <w:t xml:space="preserve"> </w:t>
            </w:r>
            <w:r>
              <w:rPr>
                <w:sz w:val="19"/>
              </w:rPr>
              <w:t>физичким</w:t>
            </w:r>
            <w:r>
              <w:rPr>
                <w:spacing w:val="4"/>
                <w:sz w:val="19"/>
              </w:rPr>
              <w:t xml:space="preserve"> </w:t>
            </w:r>
            <w:r>
              <w:rPr>
                <w:sz w:val="19"/>
              </w:rPr>
              <w:t>лицима</w:t>
            </w:r>
            <w:r>
              <w:rPr>
                <w:spacing w:val="5"/>
                <w:sz w:val="19"/>
              </w:rPr>
              <w:t xml:space="preserve"> </w:t>
            </w:r>
            <w:r>
              <w:rPr>
                <w:sz w:val="19"/>
              </w:rPr>
              <w:t>и</w:t>
            </w:r>
            <w:r>
              <w:rPr>
                <w:spacing w:val="4"/>
                <w:sz w:val="19"/>
              </w:rPr>
              <w:t xml:space="preserve"> </w:t>
            </w:r>
            <w:r>
              <w:rPr>
                <w:sz w:val="19"/>
              </w:rPr>
              <w:t>домаћинствима</w:t>
            </w:r>
            <w:r>
              <w:rPr>
                <w:spacing w:val="5"/>
                <w:sz w:val="19"/>
              </w:rPr>
              <w:t xml:space="preserve"> </w:t>
            </w:r>
            <w:r>
              <w:rPr>
                <w:sz w:val="19"/>
              </w:rPr>
              <w:t>у</w:t>
            </w:r>
            <w:r>
              <w:rPr>
                <w:spacing w:val="4"/>
                <w:sz w:val="19"/>
              </w:rPr>
              <w:t xml:space="preserve"> </w:t>
            </w:r>
            <w:r>
              <w:rPr>
                <w:sz w:val="19"/>
              </w:rPr>
              <w:t>земљи</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1037</w:t>
            </w:r>
          </w:p>
        </w:tc>
        <w:tc>
          <w:tcPr>
            <w:tcW w:w="816" w:type="dxa"/>
          </w:tcPr>
          <w:p w:rsidR="00AD6D32" w:rsidRDefault="00AD6D32" w:rsidP="00AD6D32">
            <w:pPr>
              <w:pStyle w:val="TableParagraph"/>
              <w:ind w:right="55"/>
              <w:jc w:val="center"/>
              <w:rPr>
                <w:sz w:val="19"/>
              </w:rPr>
            </w:pPr>
            <w:r>
              <w:rPr>
                <w:sz w:val="19"/>
              </w:rPr>
              <w:t>111700</w:t>
            </w:r>
          </w:p>
        </w:tc>
        <w:tc>
          <w:tcPr>
            <w:tcW w:w="4945" w:type="dxa"/>
          </w:tcPr>
          <w:p w:rsidR="00AD6D32" w:rsidRDefault="00AD6D32" w:rsidP="00AD6D32">
            <w:pPr>
              <w:pStyle w:val="TableParagraph"/>
              <w:rPr>
                <w:sz w:val="19"/>
              </w:rPr>
            </w:pPr>
            <w:r>
              <w:rPr>
                <w:sz w:val="19"/>
              </w:rPr>
              <w:t>Кредити</w:t>
            </w:r>
            <w:r>
              <w:rPr>
                <w:spacing w:val="4"/>
                <w:sz w:val="19"/>
              </w:rPr>
              <w:t xml:space="preserve"> </w:t>
            </w:r>
            <w:r>
              <w:rPr>
                <w:sz w:val="19"/>
              </w:rPr>
              <w:t>домаћим</w:t>
            </w:r>
            <w:r>
              <w:rPr>
                <w:spacing w:val="5"/>
                <w:sz w:val="19"/>
              </w:rPr>
              <w:t xml:space="preserve"> </w:t>
            </w:r>
            <w:r>
              <w:rPr>
                <w:sz w:val="19"/>
              </w:rPr>
              <w:t>невладиним</w:t>
            </w:r>
            <w:r>
              <w:rPr>
                <w:spacing w:val="4"/>
                <w:sz w:val="19"/>
              </w:rPr>
              <w:t xml:space="preserve"> </w:t>
            </w:r>
            <w:r>
              <w:rPr>
                <w:sz w:val="19"/>
              </w:rPr>
              <w:t>организацијама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1038</w:t>
            </w:r>
          </w:p>
        </w:tc>
        <w:tc>
          <w:tcPr>
            <w:tcW w:w="816" w:type="dxa"/>
          </w:tcPr>
          <w:p w:rsidR="00AD6D32" w:rsidRDefault="00AD6D32" w:rsidP="00AD6D32">
            <w:pPr>
              <w:pStyle w:val="TableParagraph"/>
              <w:spacing w:before="120"/>
              <w:ind w:right="55"/>
              <w:jc w:val="center"/>
              <w:rPr>
                <w:sz w:val="19"/>
              </w:rPr>
            </w:pPr>
            <w:r>
              <w:rPr>
                <w:sz w:val="19"/>
              </w:rPr>
              <w:t>111800</w:t>
            </w:r>
          </w:p>
        </w:tc>
        <w:tc>
          <w:tcPr>
            <w:tcW w:w="4945" w:type="dxa"/>
          </w:tcPr>
          <w:p w:rsidR="00AD6D32" w:rsidRDefault="00AD6D32" w:rsidP="00AD6D32">
            <w:pPr>
              <w:pStyle w:val="TableParagraph"/>
              <w:spacing w:before="0" w:line="230" w:lineRule="atLeast"/>
              <w:rPr>
                <w:sz w:val="19"/>
              </w:rPr>
            </w:pPr>
            <w:r>
              <w:rPr>
                <w:sz w:val="19"/>
              </w:rPr>
              <w:t>Кредити</w:t>
            </w:r>
            <w:r>
              <w:rPr>
                <w:spacing w:val="6"/>
                <w:sz w:val="19"/>
              </w:rPr>
              <w:t xml:space="preserve"> </w:t>
            </w:r>
            <w:r>
              <w:rPr>
                <w:sz w:val="19"/>
              </w:rPr>
              <w:t>домаћим</w:t>
            </w:r>
            <w:r>
              <w:rPr>
                <w:spacing w:val="7"/>
                <w:sz w:val="19"/>
              </w:rPr>
              <w:t xml:space="preserve"> </w:t>
            </w:r>
            <w:r>
              <w:rPr>
                <w:sz w:val="19"/>
              </w:rPr>
              <w:t>нефинансијским</w:t>
            </w:r>
            <w:r>
              <w:rPr>
                <w:spacing w:val="7"/>
                <w:sz w:val="19"/>
              </w:rPr>
              <w:t xml:space="preserve"> </w:t>
            </w:r>
            <w:r>
              <w:rPr>
                <w:sz w:val="19"/>
              </w:rPr>
              <w:t>приватним</w:t>
            </w:r>
            <w:r>
              <w:rPr>
                <w:spacing w:val="-50"/>
                <w:sz w:val="19"/>
              </w:rPr>
              <w:t xml:space="preserve"> </w:t>
            </w:r>
            <w:r>
              <w:rPr>
                <w:sz w:val="19"/>
              </w:rPr>
              <w:t>предузећима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1039</w:t>
            </w:r>
          </w:p>
        </w:tc>
        <w:tc>
          <w:tcPr>
            <w:tcW w:w="816" w:type="dxa"/>
          </w:tcPr>
          <w:p w:rsidR="00AD6D32" w:rsidRDefault="00AD6D32" w:rsidP="00AD6D32">
            <w:pPr>
              <w:pStyle w:val="TableParagraph"/>
              <w:ind w:right="55"/>
              <w:jc w:val="center"/>
              <w:rPr>
                <w:sz w:val="19"/>
              </w:rPr>
            </w:pPr>
            <w:r>
              <w:rPr>
                <w:sz w:val="19"/>
              </w:rPr>
              <w:t>111900</w:t>
            </w:r>
          </w:p>
        </w:tc>
        <w:tc>
          <w:tcPr>
            <w:tcW w:w="4945" w:type="dxa"/>
          </w:tcPr>
          <w:p w:rsidR="00AD6D32" w:rsidRDefault="00AD6D32" w:rsidP="00AD6D32">
            <w:pPr>
              <w:pStyle w:val="TableParagraph"/>
              <w:rPr>
                <w:sz w:val="19"/>
              </w:rPr>
            </w:pPr>
            <w:r>
              <w:rPr>
                <w:sz w:val="19"/>
              </w:rPr>
              <w:t>Домаће</w:t>
            </w:r>
            <w:r>
              <w:rPr>
                <w:spacing w:val="3"/>
                <w:sz w:val="19"/>
              </w:rPr>
              <w:t xml:space="preserve"> </w:t>
            </w:r>
            <w:r>
              <w:rPr>
                <w:sz w:val="19"/>
              </w:rPr>
              <w:t>акције</w:t>
            </w:r>
            <w:r>
              <w:rPr>
                <w:spacing w:val="3"/>
                <w:sz w:val="19"/>
              </w:rPr>
              <w:t xml:space="preserve"> </w:t>
            </w:r>
            <w:r>
              <w:rPr>
                <w:sz w:val="19"/>
              </w:rPr>
              <w:t>и</w:t>
            </w:r>
            <w:r>
              <w:rPr>
                <w:spacing w:val="3"/>
                <w:sz w:val="19"/>
              </w:rPr>
              <w:t xml:space="preserve"> </w:t>
            </w:r>
            <w:r>
              <w:rPr>
                <w:sz w:val="19"/>
              </w:rPr>
              <w:t>остали</w:t>
            </w:r>
            <w:r>
              <w:rPr>
                <w:spacing w:val="3"/>
                <w:sz w:val="19"/>
              </w:rPr>
              <w:t xml:space="preserve"> </w:t>
            </w:r>
            <w:r>
              <w:rPr>
                <w:sz w:val="19"/>
              </w:rPr>
              <w:t>капитал</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1040</w:t>
            </w:r>
          </w:p>
        </w:tc>
        <w:tc>
          <w:tcPr>
            <w:tcW w:w="816" w:type="dxa"/>
          </w:tcPr>
          <w:p w:rsidR="00AD6D32" w:rsidRDefault="00AD6D32" w:rsidP="00AD6D32">
            <w:pPr>
              <w:pStyle w:val="TableParagraph"/>
              <w:spacing w:before="120"/>
              <w:ind w:right="55"/>
              <w:jc w:val="center"/>
              <w:rPr>
                <w:sz w:val="19"/>
              </w:rPr>
            </w:pPr>
            <w:r>
              <w:rPr>
                <w:sz w:val="19"/>
              </w:rPr>
              <w:t>112000</w:t>
            </w:r>
          </w:p>
        </w:tc>
        <w:tc>
          <w:tcPr>
            <w:tcW w:w="4945" w:type="dxa"/>
          </w:tcPr>
          <w:p w:rsidR="00AD6D32" w:rsidRDefault="00AD6D32" w:rsidP="00AD6D32">
            <w:pPr>
              <w:pStyle w:val="TableParagraph"/>
              <w:spacing w:before="0" w:line="230" w:lineRule="atLeast"/>
              <w:rPr>
                <w:sz w:val="19"/>
              </w:rPr>
            </w:pPr>
            <w:r>
              <w:rPr>
                <w:sz w:val="19"/>
              </w:rPr>
              <w:t>ДУГОРОЧНA</w:t>
            </w:r>
            <w:r>
              <w:rPr>
                <w:spacing w:val="6"/>
                <w:sz w:val="19"/>
              </w:rPr>
              <w:t xml:space="preserve"> </w:t>
            </w:r>
            <w:r>
              <w:rPr>
                <w:sz w:val="19"/>
              </w:rPr>
              <w:t>СТРАНА</w:t>
            </w:r>
            <w:r>
              <w:rPr>
                <w:spacing w:val="7"/>
                <w:sz w:val="19"/>
              </w:rPr>
              <w:t xml:space="preserve"> </w:t>
            </w:r>
            <w:r>
              <w:rPr>
                <w:sz w:val="19"/>
              </w:rPr>
              <w:t>ФИНАНСИЈСКА</w:t>
            </w:r>
            <w:r>
              <w:rPr>
                <w:spacing w:val="7"/>
                <w:sz w:val="19"/>
              </w:rPr>
              <w:t xml:space="preserve"> </w:t>
            </w:r>
            <w:r>
              <w:rPr>
                <w:sz w:val="19"/>
              </w:rPr>
              <w:t>ИМОВИНА</w:t>
            </w:r>
            <w:r>
              <w:rPr>
                <w:spacing w:val="7"/>
                <w:sz w:val="19"/>
              </w:rPr>
              <w:t xml:space="preserve"> </w:t>
            </w:r>
            <w:r>
              <w:rPr>
                <w:sz w:val="19"/>
              </w:rPr>
              <w:t>(од</w:t>
            </w:r>
            <w:r>
              <w:rPr>
                <w:spacing w:val="-49"/>
                <w:sz w:val="19"/>
              </w:rPr>
              <w:t xml:space="preserve"> </w:t>
            </w:r>
            <w:r>
              <w:rPr>
                <w:sz w:val="19"/>
              </w:rPr>
              <w:t>1041 до 1048)</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1041</w:t>
            </w:r>
          </w:p>
        </w:tc>
        <w:tc>
          <w:tcPr>
            <w:tcW w:w="816" w:type="dxa"/>
          </w:tcPr>
          <w:p w:rsidR="00AD6D32" w:rsidRDefault="00AD6D32" w:rsidP="00AD6D32">
            <w:pPr>
              <w:pStyle w:val="TableParagraph"/>
              <w:ind w:right="55"/>
              <w:jc w:val="center"/>
              <w:rPr>
                <w:sz w:val="19"/>
              </w:rPr>
            </w:pPr>
            <w:r>
              <w:rPr>
                <w:sz w:val="19"/>
              </w:rPr>
              <w:t>112100</w:t>
            </w:r>
          </w:p>
        </w:tc>
        <w:tc>
          <w:tcPr>
            <w:tcW w:w="4945" w:type="dxa"/>
          </w:tcPr>
          <w:p w:rsidR="00AD6D32" w:rsidRDefault="00AD6D32" w:rsidP="00AD6D32">
            <w:pPr>
              <w:pStyle w:val="TableParagraph"/>
              <w:rPr>
                <w:sz w:val="19"/>
              </w:rPr>
            </w:pPr>
            <w:r>
              <w:rPr>
                <w:sz w:val="19"/>
              </w:rPr>
              <w:t>Дугорочне</w:t>
            </w:r>
            <w:r>
              <w:rPr>
                <w:spacing w:val="3"/>
                <w:sz w:val="19"/>
              </w:rPr>
              <w:t xml:space="preserve"> </w:t>
            </w:r>
            <w:r>
              <w:rPr>
                <w:sz w:val="19"/>
              </w:rPr>
              <w:t>стране</w:t>
            </w:r>
            <w:r>
              <w:rPr>
                <w:spacing w:val="3"/>
                <w:sz w:val="19"/>
              </w:rPr>
              <w:t xml:space="preserve"> </w:t>
            </w:r>
            <w:r>
              <w:rPr>
                <w:sz w:val="19"/>
              </w:rPr>
              <w:t>хартије</w:t>
            </w:r>
            <w:r>
              <w:rPr>
                <w:spacing w:val="3"/>
                <w:sz w:val="19"/>
              </w:rPr>
              <w:t xml:space="preserve"> </w:t>
            </w:r>
            <w:r>
              <w:rPr>
                <w:sz w:val="19"/>
              </w:rPr>
              <w:t>од</w:t>
            </w:r>
            <w:r>
              <w:rPr>
                <w:spacing w:val="4"/>
                <w:sz w:val="19"/>
              </w:rPr>
              <w:t xml:space="preserve"> </w:t>
            </w:r>
            <w:r>
              <w:rPr>
                <w:sz w:val="19"/>
              </w:rPr>
              <w:t>вредности,</w:t>
            </w:r>
            <w:r>
              <w:rPr>
                <w:spacing w:val="3"/>
                <w:sz w:val="19"/>
              </w:rPr>
              <w:t xml:space="preserve"> </w:t>
            </w:r>
            <w:r>
              <w:rPr>
                <w:sz w:val="19"/>
              </w:rPr>
              <w:t>изузев</w:t>
            </w:r>
            <w:r>
              <w:rPr>
                <w:spacing w:val="3"/>
                <w:sz w:val="19"/>
              </w:rPr>
              <w:t xml:space="preserve"> </w:t>
            </w:r>
            <w:r>
              <w:rPr>
                <w:sz w:val="19"/>
              </w:rPr>
              <w:t>акција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1042</w:t>
            </w:r>
          </w:p>
        </w:tc>
        <w:tc>
          <w:tcPr>
            <w:tcW w:w="816" w:type="dxa"/>
          </w:tcPr>
          <w:p w:rsidR="00AD6D32" w:rsidRDefault="00AD6D32" w:rsidP="00AD6D32">
            <w:pPr>
              <w:pStyle w:val="TableParagraph"/>
              <w:ind w:right="55"/>
              <w:jc w:val="center"/>
              <w:rPr>
                <w:sz w:val="19"/>
              </w:rPr>
            </w:pPr>
            <w:r>
              <w:rPr>
                <w:sz w:val="19"/>
              </w:rPr>
              <w:t>112200</w:t>
            </w:r>
          </w:p>
        </w:tc>
        <w:tc>
          <w:tcPr>
            <w:tcW w:w="4945" w:type="dxa"/>
          </w:tcPr>
          <w:p w:rsidR="00AD6D32" w:rsidRDefault="00AD6D32" w:rsidP="00AD6D32">
            <w:pPr>
              <w:pStyle w:val="TableParagraph"/>
              <w:rPr>
                <w:sz w:val="19"/>
              </w:rPr>
            </w:pPr>
            <w:r>
              <w:rPr>
                <w:sz w:val="19"/>
              </w:rPr>
              <w:t>Кредити</w:t>
            </w:r>
            <w:r>
              <w:rPr>
                <w:spacing w:val="4"/>
                <w:sz w:val="19"/>
              </w:rPr>
              <w:t xml:space="preserve"> </w:t>
            </w:r>
            <w:r>
              <w:rPr>
                <w:sz w:val="19"/>
              </w:rPr>
              <w:t>страним</w:t>
            </w:r>
            <w:r>
              <w:rPr>
                <w:spacing w:val="4"/>
                <w:sz w:val="19"/>
              </w:rPr>
              <w:t xml:space="preserve"> </w:t>
            </w:r>
            <w:r>
              <w:rPr>
                <w:sz w:val="19"/>
              </w:rPr>
              <w:t>владама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1043</w:t>
            </w:r>
          </w:p>
        </w:tc>
        <w:tc>
          <w:tcPr>
            <w:tcW w:w="816" w:type="dxa"/>
          </w:tcPr>
          <w:p w:rsidR="00AD6D32" w:rsidRDefault="00AD6D32" w:rsidP="00AD6D32">
            <w:pPr>
              <w:pStyle w:val="TableParagraph"/>
              <w:ind w:right="55"/>
              <w:jc w:val="center"/>
              <w:rPr>
                <w:sz w:val="19"/>
              </w:rPr>
            </w:pPr>
            <w:r>
              <w:rPr>
                <w:sz w:val="19"/>
              </w:rPr>
              <w:t>112300</w:t>
            </w:r>
          </w:p>
        </w:tc>
        <w:tc>
          <w:tcPr>
            <w:tcW w:w="4945" w:type="dxa"/>
          </w:tcPr>
          <w:p w:rsidR="00AD6D32" w:rsidRDefault="00AD6D32" w:rsidP="00AD6D32">
            <w:pPr>
              <w:pStyle w:val="TableParagraph"/>
              <w:rPr>
                <w:sz w:val="19"/>
              </w:rPr>
            </w:pPr>
            <w:r>
              <w:rPr>
                <w:sz w:val="19"/>
              </w:rPr>
              <w:t>Кредити</w:t>
            </w:r>
            <w:r>
              <w:rPr>
                <w:spacing w:val="4"/>
                <w:sz w:val="19"/>
              </w:rPr>
              <w:t xml:space="preserve"> </w:t>
            </w:r>
            <w:r>
              <w:rPr>
                <w:sz w:val="19"/>
              </w:rPr>
              <w:t>међународним</w:t>
            </w:r>
            <w:r>
              <w:rPr>
                <w:spacing w:val="5"/>
                <w:sz w:val="19"/>
              </w:rPr>
              <w:t xml:space="preserve"> </w:t>
            </w:r>
            <w:r>
              <w:rPr>
                <w:sz w:val="19"/>
              </w:rPr>
              <w:t>организацијама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1044</w:t>
            </w:r>
          </w:p>
        </w:tc>
        <w:tc>
          <w:tcPr>
            <w:tcW w:w="816" w:type="dxa"/>
          </w:tcPr>
          <w:p w:rsidR="00AD6D32" w:rsidRDefault="00AD6D32" w:rsidP="00AD6D32">
            <w:pPr>
              <w:pStyle w:val="TableParagraph"/>
              <w:ind w:right="55"/>
              <w:jc w:val="center"/>
              <w:rPr>
                <w:sz w:val="19"/>
              </w:rPr>
            </w:pPr>
            <w:r>
              <w:rPr>
                <w:sz w:val="19"/>
              </w:rPr>
              <w:t>112400</w:t>
            </w:r>
          </w:p>
        </w:tc>
        <w:tc>
          <w:tcPr>
            <w:tcW w:w="4945" w:type="dxa"/>
          </w:tcPr>
          <w:p w:rsidR="00AD6D32" w:rsidRDefault="00AD6D32" w:rsidP="00AD6D32">
            <w:pPr>
              <w:pStyle w:val="TableParagraph"/>
              <w:rPr>
                <w:sz w:val="19"/>
              </w:rPr>
            </w:pPr>
            <w:r>
              <w:rPr>
                <w:sz w:val="19"/>
              </w:rPr>
              <w:t>Кредити</w:t>
            </w:r>
            <w:r>
              <w:rPr>
                <w:spacing w:val="4"/>
                <w:sz w:val="19"/>
              </w:rPr>
              <w:t xml:space="preserve"> </w:t>
            </w:r>
            <w:r>
              <w:rPr>
                <w:sz w:val="19"/>
              </w:rPr>
              <w:t>страним</w:t>
            </w:r>
            <w:r>
              <w:rPr>
                <w:spacing w:val="4"/>
                <w:sz w:val="19"/>
              </w:rPr>
              <w:t xml:space="preserve"> </w:t>
            </w:r>
            <w:r>
              <w:rPr>
                <w:sz w:val="19"/>
              </w:rPr>
              <w:t>пословним</w:t>
            </w:r>
            <w:r>
              <w:rPr>
                <w:spacing w:val="5"/>
                <w:sz w:val="19"/>
              </w:rPr>
              <w:t xml:space="preserve"> </w:t>
            </w:r>
            <w:r>
              <w:rPr>
                <w:sz w:val="19"/>
              </w:rPr>
              <w:t>банкама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1045</w:t>
            </w:r>
          </w:p>
        </w:tc>
        <w:tc>
          <w:tcPr>
            <w:tcW w:w="816" w:type="dxa"/>
          </w:tcPr>
          <w:p w:rsidR="00AD6D32" w:rsidRDefault="00AD6D32" w:rsidP="00AD6D32">
            <w:pPr>
              <w:pStyle w:val="TableParagraph"/>
              <w:ind w:right="55"/>
              <w:jc w:val="center"/>
              <w:rPr>
                <w:sz w:val="19"/>
              </w:rPr>
            </w:pPr>
            <w:r>
              <w:rPr>
                <w:sz w:val="19"/>
              </w:rPr>
              <w:t>112500</w:t>
            </w:r>
          </w:p>
        </w:tc>
        <w:tc>
          <w:tcPr>
            <w:tcW w:w="4945" w:type="dxa"/>
          </w:tcPr>
          <w:p w:rsidR="00AD6D32" w:rsidRDefault="00AD6D32" w:rsidP="00AD6D32">
            <w:pPr>
              <w:pStyle w:val="TableParagraph"/>
              <w:rPr>
                <w:sz w:val="19"/>
              </w:rPr>
            </w:pPr>
            <w:r>
              <w:rPr>
                <w:sz w:val="19"/>
              </w:rPr>
              <w:t>Кредити</w:t>
            </w:r>
            <w:r>
              <w:rPr>
                <w:spacing w:val="6"/>
                <w:sz w:val="19"/>
              </w:rPr>
              <w:t xml:space="preserve"> </w:t>
            </w:r>
            <w:r>
              <w:rPr>
                <w:sz w:val="19"/>
              </w:rPr>
              <w:t>страним</w:t>
            </w:r>
            <w:r>
              <w:rPr>
                <w:spacing w:val="7"/>
                <w:sz w:val="19"/>
              </w:rPr>
              <w:t xml:space="preserve"> </w:t>
            </w:r>
            <w:r>
              <w:rPr>
                <w:sz w:val="19"/>
              </w:rPr>
              <w:t>нефинансијским</w:t>
            </w:r>
            <w:r>
              <w:rPr>
                <w:spacing w:val="6"/>
                <w:sz w:val="19"/>
              </w:rPr>
              <w:t xml:space="preserve"> </w:t>
            </w:r>
            <w:r>
              <w:rPr>
                <w:sz w:val="19"/>
              </w:rPr>
              <w:t>институцијама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lastRenderedPageBreak/>
              <w:t>1046</w:t>
            </w:r>
          </w:p>
        </w:tc>
        <w:tc>
          <w:tcPr>
            <w:tcW w:w="816" w:type="dxa"/>
          </w:tcPr>
          <w:p w:rsidR="00AD6D32" w:rsidRDefault="00AD6D32" w:rsidP="00AD6D32">
            <w:pPr>
              <w:pStyle w:val="TableParagraph"/>
              <w:ind w:right="55"/>
              <w:jc w:val="center"/>
              <w:rPr>
                <w:sz w:val="19"/>
              </w:rPr>
            </w:pPr>
            <w:r>
              <w:rPr>
                <w:sz w:val="19"/>
              </w:rPr>
              <w:t>112600</w:t>
            </w:r>
          </w:p>
        </w:tc>
        <w:tc>
          <w:tcPr>
            <w:tcW w:w="4945" w:type="dxa"/>
          </w:tcPr>
          <w:p w:rsidR="00AD6D32" w:rsidRDefault="00AD6D32" w:rsidP="00AD6D32">
            <w:pPr>
              <w:pStyle w:val="TableParagraph"/>
              <w:rPr>
                <w:sz w:val="19"/>
              </w:rPr>
            </w:pPr>
            <w:r>
              <w:rPr>
                <w:sz w:val="19"/>
              </w:rPr>
              <w:t>Кредити</w:t>
            </w:r>
            <w:r>
              <w:rPr>
                <w:spacing w:val="4"/>
                <w:sz w:val="19"/>
              </w:rPr>
              <w:t xml:space="preserve"> </w:t>
            </w:r>
            <w:r>
              <w:rPr>
                <w:sz w:val="19"/>
              </w:rPr>
              <w:t>страним</w:t>
            </w:r>
            <w:r>
              <w:rPr>
                <w:spacing w:val="5"/>
                <w:sz w:val="19"/>
              </w:rPr>
              <w:t xml:space="preserve"> </w:t>
            </w:r>
            <w:r>
              <w:rPr>
                <w:sz w:val="19"/>
              </w:rPr>
              <w:t>невладиним</w:t>
            </w:r>
            <w:r>
              <w:rPr>
                <w:spacing w:val="5"/>
                <w:sz w:val="19"/>
              </w:rPr>
              <w:t xml:space="preserve"> </w:t>
            </w:r>
            <w:r>
              <w:rPr>
                <w:sz w:val="19"/>
              </w:rPr>
              <w:t>организацијама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1047</w:t>
            </w:r>
          </w:p>
        </w:tc>
        <w:tc>
          <w:tcPr>
            <w:tcW w:w="816" w:type="dxa"/>
          </w:tcPr>
          <w:p w:rsidR="00AD6D32" w:rsidRDefault="00AD6D32" w:rsidP="00AD6D32">
            <w:pPr>
              <w:pStyle w:val="TableParagraph"/>
              <w:ind w:right="55"/>
              <w:jc w:val="center"/>
              <w:rPr>
                <w:sz w:val="19"/>
              </w:rPr>
            </w:pPr>
            <w:r>
              <w:rPr>
                <w:sz w:val="19"/>
              </w:rPr>
              <w:t>112700</w:t>
            </w:r>
          </w:p>
        </w:tc>
        <w:tc>
          <w:tcPr>
            <w:tcW w:w="4945" w:type="dxa"/>
          </w:tcPr>
          <w:p w:rsidR="00AD6D32" w:rsidRDefault="00AD6D32" w:rsidP="00AD6D32">
            <w:pPr>
              <w:pStyle w:val="TableParagraph"/>
              <w:rPr>
                <w:sz w:val="19"/>
              </w:rPr>
            </w:pPr>
            <w:r>
              <w:rPr>
                <w:sz w:val="19"/>
              </w:rPr>
              <w:t>Стране</w:t>
            </w:r>
            <w:r>
              <w:rPr>
                <w:spacing w:val="2"/>
                <w:sz w:val="19"/>
              </w:rPr>
              <w:t xml:space="preserve"> </w:t>
            </w:r>
            <w:r>
              <w:rPr>
                <w:sz w:val="19"/>
              </w:rPr>
              <w:t>акције</w:t>
            </w:r>
            <w:r>
              <w:rPr>
                <w:spacing w:val="3"/>
                <w:sz w:val="19"/>
              </w:rPr>
              <w:t xml:space="preserve"> </w:t>
            </w:r>
            <w:r>
              <w:rPr>
                <w:sz w:val="19"/>
              </w:rPr>
              <w:t>и</w:t>
            </w:r>
            <w:r>
              <w:rPr>
                <w:spacing w:val="3"/>
                <w:sz w:val="19"/>
              </w:rPr>
              <w:t xml:space="preserve"> </w:t>
            </w:r>
            <w:r>
              <w:rPr>
                <w:sz w:val="19"/>
              </w:rPr>
              <w:t>остали</w:t>
            </w:r>
            <w:r>
              <w:rPr>
                <w:spacing w:val="3"/>
                <w:sz w:val="19"/>
              </w:rPr>
              <w:t xml:space="preserve"> </w:t>
            </w:r>
            <w:r>
              <w:rPr>
                <w:sz w:val="19"/>
              </w:rPr>
              <w:t>капитал</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1048</w:t>
            </w:r>
          </w:p>
        </w:tc>
        <w:tc>
          <w:tcPr>
            <w:tcW w:w="816" w:type="dxa"/>
          </w:tcPr>
          <w:p w:rsidR="00AD6D32" w:rsidRDefault="00AD6D32" w:rsidP="00AD6D32">
            <w:pPr>
              <w:pStyle w:val="TableParagraph"/>
              <w:ind w:right="55"/>
              <w:jc w:val="center"/>
              <w:rPr>
                <w:sz w:val="19"/>
              </w:rPr>
            </w:pPr>
            <w:r>
              <w:rPr>
                <w:sz w:val="19"/>
              </w:rPr>
              <w:t>112800</w:t>
            </w:r>
          </w:p>
        </w:tc>
        <w:tc>
          <w:tcPr>
            <w:tcW w:w="4945" w:type="dxa"/>
          </w:tcPr>
          <w:p w:rsidR="00AD6D32" w:rsidRDefault="00AD6D32" w:rsidP="00AD6D32">
            <w:pPr>
              <w:pStyle w:val="TableParagraph"/>
              <w:rPr>
                <w:sz w:val="19"/>
              </w:rPr>
            </w:pPr>
            <w:r>
              <w:rPr>
                <w:sz w:val="19"/>
              </w:rPr>
              <w:t>Страни</w:t>
            </w:r>
            <w:r>
              <w:rPr>
                <w:spacing w:val="4"/>
                <w:sz w:val="19"/>
              </w:rPr>
              <w:t xml:space="preserve"> </w:t>
            </w:r>
            <w:r>
              <w:rPr>
                <w:sz w:val="19"/>
              </w:rPr>
              <w:t>финансијски</w:t>
            </w:r>
            <w:r>
              <w:rPr>
                <w:spacing w:val="5"/>
                <w:sz w:val="19"/>
              </w:rPr>
              <w:t xml:space="preserve"> </w:t>
            </w:r>
            <w:r>
              <w:rPr>
                <w:sz w:val="19"/>
              </w:rPr>
              <w:t>деривати</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705"/>
        </w:trPr>
        <w:tc>
          <w:tcPr>
            <w:tcW w:w="804" w:type="dxa"/>
          </w:tcPr>
          <w:p w:rsidR="00AD6D32" w:rsidRDefault="00AD6D32" w:rsidP="00AD6D32">
            <w:pPr>
              <w:pStyle w:val="TableParagraph"/>
              <w:spacing w:before="10"/>
              <w:rPr>
                <w:sz w:val="20"/>
              </w:rPr>
            </w:pPr>
          </w:p>
          <w:p w:rsidR="00AD6D32" w:rsidRDefault="00AD6D32" w:rsidP="00AD6D32">
            <w:pPr>
              <w:pStyle w:val="TableParagraph"/>
              <w:spacing w:before="0"/>
              <w:ind w:right="159"/>
              <w:jc w:val="center"/>
              <w:rPr>
                <w:sz w:val="19"/>
              </w:rPr>
            </w:pPr>
            <w:r>
              <w:rPr>
                <w:sz w:val="19"/>
              </w:rPr>
              <w:t>1049</w:t>
            </w:r>
          </w:p>
        </w:tc>
        <w:tc>
          <w:tcPr>
            <w:tcW w:w="816" w:type="dxa"/>
          </w:tcPr>
          <w:p w:rsidR="00AD6D32" w:rsidRDefault="00AD6D32" w:rsidP="00AD6D32">
            <w:pPr>
              <w:pStyle w:val="TableParagraph"/>
              <w:spacing w:before="10"/>
              <w:rPr>
                <w:sz w:val="20"/>
              </w:rPr>
            </w:pPr>
          </w:p>
          <w:p w:rsidR="00AD6D32" w:rsidRDefault="00AD6D32" w:rsidP="00AD6D32">
            <w:pPr>
              <w:pStyle w:val="TableParagraph"/>
              <w:spacing w:before="0"/>
              <w:ind w:right="55"/>
              <w:jc w:val="center"/>
              <w:rPr>
                <w:sz w:val="19"/>
              </w:rPr>
            </w:pPr>
            <w:r>
              <w:rPr>
                <w:sz w:val="19"/>
              </w:rPr>
              <w:t>120000</w:t>
            </w:r>
          </w:p>
        </w:tc>
        <w:tc>
          <w:tcPr>
            <w:tcW w:w="4945" w:type="dxa"/>
          </w:tcPr>
          <w:p w:rsidR="00AD6D32" w:rsidRDefault="00AD6D32" w:rsidP="00AD6D32">
            <w:pPr>
              <w:pStyle w:val="TableParagraph"/>
              <w:spacing w:before="0" w:line="230" w:lineRule="atLeast"/>
              <w:rPr>
                <w:sz w:val="19"/>
              </w:rPr>
            </w:pPr>
            <w:r>
              <w:rPr>
                <w:sz w:val="19"/>
              </w:rPr>
              <w:t>НОВЧАНА</w:t>
            </w:r>
            <w:r>
              <w:rPr>
                <w:spacing w:val="4"/>
                <w:sz w:val="19"/>
              </w:rPr>
              <w:t xml:space="preserve"> </w:t>
            </w:r>
            <w:r>
              <w:rPr>
                <w:sz w:val="19"/>
              </w:rPr>
              <w:t>СРЕДСТВА,</w:t>
            </w:r>
            <w:r>
              <w:rPr>
                <w:spacing w:val="4"/>
                <w:sz w:val="19"/>
              </w:rPr>
              <w:t xml:space="preserve"> </w:t>
            </w:r>
            <w:r>
              <w:rPr>
                <w:sz w:val="19"/>
              </w:rPr>
              <w:t>ПЛЕМЕНИТИ</w:t>
            </w:r>
            <w:r>
              <w:rPr>
                <w:spacing w:val="5"/>
                <w:sz w:val="19"/>
              </w:rPr>
              <w:t xml:space="preserve"> </w:t>
            </w:r>
            <w:r>
              <w:rPr>
                <w:sz w:val="19"/>
              </w:rPr>
              <w:t>МЕТАЛИ,</w:t>
            </w:r>
            <w:r>
              <w:rPr>
                <w:spacing w:val="1"/>
                <w:sz w:val="19"/>
              </w:rPr>
              <w:t xml:space="preserve"> </w:t>
            </w:r>
            <w:r>
              <w:rPr>
                <w:sz w:val="19"/>
              </w:rPr>
              <w:t>ХАРТИЈЕ</w:t>
            </w:r>
            <w:r>
              <w:rPr>
                <w:spacing w:val="4"/>
                <w:sz w:val="19"/>
              </w:rPr>
              <w:t xml:space="preserve"> </w:t>
            </w:r>
            <w:r>
              <w:rPr>
                <w:sz w:val="19"/>
              </w:rPr>
              <w:t>ОД</w:t>
            </w:r>
            <w:r>
              <w:rPr>
                <w:spacing w:val="4"/>
                <w:sz w:val="19"/>
              </w:rPr>
              <w:t xml:space="preserve"> </w:t>
            </w:r>
            <w:r>
              <w:rPr>
                <w:sz w:val="19"/>
              </w:rPr>
              <w:t>ВРЕДНОСТИ,</w:t>
            </w:r>
            <w:r>
              <w:rPr>
                <w:spacing w:val="4"/>
                <w:sz w:val="19"/>
              </w:rPr>
              <w:t xml:space="preserve"> </w:t>
            </w:r>
            <w:r>
              <w:rPr>
                <w:sz w:val="19"/>
              </w:rPr>
              <w:t>ПОТРАЖИВАЊА</w:t>
            </w:r>
            <w:r>
              <w:rPr>
                <w:spacing w:val="5"/>
                <w:sz w:val="19"/>
              </w:rPr>
              <w:t xml:space="preserve"> </w:t>
            </w:r>
            <w:r>
              <w:rPr>
                <w:sz w:val="19"/>
              </w:rPr>
              <w:t>И</w:t>
            </w:r>
            <w:r>
              <w:rPr>
                <w:spacing w:val="1"/>
                <w:sz w:val="19"/>
              </w:rPr>
              <w:t xml:space="preserve"> </w:t>
            </w:r>
            <w:r>
              <w:rPr>
                <w:sz w:val="19"/>
              </w:rPr>
              <w:t>КРАТКОРОЧНИ</w:t>
            </w:r>
            <w:r>
              <w:rPr>
                <w:spacing w:val="3"/>
                <w:sz w:val="19"/>
              </w:rPr>
              <w:t xml:space="preserve"> </w:t>
            </w:r>
            <w:r>
              <w:rPr>
                <w:sz w:val="19"/>
              </w:rPr>
              <w:t>ПЛАСМАНИ</w:t>
            </w:r>
            <w:r>
              <w:rPr>
                <w:spacing w:val="4"/>
                <w:sz w:val="19"/>
              </w:rPr>
              <w:t xml:space="preserve"> </w:t>
            </w:r>
            <w:r>
              <w:rPr>
                <w:sz w:val="19"/>
              </w:rPr>
              <w:t>(1050</w:t>
            </w:r>
            <w:r>
              <w:rPr>
                <w:spacing w:val="4"/>
                <w:sz w:val="19"/>
              </w:rPr>
              <w:t xml:space="preserve"> </w:t>
            </w:r>
            <w:r>
              <w:rPr>
                <w:sz w:val="19"/>
              </w:rPr>
              <w:t>+</w:t>
            </w:r>
            <w:r>
              <w:rPr>
                <w:spacing w:val="4"/>
                <w:sz w:val="19"/>
              </w:rPr>
              <w:t xml:space="preserve"> </w:t>
            </w:r>
            <w:r>
              <w:rPr>
                <w:sz w:val="19"/>
              </w:rPr>
              <w:t>1060</w:t>
            </w:r>
            <w:r>
              <w:rPr>
                <w:spacing w:val="4"/>
                <w:sz w:val="19"/>
              </w:rPr>
              <w:t xml:space="preserve"> </w:t>
            </w:r>
            <w:r>
              <w:rPr>
                <w:sz w:val="19"/>
              </w:rPr>
              <w:t>+</w:t>
            </w:r>
            <w:r>
              <w:rPr>
                <w:spacing w:val="4"/>
                <w:sz w:val="19"/>
              </w:rPr>
              <w:t xml:space="preserve"> </w:t>
            </w:r>
            <w:r>
              <w:rPr>
                <w:sz w:val="19"/>
              </w:rPr>
              <w:t>1062)</w:t>
            </w:r>
          </w:p>
        </w:tc>
        <w:tc>
          <w:tcPr>
            <w:tcW w:w="996" w:type="dxa"/>
          </w:tcPr>
          <w:p w:rsidR="00AD6D32" w:rsidRDefault="00AD6D32" w:rsidP="00AD6D32">
            <w:pPr>
              <w:pStyle w:val="TableParagraph"/>
              <w:spacing w:before="10"/>
              <w:rPr>
                <w:sz w:val="20"/>
              </w:rPr>
            </w:pPr>
          </w:p>
          <w:p w:rsidR="00AD6D32" w:rsidRDefault="00AD6D32" w:rsidP="00AD6D32">
            <w:pPr>
              <w:pStyle w:val="TableParagraph"/>
              <w:spacing w:before="0"/>
              <w:ind w:right="1"/>
              <w:jc w:val="right"/>
              <w:rPr>
                <w:sz w:val="19"/>
              </w:rPr>
            </w:pPr>
            <w:r>
              <w:rPr>
                <w:sz w:val="19"/>
              </w:rPr>
              <w:t>7.316</w:t>
            </w:r>
          </w:p>
        </w:tc>
        <w:tc>
          <w:tcPr>
            <w:tcW w:w="996" w:type="dxa"/>
          </w:tcPr>
          <w:p w:rsidR="00AD6D32" w:rsidRDefault="00AD6D32" w:rsidP="00AD6D32">
            <w:pPr>
              <w:pStyle w:val="TableParagraph"/>
              <w:spacing w:before="10"/>
              <w:rPr>
                <w:sz w:val="20"/>
              </w:rPr>
            </w:pPr>
          </w:p>
          <w:p w:rsidR="00AD6D32" w:rsidRDefault="00AD6D32" w:rsidP="00AD6D32">
            <w:pPr>
              <w:pStyle w:val="TableParagraph"/>
              <w:spacing w:before="0"/>
              <w:ind w:right="2"/>
              <w:jc w:val="right"/>
              <w:rPr>
                <w:sz w:val="19"/>
              </w:rPr>
            </w:pPr>
            <w:r>
              <w:rPr>
                <w:sz w:val="19"/>
              </w:rPr>
              <w:t>26.191</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10"/>
              <w:rPr>
                <w:sz w:val="20"/>
              </w:rPr>
            </w:pPr>
          </w:p>
          <w:p w:rsidR="00AD6D32" w:rsidRDefault="00AD6D32" w:rsidP="00AD6D32">
            <w:pPr>
              <w:pStyle w:val="TableParagraph"/>
              <w:spacing w:before="0"/>
              <w:ind w:right="1"/>
              <w:jc w:val="right"/>
              <w:rPr>
                <w:sz w:val="19"/>
              </w:rPr>
            </w:pPr>
            <w:r>
              <w:rPr>
                <w:sz w:val="19"/>
              </w:rPr>
              <w:t>26.191</w:t>
            </w: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1050</w:t>
            </w:r>
          </w:p>
        </w:tc>
        <w:tc>
          <w:tcPr>
            <w:tcW w:w="816" w:type="dxa"/>
          </w:tcPr>
          <w:p w:rsidR="00AD6D32" w:rsidRDefault="00AD6D32" w:rsidP="00AD6D32">
            <w:pPr>
              <w:pStyle w:val="TableParagraph"/>
              <w:spacing w:before="120"/>
              <w:ind w:right="55"/>
              <w:jc w:val="center"/>
              <w:rPr>
                <w:sz w:val="19"/>
              </w:rPr>
            </w:pPr>
            <w:r>
              <w:rPr>
                <w:sz w:val="19"/>
              </w:rPr>
              <w:t>121000</w:t>
            </w:r>
          </w:p>
        </w:tc>
        <w:tc>
          <w:tcPr>
            <w:tcW w:w="4945" w:type="dxa"/>
          </w:tcPr>
          <w:p w:rsidR="00AD6D32" w:rsidRDefault="00AD6D32" w:rsidP="00AD6D32">
            <w:pPr>
              <w:pStyle w:val="TableParagraph"/>
              <w:spacing w:before="0" w:line="230" w:lineRule="atLeast"/>
              <w:ind w:right="657"/>
              <w:rPr>
                <w:sz w:val="19"/>
              </w:rPr>
            </w:pPr>
            <w:r>
              <w:rPr>
                <w:sz w:val="19"/>
              </w:rPr>
              <w:t>НОВЧАНА</w:t>
            </w:r>
            <w:r>
              <w:rPr>
                <w:spacing w:val="10"/>
                <w:sz w:val="19"/>
              </w:rPr>
              <w:t xml:space="preserve"> </w:t>
            </w:r>
            <w:r>
              <w:rPr>
                <w:sz w:val="19"/>
              </w:rPr>
              <w:t>СРЕДСТВА,</w:t>
            </w:r>
            <w:r>
              <w:rPr>
                <w:spacing w:val="9"/>
                <w:sz w:val="19"/>
              </w:rPr>
              <w:t xml:space="preserve"> </w:t>
            </w:r>
            <w:r>
              <w:rPr>
                <w:sz w:val="19"/>
              </w:rPr>
              <w:t>ПЛЕМЕНИТИ</w:t>
            </w:r>
            <w:r>
              <w:rPr>
                <w:spacing w:val="10"/>
                <w:sz w:val="19"/>
              </w:rPr>
              <w:t xml:space="preserve"> </w:t>
            </w:r>
            <w:r>
              <w:rPr>
                <w:sz w:val="19"/>
              </w:rPr>
              <w:t>МЕТАЛИ,</w:t>
            </w:r>
            <w:r>
              <w:rPr>
                <w:spacing w:val="-49"/>
                <w:sz w:val="19"/>
              </w:rPr>
              <w:t xml:space="preserve"> </w:t>
            </w:r>
            <w:r>
              <w:rPr>
                <w:sz w:val="19"/>
              </w:rPr>
              <w:t>ХАРТИЈЕ</w:t>
            </w:r>
            <w:r>
              <w:rPr>
                <w:spacing w:val="2"/>
                <w:sz w:val="19"/>
              </w:rPr>
              <w:t xml:space="preserve"> </w:t>
            </w:r>
            <w:r>
              <w:rPr>
                <w:sz w:val="19"/>
              </w:rPr>
              <w:t>ОД</w:t>
            </w:r>
            <w:r>
              <w:rPr>
                <w:spacing w:val="3"/>
                <w:sz w:val="19"/>
              </w:rPr>
              <w:t xml:space="preserve"> </w:t>
            </w:r>
            <w:r>
              <w:rPr>
                <w:sz w:val="19"/>
              </w:rPr>
              <w:t>ВРЕДНОСТИ</w:t>
            </w:r>
            <w:r>
              <w:rPr>
                <w:spacing w:val="2"/>
                <w:sz w:val="19"/>
              </w:rPr>
              <w:t xml:space="preserve"> </w:t>
            </w:r>
            <w:r>
              <w:rPr>
                <w:sz w:val="19"/>
              </w:rPr>
              <w:t>(од</w:t>
            </w:r>
            <w:r>
              <w:rPr>
                <w:spacing w:val="3"/>
                <w:sz w:val="19"/>
              </w:rPr>
              <w:t xml:space="preserve"> </w:t>
            </w:r>
            <w:r>
              <w:rPr>
                <w:sz w:val="19"/>
              </w:rPr>
              <w:t>1051</w:t>
            </w:r>
            <w:r>
              <w:rPr>
                <w:spacing w:val="2"/>
                <w:sz w:val="19"/>
              </w:rPr>
              <w:t xml:space="preserve"> </w:t>
            </w:r>
            <w:r>
              <w:rPr>
                <w:sz w:val="19"/>
              </w:rPr>
              <w:t>до</w:t>
            </w:r>
            <w:r>
              <w:rPr>
                <w:spacing w:val="3"/>
                <w:sz w:val="19"/>
              </w:rPr>
              <w:t xml:space="preserve"> </w:t>
            </w:r>
            <w:r>
              <w:rPr>
                <w:sz w:val="19"/>
              </w:rPr>
              <w:t>1059)</w:t>
            </w:r>
          </w:p>
        </w:tc>
        <w:tc>
          <w:tcPr>
            <w:tcW w:w="996" w:type="dxa"/>
          </w:tcPr>
          <w:p w:rsidR="00AD6D32" w:rsidRDefault="00AD6D32" w:rsidP="00AD6D32">
            <w:pPr>
              <w:pStyle w:val="TableParagraph"/>
              <w:spacing w:before="120"/>
              <w:ind w:right="1"/>
              <w:jc w:val="right"/>
              <w:rPr>
                <w:sz w:val="19"/>
              </w:rPr>
            </w:pPr>
            <w:r>
              <w:rPr>
                <w:sz w:val="19"/>
              </w:rPr>
              <w:t>1.445</w:t>
            </w:r>
          </w:p>
        </w:tc>
        <w:tc>
          <w:tcPr>
            <w:tcW w:w="996" w:type="dxa"/>
          </w:tcPr>
          <w:p w:rsidR="00AD6D32" w:rsidRDefault="00AD6D32" w:rsidP="00AD6D32">
            <w:pPr>
              <w:pStyle w:val="TableParagraph"/>
              <w:spacing w:before="120"/>
              <w:ind w:right="2"/>
              <w:jc w:val="right"/>
              <w:rPr>
                <w:sz w:val="19"/>
              </w:rPr>
            </w:pPr>
            <w:r>
              <w:rPr>
                <w:sz w:val="19"/>
              </w:rPr>
              <w:t>20.398</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120"/>
              <w:ind w:right="1"/>
              <w:jc w:val="right"/>
              <w:rPr>
                <w:sz w:val="19"/>
              </w:rPr>
            </w:pPr>
            <w:r>
              <w:rPr>
                <w:sz w:val="19"/>
              </w:rPr>
              <w:t>20.398</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1051</w:t>
            </w:r>
          </w:p>
        </w:tc>
        <w:tc>
          <w:tcPr>
            <w:tcW w:w="816" w:type="dxa"/>
          </w:tcPr>
          <w:p w:rsidR="00AD6D32" w:rsidRDefault="00AD6D32" w:rsidP="00AD6D32">
            <w:pPr>
              <w:pStyle w:val="TableParagraph"/>
              <w:ind w:right="55"/>
              <w:jc w:val="center"/>
              <w:rPr>
                <w:sz w:val="19"/>
              </w:rPr>
            </w:pPr>
            <w:r>
              <w:rPr>
                <w:sz w:val="19"/>
              </w:rPr>
              <w:t>121100</w:t>
            </w:r>
          </w:p>
        </w:tc>
        <w:tc>
          <w:tcPr>
            <w:tcW w:w="4945" w:type="dxa"/>
          </w:tcPr>
          <w:p w:rsidR="00AD6D32" w:rsidRDefault="00AD6D32" w:rsidP="00AD6D32">
            <w:pPr>
              <w:pStyle w:val="TableParagraph"/>
              <w:rPr>
                <w:sz w:val="19"/>
              </w:rPr>
            </w:pPr>
            <w:r>
              <w:rPr>
                <w:sz w:val="19"/>
              </w:rPr>
              <w:t>Жиро</w:t>
            </w:r>
            <w:r>
              <w:rPr>
                <w:spacing w:val="2"/>
                <w:sz w:val="19"/>
              </w:rPr>
              <w:t xml:space="preserve"> </w:t>
            </w:r>
            <w:r>
              <w:rPr>
                <w:sz w:val="19"/>
              </w:rPr>
              <w:t>и</w:t>
            </w:r>
            <w:r>
              <w:rPr>
                <w:spacing w:val="3"/>
                <w:sz w:val="19"/>
              </w:rPr>
              <w:t xml:space="preserve"> </w:t>
            </w:r>
            <w:r>
              <w:rPr>
                <w:sz w:val="19"/>
              </w:rPr>
              <w:t>текући</w:t>
            </w:r>
            <w:r>
              <w:rPr>
                <w:spacing w:val="3"/>
                <w:sz w:val="19"/>
              </w:rPr>
              <w:t xml:space="preserve"> </w:t>
            </w:r>
            <w:r>
              <w:rPr>
                <w:sz w:val="19"/>
              </w:rPr>
              <w:t>рачуни</w:t>
            </w:r>
          </w:p>
        </w:tc>
        <w:tc>
          <w:tcPr>
            <w:tcW w:w="996" w:type="dxa"/>
          </w:tcPr>
          <w:p w:rsidR="00AD6D32" w:rsidRDefault="00AD6D32" w:rsidP="00AD6D32">
            <w:pPr>
              <w:pStyle w:val="TableParagraph"/>
              <w:ind w:right="1"/>
              <w:jc w:val="right"/>
              <w:rPr>
                <w:sz w:val="19"/>
              </w:rPr>
            </w:pPr>
            <w:r>
              <w:rPr>
                <w:sz w:val="19"/>
              </w:rPr>
              <w:t>1.445</w:t>
            </w:r>
          </w:p>
        </w:tc>
        <w:tc>
          <w:tcPr>
            <w:tcW w:w="996" w:type="dxa"/>
          </w:tcPr>
          <w:p w:rsidR="00AD6D32" w:rsidRDefault="00AD6D32" w:rsidP="00AD6D32">
            <w:pPr>
              <w:pStyle w:val="TableParagraph"/>
              <w:ind w:right="2"/>
              <w:jc w:val="right"/>
              <w:rPr>
                <w:sz w:val="19"/>
              </w:rPr>
            </w:pPr>
            <w:r>
              <w:rPr>
                <w:sz w:val="19"/>
              </w:rPr>
              <w:t>20.398</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ind w:right="1"/>
              <w:jc w:val="right"/>
              <w:rPr>
                <w:sz w:val="19"/>
              </w:rPr>
            </w:pPr>
            <w:r>
              <w:rPr>
                <w:sz w:val="19"/>
              </w:rPr>
              <w:t>20.398</w:t>
            </w:r>
          </w:p>
        </w:tc>
      </w:tr>
      <w:tr w:rsidR="00AD6D32" w:rsidTr="00AD6D32">
        <w:trPr>
          <w:trHeight w:val="405"/>
        </w:trPr>
        <w:tc>
          <w:tcPr>
            <w:tcW w:w="804" w:type="dxa"/>
          </w:tcPr>
          <w:p w:rsidR="00AD6D32" w:rsidRDefault="00AD6D32" w:rsidP="00AD6D32">
            <w:pPr>
              <w:pStyle w:val="TableParagraph"/>
              <w:spacing w:before="9"/>
              <w:rPr>
                <w:sz w:val="19"/>
              </w:rPr>
            </w:pPr>
          </w:p>
          <w:p w:rsidR="00AD6D32" w:rsidRDefault="00AD6D32" w:rsidP="00AD6D32">
            <w:pPr>
              <w:pStyle w:val="TableParagraph"/>
              <w:spacing w:before="1" w:line="157" w:lineRule="exact"/>
              <w:ind w:right="159"/>
              <w:jc w:val="center"/>
              <w:rPr>
                <w:sz w:val="19"/>
              </w:rPr>
            </w:pPr>
            <w:r>
              <w:rPr>
                <w:sz w:val="19"/>
              </w:rPr>
              <w:t>1052</w:t>
            </w:r>
          </w:p>
        </w:tc>
        <w:tc>
          <w:tcPr>
            <w:tcW w:w="816" w:type="dxa"/>
          </w:tcPr>
          <w:p w:rsidR="00AD6D32" w:rsidRDefault="00AD6D32" w:rsidP="00AD6D32">
            <w:pPr>
              <w:pStyle w:val="TableParagraph"/>
              <w:spacing w:before="9"/>
              <w:rPr>
                <w:sz w:val="19"/>
              </w:rPr>
            </w:pPr>
          </w:p>
          <w:p w:rsidR="00AD6D32" w:rsidRDefault="00AD6D32" w:rsidP="00AD6D32">
            <w:pPr>
              <w:pStyle w:val="TableParagraph"/>
              <w:spacing w:before="1" w:line="157" w:lineRule="exact"/>
              <w:ind w:right="55"/>
              <w:jc w:val="center"/>
              <w:rPr>
                <w:sz w:val="19"/>
              </w:rPr>
            </w:pPr>
            <w:r>
              <w:rPr>
                <w:sz w:val="19"/>
              </w:rPr>
              <w:t>121200</w:t>
            </w:r>
          </w:p>
        </w:tc>
        <w:tc>
          <w:tcPr>
            <w:tcW w:w="4945" w:type="dxa"/>
          </w:tcPr>
          <w:p w:rsidR="00AD6D32" w:rsidRDefault="00AD6D32" w:rsidP="00AD6D32">
            <w:pPr>
              <w:pStyle w:val="TableParagraph"/>
              <w:spacing w:before="9"/>
              <w:rPr>
                <w:sz w:val="19"/>
              </w:rPr>
            </w:pPr>
          </w:p>
          <w:p w:rsidR="00AD6D32" w:rsidRDefault="00AD6D32" w:rsidP="00AD6D32">
            <w:pPr>
              <w:pStyle w:val="TableParagraph"/>
              <w:spacing w:before="1" w:line="157" w:lineRule="exact"/>
              <w:rPr>
                <w:sz w:val="19"/>
              </w:rPr>
            </w:pPr>
            <w:r>
              <w:rPr>
                <w:sz w:val="19"/>
              </w:rPr>
              <w:t>Издвојена</w:t>
            </w:r>
            <w:r>
              <w:rPr>
                <w:spacing w:val="3"/>
                <w:sz w:val="19"/>
              </w:rPr>
              <w:t xml:space="preserve"> </w:t>
            </w:r>
            <w:r>
              <w:rPr>
                <w:sz w:val="19"/>
              </w:rPr>
              <w:t>новчана</w:t>
            </w:r>
            <w:r>
              <w:rPr>
                <w:spacing w:val="4"/>
                <w:sz w:val="19"/>
              </w:rPr>
              <w:t xml:space="preserve"> </w:t>
            </w:r>
            <w:r>
              <w:rPr>
                <w:sz w:val="19"/>
              </w:rPr>
              <w:t>средства</w:t>
            </w:r>
            <w:r>
              <w:rPr>
                <w:spacing w:val="4"/>
                <w:sz w:val="19"/>
              </w:rPr>
              <w:t xml:space="preserve"> </w:t>
            </w:r>
            <w:r>
              <w:rPr>
                <w:sz w:val="19"/>
              </w:rPr>
              <w:t>и</w:t>
            </w:r>
            <w:r>
              <w:rPr>
                <w:spacing w:val="4"/>
                <w:sz w:val="19"/>
              </w:rPr>
              <w:t xml:space="preserve"> </w:t>
            </w:r>
            <w:r>
              <w:rPr>
                <w:sz w:val="19"/>
              </w:rPr>
              <w:t>акредитиви</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bl>
    <w:p w:rsidR="00AD6D32" w:rsidRDefault="00AD6D32" w:rsidP="00AD6D32">
      <w:pPr>
        <w:rPr>
          <w:rFonts w:ascii="Times New Roman"/>
          <w:sz w:val="18"/>
        </w:rPr>
        <w:sectPr w:rsidR="00AD6D32">
          <w:type w:val="continuous"/>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4945"/>
        <w:gridCol w:w="996"/>
        <w:gridCol w:w="996"/>
        <w:gridCol w:w="996"/>
        <w:gridCol w:w="996"/>
      </w:tblGrid>
      <w:tr w:rsidR="00AD6D32" w:rsidTr="00AD6D32">
        <w:trPr>
          <w:trHeight w:val="405"/>
        </w:trPr>
        <w:tc>
          <w:tcPr>
            <w:tcW w:w="804" w:type="dxa"/>
            <w:vMerge w:val="restart"/>
          </w:tcPr>
          <w:p w:rsidR="00AD6D32" w:rsidRDefault="00AD6D32" w:rsidP="00AD6D32">
            <w:pPr>
              <w:pStyle w:val="TableParagraph"/>
              <w:spacing w:before="0"/>
              <w:rPr>
                <w:sz w:val="20"/>
              </w:rPr>
            </w:pPr>
          </w:p>
          <w:p w:rsidR="00AD6D32" w:rsidRDefault="00AD6D32" w:rsidP="00AD6D32">
            <w:pPr>
              <w:pStyle w:val="TableParagraph"/>
              <w:spacing w:before="118" w:line="249" w:lineRule="auto"/>
              <w:ind w:right="53"/>
              <w:rPr>
                <w:sz w:val="19"/>
              </w:rPr>
            </w:pPr>
            <w:r>
              <w:rPr>
                <w:sz w:val="19"/>
              </w:rPr>
              <w:t>Ознака</w:t>
            </w:r>
            <w:r>
              <w:rPr>
                <w:spacing w:val="-50"/>
                <w:sz w:val="19"/>
              </w:rPr>
              <w:t xml:space="preserve"> </w:t>
            </w:r>
            <w:r>
              <w:rPr>
                <w:sz w:val="19"/>
              </w:rPr>
              <w:t>ОП</w:t>
            </w:r>
          </w:p>
        </w:tc>
        <w:tc>
          <w:tcPr>
            <w:tcW w:w="816" w:type="dxa"/>
            <w:vMerge w:val="restart"/>
          </w:tcPr>
          <w:p w:rsidR="00AD6D32" w:rsidRDefault="00AD6D32" w:rsidP="00AD6D32">
            <w:pPr>
              <w:pStyle w:val="TableParagraph"/>
              <w:spacing w:before="0"/>
              <w:rPr>
                <w:sz w:val="20"/>
              </w:rPr>
            </w:pPr>
          </w:p>
          <w:p w:rsidR="00AD6D32" w:rsidRDefault="00AD6D32" w:rsidP="00AD6D32">
            <w:pPr>
              <w:pStyle w:val="TableParagraph"/>
              <w:spacing w:before="118" w:line="249" w:lineRule="auto"/>
              <w:ind w:right="134"/>
              <w:rPr>
                <w:sz w:val="19"/>
              </w:rPr>
            </w:pPr>
            <w:r>
              <w:rPr>
                <w:sz w:val="19"/>
              </w:rPr>
              <w:t>Број</w:t>
            </w:r>
            <w:r>
              <w:rPr>
                <w:spacing w:val="1"/>
                <w:sz w:val="19"/>
              </w:rPr>
              <w:t xml:space="preserve"> </w:t>
            </w:r>
            <w:r>
              <w:rPr>
                <w:sz w:val="19"/>
              </w:rPr>
              <w:t>конта</w:t>
            </w:r>
          </w:p>
        </w:tc>
        <w:tc>
          <w:tcPr>
            <w:tcW w:w="4945" w:type="dxa"/>
            <w:vMerge w:val="restart"/>
          </w:tcPr>
          <w:p w:rsidR="00AD6D32" w:rsidRDefault="00AD6D32" w:rsidP="00AD6D32">
            <w:pPr>
              <w:pStyle w:val="TableParagraph"/>
              <w:spacing w:before="0"/>
              <w:rPr>
                <w:sz w:val="20"/>
              </w:rPr>
            </w:pPr>
          </w:p>
          <w:p w:rsidR="00AD6D32" w:rsidRDefault="00AD6D32" w:rsidP="00AD6D32">
            <w:pPr>
              <w:pStyle w:val="TableParagraph"/>
              <w:spacing w:before="8"/>
              <w:rPr>
                <w:sz w:val="20"/>
              </w:rPr>
            </w:pPr>
          </w:p>
          <w:p w:rsidR="00AD6D32" w:rsidRDefault="00AD6D32" w:rsidP="00AD6D32">
            <w:pPr>
              <w:pStyle w:val="TableParagraph"/>
              <w:spacing w:before="0"/>
              <w:ind w:right="2212"/>
              <w:jc w:val="center"/>
              <w:rPr>
                <w:sz w:val="19"/>
              </w:rPr>
            </w:pPr>
            <w:r>
              <w:rPr>
                <w:sz w:val="19"/>
              </w:rPr>
              <w:t>Опис</w:t>
            </w:r>
          </w:p>
        </w:tc>
        <w:tc>
          <w:tcPr>
            <w:tcW w:w="996" w:type="dxa"/>
            <w:vMerge w:val="restart"/>
          </w:tcPr>
          <w:p w:rsidR="00AD6D32" w:rsidRDefault="00AD6D32" w:rsidP="00AD6D32">
            <w:pPr>
              <w:pStyle w:val="TableParagraph"/>
              <w:spacing w:before="0" w:line="230" w:lineRule="atLeast"/>
              <w:ind w:right="16"/>
              <w:jc w:val="center"/>
              <w:rPr>
                <w:sz w:val="19"/>
              </w:rPr>
            </w:pPr>
            <w:r>
              <w:rPr>
                <w:sz w:val="19"/>
              </w:rPr>
              <w:t>Износ</w:t>
            </w:r>
            <w:r>
              <w:rPr>
                <w:spacing w:val="1"/>
                <w:sz w:val="19"/>
              </w:rPr>
              <w:t xml:space="preserve"> </w:t>
            </w:r>
            <w:r>
              <w:rPr>
                <w:sz w:val="19"/>
              </w:rPr>
              <w:t>из</w:t>
            </w:r>
            <w:r>
              <w:rPr>
                <w:spacing w:val="1"/>
                <w:sz w:val="19"/>
              </w:rPr>
              <w:t xml:space="preserve"> </w:t>
            </w:r>
            <w:r>
              <w:rPr>
                <w:sz w:val="19"/>
              </w:rPr>
              <w:t>претходне</w:t>
            </w:r>
            <w:r>
              <w:rPr>
                <w:spacing w:val="-50"/>
                <w:sz w:val="19"/>
              </w:rPr>
              <w:t xml:space="preserve"> </w:t>
            </w:r>
            <w:r>
              <w:rPr>
                <w:sz w:val="19"/>
              </w:rPr>
              <w:t>године</w:t>
            </w:r>
            <w:r>
              <w:rPr>
                <w:spacing w:val="1"/>
                <w:sz w:val="19"/>
              </w:rPr>
              <w:t xml:space="preserve"> </w:t>
            </w:r>
            <w:r>
              <w:rPr>
                <w:sz w:val="19"/>
              </w:rPr>
              <w:t>(почетно</w:t>
            </w:r>
            <w:r>
              <w:rPr>
                <w:spacing w:val="1"/>
                <w:sz w:val="19"/>
              </w:rPr>
              <w:t xml:space="preserve"> </w:t>
            </w:r>
            <w:r>
              <w:rPr>
                <w:sz w:val="19"/>
              </w:rPr>
              <w:t>стање)</w:t>
            </w:r>
          </w:p>
        </w:tc>
        <w:tc>
          <w:tcPr>
            <w:tcW w:w="2988" w:type="dxa"/>
            <w:gridSpan w:val="3"/>
          </w:tcPr>
          <w:p w:rsidR="00AD6D32" w:rsidRDefault="00AD6D32" w:rsidP="00AD6D32">
            <w:pPr>
              <w:pStyle w:val="TableParagraph"/>
              <w:rPr>
                <w:sz w:val="19"/>
              </w:rPr>
            </w:pPr>
            <w:r>
              <w:rPr>
                <w:sz w:val="19"/>
              </w:rPr>
              <w:t>Износ</w:t>
            </w:r>
            <w:r>
              <w:rPr>
                <w:spacing w:val="2"/>
                <w:sz w:val="19"/>
              </w:rPr>
              <w:t xml:space="preserve"> </w:t>
            </w:r>
            <w:r>
              <w:rPr>
                <w:sz w:val="19"/>
              </w:rPr>
              <w:t>текуће</w:t>
            </w:r>
            <w:r>
              <w:rPr>
                <w:spacing w:val="3"/>
                <w:sz w:val="19"/>
              </w:rPr>
              <w:t xml:space="preserve"> </w:t>
            </w:r>
            <w:r>
              <w:rPr>
                <w:sz w:val="19"/>
              </w:rPr>
              <w:t>године</w:t>
            </w:r>
          </w:p>
        </w:tc>
      </w:tr>
      <w:tr w:rsidR="00AD6D32" w:rsidTr="00AD6D32">
        <w:trPr>
          <w:trHeight w:val="741"/>
        </w:trPr>
        <w:tc>
          <w:tcPr>
            <w:tcW w:w="804" w:type="dxa"/>
            <w:vMerge/>
            <w:tcBorders>
              <w:top w:val="nil"/>
            </w:tcBorders>
          </w:tcPr>
          <w:p w:rsidR="00AD6D32" w:rsidRDefault="00AD6D32" w:rsidP="00AD6D32">
            <w:pPr>
              <w:rPr>
                <w:sz w:val="2"/>
                <w:szCs w:val="2"/>
              </w:rPr>
            </w:pPr>
          </w:p>
        </w:tc>
        <w:tc>
          <w:tcPr>
            <w:tcW w:w="816" w:type="dxa"/>
            <w:vMerge/>
            <w:tcBorders>
              <w:top w:val="nil"/>
            </w:tcBorders>
          </w:tcPr>
          <w:p w:rsidR="00AD6D32" w:rsidRDefault="00AD6D32" w:rsidP="00AD6D32">
            <w:pPr>
              <w:rPr>
                <w:sz w:val="2"/>
                <w:szCs w:val="2"/>
              </w:rPr>
            </w:pPr>
          </w:p>
        </w:tc>
        <w:tc>
          <w:tcPr>
            <w:tcW w:w="4945" w:type="dxa"/>
            <w:vMerge/>
            <w:tcBorders>
              <w:top w:val="nil"/>
            </w:tcBorders>
          </w:tcPr>
          <w:p w:rsidR="00AD6D32" w:rsidRDefault="00AD6D32" w:rsidP="00AD6D32">
            <w:pPr>
              <w:rPr>
                <w:sz w:val="2"/>
                <w:szCs w:val="2"/>
              </w:rPr>
            </w:pPr>
          </w:p>
        </w:tc>
        <w:tc>
          <w:tcPr>
            <w:tcW w:w="996" w:type="dxa"/>
            <w:vMerge/>
            <w:tcBorders>
              <w:top w:val="nil"/>
            </w:tcBorders>
          </w:tcPr>
          <w:p w:rsidR="00AD6D32" w:rsidRDefault="00AD6D32" w:rsidP="00AD6D32">
            <w:pPr>
              <w:rPr>
                <w:sz w:val="2"/>
                <w:szCs w:val="2"/>
              </w:rPr>
            </w:pPr>
          </w:p>
        </w:tc>
        <w:tc>
          <w:tcPr>
            <w:tcW w:w="996" w:type="dxa"/>
          </w:tcPr>
          <w:p w:rsidR="00AD6D32" w:rsidRDefault="00AD6D32" w:rsidP="00AD6D32">
            <w:pPr>
              <w:pStyle w:val="TableParagraph"/>
              <w:spacing w:before="10"/>
              <w:rPr>
                <w:sz w:val="21"/>
              </w:rPr>
            </w:pPr>
          </w:p>
          <w:p w:rsidR="00AD6D32" w:rsidRDefault="00AD6D32" w:rsidP="00AD6D32">
            <w:pPr>
              <w:pStyle w:val="TableParagraph"/>
              <w:spacing w:before="1"/>
              <w:rPr>
                <w:sz w:val="19"/>
              </w:rPr>
            </w:pPr>
            <w:r>
              <w:rPr>
                <w:sz w:val="19"/>
              </w:rPr>
              <w:t>Бруто</w:t>
            </w:r>
          </w:p>
        </w:tc>
        <w:tc>
          <w:tcPr>
            <w:tcW w:w="996" w:type="dxa"/>
          </w:tcPr>
          <w:p w:rsidR="00AD6D32" w:rsidRDefault="00AD6D32" w:rsidP="00AD6D32">
            <w:pPr>
              <w:pStyle w:val="TableParagraph"/>
              <w:spacing w:before="144" w:line="249" w:lineRule="auto"/>
              <w:ind w:right="10"/>
              <w:rPr>
                <w:sz w:val="19"/>
              </w:rPr>
            </w:pPr>
            <w:r>
              <w:rPr>
                <w:sz w:val="19"/>
              </w:rPr>
              <w:t>Исправка</w:t>
            </w:r>
            <w:r>
              <w:rPr>
                <w:spacing w:val="-50"/>
                <w:sz w:val="19"/>
              </w:rPr>
              <w:t xml:space="preserve"> </w:t>
            </w:r>
            <w:r>
              <w:rPr>
                <w:sz w:val="19"/>
              </w:rPr>
              <w:t>вредности</w:t>
            </w:r>
          </w:p>
        </w:tc>
        <w:tc>
          <w:tcPr>
            <w:tcW w:w="996" w:type="dxa"/>
          </w:tcPr>
          <w:p w:rsidR="00AD6D32" w:rsidRDefault="00AD6D32" w:rsidP="00AD6D32">
            <w:pPr>
              <w:pStyle w:val="TableParagraph"/>
              <w:spacing w:before="10"/>
              <w:rPr>
                <w:sz w:val="21"/>
              </w:rPr>
            </w:pPr>
          </w:p>
          <w:p w:rsidR="00AD6D32" w:rsidRDefault="00AD6D32" w:rsidP="00AD6D32">
            <w:pPr>
              <w:pStyle w:val="TableParagraph"/>
              <w:spacing w:before="1"/>
              <w:ind w:right="32"/>
              <w:jc w:val="right"/>
              <w:rPr>
                <w:sz w:val="19"/>
              </w:rPr>
            </w:pPr>
            <w:r>
              <w:rPr>
                <w:sz w:val="19"/>
              </w:rPr>
              <w:t>Нето</w:t>
            </w:r>
            <w:r>
              <w:rPr>
                <w:spacing w:val="2"/>
                <w:sz w:val="19"/>
              </w:rPr>
              <w:t xml:space="preserve"> </w:t>
            </w:r>
            <w:r>
              <w:rPr>
                <w:sz w:val="19"/>
              </w:rPr>
              <w:t>(5-6)</w:t>
            </w:r>
          </w:p>
        </w:tc>
      </w:tr>
      <w:tr w:rsidR="00AD6D32" w:rsidTr="00AD6D32">
        <w:trPr>
          <w:trHeight w:val="249"/>
        </w:trPr>
        <w:tc>
          <w:tcPr>
            <w:tcW w:w="804" w:type="dxa"/>
          </w:tcPr>
          <w:p w:rsidR="00AD6D32" w:rsidRDefault="00AD6D32" w:rsidP="00AD6D32">
            <w:pPr>
              <w:pStyle w:val="TableParagraph"/>
              <w:spacing w:before="12" w:line="217" w:lineRule="exact"/>
              <w:jc w:val="center"/>
              <w:rPr>
                <w:sz w:val="19"/>
              </w:rPr>
            </w:pPr>
            <w:r>
              <w:rPr>
                <w:w w:val="101"/>
                <w:sz w:val="19"/>
              </w:rPr>
              <w:t>1</w:t>
            </w:r>
          </w:p>
        </w:tc>
        <w:tc>
          <w:tcPr>
            <w:tcW w:w="816" w:type="dxa"/>
          </w:tcPr>
          <w:p w:rsidR="00AD6D32" w:rsidRDefault="00AD6D32" w:rsidP="00AD6D32">
            <w:pPr>
              <w:pStyle w:val="TableParagraph"/>
              <w:spacing w:before="12" w:line="217" w:lineRule="exact"/>
              <w:jc w:val="center"/>
              <w:rPr>
                <w:sz w:val="19"/>
              </w:rPr>
            </w:pPr>
            <w:r>
              <w:rPr>
                <w:w w:val="101"/>
                <w:sz w:val="19"/>
              </w:rPr>
              <w:t>2</w:t>
            </w:r>
          </w:p>
        </w:tc>
        <w:tc>
          <w:tcPr>
            <w:tcW w:w="4945" w:type="dxa"/>
          </w:tcPr>
          <w:p w:rsidR="00AD6D32" w:rsidRDefault="00AD6D32" w:rsidP="00AD6D32">
            <w:pPr>
              <w:pStyle w:val="TableParagraph"/>
              <w:spacing w:before="12" w:line="217" w:lineRule="exact"/>
              <w:jc w:val="center"/>
              <w:rPr>
                <w:sz w:val="19"/>
              </w:rPr>
            </w:pPr>
            <w:r>
              <w:rPr>
                <w:w w:val="101"/>
                <w:sz w:val="19"/>
              </w:rPr>
              <w:t>3</w:t>
            </w:r>
          </w:p>
        </w:tc>
        <w:tc>
          <w:tcPr>
            <w:tcW w:w="996" w:type="dxa"/>
          </w:tcPr>
          <w:p w:rsidR="00AD6D32" w:rsidRDefault="00AD6D32" w:rsidP="00AD6D32">
            <w:pPr>
              <w:pStyle w:val="TableParagraph"/>
              <w:spacing w:before="12" w:line="217" w:lineRule="exact"/>
              <w:jc w:val="center"/>
              <w:rPr>
                <w:sz w:val="19"/>
              </w:rPr>
            </w:pPr>
            <w:r>
              <w:rPr>
                <w:w w:val="101"/>
                <w:sz w:val="19"/>
              </w:rPr>
              <w:t>4</w:t>
            </w:r>
          </w:p>
        </w:tc>
        <w:tc>
          <w:tcPr>
            <w:tcW w:w="996" w:type="dxa"/>
          </w:tcPr>
          <w:p w:rsidR="00AD6D32" w:rsidRDefault="00AD6D32" w:rsidP="00AD6D32">
            <w:pPr>
              <w:pStyle w:val="TableParagraph"/>
              <w:spacing w:before="12" w:line="217" w:lineRule="exact"/>
              <w:jc w:val="center"/>
              <w:rPr>
                <w:sz w:val="19"/>
              </w:rPr>
            </w:pPr>
            <w:r>
              <w:rPr>
                <w:w w:val="101"/>
                <w:sz w:val="19"/>
              </w:rPr>
              <w:t>5</w:t>
            </w:r>
          </w:p>
        </w:tc>
        <w:tc>
          <w:tcPr>
            <w:tcW w:w="996" w:type="dxa"/>
          </w:tcPr>
          <w:p w:rsidR="00AD6D32" w:rsidRDefault="00AD6D32" w:rsidP="00AD6D32">
            <w:pPr>
              <w:pStyle w:val="TableParagraph"/>
              <w:spacing w:before="12" w:line="217" w:lineRule="exact"/>
              <w:jc w:val="center"/>
              <w:rPr>
                <w:sz w:val="19"/>
              </w:rPr>
            </w:pPr>
            <w:r>
              <w:rPr>
                <w:w w:val="101"/>
                <w:sz w:val="19"/>
              </w:rPr>
              <w:t>6</w:t>
            </w:r>
          </w:p>
        </w:tc>
        <w:tc>
          <w:tcPr>
            <w:tcW w:w="996" w:type="dxa"/>
          </w:tcPr>
          <w:p w:rsidR="00AD6D32" w:rsidRDefault="00AD6D32" w:rsidP="00AD6D32">
            <w:pPr>
              <w:pStyle w:val="TableParagraph"/>
              <w:spacing w:before="12" w:line="217" w:lineRule="exact"/>
              <w:jc w:val="center"/>
              <w:rPr>
                <w:sz w:val="19"/>
              </w:rPr>
            </w:pPr>
            <w:r>
              <w:rPr>
                <w:w w:val="101"/>
                <w:sz w:val="19"/>
              </w:rPr>
              <w:t>7</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1053</w:t>
            </w:r>
          </w:p>
        </w:tc>
        <w:tc>
          <w:tcPr>
            <w:tcW w:w="816" w:type="dxa"/>
          </w:tcPr>
          <w:p w:rsidR="00AD6D32" w:rsidRDefault="00AD6D32" w:rsidP="00AD6D32">
            <w:pPr>
              <w:pStyle w:val="TableParagraph"/>
              <w:ind w:right="55"/>
              <w:jc w:val="center"/>
              <w:rPr>
                <w:sz w:val="19"/>
              </w:rPr>
            </w:pPr>
            <w:r>
              <w:rPr>
                <w:sz w:val="19"/>
              </w:rPr>
              <w:t>121300</w:t>
            </w:r>
          </w:p>
        </w:tc>
        <w:tc>
          <w:tcPr>
            <w:tcW w:w="4945" w:type="dxa"/>
          </w:tcPr>
          <w:p w:rsidR="00AD6D32" w:rsidRDefault="00AD6D32" w:rsidP="00AD6D32">
            <w:pPr>
              <w:pStyle w:val="TableParagraph"/>
              <w:rPr>
                <w:sz w:val="19"/>
              </w:rPr>
            </w:pPr>
            <w:r>
              <w:rPr>
                <w:sz w:val="19"/>
              </w:rPr>
              <w:t>Благајна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1054</w:t>
            </w:r>
          </w:p>
        </w:tc>
        <w:tc>
          <w:tcPr>
            <w:tcW w:w="816" w:type="dxa"/>
          </w:tcPr>
          <w:p w:rsidR="00AD6D32" w:rsidRDefault="00AD6D32" w:rsidP="00AD6D32">
            <w:pPr>
              <w:pStyle w:val="TableParagraph"/>
              <w:ind w:right="55"/>
              <w:jc w:val="center"/>
              <w:rPr>
                <w:sz w:val="19"/>
              </w:rPr>
            </w:pPr>
            <w:r>
              <w:rPr>
                <w:sz w:val="19"/>
              </w:rPr>
              <w:t>121400</w:t>
            </w:r>
          </w:p>
        </w:tc>
        <w:tc>
          <w:tcPr>
            <w:tcW w:w="4945" w:type="dxa"/>
          </w:tcPr>
          <w:p w:rsidR="00AD6D32" w:rsidRDefault="00AD6D32" w:rsidP="00AD6D32">
            <w:pPr>
              <w:pStyle w:val="TableParagraph"/>
              <w:rPr>
                <w:sz w:val="19"/>
              </w:rPr>
            </w:pPr>
            <w:r>
              <w:rPr>
                <w:sz w:val="19"/>
              </w:rPr>
              <w:t>Девизни</w:t>
            </w:r>
            <w:r>
              <w:rPr>
                <w:spacing w:val="2"/>
                <w:sz w:val="19"/>
              </w:rPr>
              <w:t xml:space="preserve"> </w:t>
            </w:r>
            <w:r>
              <w:rPr>
                <w:sz w:val="19"/>
              </w:rPr>
              <w:t>рачун</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1055</w:t>
            </w:r>
          </w:p>
        </w:tc>
        <w:tc>
          <w:tcPr>
            <w:tcW w:w="816" w:type="dxa"/>
          </w:tcPr>
          <w:p w:rsidR="00AD6D32" w:rsidRDefault="00AD6D32" w:rsidP="00AD6D32">
            <w:pPr>
              <w:pStyle w:val="TableParagraph"/>
              <w:ind w:right="55"/>
              <w:jc w:val="center"/>
              <w:rPr>
                <w:sz w:val="19"/>
              </w:rPr>
            </w:pPr>
            <w:r>
              <w:rPr>
                <w:sz w:val="19"/>
              </w:rPr>
              <w:t>121500</w:t>
            </w:r>
          </w:p>
        </w:tc>
        <w:tc>
          <w:tcPr>
            <w:tcW w:w="4945" w:type="dxa"/>
          </w:tcPr>
          <w:p w:rsidR="00AD6D32" w:rsidRDefault="00AD6D32" w:rsidP="00AD6D32">
            <w:pPr>
              <w:pStyle w:val="TableParagraph"/>
              <w:rPr>
                <w:sz w:val="19"/>
              </w:rPr>
            </w:pPr>
            <w:r>
              <w:rPr>
                <w:sz w:val="19"/>
              </w:rPr>
              <w:t>Девизни</w:t>
            </w:r>
            <w:r>
              <w:rPr>
                <w:spacing w:val="5"/>
                <w:sz w:val="19"/>
              </w:rPr>
              <w:t xml:space="preserve"> </w:t>
            </w:r>
            <w:r>
              <w:rPr>
                <w:sz w:val="19"/>
              </w:rPr>
              <w:t>акредитиви</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1056</w:t>
            </w:r>
          </w:p>
        </w:tc>
        <w:tc>
          <w:tcPr>
            <w:tcW w:w="816" w:type="dxa"/>
          </w:tcPr>
          <w:p w:rsidR="00AD6D32" w:rsidRDefault="00AD6D32" w:rsidP="00AD6D32">
            <w:pPr>
              <w:pStyle w:val="TableParagraph"/>
              <w:ind w:right="55"/>
              <w:jc w:val="center"/>
              <w:rPr>
                <w:sz w:val="19"/>
              </w:rPr>
            </w:pPr>
            <w:r>
              <w:rPr>
                <w:sz w:val="19"/>
              </w:rPr>
              <w:t>121600</w:t>
            </w:r>
          </w:p>
        </w:tc>
        <w:tc>
          <w:tcPr>
            <w:tcW w:w="4945" w:type="dxa"/>
          </w:tcPr>
          <w:p w:rsidR="00AD6D32" w:rsidRDefault="00AD6D32" w:rsidP="00AD6D32">
            <w:pPr>
              <w:pStyle w:val="TableParagraph"/>
              <w:rPr>
                <w:sz w:val="19"/>
              </w:rPr>
            </w:pPr>
            <w:r>
              <w:rPr>
                <w:sz w:val="19"/>
              </w:rPr>
              <w:t>Девизна</w:t>
            </w:r>
            <w:r>
              <w:rPr>
                <w:spacing w:val="2"/>
                <w:sz w:val="19"/>
              </w:rPr>
              <w:t xml:space="preserve"> </w:t>
            </w:r>
            <w:r>
              <w:rPr>
                <w:sz w:val="19"/>
              </w:rPr>
              <w:t>благајна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1057</w:t>
            </w:r>
          </w:p>
        </w:tc>
        <w:tc>
          <w:tcPr>
            <w:tcW w:w="816" w:type="dxa"/>
          </w:tcPr>
          <w:p w:rsidR="00AD6D32" w:rsidRDefault="00AD6D32" w:rsidP="00AD6D32">
            <w:pPr>
              <w:pStyle w:val="TableParagraph"/>
              <w:ind w:right="55"/>
              <w:jc w:val="center"/>
              <w:rPr>
                <w:sz w:val="19"/>
              </w:rPr>
            </w:pPr>
            <w:r>
              <w:rPr>
                <w:sz w:val="19"/>
              </w:rPr>
              <w:t>121700</w:t>
            </w:r>
          </w:p>
        </w:tc>
        <w:tc>
          <w:tcPr>
            <w:tcW w:w="4945" w:type="dxa"/>
          </w:tcPr>
          <w:p w:rsidR="00AD6D32" w:rsidRDefault="00AD6D32" w:rsidP="00AD6D32">
            <w:pPr>
              <w:pStyle w:val="TableParagraph"/>
              <w:rPr>
                <w:sz w:val="19"/>
              </w:rPr>
            </w:pPr>
            <w:r>
              <w:rPr>
                <w:sz w:val="19"/>
              </w:rPr>
              <w:t>Остала</w:t>
            </w:r>
            <w:r>
              <w:rPr>
                <w:spacing w:val="3"/>
                <w:sz w:val="19"/>
              </w:rPr>
              <w:t xml:space="preserve"> </w:t>
            </w:r>
            <w:r>
              <w:rPr>
                <w:sz w:val="19"/>
              </w:rPr>
              <w:t>новчана</w:t>
            </w:r>
            <w:r>
              <w:rPr>
                <w:spacing w:val="4"/>
                <w:sz w:val="19"/>
              </w:rPr>
              <w:t xml:space="preserve"> </w:t>
            </w:r>
            <w:r>
              <w:rPr>
                <w:sz w:val="19"/>
              </w:rPr>
              <w:t>средства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1058</w:t>
            </w:r>
          </w:p>
        </w:tc>
        <w:tc>
          <w:tcPr>
            <w:tcW w:w="816" w:type="dxa"/>
          </w:tcPr>
          <w:p w:rsidR="00AD6D32" w:rsidRDefault="00AD6D32" w:rsidP="00AD6D32">
            <w:pPr>
              <w:pStyle w:val="TableParagraph"/>
              <w:ind w:right="55"/>
              <w:jc w:val="center"/>
              <w:rPr>
                <w:sz w:val="19"/>
              </w:rPr>
            </w:pPr>
            <w:r>
              <w:rPr>
                <w:sz w:val="19"/>
              </w:rPr>
              <w:t>121800</w:t>
            </w:r>
          </w:p>
        </w:tc>
        <w:tc>
          <w:tcPr>
            <w:tcW w:w="4945" w:type="dxa"/>
          </w:tcPr>
          <w:p w:rsidR="00AD6D32" w:rsidRDefault="00AD6D32" w:rsidP="00AD6D32">
            <w:pPr>
              <w:pStyle w:val="TableParagraph"/>
              <w:rPr>
                <w:sz w:val="19"/>
              </w:rPr>
            </w:pPr>
            <w:r>
              <w:rPr>
                <w:sz w:val="19"/>
              </w:rPr>
              <w:t>Племенити</w:t>
            </w:r>
            <w:r>
              <w:rPr>
                <w:spacing w:val="4"/>
                <w:sz w:val="19"/>
              </w:rPr>
              <w:t xml:space="preserve"> </w:t>
            </w:r>
            <w:r>
              <w:rPr>
                <w:sz w:val="19"/>
              </w:rPr>
              <w:t>метали</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1059</w:t>
            </w:r>
          </w:p>
        </w:tc>
        <w:tc>
          <w:tcPr>
            <w:tcW w:w="816" w:type="dxa"/>
          </w:tcPr>
          <w:p w:rsidR="00AD6D32" w:rsidRDefault="00AD6D32" w:rsidP="00AD6D32">
            <w:pPr>
              <w:pStyle w:val="TableParagraph"/>
              <w:ind w:right="55"/>
              <w:jc w:val="center"/>
              <w:rPr>
                <w:sz w:val="19"/>
              </w:rPr>
            </w:pPr>
            <w:r>
              <w:rPr>
                <w:sz w:val="19"/>
              </w:rPr>
              <w:t>121900</w:t>
            </w:r>
          </w:p>
        </w:tc>
        <w:tc>
          <w:tcPr>
            <w:tcW w:w="4945" w:type="dxa"/>
          </w:tcPr>
          <w:p w:rsidR="00AD6D32" w:rsidRDefault="00AD6D32" w:rsidP="00AD6D32">
            <w:pPr>
              <w:pStyle w:val="TableParagraph"/>
              <w:rPr>
                <w:sz w:val="19"/>
              </w:rPr>
            </w:pPr>
            <w:r>
              <w:rPr>
                <w:sz w:val="19"/>
              </w:rPr>
              <w:t>Хартије</w:t>
            </w:r>
            <w:r>
              <w:rPr>
                <w:spacing w:val="3"/>
                <w:sz w:val="19"/>
              </w:rPr>
              <w:t xml:space="preserve"> </w:t>
            </w:r>
            <w:r>
              <w:rPr>
                <w:sz w:val="19"/>
              </w:rPr>
              <w:t>од</w:t>
            </w:r>
            <w:r>
              <w:rPr>
                <w:spacing w:val="3"/>
                <w:sz w:val="19"/>
              </w:rPr>
              <w:t xml:space="preserve"> </w:t>
            </w:r>
            <w:r>
              <w:rPr>
                <w:sz w:val="19"/>
              </w:rPr>
              <w:t>вредности</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1060</w:t>
            </w:r>
          </w:p>
        </w:tc>
        <w:tc>
          <w:tcPr>
            <w:tcW w:w="816" w:type="dxa"/>
          </w:tcPr>
          <w:p w:rsidR="00AD6D32" w:rsidRDefault="00AD6D32" w:rsidP="00AD6D32">
            <w:pPr>
              <w:pStyle w:val="TableParagraph"/>
              <w:ind w:right="55"/>
              <w:jc w:val="center"/>
              <w:rPr>
                <w:sz w:val="19"/>
              </w:rPr>
            </w:pPr>
            <w:r>
              <w:rPr>
                <w:sz w:val="19"/>
              </w:rPr>
              <w:t>122000</w:t>
            </w:r>
          </w:p>
        </w:tc>
        <w:tc>
          <w:tcPr>
            <w:tcW w:w="4945" w:type="dxa"/>
          </w:tcPr>
          <w:p w:rsidR="00AD6D32" w:rsidRDefault="00AD6D32" w:rsidP="00AD6D32">
            <w:pPr>
              <w:pStyle w:val="TableParagraph"/>
              <w:rPr>
                <w:sz w:val="19"/>
              </w:rPr>
            </w:pPr>
            <w:r>
              <w:rPr>
                <w:sz w:val="19"/>
              </w:rPr>
              <w:t>КРАТКОРОЧНА</w:t>
            </w:r>
            <w:r>
              <w:rPr>
                <w:spacing w:val="7"/>
                <w:sz w:val="19"/>
              </w:rPr>
              <w:t xml:space="preserve"> </w:t>
            </w:r>
            <w:r>
              <w:rPr>
                <w:sz w:val="19"/>
              </w:rPr>
              <w:t>ПОТРАЖИВАЊА</w:t>
            </w:r>
            <w:r>
              <w:rPr>
                <w:spacing w:val="7"/>
                <w:sz w:val="19"/>
              </w:rPr>
              <w:t xml:space="preserve"> </w:t>
            </w:r>
            <w:r>
              <w:rPr>
                <w:sz w:val="19"/>
              </w:rPr>
              <w:t>(1061)</w:t>
            </w:r>
          </w:p>
        </w:tc>
        <w:tc>
          <w:tcPr>
            <w:tcW w:w="996" w:type="dxa"/>
          </w:tcPr>
          <w:p w:rsidR="00AD6D32" w:rsidRDefault="00AD6D32" w:rsidP="00AD6D32">
            <w:pPr>
              <w:pStyle w:val="TableParagraph"/>
              <w:ind w:right="1"/>
              <w:jc w:val="right"/>
              <w:rPr>
                <w:sz w:val="19"/>
              </w:rPr>
            </w:pPr>
            <w:r>
              <w:rPr>
                <w:sz w:val="19"/>
              </w:rPr>
              <w:t>5.871</w:t>
            </w:r>
          </w:p>
        </w:tc>
        <w:tc>
          <w:tcPr>
            <w:tcW w:w="996" w:type="dxa"/>
          </w:tcPr>
          <w:p w:rsidR="00AD6D32" w:rsidRDefault="00AD6D32" w:rsidP="00AD6D32">
            <w:pPr>
              <w:pStyle w:val="TableParagraph"/>
              <w:ind w:right="1"/>
              <w:jc w:val="right"/>
              <w:rPr>
                <w:sz w:val="19"/>
              </w:rPr>
            </w:pPr>
            <w:r>
              <w:rPr>
                <w:sz w:val="19"/>
              </w:rPr>
              <w:t>5.793</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jc w:val="right"/>
              <w:rPr>
                <w:sz w:val="19"/>
              </w:rPr>
            </w:pPr>
            <w:r>
              <w:rPr>
                <w:sz w:val="19"/>
              </w:rPr>
              <w:t>5.793</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1061</w:t>
            </w:r>
          </w:p>
        </w:tc>
        <w:tc>
          <w:tcPr>
            <w:tcW w:w="816" w:type="dxa"/>
          </w:tcPr>
          <w:p w:rsidR="00AD6D32" w:rsidRDefault="00AD6D32" w:rsidP="00AD6D32">
            <w:pPr>
              <w:pStyle w:val="TableParagraph"/>
              <w:ind w:right="55"/>
              <w:jc w:val="center"/>
              <w:rPr>
                <w:sz w:val="19"/>
              </w:rPr>
            </w:pPr>
            <w:r>
              <w:rPr>
                <w:sz w:val="19"/>
              </w:rPr>
              <w:t>122100</w:t>
            </w:r>
          </w:p>
        </w:tc>
        <w:tc>
          <w:tcPr>
            <w:tcW w:w="4945" w:type="dxa"/>
          </w:tcPr>
          <w:p w:rsidR="00AD6D32" w:rsidRDefault="00AD6D32" w:rsidP="00AD6D32">
            <w:pPr>
              <w:pStyle w:val="TableParagraph"/>
              <w:rPr>
                <w:sz w:val="19"/>
              </w:rPr>
            </w:pPr>
            <w:r>
              <w:rPr>
                <w:sz w:val="19"/>
              </w:rPr>
              <w:t>Потраживања</w:t>
            </w:r>
            <w:r>
              <w:rPr>
                <w:spacing w:val="4"/>
                <w:sz w:val="19"/>
              </w:rPr>
              <w:t xml:space="preserve"> </w:t>
            </w:r>
            <w:r>
              <w:rPr>
                <w:sz w:val="19"/>
              </w:rPr>
              <w:t>по</w:t>
            </w:r>
            <w:r>
              <w:rPr>
                <w:spacing w:val="4"/>
                <w:sz w:val="19"/>
              </w:rPr>
              <w:t xml:space="preserve"> </w:t>
            </w:r>
            <w:r>
              <w:rPr>
                <w:sz w:val="19"/>
              </w:rPr>
              <w:t>основу</w:t>
            </w:r>
            <w:r>
              <w:rPr>
                <w:spacing w:val="4"/>
                <w:sz w:val="19"/>
              </w:rPr>
              <w:t xml:space="preserve"> </w:t>
            </w:r>
            <w:r>
              <w:rPr>
                <w:sz w:val="19"/>
              </w:rPr>
              <w:t>продаје</w:t>
            </w:r>
            <w:r>
              <w:rPr>
                <w:spacing w:val="4"/>
                <w:sz w:val="19"/>
              </w:rPr>
              <w:t xml:space="preserve"> </w:t>
            </w:r>
            <w:r>
              <w:rPr>
                <w:sz w:val="19"/>
              </w:rPr>
              <w:t>и</w:t>
            </w:r>
            <w:r>
              <w:rPr>
                <w:spacing w:val="4"/>
                <w:sz w:val="19"/>
              </w:rPr>
              <w:t xml:space="preserve"> </w:t>
            </w:r>
            <w:r>
              <w:rPr>
                <w:sz w:val="19"/>
              </w:rPr>
              <w:t>друга</w:t>
            </w:r>
            <w:r>
              <w:rPr>
                <w:spacing w:val="4"/>
                <w:sz w:val="19"/>
              </w:rPr>
              <w:t xml:space="preserve"> </w:t>
            </w:r>
            <w:r>
              <w:rPr>
                <w:sz w:val="19"/>
              </w:rPr>
              <w:t>потраживања</w:t>
            </w:r>
          </w:p>
        </w:tc>
        <w:tc>
          <w:tcPr>
            <w:tcW w:w="996" w:type="dxa"/>
          </w:tcPr>
          <w:p w:rsidR="00AD6D32" w:rsidRDefault="00AD6D32" w:rsidP="00AD6D32">
            <w:pPr>
              <w:pStyle w:val="TableParagraph"/>
              <w:ind w:right="1"/>
              <w:jc w:val="right"/>
              <w:rPr>
                <w:sz w:val="19"/>
              </w:rPr>
            </w:pPr>
            <w:r>
              <w:rPr>
                <w:sz w:val="19"/>
              </w:rPr>
              <w:t>5.871</w:t>
            </w:r>
          </w:p>
        </w:tc>
        <w:tc>
          <w:tcPr>
            <w:tcW w:w="996" w:type="dxa"/>
          </w:tcPr>
          <w:p w:rsidR="00AD6D32" w:rsidRDefault="00AD6D32" w:rsidP="00AD6D32">
            <w:pPr>
              <w:pStyle w:val="TableParagraph"/>
              <w:ind w:right="1"/>
              <w:jc w:val="right"/>
              <w:rPr>
                <w:sz w:val="19"/>
              </w:rPr>
            </w:pPr>
            <w:r>
              <w:rPr>
                <w:sz w:val="19"/>
              </w:rPr>
              <w:t>5.793</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jc w:val="right"/>
              <w:rPr>
                <w:sz w:val="19"/>
              </w:rPr>
            </w:pPr>
            <w:r>
              <w:rPr>
                <w:sz w:val="19"/>
              </w:rPr>
              <w:t>5.793</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1062</w:t>
            </w:r>
          </w:p>
        </w:tc>
        <w:tc>
          <w:tcPr>
            <w:tcW w:w="816" w:type="dxa"/>
          </w:tcPr>
          <w:p w:rsidR="00AD6D32" w:rsidRDefault="00AD6D32" w:rsidP="00AD6D32">
            <w:pPr>
              <w:pStyle w:val="TableParagraph"/>
              <w:ind w:right="55"/>
              <w:jc w:val="center"/>
              <w:rPr>
                <w:sz w:val="19"/>
              </w:rPr>
            </w:pPr>
            <w:r>
              <w:rPr>
                <w:sz w:val="19"/>
              </w:rPr>
              <w:t>123000</w:t>
            </w:r>
          </w:p>
        </w:tc>
        <w:tc>
          <w:tcPr>
            <w:tcW w:w="4945" w:type="dxa"/>
          </w:tcPr>
          <w:p w:rsidR="00AD6D32" w:rsidRDefault="00AD6D32" w:rsidP="00AD6D32">
            <w:pPr>
              <w:pStyle w:val="TableParagraph"/>
              <w:rPr>
                <w:sz w:val="19"/>
              </w:rPr>
            </w:pPr>
            <w:r>
              <w:rPr>
                <w:sz w:val="19"/>
              </w:rPr>
              <w:t>КРАТКОРОЧНИ</w:t>
            </w:r>
            <w:r>
              <w:rPr>
                <w:spacing w:val="4"/>
                <w:sz w:val="19"/>
              </w:rPr>
              <w:t xml:space="preserve"> </w:t>
            </w:r>
            <w:r>
              <w:rPr>
                <w:sz w:val="19"/>
              </w:rPr>
              <w:t>ПЛАСМАНИ(од</w:t>
            </w:r>
            <w:r>
              <w:rPr>
                <w:spacing w:val="5"/>
                <w:sz w:val="19"/>
              </w:rPr>
              <w:t xml:space="preserve"> </w:t>
            </w:r>
            <w:r>
              <w:rPr>
                <w:sz w:val="19"/>
              </w:rPr>
              <w:t>1063</w:t>
            </w:r>
            <w:r>
              <w:rPr>
                <w:spacing w:val="4"/>
                <w:sz w:val="19"/>
              </w:rPr>
              <w:t xml:space="preserve"> </w:t>
            </w:r>
            <w:r>
              <w:rPr>
                <w:sz w:val="19"/>
              </w:rPr>
              <w:t>до</w:t>
            </w:r>
            <w:r>
              <w:rPr>
                <w:spacing w:val="5"/>
                <w:sz w:val="19"/>
              </w:rPr>
              <w:t xml:space="preserve"> </w:t>
            </w:r>
            <w:r>
              <w:rPr>
                <w:sz w:val="19"/>
              </w:rPr>
              <w:t>1066)</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1063</w:t>
            </w:r>
          </w:p>
        </w:tc>
        <w:tc>
          <w:tcPr>
            <w:tcW w:w="816" w:type="dxa"/>
          </w:tcPr>
          <w:p w:rsidR="00AD6D32" w:rsidRDefault="00AD6D32" w:rsidP="00AD6D32">
            <w:pPr>
              <w:pStyle w:val="TableParagraph"/>
              <w:ind w:right="55"/>
              <w:jc w:val="center"/>
              <w:rPr>
                <w:sz w:val="19"/>
              </w:rPr>
            </w:pPr>
            <w:r>
              <w:rPr>
                <w:sz w:val="19"/>
              </w:rPr>
              <w:t>123100</w:t>
            </w:r>
          </w:p>
        </w:tc>
        <w:tc>
          <w:tcPr>
            <w:tcW w:w="4945" w:type="dxa"/>
          </w:tcPr>
          <w:p w:rsidR="00AD6D32" w:rsidRDefault="00AD6D32" w:rsidP="00AD6D32">
            <w:pPr>
              <w:pStyle w:val="TableParagraph"/>
              <w:rPr>
                <w:sz w:val="19"/>
              </w:rPr>
            </w:pPr>
            <w:r>
              <w:rPr>
                <w:sz w:val="19"/>
              </w:rPr>
              <w:t>Краткорочни</w:t>
            </w:r>
            <w:r>
              <w:rPr>
                <w:spacing w:val="3"/>
                <w:sz w:val="19"/>
              </w:rPr>
              <w:t xml:space="preserve"> </w:t>
            </w:r>
            <w:r>
              <w:rPr>
                <w:sz w:val="19"/>
              </w:rPr>
              <w:t>кредити</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1064</w:t>
            </w:r>
          </w:p>
        </w:tc>
        <w:tc>
          <w:tcPr>
            <w:tcW w:w="816" w:type="dxa"/>
          </w:tcPr>
          <w:p w:rsidR="00AD6D32" w:rsidRDefault="00AD6D32" w:rsidP="00AD6D32">
            <w:pPr>
              <w:pStyle w:val="TableParagraph"/>
              <w:ind w:right="55"/>
              <w:jc w:val="center"/>
              <w:rPr>
                <w:sz w:val="19"/>
              </w:rPr>
            </w:pPr>
            <w:r>
              <w:rPr>
                <w:sz w:val="19"/>
              </w:rPr>
              <w:t>123200</w:t>
            </w:r>
          </w:p>
        </w:tc>
        <w:tc>
          <w:tcPr>
            <w:tcW w:w="4945" w:type="dxa"/>
          </w:tcPr>
          <w:p w:rsidR="00AD6D32" w:rsidRDefault="00AD6D32" w:rsidP="00AD6D32">
            <w:pPr>
              <w:pStyle w:val="TableParagraph"/>
              <w:rPr>
                <w:sz w:val="19"/>
              </w:rPr>
            </w:pPr>
            <w:r>
              <w:rPr>
                <w:sz w:val="19"/>
              </w:rPr>
              <w:t>Дати</w:t>
            </w:r>
            <w:r>
              <w:rPr>
                <w:spacing w:val="3"/>
                <w:sz w:val="19"/>
              </w:rPr>
              <w:t xml:space="preserve"> </w:t>
            </w:r>
            <w:r>
              <w:rPr>
                <w:sz w:val="19"/>
              </w:rPr>
              <w:t>аванси,</w:t>
            </w:r>
            <w:r>
              <w:rPr>
                <w:spacing w:val="3"/>
                <w:sz w:val="19"/>
              </w:rPr>
              <w:t xml:space="preserve"> </w:t>
            </w:r>
            <w:r>
              <w:rPr>
                <w:sz w:val="19"/>
              </w:rPr>
              <w:t>депозити</w:t>
            </w:r>
            <w:r>
              <w:rPr>
                <w:spacing w:val="3"/>
                <w:sz w:val="19"/>
              </w:rPr>
              <w:t xml:space="preserve"> </w:t>
            </w:r>
            <w:r>
              <w:rPr>
                <w:sz w:val="19"/>
              </w:rPr>
              <w:t>и</w:t>
            </w:r>
            <w:r>
              <w:rPr>
                <w:spacing w:val="3"/>
                <w:sz w:val="19"/>
              </w:rPr>
              <w:t xml:space="preserve"> </w:t>
            </w:r>
            <w:r>
              <w:rPr>
                <w:sz w:val="19"/>
              </w:rPr>
              <w:t>кауције</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1065</w:t>
            </w:r>
          </w:p>
        </w:tc>
        <w:tc>
          <w:tcPr>
            <w:tcW w:w="816" w:type="dxa"/>
          </w:tcPr>
          <w:p w:rsidR="00AD6D32" w:rsidRDefault="00AD6D32" w:rsidP="00AD6D32">
            <w:pPr>
              <w:pStyle w:val="TableParagraph"/>
              <w:ind w:right="55"/>
              <w:jc w:val="center"/>
              <w:rPr>
                <w:sz w:val="19"/>
              </w:rPr>
            </w:pPr>
            <w:r>
              <w:rPr>
                <w:sz w:val="19"/>
              </w:rPr>
              <w:t>123300</w:t>
            </w:r>
          </w:p>
        </w:tc>
        <w:tc>
          <w:tcPr>
            <w:tcW w:w="4945" w:type="dxa"/>
          </w:tcPr>
          <w:p w:rsidR="00AD6D32" w:rsidRDefault="00AD6D32" w:rsidP="00AD6D32">
            <w:pPr>
              <w:pStyle w:val="TableParagraph"/>
              <w:rPr>
                <w:sz w:val="19"/>
              </w:rPr>
            </w:pPr>
            <w:r>
              <w:rPr>
                <w:sz w:val="19"/>
              </w:rPr>
              <w:t>Хартије</w:t>
            </w:r>
            <w:r>
              <w:rPr>
                <w:spacing w:val="3"/>
                <w:sz w:val="19"/>
              </w:rPr>
              <w:t xml:space="preserve"> </w:t>
            </w:r>
            <w:r>
              <w:rPr>
                <w:sz w:val="19"/>
              </w:rPr>
              <w:t>од</w:t>
            </w:r>
            <w:r>
              <w:rPr>
                <w:spacing w:val="3"/>
                <w:sz w:val="19"/>
              </w:rPr>
              <w:t xml:space="preserve"> </w:t>
            </w:r>
            <w:r>
              <w:rPr>
                <w:sz w:val="19"/>
              </w:rPr>
              <w:t>вредности</w:t>
            </w:r>
            <w:r>
              <w:rPr>
                <w:spacing w:val="3"/>
                <w:sz w:val="19"/>
              </w:rPr>
              <w:t xml:space="preserve"> </w:t>
            </w:r>
            <w:r>
              <w:rPr>
                <w:sz w:val="19"/>
              </w:rPr>
              <w:t>намењене</w:t>
            </w:r>
            <w:r>
              <w:rPr>
                <w:spacing w:val="4"/>
                <w:sz w:val="19"/>
              </w:rPr>
              <w:t xml:space="preserve"> </w:t>
            </w:r>
            <w:r>
              <w:rPr>
                <w:sz w:val="19"/>
              </w:rPr>
              <w:t>продаји</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1066</w:t>
            </w:r>
          </w:p>
        </w:tc>
        <w:tc>
          <w:tcPr>
            <w:tcW w:w="816" w:type="dxa"/>
          </w:tcPr>
          <w:p w:rsidR="00AD6D32" w:rsidRDefault="00AD6D32" w:rsidP="00AD6D32">
            <w:pPr>
              <w:pStyle w:val="TableParagraph"/>
              <w:ind w:right="55"/>
              <w:jc w:val="center"/>
              <w:rPr>
                <w:sz w:val="19"/>
              </w:rPr>
            </w:pPr>
            <w:r>
              <w:rPr>
                <w:sz w:val="19"/>
              </w:rPr>
              <w:t>123900</w:t>
            </w:r>
          </w:p>
        </w:tc>
        <w:tc>
          <w:tcPr>
            <w:tcW w:w="4945" w:type="dxa"/>
          </w:tcPr>
          <w:p w:rsidR="00AD6D32" w:rsidRDefault="00AD6D32" w:rsidP="00AD6D32">
            <w:pPr>
              <w:pStyle w:val="TableParagraph"/>
              <w:rPr>
                <w:sz w:val="19"/>
              </w:rPr>
            </w:pPr>
            <w:r>
              <w:rPr>
                <w:sz w:val="19"/>
              </w:rPr>
              <w:t>Остали</w:t>
            </w:r>
            <w:r>
              <w:rPr>
                <w:spacing w:val="4"/>
                <w:sz w:val="19"/>
              </w:rPr>
              <w:t xml:space="preserve"> </w:t>
            </w:r>
            <w:r>
              <w:rPr>
                <w:sz w:val="19"/>
              </w:rPr>
              <w:t>краткорочни</w:t>
            </w:r>
            <w:r>
              <w:rPr>
                <w:spacing w:val="4"/>
                <w:sz w:val="19"/>
              </w:rPr>
              <w:t xml:space="preserve"> </w:t>
            </w:r>
            <w:r>
              <w:rPr>
                <w:sz w:val="19"/>
              </w:rPr>
              <w:t>пласмани</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1067</w:t>
            </w:r>
          </w:p>
        </w:tc>
        <w:tc>
          <w:tcPr>
            <w:tcW w:w="816" w:type="dxa"/>
          </w:tcPr>
          <w:p w:rsidR="00AD6D32" w:rsidRDefault="00AD6D32" w:rsidP="00AD6D32">
            <w:pPr>
              <w:pStyle w:val="TableParagraph"/>
              <w:ind w:right="55"/>
              <w:jc w:val="center"/>
              <w:rPr>
                <w:sz w:val="19"/>
              </w:rPr>
            </w:pPr>
            <w:r>
              <w:rPr>
                <w:sz w:val="19"/>
              </w:rPr>
              <w:t>130000</w:t>
            </w:r>
          </w:p>
        </w:tc>
        <w:tc>
          <w:tcPr>
            <w:tcW w:w="4945" w:type="dxa"/>
          </w:tcPr>
          <w:p w:rsidR="00AD6D32" w:rsidRDefault="00AD6D32" w:rsidP="00AD6D32">
            <w:pPr>
              <w:pStyle w:val="TableParagraph"/>
              <w:rPr>
                <w:sz w:val="19"/>
              </w:rPr>
            </w:pPr>
            <w:r>
              <w:rPr>
                <w:sz w:val="19"/>
              </w:rPr>
              <w:t>АКТИВНА</w:t>
            </w:r>
            <w:r>
              <w:rPr>
                <w:spacing w:val="7"/>
                <w:sz w:val="19"/>
              </w:rPr>
              <w:t xml:space="preserve"> </w:t>
            </w:r>
            <w:r>
              <w:rPr>
                <w:sz w:val="19"/>
              </w:rPr>
              <w:t>ВРЕМЕНСКА</w:t>
            </w:r>
            <w:r>
              <w:rPr>
                <w:spacing w:val="7"/>
                <w:sz w:val="19"/>
              </w:rPr>
              <w:t xml:space="preserve"> </w:t>
            </w:r>
            <w:r>
              <w:rPr>
                <w:sz w:val="19"/>
              </w:rPr>
              <w:t>РАЗГРАНИЧЕЊА</w:t>
            </w:r>
            <w:r>
              <w:rPr>
                <w:spacing w:val="7"/>
                <w:sz w:val="19"/>
              </w:rPr>
              <w:t xml:space="preserve"> </w:t>
            </w:r>
            <w:r>
              <w:rPr>
                <w:sz w:val="19"/>
              </w:rPr>
              <w:t>(1068)</w:t>
            </w:r>
          </w:p>
        </w:tc>
        <w:tc>
          <w:tcPr>
            <w:tcW w:w="996" w:type="dxa"/>
          </w:tcPr>
          <w:p w:rsidR="00AD6D32" w:rsidRDefault="00AD6D32" w:rsidP="00AD6D32">
            <w:pPr>
              <w:pStyle w:val="TableParagraph"/>
              <w:ind w:right="3"/>
              <w:jc w:val="right"/>
              <w:rPr>
                <w:sz w:val="19"/>
              </w:rPr>
            </w:pPr>
            <w:r>
              <w:rPr>
                <w:sz w:val="19"/>
              </w:rPr>
              <w:t>118.566</w:t>
            </w:r>
          </w:p>
        </w:tc>
        <w:tc>
          <w:tcPr>
            <w:tcW w:w="996" w:type="dxa"/>
          </w:tcPr>
          <w:p w:rsidR="00AD6D32" w:rsidRDefault="00AD6D32" w:rsidP="00AD6D32">
            <w:pPr>
              <w:pStyle w:val="TableParagraph"/>
              <w:ind w:right="2"/>
              <w:jc w:val="right"/>
              <w:rPr>
                <w:sz w:val="19"/>
              </w:rPr>
            </w:pPr>
            <w:r>
              <w:rPr>
                <w:sz w:val="19"/>
              </w:rPr>
              <w:t>48.676</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ind w:right="1"/>
              <w:jc w:val="right"/>
              <w:rPr>
                <w:sz w:val="19"/>
              </w:rPr>
            </w:pPr>
            <w:r>
              <w:rPr>
                <w:sz w:val="19"/>
              </w:rPr>
              <w:t>48.676</w:t>
            </w: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1068</w:t>
            </w:r>
          </w:p>
        </w:tc>
        <w:tc>
          <w:tcPr>
            <w:tcW w:w="816" w:type="dxa"/>
          </w:tcPr>
          <w:p w:rsidR="00AD6D32" w:rsidRDefault="00AD6D32" w:rsidP="00AD6D32">
            <w:pPr>
              <w:pStyle w:val="TableParagraph"/>
              <w:spacing w:before="120"/>
              <w:ind w:right="55"/>
              <w:jc w:val="center"/>
              <w:rPr>
                <w:sz w:val="19"/>
              </w:rPr>
            </w:pPr>
            <w:r>
              <w:rPr>
                <w:sz w:val="19"/>
              </w:rPr>
              <w:t>131000</w:t>
            </w:r>
          </w:p>
        </w:tc>
        <w:tc>
          <w:tcPr>
            <w:tcW w:w="4945" w:type="dxa"/>
          </w:tcPr>
          <w:p w:rsidR="00AD6D32" w:rsidRDefault="00AD6D32" w:rsidP="00AD6D32">
            <w:pPr>
              <w:pStyle w:val="TableParagraph"/>
              <w:spacing w:before="0" w:line="230" w:lineRule="atLeast"/>
              <w:rPr>
                <w:sz w:val="19"/>
              </w:rPr>
            </w:pPr>
            <w:r>
              <w:rPr>
                <w:sz w:val="19"/>
              </w:rPr>
              <w:t>АКТИВНА</w:t>
            </w:r>
            <w:r>
              <w:rPr>
                <w:spacing w:val="6"/>
                <w:sz w:val="19"/>
              </w:rPr>
              <w:t xml:space="preserve"> </w:t>
            </w:r>
            <w:r>
              <w:rPr>
                <w:sz w:val="19"/>
              </w:rPr>
              <w:t>ВРЕМЕНСКА</w:t>
            </w:r>
            <w:r>
              <w:rPr>
                <w:spacing w:val="6"/>
                <w:sz w:val="19"/>
              </w:rPr>
              <w:t xml:space="preserve"> </w:t>
            </w:r>
            <w:r>
              <w:rPr>
                <w:sz w:val="19"/>
              </w:rPr>
              <w:t>РАЗГРАНИЧЕЊА</w:t>
            </w:r>
            <w:r>
              <w:rPr>
                <w:spacing w:val="6"/>
                <w:sz w:val="19"/>
              </w:rPr>
              <w:t xml:space="preserve"> </w:t>
            </w:r>
            <w:r>
              <w:rPr>
                <w:sz w:val="19"/>
              </w:rPr>
              <w:t>(од</w:t>
            </w:r>
            <w:r>
              <w:rPr>
                <w:spacing w:val="6"/>
                <w:sz w:val="19"/>
              </w:rPr>
              <w:t xml:space="preserve"> </w:t>
            </w:r>
            <w:r>
              <w:rPr>
                <w:sz w:val="19"/>
              </w:rPr>
              <w:t>1069</w:t>
            </w:r>
            <w:r>
              <w:rPr>
                <w:spacing w:val="6"/>
                <w:sz w:val="19"/>
              </w:rPr>
              <w:t xml:space="preserve"> </w:t>
            </w:r>
            <w:r>
              <w:rPr>
                <w:sz w:val="19"/>
              </w:rPr>
              <w:t>до</w:t>
            </w:r>
            <w:r>
              <w:rPr>
                <w:spacing w:val="-49"/>
                <w:sz w:val="19"/>
              </w:rPr>
              <w:t xml:space="preserve"> </w:t>
            </w:r>
            <w:r>
              <w:rPr>
                <w:sz w:val="19"/>
              </w:rPr>
              <w:t>1071)</w:t>
            </w:r>
          </w:p>
        </w:tc>
        <w:tc>
          <w:tcPr>
            <w:tcW w:w="996" w:type="dxa"/>
          </w:tcPr>
          <w:p w:rsidR="00AD6D32" w:rsidRDefault="00AD6D32" w:rsidP="00AD6D32">
            <w:pPr>
              <w:pStyle w:val="TableParagraph"/>
              <w:spacing w:before="120"/>
              <w:ind w:right="3"/>
              <w:jc w:val="right"/>
              <w:rPr>
                <w:sz w:val="19"/>
              </w:rPr>
            </w:pPr>
            <w:r>
              <w:rPr>
                <w:sz w:val="19"/>
              </w:rPr>
              <w:t>118.566</w:t>
            </w:r>
          </w:p>
        </w:tc>
        <w:tc>
          <w:tcPr>
            <w:tcW w:w="996" w:type="dxa"/>
          </w:tcPr>
          <w:p w:rsidR="00AD6D32" w:rsidRDefault="00AD6D32" w:rsidP="00AD6D32">
            <w:pPr>
              <w:pStyle w:val="TableParagraph"/>
              <w:spacing w:before="120"/>
              <w:ind w:right="2"/>
              <w:jc w:val="right"/>
              <w:rPr>
                <w:sz w:val="19"/>
              </w:rPr>
            </w:pPr>
            <w:r>
              <w:rPr>
                <w:sz w:val="19"/>
              </w:rPr>
              <w:t>48.676</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120"/>
              <w:ind w:right="1"/>
              <w:jc w:val="right"/>
              <w:rPr>
                <w:sz w:val="19"/>
              </w:rPr>
            </w:pPr>
            <w:r>
              <w:rPr>
                <w:sz w:val="19"/>
              </w:rPr>
              <w:t>48.676</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1069</w:t>
            </w:r>
          </w:p>
        </w:tc>
        <w:tc>
          <w:tcPr>
            <w:tcW w:w="816" w:type="dxa"/>
          </w:tcPr>
          <w:p w:rsidR="00AD6D32" w:rsidRDefault="00AD6D32" w:rsidP="00AD6D32">
            <w:pPr>
              <w:pStyle w:val="TableParagraph"/>
              <w:ind w:right="55"/>
              <w:jc w:val="center"/>
              <w:rPr>
                <w:sz w:val="19"/>
              </w:rPr>
            </w:pPr>
            <w:r>
              <w:rPr>
                <w:sz w:val="19"/>
              </w:rPr>
              <w:t>131100</w:t>
            </w:r>
          </w:p>
        </w:tc>
        <w:tc>
          <w:tcPr>
            <w:tcW w:w="4945" w:type="dxa"/>
          </w:tcPr>
          <w:p w:rsidR="00AD6D32" w:rsidRDefault="00AD6D32" w:rsidP="00AD6D32">
            <w:pPr>
              <w:pStyle w:val="TableParagraph"/>
              <w:rPr>
                <w:sz w:val="19"/>
              </w:rPr>
            </w:pPr>
            <w:r>
              <w:rPr>
                <w:sz w:val="19"/>
              </w:rPr>
              <w:t>Разграничени</w:t>
            </w:r>
            <w:r>
              <w:rPr>
                <w:spacing w:val="2"/>
                <w:sz w:val="19"/>
              </w:rPr>
              <w:t xml:space="preserve"> </w:t>
            </w:r>
            <w:r>
              <w:rPr>
                <w:sz w:val="19"/>
              </w:rPr>
              <w:t>расходи</w:t>
            </w:r>
            <w:r>
              <w:rPr>
                <w:spacing w:val="3"/>
                <w:sz w:val="19"/>
              </w:rPr>
              <w:t xml:space="preserve"> </w:t>
            </w:r>
            <w:r>
              <w:rPr>
                <w:sz w:val="19"/>
              </w:rPr>
              <w:t>до</w:t>
            </w:r>
            <w:r>
              <w:rPr>
                <w:spacing w:val="2"/>
                <w:sz w:val="19"/>
              </w:rPr>
              <w:t xml:space="preserve"> </w:t>
            </w:r>
            <w:r>
              <w:rPr>
                <w:sz w:val="19"/>
              </w:rPr>
              <w:t>једне</w:t>
            </w:r>
            <w:r>
              <w:rPr>
                <w:spacing w:val="3"/>
                <w:sz w:val="19"/>
              </w:rPr>
              <w:t xml:space="preserve"> </w:t>
            </w:r>
            <w:r>
              <w:rPr>
                <w:sz w:val="19"/>
              </w:rPr>
              <w:t>године</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1070</w:t>
            </w:r>
          </w:p>
        </w:tc>
        <w:tc>
          <w:tcPr>
            <w:tcW w:w="816" w:type="dxa"/>
          </w:tcPr>
          <w:p w:rsidR="00AD6D32" w:rsidRDefault="00AD6D32" w:rsidP="00AD6D32">
            <w:pPr>
              <w:pStyle w:val="TableParagraph"/>
              <w:ind w:right="55"/>
              <w:jc w:val="center"/>
              <w:rPr>
                <w:sz w:val="19"/>
              </w:rPr>
            </w:pPr>
            <w:r>
              <w:rPr>
                <w:sz w:val="19"/>
              </w:rPr>
              <w:t>131200</w:t>
            </w:r>
          </w:p>
        </w:tc>
        <w:tc>
          <w:tcPr>
            <w:tcW w:w="4945" w:type="dxa"/>
          </w:tcPr>
          <w:p w:rsidR="00AD6D32" w:rsidRDefault="00AD6D32" w:rsidP="00AD6D32">
            <w:pPr>
              <w:pStyle w:val="TableParagraph"/>
              <w:rPr>
                <w:sz w:val="19"/>
              </w:rPr>
            </w:pPr>
            <w:r>
              <w:rPr>
                <w:sz w:val="19"/>
              </w:rPr>
              <w:t>Обрачунати</w:t>
            </w:r>
            <w:r>
              <w:rPr>
                <w:spacing w:val="2"/>
                <w:sz w:val="19"/>
              </w:rPr>
              <w:t xml:space="preserve"> </w:t>
            </w:r>
            <w:r>
              <w:rPr>
                <w:sz w:val="19"/>
              </w:rPr>
              <w:t>неплаћени</w:t>
            </w:r>
            <w:r>
              <w:rPr>
                <w:spacing w:val="3"/>
                <w:sz w:val="19"/>
              </w:rPr>
              <w:t xml:space="preserve"> </w:t>
            </w:r>
            <w:r>
              <w:rPr>
                <w:sz w:val="19"/>
              </w:rPr>
              <w:t>расходи</w:t>
            </w:r>
            <w:r>
              <w:rPr>
                <w:spacing w:val="3"/>
                <w:sz w:val="19"/>
              </w:rPr>
              <w:t xml:space="preserve"> </w:t>
            </w:r>
            <w:r>
              <w:rPr>
                <w:sz w:val="19"/>
              </w:rPr>
              <w:t>и</w:t>
            </w:r>
            <w:r>
              <w:rPr>
                <w:spacing w:val="3"/>
                <w:sz w:val="19"/>
              </w:rPr>
              <w:t xml:space="preserve"> </w:t>
            </w:r>
            <w:r>
              <w:rPr>
                <w:sz w:val="19"/>
              </w:rPr>
              <w:t>издаци</w:t>
            </w:r>
          </w:p>
        </w:tc>
        <w:tc>
          <w:tcPr>
            <w:tcW w:w="996" w:type="dxa"/>
          </w:tcPr>
          <w:p w:rsidR="00AD6D32" w:rsidRDefault="00AD6D32" w:rsidP="00AD6D32">
            <w:pPr>
              <w:pStyle w:val="TableParagraph"/>
              <w:ind w:right="3"/>
              <w:jc w:val="right"/>
              <w:rPr>
                <w:sz w:val="19"/>
              </w:rPr>
            </w:pPr>
            <w:r>
              <w:rPr>
                <w:sz w:val="19"/>
              </w:rPr>
              <w:t>118.566</w:t>
            </w:r>
          </w:p>
        </w:tc>
        <w:tc>
          <w:tcPr>
            <w:tcW w:w="996" w:type="dxa"/>
          </w:tcPr>
          <w:p w:rsidR="00AD6D32" w:rsidRDefault="00AD6D32" w:rsidP="00AD6D32">
            <w:pPr>
              <w:pStyle w:val="TableParagraph"/>
              <w:ind w:right="2"/>
              <w:jc w:val="right"/>
              <w:rPr>
                <w:sz w:val="19"/>
              </w:rPr>
            </w:pPr>
            <w:r>
              <w:rPr>
                <w:sz w:val="19"/>
              </w:rPr>
              <w:t>48.676</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ind w:right="1"/>
              <w:jc w:val="right"/>
              <w:rPr>
                <w:sz w:val="19"/>
              </w:rPr>
            </w:pPr>
            <w:r>
              <w:rPr>
                <w:sz w:val="19"/>
              </w:rPr>
              <w:t>48.676</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1071</w:t>
            </w:r>
          </w:p>
        </w:tc>
        <w:tc>
          <w:tcPr>
            <w:tcW w:w="816" w:type="dxa"/>
          </w:tcPr>
          <w:p w:rsidR="00AD6D32" w:rsidRDefault="00AD6D32" w:rsidP="00AD6D32">
            <w:pPr>
              <w:pStyle w:val="TableParagraph"/>
              <w:ind w:right="55"/>
              <w:jc w:val="center"/>
              <w:rPr>
                <w:sz w:val="19"/>
              </w:rPr>
            </w:pPr>
            <w:r>
              <w:rPr>
                <w:sz w:val="19"/>
              </w:rPr>
              <w:t>131300</w:t>
            </w:r>
          </w:p>
        </w:tc>
        <w:tc>
          <w:tcPr>
            <w:tcW w:w="4945" w:type="dxa"/>
          </w:tcPr>
          <w:p w:rsidR="00AD6D32" w:rsidRDefault="00AD6D32" w:rsidP="00AD6D32">
            <w:pPr>
              <w:pStyle w:val="TableParagraph"/>
              <w:rPr>
                <w:sz w:val="19"/>
              </w:rPr>
            </w:pPr>
            <w:r>
              <w:rPr>
                <w:sz w:val="19"/>
              </w:rPr>
              <w:t>Остала</w:t>
            </w:r>
            <w:r>
              <w:rPr>
                <w:spacing w:val="4"/>
                <w:sz w:val="19"/>
              </w:rPr>
              <w:t xml:space="preserve"> </w:t>
            </w:r>
            <w:r>
              <w:rPr>
                <w:sz w:val="19"/>
              </w:rPr>
              <w:t>активна</w:t>
            </w:r>
            <w:r>
              <w:rPr>
                <w:spacing w:val="5"/>
                <w:sz w:val="19"/>
              </w:rPr>
              <w:t xml:space="preserve"> </w:t>
            </w:r>
            <w:r>
              <w:rPr>
                <w:sz w:val="19"/>
              </w:rPr>
              <w:t>временска</w:t>
            </w:r>
            <w:r>
              <w:rPr>
                <w:spacing w:val="5"/>
                <w:sz w:val="19"/>
              </w:rPr>
              <w:t xml:space="preserve"> </w:t>
            </w:r>
            <w:r>
              <w:rPr>
                <w:sz w:val="19"/>
              </w:rPr>
              <w:t>разграничења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1072</w:t>
            </w:r>
          </w:p>
        </w:tc>
        <w:tc>
          <w:tcPr>
            <w:tcW w:w="816" w:type="dxa"/>
          </w:tcPr>
          <w:p w:rsidR="00AD6D32" w:rsidRDefault="00AD6D32" w:rsidP="00AD6D32">
            <w:pPr>
              <w:pStyle w:val="TableParagraph"/>
              <w:spacing w:before="0"/>
              <w:rPr>
                <w:rFonts w:ascii="Times New Roman"/>
                <w:sz w:val="18"/>
              </w:rPr>
            </w:pPr>
          </w:p>
        </w:tc>
        <w:tc>
          <w:tcPr>
            <w:tcW w:w="4945" w:type="dxa"/>
          </w:tcPr>
          <w:p w:rsidR="00AD6D32" w:rsidRDefault="00AD6D32" w:rsidP="00AD6D32">
            <w:pPr>
              <w:pStyle w:val="TableParagraph"/>
              <w:rPr>
                <w:sz w:val="19"/>
              </w:rPr>
            </w:pPr>
            <w:r>
              <w:rPr>
                <w:sz w:val="19"/>
              </w:rPr>
              <w:t>УКУПНА</w:t>
            </w:r>
            <w:r>
              <w:rPr>
                <w:spacing w:val="2"/>
                <w:sz w:val="19"/>
              </w:rPr>
              <w:t xml:space="preserve"> </w:t>
            </w:r>
            <w:r>
              <w:rPr>
                <w:sz w:val="19"/>
              </w:rPr>
              <w:t>АКТИВА</w:t>
            </w:r>
            <w:r>
              <w:rPr>
                <w:spacing w:val="3"/>
                <w:sz w:val="19"/>
              </w:rPr>
              <w:t xml:space="preserve"> </w:t>
            </w:r>
            <w:r>
              <w:rPr>
                <w:sz w:val="19"/>
              </w:rPr>
              <w:t>(1001</w:t>
            </w:r>
            <w:r>
              <w:rPr>
                <w:spacing w:val="3"/>
                <w:sz w:val="19"/>
              </w:rPr>
              <w:t xml:space="preserve"> </w:t>
            </w:r>
            <w:r>
              <w:rPr>
                <w:sz w:val="19"/>
              </w:rPr>
              <w:t>+</w:t>
            </w:r>
            <w:r>
              <w:rPr>
                <w:spacing w:val="3"/>
                <w:sz w:val="19"/>
              </w:rPr>
              <w:t xml:space="preserve"> </w:t>
            </w:r>
            <w:r>
              <w:rPr>
                <w:sz w:val="19"/>
              </w:rPr>
              <w:t>1028)</w:t>
            </w:r>
          </w:p>
        </w:tc>
        <w:tc>
          <w:tcPr>
            <w:tcW w:w="996" w:type="dxa"/>
          </w:tcPr>
          <w:p w:rsidR="00AD6D32" w:rsidRDefault="00AD6D32" w:rsidP="00AD6D32">
            <w:pPr>
              <w:pStyle w:val="TableParagraph"/>
              <w:ind w:right="1"/>
              <w:jc w:val="right"/>
              <w:rPr>
                <w:sz w:val="19"/>
              </w:rPr>
            </w:pPr>
            <w:r>
              <w:rPr>
                <w:sz w:val="19"/>
              </w:rPr>
              <w:t>2.540.680</w:t>
            </w:r>
          </w:p>
        </w:tc>
        <w:tc>
          <w:tcPr>
            <w:tcW w:w="996" w:type="dxa"/>
          </w:tcPr>
          <w:p w:rsidR="00AD6D32" w:rsidRDefault="00AD6D32" w:rsidP="00AD6D32">
            <w:pPr>
              <w:pStyle w:val="TableParagraph"/>
              <w:ind w:right="1"/>
              <w:jc w:val="right"/>
              <w:rPr>
                <w:sz w:val="19"/>
              </w:rPr>
            </w:pPr>
            <w:r>
              <w:rPr>
                <w:sz w:val="19"/>
              </w:rPr>
              <w:t>3.281.057</w:t>
            </w:r>
          </w:p>
        </w:tc>
        <w:tc>
          <w:tcPr>
            <w:tcW w:w="996" w:type="dxa"/>
          </w:tcPr>
          <w:p w:rsidR="00AD6D32" w:rsidRDefault="00AD6D32" w:rsidP="00AD6D32">
            <w:pPr>
              <w:pStyle w:val="TableParagraph"/>
              <w:rPr>
                <w:sz w:val="19"/>
              </w:rPr>
            </w:pPr>
            <w:r>
              <w:rPr>
                <w:sz w:val="19"/>
              </w:rPr>
              <w:t>866.763</w:t>
            </w:r>
          </w:p>
        </w:tc>
        <w:tc>
          <w:tcPr>
            <w:tcW w:w="996" w:type="dxa"/>
          </w:tcPr>
          <w:p w:rsidR="00AD6D32" w:rsidRDefault="00AD6D32" w:rsidP="00AD6D32">
            <w:pPr>
              <w:pStyle w:val="TableParagraph"/>
              <w:ind w:right="1"/>
              <w:jc w:val="right"/>
              <w:rPr>
                <w:sz w:val="19"/>
              </w:rPr>
            </w:pPr>
            <w:r>
              <w:rPr>
                <w:sz w:val="19"/>
              </w:rPr>
              <w:t>2.414.294</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1073</w:t>
            </w:r>
          </w:p>
        </w:tc>
        <w:tc>
          <w:tcPr>
            <w:tcW w:w="816" w:type="dxa"/>
          </w:tcPr>
          <w:p w:rsidR="00AD6D32" w:rsidRDefault="00AD6D32" w:rsidP="00AD6D32">
            <w:pPr>
              <w:pStyle w:val="TableParagraph"/>
              <w:ind w:right="55"/>
              <w:jc w:val="center"/>
              <w:rPr>
                <w:sz w:val="19"/>
              </w:rPr>
            </w:pPr>
            <w:r>
              <w:rPr>
                <w:sz w:val="19"/>
              </w:rPr>
              <w:t>351000</w:t>
            </w:r>
          </w:p>
        </w:tc>
        <w:tc>
          <w:tcPr>
            <w:tcW w:w="4945" w:type="dxa"/>
          </w:tcPr>
          <w:p w:rsidR="00AD6D32" w:rsidRDefault="00AD6D32" w:rsidP="00AD6D32">
            <w:pPr>
              <w:pStyle w:val="TableParagraph"/>
              <w:rPr>
                <w:sz w:val="19"/>
              </w:rPr>
            </w:pPr>
            <w:r>
              <w:rPr>
                <w:sz w:val="19"/>
              </w:rPr>
              <w:t>ВАНБИЛАНСНА</w:t>
            </w:r>
            <w:r>
              <w:rPr>
                <w:spacing w:val="8"/>
                <w:sz w:val="19"/>
              </w:rPr>
              <w:t xml:space="preserve"> </w:t>
            </w:r>
            <w:r>
              <w:rPr>
                <w:sz w:val="19"/>
              </w:rPr>
              <w:t>АКТИВА</w:t>
            </w: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c>
          <w:tcPr>
            <w:tcW w:w="996" w:type="dxa"/>
          </w:tcPr>
          <w:p w:rsidR="00AD6D32" w:rsidRDefault="00AD6D32" w:rsidP="00AD6D32">
            <w:pPr>
              <w:pStyle w:val="TableParagraph"/>
              <w:spacing w:before="0"/>
              <w:rPr>
                <w:rFonts w:ascii="Times New Roman"/>
                <w:sz w:val="18"/>
              </w:rPr>
            </w:pPr>
          </w:p>
        </w:tc>
      </w:tr>
    </w:tbl>
    <w:p w:rsidR="00AD6D32" w:rsidRDefault="00AD6D32" w:rsidP="00AD6D32">
      <w:pPr>
        <w:pStyle w:val="BodyText0"/>
        <w:spacing w:before="7"/>
        <w:rPr>
          <w:sz w:val="15"/>
        </w:rPr>
      </w:pPr>
    </w:p>
    <w:p w:rsidR="00AD6D32" w:rsidRDefault="00AD6D32" w:rsidP="00AD6D32">
      <w:pPr>
        <w:pStyle w:val="BodyText0"/>
        <w:spacing w:before="96" w:after="44"/>
        <w:ind w:right="142"/>
        <w:jc w:val="right"/>
      </w:pPr>
      <w:r>
        <w:t>(У</w:t>
      </w:r>
      <w:r>
        <w:rPr>
          <w:spacing w:val="3"/>
        </w:rPr>
        <w:t xml:space="preserve"> </w:t>
      </w:r>
      <w:r>
        <w:t>хиљадама</w:t>
      </w:r>
      <w:r>
        <w:rPr>
          <w:spacing w:val="4"/>
        </w:rPr>
        <w:t xml:space="preserve"> </w:t>
      </w:r>
      <w:r>
        <w:t>динара)</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D6D32" w:rsidTr="00AD6D32">
        <w:trPr>
          <w:trHeight w:val="405"/>
        </w:trPr>
        <w:tc>
          <w:tcPr>
            <w:tcW w:w="804" w:type="dxa"/>
            <w:vMerge w:val="restart"/>
          </w:tcPr>
          <w:p w:rsidR="00AD6D32" w:rsidRDefault="00AD6D32" w:rsidP="00AD6D32">
            <w:pPr>
              <w:pStyle w:val="TableParagraph"/>
              <w:spacing w:before="9"/>
              <w:rPr>
                <w:sz w:val="18"/>
              </w:rPr>
            </w:pPr>
          </w:p>
          <w:p w:rsidR="00AD6D32" w:rsidRDefault="00AD6D32" w:rsidP="00AD6D32">
            <w:pPr>
              <w:pStyle w:val="TableParagraph"/>
              <w:spacing w:before="0" w:line="249" w:lineRule="auto"/>
              <w:ind w:right="53"/>
              <w:rPr>
                <w:sz w:val="19"/>
              </w:rPr>
            </w:pPr>
            <w:r>
              <w:rPr>
                <w:sz w:val="19"/>
              </w:rPr>
              <w:t>Ознака</w:t>
            </w:r>
            <w:r>
              <w:rPr>
                <w:spacing w:val="-50"/>
                <w:sz w:val="19"/>
              </w:rPr>
              <w:t xml:space="preserve"> </w:t>
            </w:r>
            <w:r>
              <w:rPr>
                <w:sz w:val="19"/>
              </w:rPr>
              <w:t>ОП</w:t>
            </w:r>
          </w:p>
        </w:tc>
        <w:tc>
          <w:tcPr>
            <w:tcW w:w="816" w:type="dxa"/>
            <w:vMerge w:val="restart"/>
          </w:tcPr>
          <w:p w:rsidR="00AD6D32" w:rsidRDefault="00AD6D32" w:rsidP="00AD6D32">
            <w:pPr>
              <w:pStyle w:val="TableParagraph"/>
              <w:spacing w:before="9"/>
              <w:rPr>
                <w:sz w:val="18"/>
              </w:rPr>
            </w:pPr>
          </w:p>
          <w:p w:rsidR="00AD6D32" w:rsidRDefault="00AD6D32" w:rsidP="00AD6D32">
            <w:pPr>
              <w:pStyle w:val="TableParagraph"/>
              <w:spacing w:before="0" w:line="249" w:lineRule="auto"/>
              <w:ind w:right="134"/>
              <w:rPr>
                <w:sz w:val="19"/>
              </w:rPr>
            </w:pPr>
            <w:r>
              <w:rPr>
                <w:sz w:val="19"/>
              </w:rPr>
              <w:t>Број</w:t>
            </w:r>
            <w:r>
              <w:rPr>
                <w:spacing w:val="1"/>
                <w:sz w:val="19"/>
              </w:rPr>
              <w:t xml:space="preserve"> </w:t>
            </w:r>
            <w:r>
              <w:rPr>
                <w:sz w:val="19"/>
              </w:rPr>
              <w:t>конта</w:t>
            </w:r>
          </w:p>
        </w:tc>
        <w:tc>
          <w:tcPr>
            <w:tcW w:w="6145" w:type="dxa"/>
            <w:vMerge w:val="restart"/>
          </w:tcPr>
          <w:p w:rsidR="00AD6D32" w:rsidRDefault="00AD6D32" w:rsidP="00AD6D32">
            <w:pPr>
              <w:pStyle w:val="TableParagraph"/>
              <w:spacing w:before="2"/>
              <w:rPr>
                <w:sz w:val="29"/>
              </w:rPr>
            </w:pPr>
          </w:p>
          <w:p w:rsidR="00AD6D32" w:rsidRDefault="00AD6D32" w:rsidP="00AD6D32">
            <w:pPr>
              <w:pStyle w:val="TableParagraph"/>
              <w:spacing w:before="1"/>
              <w:ind w:right="2812"/>
              <w:jc w:val="center"/>
              <w:rPr>
                <w:sz w:val="19"/>
              </w:rPr>
            </w:pPr>
            <w:r>
              <w:rPr>
                <w:sz w:val="19"/>
              </w:rPr>
              <w:t>Опис</w:t>
            </w:r>
          </w:p>
        </w:tc>
        <w:tc>
          <w:tcPr>
            <w:tcW w:w="2784" w:type="dxa"/>
            <w:gridSpan w:val="2"/>
          </w:tcPr>
          <w:p w:rsidR="00AD6D32" w:rsidRDefault="00AD6D32" w:rsidP="00AD6D32">
            <w:pPr>
              <w:pStyle w:val="TableParagraph"/>
              <w:ind w:right="1095"/>
              <w:jc w:val="center"/>
              <w:rPr>
                <w:sz w:val="19"/>
              </w:rPr>
            </w:pPr>
            <w:r>
              <w:rPr>
                <w:sz w:val="19"/>
              </w:rPr>
              <w:t>Износ</w:t>
            </w:r>
          </w:p>
        </w:tc>
      </w:tr>
      <w:tr w:rsidR="00AD6D32" w:rsidTr="00AD6D32">
        <w:trPr>
          <w:trHeight w:val="477"/>
        </w:trPr>
        <w:tc>
          <w:tcPr>
            <w:tcW w:w="804" w:type="dxa"/>
            <w:vMerge/>
            <w:tcBorders>
              <w:top w:val="nil"/>
            </w:tcBorders>
          </w:tcPr>
          <w:p w:rsidR="00AD6D32" w:rsidRDefault="00AD6D32" w:rsidP="00AD6D32">
            <w:pPr>
              <w:rPr>
                <w:sz w:val="2"/>
                <w:szCs w:val="2"/>
              </w:rPr>
            </w:pPr>
          </w:p>
        </w:tc>
        <w:tc>
          <w:tcPr>
            <w:tcW w:w="816" w:type="dxa"/>
            <w:vMerge/>
            <w:tcBorders>
              <w:top w:val="nil"/>
            </w:tcBorders>
          </w:tcPr>
          <w:p w:rsidR="00AD6D32" w:rsidRDefault="00AD6D32" w:rsidP="00AD6D32">
            <w:pPr>
              <w:rPr>
                <w:sz w:val="2"/>
                <w:szCs w:val="2"/>
              </w:rPr>
            </w:pPr>
          </w:p>
        </w:tc>
        <w:tc>
          <w:tcPr>
            <w:tcW w:w="6145" w:type="dxa"/>
            <w:vMerge/>
            <w:tcBorders>
              <w:top w:val="nil"/>
            </w:tcBorders>
          </w:tcPr>
          <w:p w:rsidR="00AD6D32" w:rsidRDefault="00AD6D32" w:rsidP="00AD6D32">
            <w:pPr>
              <w:rPr>
                <w:sz w:val="2"/>
                <w:szCs w:val="2"/>
              </w:rPr>
            </w:pPr>
          </w:p>
        </w:tc>
        <w:tc>
          <w:tcPr>
            <w:tcW w:w="1392" w:type="dxa"/>
          </w:tcPr>
          <w:p w:rsidR="00AD6D32" w:rsidRDefault="00AD6D32" w:rsidP="00AD6D32">
            <w:pPr>
              <w:pStyle w:val="TableParagraph"/>
              <w:spacing w:before="0" w:line="230" w:lineRule="atLeast"/>
              <w:ind w:right="191"/>
              <w:rPr>
                <w:sz w:val="19"/>
              </w:rPr>
            </w:pPr>
            <w:r>
              <w:rPr>
                <w:sz w:val="19"/>
              </w:rPr>
              <w:t>Претходна</w:t>
            </w:r>
            <w:r>
              <w:rPr>
                <w:spacing w:val="-50"/>
                <w:sz w:val="19"/>
              </w:rPr>
              <w:t xml:space="preserve"> </w:t>
            </w:r>
            <w:r>
              <w:rPr>
                <w:sz w:val="19"/>
              </w:rPr>
              <w:t>година</w:t>
            </w:r>
          </w:p>
        </w:tc>
        <w:tc>
          <w:tcPr>
            <w:tcW w:w="1392" w:type="dxa"/>
          </w:tcPr>
          <w:p w:rsidR="00AD6D32" w:rsidRDefault="00AD6D32" w:rsidP="00AD6D32">
            <w:pPr>
              <w:pStyle w:val="TableParagraph"/>
              <w:spacing w:before="120"/>
              <w:ind w:right="35"/>
              <w:jc w:val="right"/>
              <w:rPr>
                <w:sz w:val="19"/>
              </w:rPr>
            </w:pPr>
            <w:r>
              <w:rPr>
                <w:sz w:val="19"/>
              </w:rPr>
              <w:t>Текућа</w:t>
            </w:r>
            <w:r>
              <w:rPr>
                <w:spacing w:val="2"/>
                <w:sz w:val="19"/>
              </w:rPr>
              <w:t xml:space="preserve"> </w:t>
            </w:r>
            <w:r>
              <w:rPr>
                <w:sz w:val="19"/>
              </w:rPr>
              <w:t>година</w:t>
            </w:r>
          </w:p>
        </w:tc>
      </w:tr>
      <w:tr w:rsidR="00AD6D32" w:rsidTr="00AD6D32">
        <w:trPr>
          <w:trHeight w:val="249"/>
        </w:trPr>
        <w:tc>
          <w:tcPr>
            <w:tcW w:w="804" w:type="dxa"/>
          </w:tcPr>
          <w:p w:rsidR="00AD6D32" w:rsidRDefault="00AD6D32" w:rsidP="00AD6D32">
            <w:pPr>
              <w:pStyle w:val="TableParagraph"/>
              <w:spacing w:before="12" w:line="217" w:lineRule="exact"/>
              <w:jc w:val="center"/>
              <w:rPr>
                <w:sz w:val="19"/>
              </w:rPr>
            </w:pPr>
            <w:r>
              <w:rPr>
                <w:w w:val="101"/>
                <w:sz w:val="19"/>
              </w:rPr>
              <w:lastRenderedPageBreak/>
              <w:t>1</w:t>
            </w:r>
          </w:p>
        </w:tc>
        <w:tc>
          <w:tcPr>
            <w:tcW w:w="816" w:type="dxa"/>
          </w:tcPr>
          <w:p w:rsidR="00AD6D32" w:rsidRDefault="00AD6D32" w:rsidP="00AD6D32">
            <w:pPr>
              <w:pStyle w:val="TableParagraph"/>
              <w:spacing w:before="12" w:line="217" w:lineRule="exact"/>
              <w:jc w:val="center"/>
              <w:rPr>
                <w:sz w:val="19"/>
              </w:rPr>
            </w:pPr>
            <w:r>
              <w:rPr>
                <w:w w:val="101"/>
                <w:sz w:val="19"/>
              </w:rPr>
              <w:t>2</w:t>
            </w:r>
          </w:p>
        </w:tc>
        <w:tc>
          <w:tcPr>
            <w:tcW w:w="6145" w:type="dxa"/>
          </w:tcPr>
          <w:p w:rsidR="00AD6D32" w:rsidRDefault="00AD6D32" w:rsidP="00AD6D32">
            <w:pPr>
              <w:pStyle w:val="TableParagraph"/>
              <w:spacing w:before="12" w:line="217" w:lineRule="exact"/>
              <w:jc w:val="center"/>
              <w:rPr>
                <w:sz w:val="19"/>
              </w:rPr>
            </w:pPr>
            <w:r>
              <w:rPr>
                <w:w w:val="101"/>
                <w:sz w:val="19"/>
              </w:rPr>
              <w:t>3</w:t>
            </w:r>
          </w:p>
        </w:tc>
        <w:tc>
          <w:tcPr>
            <w:tcW w:w="1392" w:type="dxa"/>
          </w:tcPr>
          <w:p w:rsidR="00AD6D32" w:rsidRDefault="00AD6D32" w:rsidP="00AD6D32">
            <w:pPr>
              <w:pStyle w:val="TableParagraph"/>
              <w:spacing w:before="12" w:line="217" w:lineRule="exact"/>
              <w:jc w:val="center"/>
              <w:rPr>
                <w:sz w:val="19"/>
              </w:rPr>
            </w:pPr>
            <w:r>
              <w:rPr>
                <w:w w:val="101"/>
                <w:sz w:val="19"/>
              </w:rPr>
              <w:t>4</w:t>
            </w:r>
          </w:p>
        </w:tc>
        <w:tc>
          <w:tcPr>
            <w:tcW w:w="1392" w:type="dxa"/>
          </w:tcPr>
          <w:p w:rsidR="00AD6D32" w:rsidRDefault="00AD6D32" w:rsidP="00AD6D32">
            <w:pPr>
              <w:pStyle w:val="TableParagraph"/>
              <w:spacing w:before="12" w:line="217" w:lineRule="exact"/>
              <w:jc w:val="center"/>
              <w:rPr>
                <w:sz w:val="19"/>
              </w:rPr>
            </w:pPr>
            <w:r>
              <w:rPr>
                <w:w w:val="101"/>
                <w:sz w:val="19"/>
              </w:rPr>
              <w:t>5</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1074</w:t>
            </w:r>
          </w:p>
        </w:tc>
        <w:tc>
          <w:tcPr>
            <w:tcW w:w="816" w:type="dxa"/>
          </w:tcPr>
          <w:p w:rsidR="00AD6D32" w:rsidRDefault="00AD6D32" w:rsidP="00AD6D32">
            <w:pPr>
              <w:pStyle w:val="TableParagraph"/>
              <w:ind w:right="55"/>
              <w:jc w:val="center"/>
              <w:rPr>
                <w:sz w:val="19"/>
              </w:rPr>
            </w:pPr>
            <w:r>
              <w:rPr>
                <w:sz w:val="19"/>
              </w:rPr>
              <w:t>200000</w:t>
            </w:r>
          </w:p>
        </w:tc>
        <w:tc>
          <w:tcPr>
            <w:tcW w:w="6145" w:type="dxa"/>
          </w:tcPr>
          <w:p w:rsidR="00AD6D32" w:rsidRDefault="00AD6D32" w:rsidP="00AD6D32">
            <w:pPr>
              <w:pStyle w:val="TableParagraph"/>
              <w:rPr>
                <w:sz w:val="19"/>
              </w:rPr>
            </w:pPr>
            <w:r>
              <w:rPr>
                <w:sz w:val="19"/>
              </w:rPr>
              <w:t>ОБАВЕЗЕ</w:t>
            </w:r>
            <w:r>
              <w:rPr>
                <w:spacing w:val="1"/>
                <w:sz w:val="19"/>
              </w:rPr>
              <w:t xml:space="preserve"> </w:t>
            </w:r>
            <w:r>
              <w:rPr>
                <w:sz w:val="19"/>
              </w:rPr>
              <w:t>(1075</w:t>
            </w:r>
            <w:r>
              <w:rPr>
                <w:spacing w:val="2"/>
                <w:sz w:val="19"/>
              </w:rPr>
              <w:t xml:space="preserve"> </w:t>
            </w:r>
            <w:r>
              <w:rPr>
                <w:sz w:val="19"/>
              </w:rPr>
              <w:t>+</w:t>
            </w:r>
            <w:r>
              <w:rPr>
                <w:spacing w:val="2"/>
                <w:sz w:val="19"/>
              </w:rPr>
              <w:t xml:space="preserve"> </w:t>
            </w:r>
            <w:r>
              <w:rPr>
                <w:sz w:val="19"/>
              </w:rPr>
              <w:t>1099</w:t>
            </w:r>
            <w:r>
              <w:rPr>
                <w:spacing w:val="2"/>
                <w:sz w:val="19"/>
              </w:rPr>
              <w:t xml:space="preserve"> </w:t>
            </w:r>
            <w:r>
              <w:rPr>
                <w:sz w:val="19"/>
              </w:rPr>
              <w:t>+</w:t>
            </w:r>
            <w:r>
              <w:rPr>
                <w:spacing w:val="2"/>
                <w:sz w:val="19"/>
              </w:rPr>
              <w:t xml:space="preserve"> </w:t>
            </w:r>
            <w:r>
              <w:rPr>
                <w:sz w:val="19"/>
              </w:rPr>
              <w:t>1118</w:t>
            </w:r>
            <w:r>
              <w:rPr>
                <w:spacing w:val="2"/>
                <w:sz w:val="19"/>
              </w:rPr>
              <w:t xml:space="preserve"> </w:t>
            </w:r>
            <w:r>
              <w:rPr>
                <w:sz w:val="19"/>
              </w:rPr>
              <w:t>+</w:t>
            </w:r>
            <w:r>
              <w:rPr>
                <w:spacing w:val="2"/>
                <w:sz w:val="19"/>
              </w:rPr>
              <w:t xml:space="preserve"> </w:t>
            </w:r>
            <w:r>
              <w:rPr>
                <w:sz w:val="19"/>
              </w:rPr>
              <w:t>1173</w:t>
            </w:r>
            <w:r>
              <w:rPr>
                <w:spacing w:val="2"/>
                <w:sz w:val="19"/>
              </w:rPr>
              <w:t xml:space="preserve"> </w:t>
            </w:r>
            <w:r>
              <w:rPr>
                <w:sz w:val="19"/>
              </w:rPr>
              <w:t>+</w:t>
            </w:r>
            <w:r>
              <w:rPr>
                <w:spacing w:val="2"/>
                <w:sz w:val="19"/>
              </w:rPr>
              <w:t xml:space="preserve"> </w:t>
            </w:r>
            <w:r>
              <w:rPr>
                <w:sz w:val="19"/>
              </w:rPr>
              <w:t>1198</w:t>
            </w:r>
            <w:r>
              <w:rPr>
                <w:spacing w:val="2"/>
                <w:sz w:val="19"/>
              </w:rPr>
              <w:t xml:space="preserve"> </w:t>
            </w:r>
            <w:r>
              <w:rPr>
                <w:sz w:val="19"/>
              </w:rPr>
              <w:t>+</w:t>
            </w:r>
            <w:r>
              <w:rPr>
                <w:spacing w:val="2"/>
                <w:sz w:val="19"/>
              </w:rPr>
              <w:t xml:space="preserve"> </w:t>
            </w:r>
            <w:r>
              <w:rPr>
                <w:sz w:val="19"/>
              </w:rPr>
              <w:t>1212)</w:t>
            </w:r>
          </w:p>
        </w:tc>
        <w:tc>
          <w:tcPr>
            <w:tcW w:w="1392" w:type="dxa"/>
          </w:tcPr>
          <w:p w:rsidR="00AD6D32" w:rsidRDefault="00AD6D32" w:rsidP="00AD6D32">
            <w:pPr>
              <w:pStyle w:val="TableParagraph"/>
              <w:ind w:right="3"/>
              <w:jc w:val="right"/>
              <w:rPr>
                <w:sz w:val="19"/>
              </w:rPr>
            </w:pPr>
            <w:r>
              <w:rPr>
                <w:sz w:val="19"/>
              </w:rPr>
              <w:t>124.295</w:t>
            </w:r>
          </w:p>
        </w:tc>
        <w:tc>
          <w:tcPr>
            <w:tcW w:w="1392" w:type="dxa"/>
          </w:tcPr>
          <w:p w:rsidR="00AD6D32" w:rsidRDefault="00AD6D32" w:rsidP="00AD6D32">
            <w:pPr>
              <w:pStyle w:val="TableParagraph"/>
              <w:ind w:right="1"/>
              <w:jc w:val="right"/>
              <w:rPr>
                <w:sz w:val="19"/>
              </w:rPr>
            </w:pPr>
            <w:r>
              <w:rPr>
                <w:sz w:val="19"/>
              </w:rPr>
              <w:t>78.302</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1075</w:t>
            </w:r>
          </w:p>
        </w:tc>
        <w:tc>
          <w:tcPr>
            <w:tcW w:w="816" w:type="dxa"/>
          </w:tcPr>
          <w:p w:rsidR="00AD6D32" w:rsidRDefault="00AD6D32" w:rsidP="00AD6D32">
            <w:pPr>
              <w:pStyle w:val="TableParagraph"/>
              <w:ind w:right="55"/>
              <w:jc w:val="center"/>
              <w:rPr>
                <w:sz w:val="19"/>
              </w:rPr>
            </w:pPr>
            <w:r>
              <w:rPr>
                <w:sz w:val="19"/>
              </w:rPr>
              <w:t>210000</w:t>
            </w:r>
          </w:p>
        </w:tc>
        <w:tc>
          <w:tcPr>
            <w:tcW w:w="6145" w:type="dxa"/>
          </w:tcPr>
          <w:p w:rsidR="00AD6D32" w:rsidRDefault="00AD6D32" w:rsidP="00AD6D32">
            <w:pPr>
              <w:pStyle w:val="TableParagraph"/>
              <w:rPr>
                <w:sz w:val="19"/>
              </w:rPr>
            </w:pPr>
            <w:r>
              <w:rPr>
                <w:sz w:val="19"/>
              </w:rPr>
              <w:t>ДУГОРОЧНЕ</w:t>
            </w:r>
            <w:r>
              <w:rPr>
                <w:spacing w:val="2"/>
                <w:sz w:val="19"/>
              </w:rPr>
              <w:t xml:space="preserve"> </w:t>
            </w:r>
            <w:r>
              <w:rPr>
                <w:sz w:val="19"/>
              </w:rPr>
              <w:t>ОБАВЕЗЕ</w:t>
            </w:r>
            <w:r>
              <w:rPr>
                <w:spacing w:val="2"/>
                <w:sz w:val="19"/>
              </w:rPr>
              <w:t xml:space="preserve"> </w:t>
            </w:r>
            <w:r>
              <w:rPr>
                <w:sz w:val="19"/>
              </w:rPr>
              <w:t>(1076</w:t>
            </w:r>
            <w:r>
              <w:rPr>
                <w:spacing w:val="3"/>
                <w:sz w:val="19"/>
              </w:rPr>
              <w:t xml:space="preserve"> </w:t>
            </w:r>
            <w:r>
              <w:rPr>
                <w:sz w:val="19"/>
              </w:rPr>
              <w:t>+</w:t>
            </w:r>
            <w:r>
              <w:rPr>
                <w:spacing w:val="2"/>
                <w:sz w:val="19"/>
              </w:rPr>
              <w:t xml:space="preserve"> </w:t>
            </w:r>
            <w:r>
              <w:rPr>
                <w:sz w:val="19"/>
              </w:rPr>
              <w:t>1086</w:t>
            </w:r>
            <w:r>
              <w:rPr>
                <w:spacing w:val="2"/>
                <w:sz w:val="19"/>
              </w:rPr>
              <w:t xml:space="preserve"> </w:t>
            </w:r>
            <w:r>
              <w:rPr>
                <w:sz w:val="19"/>
              </w:rPr>
              <w:t>+</w:t>
            </w:r>
            <w:r>
              <w:rPr>
                <w:spacing w:val="3"/>
                <w:sz w:val="19"/>
              </w:rPr>
              <w:t xml:space="preserve"> </w:t>
            </w:r>
            <w:r>
              <w:rPr>
                <w:sz w:val="19"/>
              </w:rPr>
              <w:t>1093</w:t>
            </w:r>
            <w:r>
              <w:rPr>
                <w:spacing w:val="2"/>
                <w:sz w:val="19"/>
              </w:rPr>
              <w:t xml:space="preserve"> </w:t>
            </w:r>
            <w:r>
              <w:rPr>
                <w:sz w:val="19"/>
              </w:rPr>
              <w:t>+</w:t>
            </w:r>
            <w:r>
              <w:rPr>
                <w:spacing w:val="2"/>
                <w:sz w:val="19"/>
              </w:rPr>
              <w:t xml:space="preserve"> </w:t>
            </w:r>
            <w:r>
              <w:rPr>
                <w:sz w:val="19"/>
              </w:rPr>
              <w:t>1095</w:t>
            </w:r>
            <w:r>
              <w:rPr>
                <w:spacing w:val="3"/>
                <w:sz w:val="19"/>
              </w:rPr>
              <w:t xml:space="preserve"> </w:t>
            </w:r>
            <w:r>
              <w:rPr>
                <w:sz w:val="19"/>
              </w:rPr>
              <w:t>+</w:t>
            </w:r>
            <w:r>
              <w:rPr>
                <w:spacing w:val="2"/>
                <w:sz w:val="19"/>
              </w:rPr>
              <w:t xml:space="preserve"> </w:t>
            </w:r>
            <w:r>
              <w:rPr>
                <w:sz w:val="19"/>
              </w:rPr>
              <w:t>1097)</w:t>
            </w:r>
          </w:p>
        </w:tc>
        <w:tc>
          <w:tcPr>
            <w:tcW w:w="1392" w:type="dxa"/>
          </w:tcPr>
          <w:p w:rsidR="00AD6D32" w:rsidRDefault="00AD6D32" w:rsidP="00AD6D32">
            <w:pPr>
              <w:pStyle w:val="TableParagraph"/>
              <w:ind w:right="2"/>
              <w:jc w:val="right"/>
              <w:rPr>
                <w:sz w:val="19"/>
              </w:rPr>
            </w:pPr>
            <w:r>
              <w:rPr>
                <w:sz w:val="19"/>
              </w:rPr>
              <w:t>39.449</w:t>
            </w:r>
          </w:p>
        </w:tc>
        <w:tc>
          <w:tcPr>
            <w:tcW w:w="1392" w:type="dxa"/>
          </w:tcPr>
          <w:p w:rsidR="00AD6D32" w:rsidRDefault="00AD6D32" w:rsidP="00AD6D32">
            <w:pPr>
              <w:pStyle w:val="TableParagraph"/>
              <w:ind w:right="1"/>
              <w:jc w:val="right"/>
              <w:rPr>
                <w:sz w:val="19"/>
              </w:rPr>
            </w:pPr>
            <w:r>
              <w:rPr>
                <w:sz w:val="19"/>
              </w:rPr>
              <w:t>23.229</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1076</w:t>
            </w:r>
          </w:p>
        </w:tc>
        <w:tc>
          <w:tcPr>
            <w:tcW w:w="816" w:type="dxa"/>
          </w:tcPr>
          <w:p w:rsidR="00AD6D32" w:rsidRDefault="00AD6D32" w:rsidP="00AD6D32">
            <w:pPr>
              <w:pStyle w:val="TableParagraph"/>
              <w:ind w:right="55"/>
              <w:jc w:val="center"/>
              <w:rPr>
                <w:sz w:val="19"/>
              </w:rPr>
            </w:pPr>
            <w:r>
              <w:rPr>
                <w:sz w:val="19"/>
              </w:rPr>
              <w:t>211000</w:t>
            </w:r>
          </w:p>
        </w:tc>
        <w:tc>
          <w:tcPr>
            <w:tcW w:w="6145" w:type="dxa"/>
          </w:tcPr>
          <w:p w:rsidR="00AD6D32" w:rsidRDefault="00AD6D32" w:rsidP="00AD6D32">
            <w:pPr>
              <w:pStyle w:val="TableParagraph"/>
              <w:rPr>
                <w:sz w:val="19"/>
              </w:rPr>
            </w:pPr>
            <w:r>
              <w:rPr>
                <w:sz w:val="19"/>
              </w:rPr>
              <w:t>ДОМАЋЕ</w:t>
            </w:r>
            <w:r>
              <w:rPr>
                <w:spacing w:val="3"/>
                <w:sz w:val="19"/>
              </w:rPr>
              <w:t xml:space="preserve"> </w:t>
            </w:r>
            <w:r>
              <w:rPr>
                <w:sz w:val="19"/>
              </w:rPr>
              <w:t>ДУГОРОЧНЕ</w:t>
            </w:r>
            <w:r>
              <w:rPr>
                <w:spacing w:val="4"/>
                <w:sz w:val="19"/>
              </w:rPr>
              <w:t xml:space="preserve"> </w:t>
            </w:r>
            <w:r>
              <w:rPr>
                <w:sz w:val="19"/>
              </w:rPr>
              <w:t>ОБАВЕЗЕ</w:t>
            </w:r>
            <w:r>
              <w:rPr>
                <w:spacing w:val="3"/>
                <w:sz w:val="19"/>
              </w:rPr>
              <w:t xml:space="preserve"> </w:t>
            </w:r>
            <w:r>
              <w:rPr>
                <w:sz w:val="19"/>
              </w:rPr>
              <w:t>(од</w:t>
            </w:r>
            <w:r>
              <w:rPr>
                <w:spacing w:val="4"/>
                <w:sz w:val="19"/>
              </w:rPr>
              <w:t xml:space="preserve"> </w:t>
            </w:r>
            <w:r>
              <w:rPr>
                <w:sz w:val="19"/>
              </w:rPr>
              <w:t>1077</w:t>
            </w:r>
            <w:r>
              <w:rPr>
                <w:spacing w:val="3"/>
                <w:sz w:val="19"/>
              </w:rPr>
              <w:t xml:space="preserve"> </w:t>
            </w:r>
            <w:r>
              <w:rPr>
                <w:sz w:val="19"/>
              </w:rPr>
              <w:t>до</w:t>
            </w:r>
            <w:r>
              <w:rPr>
                <w:spacing w:val="4"/>
                <w:sz w:val="19"/>
              </w:rPr>
              <w:t xml:space="preserve"> </w:t>
            </w:r>
            <w:r>
              <w:rPr>
                <w:sz w:val="19"/>
              </w:rPr>
              <w:t>1085)</w:t>
            </w:r>
          </w:p>
        </w:tc>
        <w:tc>
          <w:tcPr>
            <w:tcW w:w="1392" w:type="dxa"/>
          </w:tcPr>
          <w:p w:rsidR="00AD6D32" w:rsidRDefault="00AD6D32" w:rsidP="00AD6D32">
            <w:pPr>
              <w:pStyle w:val="TableParagraph"/>
              <w:ind w:right="2"/>
              <w:jc w:val="right"/>
              <w:rPr>
                <w:sz w:val="19"/>
              </w:rPr>
            </w:pPr>
            <w:r>
              <w:rPr>
                <w:sz w:val="19"/>
              </w:rPr>
              <w:t>39.449</w:t>
            </w:r>
          </w:p>
        </w:tc>
        <w:tc>
          <w:tcPr>
            <w:tcW w:w="1392" w:type="dxa"/>
          </w:tcPr>
          <w:p w:rsidR="00AD6D32" w:rsidRDefault="00AD6D32" w:rsidP="00AD6D32">
            <w:pPr>
              <w:pStyle w:val="TableParagraph"/>
              <w:ind w:right="1"/>
              <w:jc w:val="right"/>
              <w:rPr>
                <w:sz w:val="19"/>
              </w:rPr>
            </w:pPr>
            <w:r>
              <w:rPr>
                <w:sz w:val="19"/>
              </w:rPr>
              <w:t>23.229</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1077</w:t>
            </w:r>
          </w:p>
        </w:tc>
        <w:tc>
          <w:tcPr>
            <w:tcW w:w="816" w:type="dxa"/>
          </w:tcPr>
          <w:p w:rsidR="00AD6D32" w:rsidRDefault="00AD6D32" w:rsidP="00AD6D32">
            <w:pPr>
              <w:pStyle w:val="TableParagraph"/>
              <w:ind w:right="55"/>
              <w:jc w:val="center"/>
              <w:rPr>
                <w:sz w:val="19"/>
              </w:rPr>
            </w:pPr>
            <w:r>
              <w:rPr>
                <w:sz w:val="19"/>
              </w:rPr>
              <w:t>211100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3"/>
                <w:sz w:val="19"/>
              </w:rPr>
              <w:t xml:space="preserve"> </w:t>
            </w:r>
            <w:r>
              <w:rPr>
                <w:sz w:val="19"/>
              </w:rPr>
              <w:t>емитованих</w:t>
            </w:r>
            <w:r>
              <w:rPr>
                <w:spacing w:val="4"/>
                <w:sz w:val="19"/>
              </w:rPr>
              <w:t xml:space="preserve"> </w:t>
            </w:r>
            <w:r>
              <w:rPr>
                <w:sz w:val="19"/>
              </w:rPr>
              <w:t>хартија</w:t>
            </w:r>
            <w:r>
              <w:rPr>
                <w:spacing w:val="3"/>
                <w:sz w:val="19"/>
              </w:rPr>
              <w:t xml:space="preserve"> </w:t>
            </w:r>
            <w:r>
              <w:rPr>
                <w:sz w:val="19"/>
              </w:rPr>
              <w:t>од</w:t>
            </w:r>
            <w:r>
              <w:rPr>
                <w:spacing w:val="4"/>
                <w:sz w:val="19"/>
              </w:rPr>
              <w:t xml:space="preserve"> </w:t>
            </w:r>
            <w:r>
              <w:rPr>
                <w:sz w:val="19"/>
              </w:rPr>
              <w:t>вредности,</w:t>
            </w:r>
            <w:r>
              <w:rPr>
                <w:spacing w:val="3"/>
                <w:sz w:val="19"/>
              </w:rPr>
              <w:t xml:space="preserve"> </w:t>
            </w:r>
            <w:r>
              <w:rPr>
                <w:sz w:val="19"/>
              </w:rPr>
              <w:t>изузев</w:t>
            </w:r>
            <w:r>
              <w:rPr>
                <w:spacing w:val="4"/>
                <w:sz w:val="19"/>
              </w:rPr>
              <w:t xml:space="preserve"> </w:t>
            </w:r>
            <w:r>
              <w:rPr>
                <w:sz w:val="19"/>
              </w:rPr>
              <w:t>акција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1078</w:t>
            </w:r>
          </w:p>
        </w:tc>
        <w:tc>
          <w:tcPr>
            <w:tcW w:w="816" w:type="dxa"/>
          </w:tcPr>
          <w:p w:rsidR="00AD6D32" w:rsidRDefault="00AD6D32" w:rsidP="00AD6D32">
            <w:pPr>
              <w:pStyle w:val="TableParagraph"/>
              <w:ind w:right="55"/>
              <w:jc w:val="center"/>
              <w:rPr>
                <w:sz w:val="19"/>
              </w:rPr>
            </w:pPr>
            <w:r>
              <w:rPr>
                <w:sz w:val="19"/>
              </w:rPr>
              <w:t>211200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дугорочних</w:t>
            </w:r>
            <w:r>
              <w:rPr>
                <w:spacing w:val="4"/>
                <w:sz w:val="19"/>
              </w:rPr>
              <w:t xml:space="preserve"> </w:t>
            </w:r>
            <w:r>
              <w:rPr>
                <w:sz w:val="19"/>
              </w:rPr>
              <w:t>кредита</w:t>
            </w:r>
            <w:r>
              <w:rPr>
                <w:spacing w:val="3"/>
                <w:sz w:val="19"/>
              </w:rPr>
              <w:t xml:space="preserve"> </w:t>
            </w:r>
            <w:r>
              <w:rPr>
                <w:sz w:val="19"/>
              </w:rPr>
              <w:t>од</w:t>
            </w:r>
            <w:r>
              <w:rPr>
                <w:spacing w:val="3"/>
                <w:sz w:val="19"/>
              </w:rPr>
              <w:t xml:space="preserve"> </w:t>
            </w:r>
            <w:r>
              <w:rPr>
                <w:sz w:val="19"/>
              </w:rPr>
              <w:t>осталих</w:t>
            </w:r>
            <w:r>
              <w:rPr>
                <w:spacing w:val="4"/>
                <w:sz w:val="19"/>
              </w:rPr>
              <w:t xml:space="preserve"> </w:t>
            </w:r>
            <w:r>
              <w:rPr>
                <w:sz w:val="19"/>
              </w:rPr>
              <w:t>нивоа</w:t>
            </w:r>
            <w:r>
              <w:rPr>
                <w:spacing w:val="3"/>
                <w:sz w:val="19"/>
              </w:rPr>
              <w:t xml:space="preserve"> </w:t>
            </w:r>
            <w:r>
              <w:rPr>
                <w:sz w:val="19"/>
              </w:rPr>
              <w:t>власти</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1079</w:t>
            </w:r>
          </w:p>
        </w:tc>
        <w:tc>
          <w:tcPr>
            <w:tcW w:w="816" w:type="dxa"/>
          </w:tcPr>
          <w:p w:rsidR="00AD6D32" w:rsidRDefault="00AD6D32" w:rsidP="00AD6D32">
            <w:pPr>
              <w:pStyle w:val="TableParagraph"/>
              <w:spacing w:before="120"/>
              <w:ind w:right="55"/>
              <w:jc w:val="center"/>
              <w:rPr>
                <w:sz w:val="19"/>
              </w:rPr>
            </w:pPr>
            <w:r>
              <w:rPr>
                <w:sz w:val="19"/>
              </w:rPr>
              <w:t>211300</w:t>
            </w:r>
          </w:p>
        </w:tc>
        <w:tc>
          <w:tcPr>
            <w:tcW w:w="6145" w:type="dxa"/>
          </w:tcPr>
          <w:p w:rsidR="00AD6D32" w:rsidRDefault="00AD6D32" w:rsidP="00AD6D32">
            <w:pPr>
              <w:pStyle w:val="TableParagraph"/>
              <w:spacing w:before="0" w:line="230" w:lineRule="atLeast"/>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дугорочних</w:t>
            </w:r>
            <w:r>
              <w:rPr>
                <w:spacing w:val="4"/>
                <w:sz w:val="19"/>
              </w:rPr>
              <w:t xml:space="preserve"> </w:t>
            </w:r>
            <w:r>
              <w:rPr>
                <w:sz w:val="19"/>
              </w:rPr>
              <w:t>кредита</w:t>
            </w:r>
            <w:r>
              <w:rPr>
                <w:spacing w:val="3"/>
                <w:sz w:val="19"/>
              </w:rPr>
              <w:t xml:space="preserve"> </w:t>
            </w:r>
            <w:r>
              <w:rPr>
                <w:sz w:val="19"/>
              </w:rPr>
              <w:t>од</w:t>
            </w:r>
            <w:r>
              <w:rPr>
                <w:spacing w:val="3"/>
                <w:sz w:val="19"/>
              </w:rPr>
              <w:t xml:space="preserve"> </w:t>
            </w:r>
            <w:r>
              <w:rPr>
                <w:sz w:val="19"/>
              </w:rPr>
              <w:t>домаћих</w:t>
            </w:r>
            <w:r>
              <w:rPr>
                <w:spacing w:val="4"/>
                <w:sz w:val="19"/>
              </w:rPr>
              <w:t xml:space="preserve"> </w:t>
            </w:r>
            <w:r>
              <w:rPr>
                <w:sz w:val="19"/>
              </w:rPr>
              <w:t>јавних</w:t>
            </w:r>
            <w:r>
              <w:rPr>
                <w:spacing w:val="-50"/>
                <w:sz w:val="19"/>
              </w:rPr>
              <w:t xml:space="preserve"> </w:t>
            </w:r>
            <w:r>
              <w:rPr>
                <w:sz w:val="19"/>
              </w:rPr>
              <w:t>финансијских институција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1080</w:t>
            </w:r>
          </w:p>
        </w:tc>
        <w:tc>
          <w:tcPr>
            <w:tcW w:w="816" w:type="dxa"/>
          </w:tcPr>
          <w:p w:rsidR="00AD6D32" w:rsidRDefault="00AD6D32" w:rsidP="00AD6D32">
            <w:pPr>
              <w:pStyle w:val="TableParagraph"/>
              <w:spacing w:before="120"/>
              <w:ind w:right="55"/>
              <w:jc w:val="center"/>
              <w:rPr>
                <w:sz w:val="19"/>
              </w:rPr>
            </w:pPr>
            <w:r>
              <w:rPr>
                <w:sz w:val="19"/>
              </w:rPr>
              <w:t>211400</w:t>
            </w:r>
          </w:p>
        </w:tc>
        <w:tc>
          <w:tcPr>
            <w:tcW w:w="6145" w:type="dxa"/>
          </w:tcPr>
          <w:p w:rsidR="00AD6D32" w:rsidRDefault="00AD6D32" w:rsidP="00AD6D32">
            <w:pPr>
              <w:pStyle w:val="TableParagraph"/>
              <w:spacing w:before="0" w:line="230" w:lineRule="atLeast"/>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3"/>
                <w:sz w:val="19"/>
              </w:rPr>
              <w:t xml:space="preserve"> </w:t>
            </w:r>
            <w:r>
              <w:rPr>
                <w:sz w:val="19"/>
              </w:rPr>
              <w:t>дугорочних</w:t>
            </w:r>
            <w:r>
              <w:rPr>
                <w:spacing w:val="4"/>
                <w:sz w:val="19"/>
              </w:rPr>
              <w:t xml:space="preserve"> </w:t>
            </w:r>
            <w:r>
              <w:rPr>
                <w:sz w:val="19"/>
              </w:rPr>
              <w:t>кредита</w:t>
            </w:r>
            <w:r>
              <w:rPr>
                <w:spacing w:val="3"/>
                <w:sz w:val="19"/>
              </w:rPr>
              <w:t xml:space="preserve"> </w:t>
            </w:r>
            <w:r>
              <w:rPr>
                <w:sz w:val="19"/>
              </w:rPr>
              <w:t>од</w:t>
            </w:r>
            <w:r>
              <w:rPr>
                <w:spacing w:val="4"/>
                <w:sz w:val="19"/>
              </w:rPr>
              <w:t xml:space="preserve"> </w:t>
            </w:r>
            <w:r>
              <w:rPr>
                <w:sz w:val="19"/>
              </w:rPr>
              <w:t>домаћих</w:t>
            </w:r>
            <w:r>
              <w:rPr>
                <w:spacing w:val="3"/>
                <w:sz w:val="19"/>
              </w:rPr>
              <w:t xml:space="preserve"> </w:t>
            </w:r>
            <w:r>
              <w:rPr>
                <w:sz w:val="19"/>
              </w:rPr>
              <w:t>пословних</w:t>
            </w:r>
            <w:r>
              <w:rPr>
                <w:spacing w:val="-49"/>
                <w:sz w:val="19"/>
              </w:rPr>
              <w:t xml:space="preserve"> </w:t>
            </w:r>
            <w:r>
              <w:rPr>
                <w:sz w:val="19"/>
              </w:rPr>
              <w:t>банака</w:t>
            </w:r>
          </w:p>
        </w:tc>
        <w:tc>
          <w:tcPr>
            <w:tcW w:w="1392" w:type="dxa"/>
          </w:tcPr>
          <w:p w:rsidR="00AD6D32" w:rsidRDefault="00AD6D32" w:rsidP="00AD6D32">
            <w:pPr>
              <w:pStyle w:val="TableParagraph"/>
              <w:spacing w:before="120"/>
              <w:ind w:right="2"/>
              <w:jc w:val="right"/>
              <w:rPr>
                <w:sz w:val="19"/>
              </w:rPr>
            </w:pPr>
            <w:r>
              <w:rPr>
                <w:sz w:val="19"/>
              </w:rPr>
              <w:t>39.449</w:t>
            </w:r>
          </w:p>
        </w:tc>
        <w:tc>
          <w:tcPr>
            <w:tcW w:w="1392" w:type="dxa"/>
          </w:tcPr>
          <w:p w:rsidR="00AD6D32" w:rsidRDefault="00AD6D32" w:rsidP="00AD6D32">
            <w:pPr>
              <w:pStyle w:val="TableParagraph"/>
              <w:spacing w:before="120"/>
              <w:ind w:right="1"/>
              <w:jc w:val="right"/>
              <w:rPr>
                <w:sz w:val="19"/>
              </w:rPr>
            </w:pPr>
            <w:r>
              <w:rPr>
                <w:sz w:val="19"/>
              </w:rPr>
              <w:t>23.229</w:t>
            </w: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1081</w:t>
            </w:r>
          </w:p>
        </w:tc>
        <w:tc>
          <w:tcPr>
            <w:tcW w:w="816" w:type="dxa"/>
          </w:tcPr>
          <w:p w:rsidR="00AD6D32" w:rsidRDefault="00AD6D32" w:rsidP="00AD6D32">
            <w:pPr>
              <w:pStyle w:val="TableParagraph"/>
              <w:spacing w:before="120"/>
              <w:ind w:right="55"/>
              <w:jc w:val="center"/>
              <w:rPr>
                <w:sz w:val="19"/>
              </w:rPr>
            </w:pPr>
            <w:r>
              <w:rPr>
                <w:sz w:val="19"/>
              </w:rPr>
              <w:t>211500</w:t>
            </w:r>
          </w:p>
        </w:tc>
        <w:tc>
          <w:tcPr>
            <w:tcW w:w="6145" w:type="dxa"/>
          </w:tcPr>
          <w:p w:rsidR="00AD6D32" w:rsidRDefault="00AD6D32" w:rsidP="00AD6D32">
            <w:pPr>
              <w:pStyle w:val="TableParagraph"/>
              <w:spacing w:before="0" w:line="230" w:lineRule="atLeast"/>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3"/>
                <w:sz w:val="19"/>
              </w:rPr>
              <w:t xml:space="preserve"> </w:t>
            </w:r>
            <w:r>
              <w:rPr>
                <w:sz w:val="19"/>
              </w:rPr>
              <w:t>дугорочних</w:t>
            </w:r>
            <w:r>
              <w:rPr>
                <w:spacing w:val="4"/>
                <w:sz w:val="19"/>
              </w:rPr>
              <w:t xml:space="preserve"> </w:t>
            </w:r>
            <w:r>
              <w:rPr>
                <w:sz w:val="19"/>
              </w:rPr>
              <w:t>кредита</w:t>
            </w:r>
            <w:r>
              <w:rPr>
                <w:spacing w:val="3"/>
                <w:sz w:val="19"/>
              </w:rPr>
              <w:t xml:space="preserve"> </w:t>
            </w:r>
            <w:r>
              <w:rPr>
                <w:sz w:val="19"/>
              </w:rPr>
              <w:t>од</w:t>
            </w:r>
            <w:r>
              <w:rPr>
                <w:spacing w:val="4"/>
                <w:sz w:val="19"/>
              </w:rPr>
              <w:t xml:space="preserve"> </w:t>
            </w:r>
            <w:r>
              <w:rPr>
                <w:sz w:val="19"/>
              </w:rPr>
              <w:t>осталих</w:t>
            </w:r>
            <w:r>
              <w:rPr>
                <w:spacing w:val="3"/>
                <w:sz w:val="19"/>
              </w:rPr>
              <w:t xml:space="preserve"> </w:t>
            </w:r>
            <w:r>
              <w:rPr>
                <w:sz w:val="19"/>
              </w:rPr>
              <w:t>домаћих</w:t>
            </w:r>
            <w:r>
              <w:rPr>
                <w:spacing w:val="-50"/>
                <w:sz w:val="19"/>
              </w:rPr>
              <w:t xml:space="preserve"> </w:t>
            </w:r>
            <w:r>
              <w:rPr>
                <w:sz w:val="19"/>
              </w:rPr>
              <w:t>кредитора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bl>
    <w:p w:rsidR="00AD6D32" w:rsidRDefault="00AD6D32" w:rsidP="00AD6D32">
      <w:pPr>
        <w:rPr>
          <w:rFonts w:ascii="Times New Roman"/>
          <w:sz w:val="18"/>
        </w:rPr>
        <w:sectPr w:rsidR="00AD6D32">
          <w:type w:val="continuous"/>
          <w:pgSz w:w="11920" w:h="16840"/>
          <w:pgMar w:top="560" w:right="560" w:bottom="54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D6D32" w:rsidTr="00AD6D32">
        <w:trPr>
          <w:trHeight w:val="405"/>
        </w:trPr>
        <w:tc>
          <w:tcPr>
            <w:tcW w:w="804" w:type="dxa"/>
            <w:vMerge w:val="restart"/>
          </w:tcPr>
          <w:p w:rsidR="00AD6D32" w:rsidRDefault="00AD6D32" w:rsidP="00AD6D32">
            <w:pPr>
              <w:pStyle w:val="TableParagraph"/>
              <w:spacing w:before="9"/>
              <w:rPr>
                <w:sz w:val="18"/>
              </w:rPr>
            </w:pPr>
          </w:p>
          <w:p w:rsidR="00AD6D32" w:rsidRDefault="00AD6D32" w:rsidP="00AD6D32">
            <w:pPr>
              <w:pStyle w:val="TableParagraph"/>
              <w:spacing w:before="0" w:line="249" w:lineRule="auto"/>
              <w:ind w:right="53"/>
              <w:rPr>
                <w:sz w:val="19"/>
              </w:rPr>
            </w:pPr>
            <w:r>
              <w:rPr>
                <w:sz w:val="19"/>
              </w:rPr>
              <w:t>Ознака</w:t>
            </w:r>
            <w:r>
              <w:rPr>
                <w:spacing w:val="-50"/>
                <w:sz w:val="19"/>
              </w:rPr>
              <w:t xml:space="preserve"> </w:t>
            </w:r>
            <w:r>
              <w:rPr>
                <w:sz w:val="19"/>
              </w:rPr>
              <w:t>ОП</w:t>
            </w:r>
          </w:p>
        </w:tc>
        <w:tc>
          <w:tcPr>
            <w:tcW w:w="816" w:type="dxa"/>
            <w:vMerge w:val="restart"/>
          </w:tcPr>
          <w:p w:rsidR="00AD6D32" w:rsidRDefault="00AD6D32" w:rsidP="00AD6D32">
            <w:pPr>
              <w:pStyle w:val="TableParagraph"/>
              <w:spacing w:before="9"/>
              <w:rPr>
                <w:sz w:val="18"/>
              </w:rPr>
            </w:pPr>
          </w:p>
          <w:p w:rsidR="00AD6D32" w:rsidRDefault="00AD6D32" w:rsidP="00AD6D32">
            <w:pPr>
              <w:pStyle w:val="TableParagraph"/>
              <w:spacing w:before="0" w:line="249" w:lineRule="auto"/>
              <w:ind w:right="134"/>
              <w:rPr>
                <w:sz w:val="19"/>
              </w:rPr>
            </w:pPr>
            <w:r>
              <w:rPr>
                <w:sz w:val="19"/>
              </w:rPr>
              <w:t>Број</w:t>
            </w:r>
            <w:r>
              <w:rPr>
                <w:spacing w:val="1"/>
                <w:sz w:val="19"/>
              </w:rPr>
              <w:t xml:space="preserve"> </w:t>
            </w:r>
            <w:r>
              <w:rPr>
                <w:sz w:val="19"/>
              </w:rPr>
              <w:t>конта</w:t>
            </w:r>
          </w:p>
        </w:tc>
        <w:tc>
          <w:tcPr>
            <w:tcW w:w="6145" w:type="dxa"/>
            <w:vMerge w:val="restart"/>
          </w:tcPr>
          <w:p w:rsidR="00AD6D32" w:rsidRDefault="00AD6D32" w:rsidP="00AD6D32">
            <w:pPr>
              <w:pStyle w:val="TableParagraph"/>
              <w:spacing w:before="2"/>
              <w:rPr>
                <w:sz w:val="29"/>
              </w:rPr>
            </w:pPr>
          </w:p>
          <w:p w:rsidR="00AD6D32" w:rsidRDefault="00AD6D32" w:rsidP="00AD6D32">
            <w:pPr>
              <w:pStyle w:val="TableParagraph"/>
              <w:spacing w:before="1"/>
              <w:ind w:right="2812"/>
              <w:jc w:val="center"/>
              <w:rPr>
                <w:sz w:val="19"/>
              </w:rPr>
            </w:pPr>
            <w:r>
              <w:rPr>
                <w:sz w:val="19"/>
              </w:rPr>
              <w:t>Опис</w:t>
            </w:r>
          </w:p>
        </w:tc>
        <w:tc>
          <w:tcPr>
            <w:tcW w:w="2784" w:type="dxa"/>
            <w:gridSpan w:val="2"/>
          </w:tcPr>
          <w:p w:rsidR="00AD6D32" w:rsidRDefault="00AD6D32" w:rsidP="00AD6D32">
            <w:pPr>
              <w:pStyle w:val="TableParagraph"/>
              <w:ind w:right="1095"/>
              <w:jc w:val="center"/>
              <w:rPr>
                <w:sz w:val="19"/>
              </w:rPr>
            </w:pPr>
            <w:r>
              <w:rPr>
                <w:sz w:val="19"/>
              </w:rPr>
              <w:t>Износ</w:t>
            </w:r>
          </w:p>
        </w:tc>
      </w:tr>
      <w:tr w:rsidR="00AD6D32" w:rsidTr="00AD6D32">
        <w:trPr>
          <w:trHeight w:val="477"/>
        </w:trPr>
        <w:tc>
          <w:tcPr>
            <w:tcW w:w="804" w:type="dxa"/>
            <w:vMerge/>
            <w:tcBorders>
              <w:top w:val="nil"/>
            </w:tcBorders>
          </w:tcPr>
          <w:p w:rsidR="00AD6D32" w:rsidRDefault="00AD6D32" w:rsidP="00AD6D32">
            <w:pPr>
              <w:rPr>
                <w:sz w:val="2"/>
                <w:szCs w:val="2"/>
              </w:rPr>
            </w:pPr>
          </w:p>
        </w:tc>
        <w:tc>
          <w:tcPr>
            <w:tcW w:w="816" w:type="dxa"/>
            <w:vMerge/>
            <w:tcBorders>
              <w:top w:val="nil"/>
            </w:tcBorders>
          </w:tcPr>
          <w:p w:rsidR="00AD6D32" w:rsidRDefault="00AD6D32" w:rsidP="00AD6D32">
            <w:pPr>
              <w:rPr>
                <w:sz w:val="2"/>
                <w:szCs w:val="2"/>
              </w:rPr>
            </w:pPr>
          </w:p>
        </w:tc>
        <w:tc>
          <w:tcPr>
            <w:tcW w:w="6145" w:type="dxa"/>
            <w:vMerge/>
            <w:tcBorders>
              <w:top w:val="nil"/>
            </w:tcBorders>
          </w:tcPr>
          <w:p w:rsidR="00AD6D32" w:rsidRDefault="00AD6D32" w:rsidP="00AD6D32">
            <w:pPr>
              <w:rPr>
                <w:sz w:val="2"/>
                <w:szCs w:val="2"/>
              </w:rPr>
            </w:pPr>
          </w:p>
        </w:tc>
        <w:tc>
          <w:tcPr>
            <w:tcW w:w="1392" w:type="dxa"/>
          </w:tcPr>
          <w:p w:rsidR="00AD6D32" w:rsidRDefault="00AD6D32" w:rsidP="00AD6D32">
            <w:pPr>
              <w:pStyle w:val="TableParagraph"/>
              <w:spacing w:before="0" w:line="230" w:lineRule="atLeast"/>
              <w:ind w:right="191"/>
              <w:rPr>
                <w:sz w:val="19"/>
              </w:rPr>
            </w:pPr>
            <w:r>
              <w:rPr>
                <w:sz w:val="19"/>
              </w:rPr>
              <w:t>Претходна</w:t>
            </w:r>
            <w:r>
              <w:rPr>
                <w:spacing w:val="-50"/>
                <w:sz w:val="19"/>
              </w:rPr>
              <w:t xml:space="preserve"> </w:t>
            </w:r>
            <w:r>
              <w:rPr>
                <w:sz w:val="19"/>
              </w:rPr>
              <w:t>година</w:t>
            </w:r>
          </w:p>
        </w:tc>
        <w:tc>
          <w:tcPr>
            <w:tcW w:w="1392" w:type="dxa"/>
          </w:tcPr>
          <w:p w:rsidR="00AD6D32" w:rsidRDefault="00AD6D32" w:rsidP="00AD6D32">
            <w:pPr>
              <w:pStyle w:val="TableParagraph"/>
              <w:spacing w:before="120"/>
              <w:ind w:right="23"/>
              <w:jc w:val="center"/>
              <w:rPr>
                <w:sz w:val="19"/>
              </w:rPr>
            </w:pPr>
            <w:r>
              <w:rPr>
                <w:sz w:val="19"/>
              </w:rPr>
              <w:t>Текућа</w:t>
            </w:r>
            <w:r>
              <w:rPr>
                <w:spacing w:val="2"/>
                <w:sz w:val="19"/>
              </w:rPr>
              <w:t xml:space="preserve"> </w:t>
            </w:r>
            <w:r>
              <w:rPr>
                <w:sz w:val="19"/>
              </w:rPr>
              <w:t>година</w:t>
            </w:r>
          </w:p>
        </w:tc>
      </w:tr>
      <w:tr w:rsidR="00AD6D32" w:rsidTr="00AD6D32">
        <w:trPr>
          <w:trHeight w:val="249"/>
        </w:trPr>
        <w:tc>
          <w:tcPr>
            <w:tcW w:w="804" w:type="dxa"/>
          </w:tcPr>
          <w:p w:rsidR="00AD6D32" w:rsidRDefault="00AD6D32" w:rsidP="00AD6D32">
            <w:pPr>
              <w:pStyle w:val="TableParagraph"/>
              <w:spacing w:before="12" w:line="217" w:lineRule="exact"/>
              <w:jc w:val="center"/>
              <w:rPr>
                <w:sz w:val="19"/>
              </w:rPr>
            </w:pPr>
            <w:r>
              <w:rPr>
                <w:w w:val="101"/>
                <w:sz w:val="19"/>
              </w:rPr>
              <w:t>1</w:t>
            </w:r>
          </w:p>
        </w:tc>
        <w:tc>
          <w:tcPr>
            <w:tcW w:w="816" w:type="dxa"/>
          </w:tcPr>
          <w:p w:rsidR="00AD6D32" w:rsidRDefault="00AD6D32" w:rsidP="00AD6D32">
            <w:pPr>
              <w:pStyle w:val="TableParagraph"/>
              <w:spacing w:before="12" w:line="217" w:lineRule="exact"/>
              <w:jc w:val="center"/>
              <w:rPr>
                <w:sz w:val="19"/>
              </w:rPr>
            </w:pPr>
            <w:r>
              <w:rPr>
                <w:w w:val="101"/>
                <w:sz w:val="19"/>
              </w:rPr>
              <w:t>2</w:t>
            </w:r>
          </w:p>
        </w:tc>
        <w:tc>
          <w:tcPr>
            <w:tcW w:w="6145" w:type="dxa"/>
          </w:tcPr>
          <w:p w:rsidR="00AD6D32" w:rsidRDefault="00AD6D32" w:rsidP="00AD6D32">
            <w:pPr>
              <w:pStyle w:val="TableParagraph"/>
              <w:spacing w:before="12" w:line="217" w:lineRule="exact"/>
              <w:jc w:val="center"/>
              <w:rPr>
                <w:sz w:val="19"/>
              </w:rPr>
            </w:pPr>
            <w:r>
              <w:rPr>
                <w:w w:val="101"/>
                <w:sz w:val="19"/>
              </w:rPr>
              <w:t>3</w:t>
            </w:r>
          </w:p>
        </w:tc>
        <w:tc>
          <w:tcPr>
            <w:tcW w:w="1392" w:type="dxa"/>
          </w:tcPr>
          <w:p w:rsidR="00AD6D32" w:rsidRDefault="00AD6D32" w:rsidP="00AD6D32">
            <w:pPr>
              <w:pStyle w:val="TableParagraph"/>
              <w:spacing w:before="12" w:line="217" w:lineRule="exact"/>
              <w:jc w:val="center"/>
              <w:rPr>
                <w:sz w:val="19"/>
              </w:rPr>
            </w:pPr>
            <w:r>
              <w:rPr>
                <w:w w:val="101"/>
                <w:sz w:val="19"/>
              </w:rPr>
              <w:t>4</w:t>
            </w:r>
          </w:p>
        </w:tc>
        <w:tc>
          <w:tcPr>
            <w:tcW w:w="1392" w:type="dxa"/>
          </w:tcPr>
          <w:p w:rsidR="00AD6D32" w:rsidRDefault="00AD6D32" w:rsidP="00AD6D32">
            <w:pPr>
              <w:pStyle w:val="TableParagraph"/>
              <w:spacing w:before="12" w:line="217" w:lineRule="exact"/>
              <w:jc w:val="center"/>
              <w:rPr>
                <w:sz w:val="19"/>
              </w:rPr>
            </w:pPr>
            <w:r>
              <w:rPr>
                <w:w w:val="101"/>
                <w:sz w:val="19"/>
              </w:rPr>
              <w:t>5</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1082</w:t>
            </w:r>
          </w:p>
        </w:tc>
        <w:tc>
          <w:tcPr>
            <w:tcW w:w="816" w:type="dxa"/>
          </w:tcPr>
          <w:p w:rsidR="00AD6D32" w:rsidRDefault="00AD6D32" w:rsidP="00AD6D32">
            <w:pPr>
              <w:pStyle w:val="TableParagraph"/>
              <w:ind w:right="55"/>
              <w:jc w:val="center"/>
              <w:rPr>
                <w:sz w:val="19"/>
              </w:rPr>
            </w:pPr>
            <w:r>
              <w:rPr>
                <w:sz w:val="19"/>
              </w:rPr>
              <w:t>211600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4"/>
                <w:sz w:val="19"/>
              </w:rPr>
              <w:t xml:space="preserve"> </w:t>
            </w:r>
            <w:r>
              <w:rPr>
                <w:sz w:val="19"/>
              </w:rPr>
              <w:t>дугорочних</w:t>
            </w:r>
            <w:r>
              <w:rPr>
                <w:spacing w:val="3"/>
                <w:sz w:val="19"/>
              </w:rPr>
              <w:t xml:space="preserve"> </w:t>
            </w:r>
            <w:r>
              <w:rPr>
                <w:sz w:val="19"/>
              </w:rPr>
              <w:t>кредита</w:t>
            </w:r>
            <w:r>
              <w:rPr>
                <w:spacing w:val="3"/>
                <w:sz w:val="19"/>
              </w:rPr>
              <w:t xml:space="preserve"> </w:t>
            </w:r>
            <w:r>
              <w:rPr>
                <w:sz w:val="19"/>
              </w:rPr>
              <w:t>од</w:t>
            </w:r>
            <w:r>
              <w:rPr>
                <w:spacing w:val="4"/>
                <w:sz w:val="19"/>
              </w:rPr>
              <w:t xml:space="preserve"> </w:t>
            </w:r>
            <w:r>
              <w:rPr>
                <w:sz w:val="19"/>
              </w:rPr>
              <w:t>домаћинстава</w:t>
            </w:r>
            <w:r>
              <w:rPr>
                <w:spacing w:val="3"/>
                <w:sz w:val="19"/>
              </w:rPr>
              <w:t xml:space="preserve"> </w:t>
            </w:r>
            <w:r>
              <w:rPr>
                <w:sz w:val="19"/>
              </w:rPr>
              <w:t>у</w:t>
            </w:r>
            <w:r>
              <w:rPr>
                <w:spacing w:val="3"/>
                <w:sz w:val="19"/>
              </w:rPr>
              <w:t xml:space="preserve"> </w:t>
            </w:r>
            <w:r>
              <w:rPr>
                <w:sz w:val="19"/>
              </w:rPr>
              <w:t>земљи</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1083</w:t>
            </w:r>
          </w:p>
        </w:tc>
        <w:tc>
          <w:tcPr>
            <w:tcW w:w="816" w:type="dxa"/>
          </w:tcPr>
          <w:p w:rsidR="00AD6D32" w:rsidRDefault="00AD6D32" w:rsidP="00AD6D32">
            <w:pPr>
              <w:pStyle w:val="TableParagraph"/>
              <w:ind w:right="55"/>
              <w:jc w:val="center"/>
              <w:rPr>
                <w:sz w:val="19"/>
              </w:rPr>
            </w:pPr>
            <w:r>
              <w:rPr>
                <w:sz w:val="19"/>
              </w:rPr>
              <w:t>211700</w:t>
            </w:r>
          </w:p>
        </w:tc>
        <w:tc>
          <w:tcPr>
            <w:tcW w:w="6145" w:type="dxa"/>
          </w:tcPr>
          <w:p w:rsidR="00AD6D32" w:rsidRDefault="00AD6D32" w:rsidP="00AD6D32">
            <w:pPr>
              <w:pStyle w:val="TableParagraph"/>
              <w:rPr>
                <w:sz w:val="19"/>
              </w:rPr>
            </w:pPr>
            <w:r>
              <w:rPr>
                <w:sz w:val="19"/>
              </w:rPr>
              <w:t>Дугорочне</w:t>
            </w:r>
            <w:r>
              <w:rPr>
                <w:spacing w:val="3"/>
                <w:sz w:val="19"/>
              </w:rPr>
              <w:t xml:space="preserve"> </w:t>
            </w:r>
            <w:r>
              <w:rPr>
                <w:sz w:val="19"/>
              </w:rPr>
              <w:t>обавезе</w:t>
            </w:r>
            <w:r>
              <w:rPr>
                <w:spacing w:val="4"/>
                <w:sz w:val="19"/>
              </w:rPr>
              <w:t xml:space="preserve"> </w:t>
            </w:r>
            <w:r>
              <w:rPr>
                <w:sz w:val="19"/>
              </w:rPr>
              <w:t>по</w:t>
            </w:r>
            <w:r>
              <w:rPr>
                <w:spacing w:val="4"/>
                <w:sz w:val="19"/>
              </w:rPr>
              <w:t xml:space="preserve"> </w:t>
            </w:r>
            <w:r>
              <w:rPr>
                <w:sz w:val="19"/>
              </w:rPr>
              <w:t>основу</w:t>
            </w:r>
            <w:r>
              <w:rPr>
                <w:spacing w:val="4"/>
                <w:sz w:val="19"/>
              </w:rPr>
              <w:t xml:space="preserve"> </w:t>
            </w:r>
            <w:r>
              <w:rPr>
                <w:sz w:val="19"/>
              </w:rPr>
              <w:t>домаћих</w:t>
            </w:r>
            <w:r>
              <w:rPr>
                <w:spacing w:val="4"/>
                <w:sz w:val="19"/>
              </w:rPr>
              <w:t xml:space="preserve"> </w:t>
            </w:r>
            <w:r>
              <w:rPr>
                <w:sz w:val="19"/>
              </w:rPr>
              <w:t>финансијских</w:t>
            </w:r>
            <w:r>
              <w:rPr>
                <w:spacing w:val="4"/>
                <w:sz w:val="19"/>
              </w:rPr>
              <w:t xml:space="preserve"> </w:t>
            </w:r>
            <w:r>
              <w:rPr>
                <w:sz w:val="19"/>
              </w:rPr>
              <w:t>деривата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1084</w:t>
            </w:r>
          </w:p>
        </w:tc>
        <w:tc>
          <w:tcPr>
            <w:tcW w:w="816" w:type="dxa"/>
          </w:tcPr>
          <w:p w:rsidR="00AD6D32" w:rsidRDefault="00AD6D32" w:rsidP="00AD6D32">
            <w:pPr>
              <w:pStyle w:val="TableParagraph"/>
              <w:ind w:right="55"/>
              <w:jc w:val="center"/>
              <w:rPr>
                <w:sz w:val="19"/>
              </w:rPr>
            </w:pPr>
            <w:r>
              <w:rPr>
                <w:sz w:val="19"/>
              </w:rPr>
              <w:t>211800</w:t>
            </w:r>
          </w:p>
        </w:tc>
        <w:tc>
          <w:tcPr>
            <w:tcW w:w="6145" w:type="dxa"/>
          </w:tcPr>
          <w:p w:rsidR="00AD6D32" w:rsidRDefault="00AD6D32" w:rsidP="00AD6D32">
            <w:pPr>
              <w:pStyle w:val="TableParagraph"/>
              <w:rPr>
                <w:sz w:val="19"/>
              </w:rPr>
            </w:pPr>
            <w:r>
              <w:rPr>
                <w:sz w:val="19"/>
              </w:rPr>
              <w:t>Дугорочне</w:t>
            </w:r>
            <w:r>
              <w:rPr>
                <w:spacing w:val="3"/>
                <w:sz w:val="19"/>
              </w:rPr>
              <w:t xml:space="preserve"> </w:t>
            </w:r>
            <w:r>
              <w:rPr>
                <w:sz w:val="19"/>
              </w:rPr>
              <w:t>обавезе</w:t>
            </w:r>
            <w:r>
              <w:rPr>
                <w:spacing w:val="3"/>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домаћих</w:t>
            </w:r>
            <w:r>
              <w:rPr>
                <w:spacing w:val="3"/>
                <w:sz w:val="19"/>
              </w:rPr>
              <w:t xml:space="preserve"> </w:t>
            </w:r>
            <w:r>
              <w:rPr>
                <w:sz w:val="19"/>
              </w:rPr>
              <w:t>меница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1085</w:t>
            </w:r>
          </w:p>
        </w:tc>
        <w:tc>
          <w:tcPr>
            <w:tcW w:w="816" w:type="dxa"/>
          </w:tcPr>
          <w:p w:rsidR="00AD6D32" w:rsidRDefault="00AD6D32" w:rsidP="00AD6D32">
            <w:pPr>
              <w:pStyle w:val="TableParagraph"/>
              <w:ind w:right="55"/>
              <w:jc w:val="center"/>
              <w:rPr>
                <w:sz w:val="19"/>
              </w:rPr>
            </w:pPr>
            <w:r>
              <w:rPr>
                <w:sz w:val="19"/>
              </w:rPr>
              <w:t>211900</w:t>
            </w:r>
          </w:p>
        </w:tc>
        <w:tc>
          <w:tcPr>
            <w:tcW w:w="6145" w:type="dxa"/>
          </w:tcPr>
          <w:p w:rsidR="00AD6D32" w:rsidRDefault="00AD6D32" w:rsidP="00AD6D32">
            <w:pPr>
              <w:pStyle w:val="TableParagraph"/>
              <w:rPr>
                <w:sz w:val="19"/>
              </w:rPr>
            </w:pPr>
            <w:r>
              <w:rPr>
                <w:sz w:val="19"/>
              </w:rPr>
              <w:t>Дугорочне</w:t>
            </w:r>
            <w:r>
              <w:rPr>
                <w:spacing w:val="3"/>
                <w:sz w:val="19"/>
              </w:rPr>
              <w:t xml:space="preserve"> </w:t>
            </w:r>
            <w:r>
              <w:rPr>
                <w:sz w:val="19"/>
              </w:rPr>
              <w:t>обавезе</w:t>
            </w:r>
            <w:r>
              <w:rPr>
                <w:spacing w:val="3"/>
                <w:sz w:val="19"/>
              </w:rPr>
              <w:t xml:space="preserve"> </w:t>
            </w:r>
            <w:r>
              <w:rPr>
                <w:sz w:val="19"/>
              </w:rPr>
              <w:t>за</w:t>
            </w:r>
            <w:r>
              <w:rPr>
                <w:spacing w:val="3"/>
                <w:sz w:val="19"/>
              </w:rPr>
              <w:t xml:space="preserve"> </w:t>
            </w:r>
            <w:r>
              <w:rPr>
                <w:sz w:val="19"/>
              </w:rPr>
              <w:t>финансијске</w:t>
            </w:r>
            <w:r>
              <w:rPr>
                <w:spacing w:val="4"/>
                <w:sz w:val="19"/>
              </w:rPr>
              <w:t xml:space="preserve"> </w:t>
            </w:r>
            <w:r>
              <w:rPr>
                <w:sz w:val="19"/>
              </w:rPr>
              <w:t>лизинге</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1086</w:t>
            </w:r>
          </w:p>
        </w:tc>
        <w:tc>
          <w:tcPr>
            <w:tcW w:w="816" w:type="dxa"/>
          </w:tcPr>
          <w:p w:rsidR="00AD6D32" w:rsidRDefault="00AD6D32" w:rsidP="00AD6D32">
            <w:pPr>
              <w:pStyle w:val="TableParagraph"/>
              <w:ind w:right="55"/>
              <w:jc w:val="center"/>
              <w:rPr>
                <w:sz w:val="19"/>
              </w:rPr>
            </w:pPr>
            <w:r>
              <w:rPr>
                <w:sz w:val="19"/>
              </w:rPr>
              <w:t>212000</w:t>
            </w:r>
          </w:p>
        </w:tc>
        <w:tc>
          <w:tcPr>
            <w:tcW w:w="6145" w:type="dxa"/>
          </w:tcPr>
          <w:p w:rsidR="00AD6D32" w:rsidRDefault="00AD6D32" w:rsidP="00AD6D32">
            <w:pPr>
              <w:pStyle w:val="TableParagraph"/>
              <w:rPr>
                <w:sz w:val="19"/>
              </w:rPr>
            </w:pPr>
            <w:r>
              <w:rPr>
                <w:sz w:val="19"/>
              </w:rPr>
              <w:t>СТРАНЕ</w:t>
            </w:r>
            <w:r>
              <w:rPr>
                <w:spacing w:val="3"/>
                <w:sz w:val="19"/>
              </w:rPr>
              <w:t xml:space="preserve"> </w:t>
            </w:r>
            <w:r>
              <w:rPr>
                <w:sz w:val="19"/>
              </w:rPr>
              <w:t>ДУГОРОЧНЕ</w:t>
            </w:r>
            <w:r>
              <w:rPr>
                <w:spacing w:val="3"/>
                <w:sz w:val="19"/>
              </w:rPr>
              <w:t xml:space="preserve"> </w:t>
            </w:r>
            <w:r>
              <w:rPr>
                <w:sz w:val="19"/>
              </w:rPr>
              <w:t>ОБАВЕЗЕ</w:t>
            </w:r>
            <w:r>
              <w:rPr>
                <w:spacing w:val="4"/>
                <w:sz w:val="19"/>
              </w:rPr>
              <w:t xml:space="preserve"> </w:t>
            </w:r>
            <w:r>
              <w:rPr>
                <w:sz w:val="19"/>
              </w:rPr>
              <w:t>(од</w:t>
            </w:r>
            <w:r>
              <w:rPr>
                <w:spacing w:val="3"/>
                <w:sz w:val="19"/>
              </w:rPr>
              <w:t xml:space="preserve"> </w:t>
            </w:r>
            <w:r>
              <w:rPr>
                <w:sz w:val="19"/>
              </w:rPr>
              <w:t>1087</w:t>
            </w:r>
            <w:r>
              <w:rPr>
                <w:spacing w:val="4"/>
                <w:sz w:val="19"/>
              </w:rPr>
              <w:t xml:space="preserve"> </w:t>
            </w:r>
            <w:r>
              <w:rPr>
                <w:sz w:val="19"/>
              </w:rPr>
              <w:t>до</w:t>
            </w:r>
            <w:r>
              <w:rPr>
                <w:spacing w:val="3"/>
                <w:sz w:val="19"/>
              </w:rPr>
              <w:t xml:space="preserve"> </w:t>
            </w:r>
            <w:r>
              <w:rPr>
                <w:sz w:val="19"/>
              </w:rPr>
              <w:t>1092)</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1087</w:t>
            </w:r>
          </w:p>
        </w:tc>
        <w:tc>
          <w:tcPr>
            <w:tcW w:w="816" w:type="dxa"/>
          </w:tcPr>
          <w:p w:rsidR="00AD6D32" w:rsidRDefault="00AD6D32" w:rsidP="00AD6D32">
            <w:pPr>
              <w:pStyle w:val="TableParagraph"/>
              <w:spacing w:before="120"/>
              <w:ind w:right="55"/>
              <w:jc w:val="center"/>
              <w:rPr>
                <w:sz w:val="19"/>
              </w:rPr>
            </w:pPr>
            <w:r>
              <w:rPr>
                <w:sz w:val="19"/>
              </w:rPr>
              <w:t>212100</w:t>
            </w:r>
          </w:p>
        </w:tc>
        <w:tc>
          <w:tcPr>
            <w:tcW w:w="6145" w:type="dxa"/>
          </w:tcPr>
          <w:p w:rsidR="00AD6D32" w:rsidRDefault="00AD6D32" w:rsidP="00AD6D32">
            <w:pPr>
              <w:pStyle w:val="TableParagraph"/>
              <w:spacing w:before="0" w:line="230" w:lineRule="atLeast"/>
              <w:rPr>
                <w:sz w:val="19"/>
              </w:rPr>
            </w:pPr>
            <w:r>
              <w:rPr>
                <w:sz w:val="19"/>
              </w:rPr>
              <w:t>Дугорочне</w:t>
            </w:r>
            <w:r>
              <w:rPr>
                <w:spacing w:val="3"/>
                <w:sz w:val="19"/>
              </w:rPr>
              <w:t xml:space="preserve"> </w:t>
            </w:r>
            <w:r>
              <w:rPr>
                <w:sz w:val="19"/>
              </w:rPr>
              <w:t>стране</w:t>
            </w:r>
            <w:r>
              <w:rPr>
                <w:spacing w:val="4"/>
                <w:sz w:val="19"/>
              </w:rPr>
              <w:t xml:space="preserve"> </w:t>
            </w:r>
            <w:r>
              <w:rPr>
                <w:sz w:val="19"/>
              </w:rPr>
              <w:t>обавезе</w:t>
            </w:r>
            <w:r>
              <w:rPr>
                <w:spacing w:val="3"/>
                <w:sz w:val="19"/>
              </w:rPr>
              <w:t xml:space="preserve"> </w:t>
            </w:r>
            <w:r>
              <w:rPr>
                <w:sz w:val="19"/>
              </w:rPr>
              <w:t>по</w:t>
            </w:r>
            <w:r>
              <w:rPr>
                <w:spacing w:val="4"/>
                <w:sz w:val="19"/>
              </w:rPr>
              <w:t xml:space="preserve"> </w:t>
            </w:r>
            <w:r>
              <w:rPr>
                <w:sz w:val="19"/>
              </w:rPr>
              <w:t>основу</w:t>
            </w:r>
            <w:r>
              <w:rPr>
                <w:spacing w:val="3"/>
                <w:sz w:val="19"/>
              </w:rPr>
              <w:t xml:space="preserve"> </w:t>
            </w:r>
            <w:r>
              <w:rPr>
                <w:sz w:val="19"/>
              </w:rPr>
              <w:t>емитованих</w:t>
            </w:r>
            <w:r>
              <w:rPr>
                <w:spacing w:val="4"/>
                <w:sz w:val="19"/>
              </w:rPr>
              <w:t xml:space="preserve"> </w:t>
            </w:r>
            <w:r>
              <w:rPr>
                <w:sz w:val="19"/>
              </w:rPr>
              <w:t>хартија</w:t>
            </w:r>
            <w:r>
              <w:rPr>
                <w:spacing w:val="3"/>
                <w:sz w:val="19"/>
              </w:rPr>
              <w:t xml:space="preserve"> </w:t>
            </w:r>
            <w:r>
              <w:rPr>
                <w:sz w:val="19"/>
              </w:rPr>
              <w:t>од</w:t>
            </w:r>
            <w:r>
              <w:rPr>
                <w:spacing w:val="-50"/>
                <w:sz w:val="19"/>
              </w:rPr>
              <w:t xml:space="preserve"> </w:t>
            </w:r>
            <w:r>
              <w:rPr>
                <w:sz w:val="19"/>
              </w:rPr>
              <w:t>вредности, изузев акција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1088</w:t>
            </w:r>
          </w:p>
        </w:tc>
        <w:tc>
          <w:tcPr>
            <w:tcW w:w="816" w:type="dxa"/>
          </w:tcPr>
          <w:p w:rsidR="00AD6D32" w:rsidRDefault="00AD6D32" w:rsidP="00AD6D32">
            <w:pPr>
              <w:pStyle w:val="TableParagraph"/>
              <w:ind w:right="55"/>
              <w:jc w:val="center"/>
              <w:rPr>
                <w:sz w:val="19"/>
              </w:rPr>
            </w:pPr>
            <w:r>
              <w:rPr>
                <w:sz w:val="19"/>
              </w:rPr>
              <w:t>212200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дугорочних</w:t>
            </w:r>
            <w:r>
              <w:rPr>
                <w:spacing w:val="3"/>
                <w:sz w:val="19"/>
              </w:rPr>
              <w:t xml:space="preserve"> </w:t>
            </w:r>
            <w:r>
              <w:rPr>
                <w:sz w:val="19"/>
              </w:rPr>
              <w:t>кредита</w:t>
            </w:r>
            <w:r>
              <w:rPr>
                <w:spacing w:val="3"/>
                <w:sz w:val="19"/>
              </w:rPr>
              <w:t xml:space="preserve"> </w:t>
            </w:r>
            <w:r>
              <w:rPr>
                <w:sz w:val="19"/>
              </w:rPr>
              <w:t>од</w:t>
            </w:r>
            <w:r>
              <w:rPr>
                <w:spacing w:val="3"/>
                <w:sz w:val="19"/>
              </w:rPr>
              <w:t xml:space="preserve"> </w:t>
            </w:r>
            <w:r>
              <w:rPr>
                <w:sz w:val="19"/>
              </w:rPr>
              <w:t>страних</w:t>
            </w:r>
            <w:r>
              <w:rPr>
                <w:spacing w:val="3"/>
                <w:sz w:val="19"/>
              </w:rPr>
              <w:t xml:space="preserve"> </w:t>
            </w:r>
            <w:r>
              <w:rPr>
                <w:sz w:val="19"/>
              </w:rPr>
              <w:t>влада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1089</w:t>
            </w:r>
          </w:p>
        </w:tc>
        <w:tc>
          <w:tcPr>
            <w:tcW w:w="816" w:type="dxa"/>
          </w:tcPr>
          <w:p w:rsidR="00AD6D32" w:rsidRDefault="00AD6D32" w:rsidP="00AD6D32">
            <w:pPr>
              <w:pStyle w:val="TableParagraph"/>
              <w:spacing w:before="120"/>
              <w:ind w:right="55"/>
              <w:jc w:val="center"/>
              <w:rPr>
                <w:sz w:val="19"/>
              </w:rPr>
            </w:pPr>
            <w:r>
              <w:rPr>
                <w:sz w:val="19"/>
              </w:rPr>
              <w:t>212300</w:t>
            </w:r>
          </w:p>
        </w:tc>
        <w:tc>
          <w:tcPr>
            <w:tcW w:w="6145" w:type="dxa"/>
          </w:tcPr>
          <w:p w:rsidR="00AD6D32" w:rsidRDefault="00AD6D32" w:rsidP="00AD6D32">
            <w:pPr>
              <w:pStyle w:val="TableParagraph"/>
              <w:spacing w:before="0" w:line="230" w:lineRule="atLeast"/>
              <w:rPr>
                <w:sz w:val="19"/>
              </w:rPr>
            </w:pPr>
            <w:r>
              <w:rPr>
                <w:sz w:val="19"/>
              </w:rPr>
              <w:t>Обавезе</w:t>
            </w:r>
            <w:r>
              <w:rPr>
                <w:spacing w:val="4"/>
                <w:sz w:val="19"/>
              </w:rPr>
              <w:t xml:space="preserve"> </w:t>
            </w:r>
            <w:r>
              <w:rPr>
                <w:sz w:val="19"/>
              </w:rPr>
              <w:t>по</w:t>
            </w:r>
            <w:r>
              <w:rPr>
                <w:spacing w:val="4"/>
                <w:sz w:val="19"/>
              </w:rPr>
              <w:t xml:space="preserve"> </w:t>
            </w:r>
            <w:r>
              <w:rPr>
                <w:sz w:val="19"/>
              </w:rPr>
              <w:t>основу</w:t>
            </w:r>
            <w:r>
              <w:rPr>
                <w:spacing w:val="4"/>
                <w:sz w:val="19"/>
              </w:rPr>
              <w:t xml:space="preserve"> </w:t>
            </w:r>
            <w:r>
              <w:rPr>
                <w:sz w:val="19"/>
              </w:rPr>
              <w:t>дугорочних</w:t>
            </w:r>
            <w:r>
              <w:rPr>
                <w:spacing w:val="4"/>
                <w:sz w:val="19"/>
              </w:rPr>
              <w:t xml:space="preserve"> </w:t>
            </w:r>
            <w:r>
              <w:rPr>
                <w:sz w:val="19"/>
              </w:rPr>
              <w:t>кредита</w:t>
            </w:r>
            <w:r>
              <w:rPr>
                <w:spacing w:val="4"/>
                <w:sz w:val="19"/>
              </w:rPr>
              <w:t xml:space="preserve"> </w:t>
            </w:r>
            <w:r>
              <w:rPr>
                <w:sz w:val="19"/>
              </w:rPr>
              <w:t>од</w:t>
            </w:r>
            <w:r>
              <w:rPr>
                <w:spacing w:val="4"/>
                <w:sz w:val="19"/>
              </w:rPr>
              <w:t xml:space="preserve"> </w:t>
            </w:r>
            <w:r>
              <w:rPr>
                <w:sz w:val="19"/>
              </w:rPr>
              <w:t>мултилатералних</w:t>
            </w:r>
            <w:r>
              <w:rPr>
                <w:spacing w:val="-50"/>
                <w:sz w:val="19"/>
              </w:rPr>
              <w:t xml:space="preserve"> </w:t>
            </w:r>
            <w:r>
              <w:rPr>
                <w:sz w:val="19"/>
              </w:rPr>
              <w:t>институција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1090</w:t>
            </w:r>
          </w:p>
        </w:tc>
        <w:tc>
          <w:tcPr>
            <w:tcW w:w="816" w:type="dxa"/>
          </w:tcPr>
          <w:p w:rsidR="00AD6D32" w:rsidRDefault="00AD6D32" w:rsidP="00AD6D32">
            <w:pPr>
              <w:pStyle w:val="TableParagraph"/>
              <w:spacing w:before="120"/>
              <w:ind w:right="55"/>
              <w:jc w:val="center"/>
              <w:rPr>
                <w:sz w:val="19"/>
              </w:rPr>
            </w:pPr>
            <w:r>
              <w:rPr>
                <w:sz w:val="19"/>
              </w:rPr>
              <w:t>212400</w:t>
            </w:r>
          </w:p>
        </w:tc>
        <w:tc>
          <w:tcPr>
            <w:tcW w:w="6145" w:type="dxa"/>
          </w:tcPr>
          <w:p w:rsidR="00AD6D32" w:rsidRDefault="00AD6D32" w:rsidP="00AD6D32">
            <w:pPr>
              <w:pStyle w:val="TableParagraph"/>
              <w:spacing w:before="0" w:line="230" w:lineRule="atLeast"/>
              <w:ind w:right="118"/>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3"/>
                <w:sz w:val="19"/>
              </w:rPr>
              <w:t xml:space="preserve"> </w:t>
            </w:r>
            <w:r>
              <w:rPr>
                <w:sz w:val="19"/>
              </w:rPr>
              <w:t>дугорочних</w:t>
            </w:r>
            <w:r>
              <w:rPr>
                <w:spacing w:val="4"/>
                <w:sz w:val="19"/>
              </w:rPr>
              <w:t xml:space="preserve"> </w:t>
            </w:r>
            <w:r>
              <w:rPr>
                <w:sz w:val="19"/>
              </w:rPr>
              <w:t>кредита</w:t>
            </w:r>
            <w:r>
              <w:rPr>
                <w:spacing w:val="4"/>
                <w:sz w:val="19"/>
              </w:rPr>
              <w:t xml:space="preserve"> </w:t>
            </w:r>
            <w:r>
              <w:rPr>
                <w:sz w:val="19"/>
              </w:rPr>
              <w:t>од</w:t>
            </w:r>
            <w:r>
              <w:rPr>
                <w:spacing w:val="3"/>
                <w:sz w:val="19"/>
              </w:rPr>
              <w:t xml:space="preserve"> </w:t>
            </w:r>
            <w:r>
              <w:rPr>
                <w:sz w:val="19"/>
              </w:rPr>
              <w:t>страних</w:t>
            </w:r>
            <w:r>
              <w:rPr>
                <w:spacing w:val="4"/>
                <w:sz w:val="19"/>
              </w:rPr>
              <w:t xml:space="preserve"> </w:t>
            </w:r>
            <w:r>
              <w:rPr>
                <w:sz w:val="19"/>
              </w:rPr>
              <w:t>пословних</w:t>
            </w:r>
            <w:r>
              <w:rPr>
                <w:spacing w:val="-50"/>
                <w:sz w:val="19"/>
              </w:rPr>
              <w:t xml:space="preserve"> </w:t>
            </w:r>
            <w:r>
              <w:rPr>
                <w:sz w:val="19"/>
              </w:rPr>
              <w:t>банака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1091</w:t>
            </w:r>
          </w:p>
        </w:tc>
        <w:tc>
          <w:tcPr>
            <w:tcW w:w="816" w:type="dxa"/>
          </w:tcPr>
          <w:p w:rsidR="00AD6D32" w:rsidRDefault="00AD6D32" w:rsidP="00AD6D32">
            <w:pPr>
              <w:pStyle w:val="TableParagraph"/>
              <w:spacing w:before="120"/>
              <w:ind w:right="55"/>
              <w:jc w:val="center"/>
              <w:rPr>
                <w:sz w:val="19"/>
              </w:rPr>
            </w:pPr>
            <w:r>
              <w:rPr>
                <w:sz w:val="19"/>
              </w:rPr>
              <w:t>212500</w:t>
            </w:r>
          </w:p>
        </w:tc>
        <w:tc>
          <w:tcPr>
            <w:tcW w:w="6145" w:type="dxa"/>
          </w:tcPr>
          <w:p w:rsidR="00AD6D32" w:rsidRDefault="00AD6D32" w:rsidP="00AD6D32">
            <w:pPr>
              <w:pStyle w:val="TableParagraph"/>
              <w:spacing w:before="0" w:line="230" w:lineRule="atLeast"/>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3"/>
                <w:sz w:val="19"/>
              </w:rPr>
              <w:t xml:space="preserve"> </w:t>
            </w:r>
            <w:r>
              <w:rPr>
                <w:sz w:val="19"/>
              </w:rPr>
              <w:t>дугорочних</w:t>
            </w:r>
            <w:r>
              <w:rPr>
                <w:spacing w:val="4"/>
                <w:sz w:val="19"/>
              </w:rPr>
              <w:t xml:space="preserve"> </w:t>
            </w:r>
            <w:r>
              <w:rPr>
                <w:sz w:val="19"/>
              </w:rPr>
              <w:t>кредита</w:t>
            </w:r>
            <w:r>
              <w:rPr>
                <w:spacing w:val="3"/>
                <w:sz w:val="19"/>
              </w:rPr>
              <w:t xml:space="preserve"> </w:t>
            </w:r>
            <w:r>
              <w:rPr>
                <w:sz w:val="19"/>
              </w:rPr>
              <w:t>од</w:t>
            </w:r>
            <w:r>
              <w:rPr>
                <w:spacing w:val="4"/>
                <w:sz w:val="19"/>
              </w:rPr>
              <w:t xml:space="preserve"> </w:t>
            </w:r>
            <w:r>
              <w:rPr>
                <w:sz w:val="19"/>
              </w:rPr>
              <w:t>осталих</w:t>
            </w:r>
            <w:r>
              <w:rPr>
                <w:spacing w:val="3"/>
                <w:sz w:val="19"/>
              </w:rPr>
              <w:t xml:space="preserve"> </w:t>
            </w:r>
            <w:r>
              <w:rPr>
                <w:sz w:val="19"/>
              </w:rPr>
              <w:t>страних</w:t>
            </w:r>
            <w:r>
              <w:rPr>
                <w:spacing w:val="-49"/>
                <w:sz w:val="19"/>
              </w:rPr>
              <w:t xml:space="preserve"> </w:t>
            </w:r>
            <w:r>
              <w:rPr>
                <w:sz w:val="19"/>
              </w:rPr>
              <w:t>кредитора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1092</w:t>
            </w:r>
          </w:p>
        </w:tc>
        <w:tc>
          <w:tcPr>
            <w:tcW w:w="816" w:type="dxa"/>
          </w:tcPr>
          <w:p w:rsidR="00AD6D32" w:rsidRDefault="00AD6D32" w:rsidP="00AD6D32">
            <w:pPr>
              <w:pStyle w:val="TableParagraph"/>
              <w:ind w:right="55"/>
              <w:jc w:val="center"/>
              <w:rPr>
                <w:sz w:val="19"/>
              </w:rPr>
            </w:pPr>
            <w:r>
              <w:rPr>
                <w:sz w:val="19"/>
              </w:rPr>
              <w:t>212600</w:t>
            </w:r>
          </w:p>
        </w:tc>
        <w:tc>
          <w:tcPr>
            <w:tcW w:w="6145" w:type="dxa"/>
          </w:tcPr>
          <w:p w:rsidR="00AD6D32" w:rsidRDefault="00AD6D32" w:rsidP="00AD6D32">
            <w:pPr>
              <w:pStyle w:val="TableParagraph"/>
              <w:rPr>
                <w:sz w:val="19"/>
              </w:rPr>
            </w:pPr>
            <w:r>
              <w:rPr>
                <w:sz w:val="19"/>
              </w:rPr>
              <w:t>Дугорочне</w:t>
            </w:r>
            <w:r>
              <w:rPr>
                <w:spacing w:val="3"/>
                <w:sz w:val="19"/>
              </w:rPr>
              <w:t xml:space="preserve"> </w:t>
            </w:r>
            <w:r>
              <w:rPr>
                <w:sz w:val="19"/>
              </w:rPr>
              <w:t>обавезе</w:t>
            </w:r>
            <w:r>
              <w:rPr>
                <w:spacing w:val="4"/>
                <w:sz w:val="19"/>
              </w:rPr>
              <w:t xml:space="preserve"> </w:t>
            </w:r>
            <w:r>
              <w:rPr>
                <w:sz w:val="19"/>
              </w:rPr>
              <w:t>по</w:t>
            </w:r>
            <w:r>
              <w:rPr>
                <w:spacing w:val="4"/>
                <w:sz w:val="19"/>
              </w:rPr>
              <w:t xml:space="preserve"> </w:t>
            </w:r>
            <w:r>
              <w:rPr>
                <w:sz w:val="19"/>
              </w:rPr>
              <w:t>основу</w:t>
            </w:r>
            <w:r>
              <w:rPr>
                <w:spacing w:val="4"/>
                <w:sz w:val="19"/>
              </w:rPr>
              <w:t xml:space="preserve"> </w:t>
            </w:r>
            <w:r>
              <w:rPr>
                <w:sz w:val="19"/>
              </w:rPr>
              <w:t>страних</w:t>
            </w:r>
            <w:r>
              <w:rPr>
                <w:spacing w:val="4"/>
                <w:sz w:val="19"/>
              </w:rPr>
              <w:t xml:space="preserve"> </w:t>
            </w:r>
            <w:r>
              <w:rPr>
                <w:sz w:val="19"/>
              </w:rPr>
              <w:t>финансијских</w:t>
            </w:r>
            <w:r>
              <w:rPr>
                <w:spacing w:val="4"/>
                <w:sz w:val="19"/>
              </w:rPr>
              <w:t xml:space="preserve"> </w:t>
            </w:r>
            <w:r>
              <w:rPr>
                <w:sz w:val="19"/>
              </w:rPr>
              <w:t>деривата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1093</w:t>
            </w:r>
          </w:p>
        </w:tc>
        <w:tc>
          <w:tcPr>
            <w:tcW w:w="816" w:type="dxa"/>
          </w:tcPr>
          <w:p w:rsidR="00AD6D32" w:rsidRDefault="00AD6D32" w:rsidP="00AD6D32">
            <w:pPr>
              <w:pStyle w:val="TableParagraph"/>
              <w:ind w:right="55"/>
              <w:jc w:val="center"/>
              <w:rPr>
                <w:sz w:val="19"/>
              </w:rPr>
            </w:pPr>
            <w:r>
              <w:rPr>
                <w:sz w:val="19"/>
              </w:rPr>
              <w:t>213000</w:t>
            </w:r>
          </w:p>
        </w:tc>
        <w:tc>
          <w:tcPr>
            <w:tcW w:w="6145" w:type="dxa"/>
          </w:tcPr>
          <w:p w:rsidR="00AD6D32" w:rsidRDefault="00AD6D32" w:rsidP="00AD6D32">
            <w:pPr>
              <w:pStyle w:val="TableParagraph"/>
              <w:rPr>
                <w:sz w:val="19"/>
              </w:rPr>
            </w:pPr>
            <w:r>
              <w:rPr>
                <w:sz w:val="19"/>
              </w:rPr>
              <w:t>ДУГОРОЧНЕ</w:t>
            </w:r>
            <w:r>
              <w:rPr>
                <w:spacing w:val="5"/>
                <w:sz w:val="19"/>
              </w:rPr>
              <w:t xml:space="preserve"> </w:t>
            </w:r>
            <w:r>
              <w:rPr>
                <w:sz w:val="19"/>
              </w:rPr>
              <w:t>ОБАВЕЗЕ</w:t>
            </w:r>
            <w:r>
              <w:rPr>
                <w:spacing w:val="5"/>
                <w:sz w:val="19"/>
              </w:rPr>
              <w:t xml:space="preserve"> </w:t>
            </w:r>
            <w:r>
              <w:rPr>
                <w:sz w:val="19"/>
              </w:rPr>
              <w:t>ПО</w:t>
            </w:r>
            <w:r>
              <w:rPr>
                <w:spacing w:val="5"/>
                <w:sz w:val="19"/>
              </w:rPr>
              <w:t xml:space="preserve"> </w:t>
            </w:r>
            <w:r>
              <w:rPr>
                <w:sz w:val="19"/>
              </w:rPr>
              <w:t>ОСНОВУ</w:t>
            </w:r>
            <w:r>
              <w:rPr>
                <w:spacing w:val="5"/>
                <w:sz w:val="19"/>
              </w:rPr>
              <w:t xml:space="preserve"> </w:t>
            </w:r>
            <w:r>
              <w:rPr>
                <w:sz w:val="19"/>
              </w:rPr>
              <w:t>ГАРАНЦИЈА</w:t>
            </w:r>
            <w:r>
              <w:rPr>
                <w:spacing w:val="5"/>
                <w:sz w:val="19"/>
              </w:rPr>
              <w:t xml:space="preserve"> </w:t>
            </w:r>
            <w:r>
              <w:rPr>
                <w:sz w:val="19"/>
              </w:rPr>
              <w:t>(1094)</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1094</w:t>
            </w:r>
          </w:p>
        </w:tc>
        <w:tc>
          <w:tcPr>
            <w:tcW w:w="816" w:type="dxa"/>
          </w:tcPr>
          <w:p w:rsidR="00AD6D32" w:rsidRDefault="00AD6D32" w:rsidP="00AD6D32">
            <w:pPr>
              <w:pStyle w:val="TableParagraph"/>
              <w:ind w:right="55"/>
              <w:jc w:val="center"/>
              <w:rPr>
                <w:sz w:val="19"/>
              </w:rPr>
            </w:pPr>
            <w:r>
              <w:rPr>
                <w:sz w:val="19"/>
              </w:rPr>
              <w:t>213100</w:t>
            </w:r>
          </w:p>
        </w:tc>
        <w:tc>
          <w:tcPr>
            <w:tcW w:w="6145" w:type="dxa"/>
          </w:tcPr>
          <w:p w:rsidR="00AD6D32" w:rsidRDefault="00AD6D32" w:rsidP="00AD6D32">
            <w:pPr>
              <w:pStyle w:val="TableParagraph"/>
              <w:rPr>
                <w:sz w:val="19"/>
              </w:rPr>
            </w:pPr>
            <w:r>
              <w:rPr>
                <w:sz w:val="19"/>
              </w:rPr>
              <w:t>Дугорочне</w:t>
            </w:r>
            <w:r>
              <w:rPr>
                <w:spacing w:val="2"/>
                <w:sz w:val="19"/>
              </w:rPr>
              <w:t xml:space="preserve"> </w:t>
            </w:r>
            <w:r>
              <w:rPr>
                <w:sz w:val="19"/>
              </w:rPr>
              <w:t>обавезе</w:t>
            </w:r>
            <w:r>
              <w:rPr>
                <w:spacing w:val="2"/>
                <w:sz w:val="19"/>
              </w:rPr>
              <w:t xml:space="preserve"> </w:t>
            </w:r>
            <w:r>
              <w:rPr>
                <w:sz w:val="19"/>
              </w:rPr>
              <w:t>по</w:t>
            </w:r>
            <w:r>
              <w:rPr>
                <w:spacing w:val="3"/>
                <w:sz w:val="19"/>
              </w:rPr>
              <w:t xml:space="preserve"> </w:t>
            </w:r>
            <w:r>
              <w:rPr>
                <w:sz w:val="19"/>
              </w:rPr>
              <w:t>основу</w:t>
            </w:r>
            <w:r>
              <w:rPr>
                <w:spacing w:val="2"/>
                <w:sz w:val="19"/>
              </w:rPr>
              <w:t xml:space="preserve"> </w:t>
            </w:r>
            <w:r>
              <w:rPr>
                <w:sz w:val="19"/>
              </w:rPr>
              <w:t>гаранција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1095</w:t>
            </w:r>
          </w:p>
        </w:tc>
        <w:tc>
          <w:tcPr>
            <w:tcW w:w="816" w:type="dxa"/>
          </w:tcPr>
          <w:p w:rsidR="00AD6D32" w:rsidRDefault="00AD6D32" w:rsidP="00AD6D32">
            <w:pPr>
              <w:pStyle w:val="TableParagraph"/>
              <w:spacing w:before="120"/>
              <w:ind w:right="55"/>
              <w:jc w:val="center"/>
              <w:rPr>
                <w:sz w:val="19"/>
              </w:rPr>
            </w:pPr>
            <w:r>
              <w:rPr>
                <w:sz w:val="19"/>
              </w:rPr>
              <w:t>214000</w:t>
            </w:r>
          </w:p>
        </w:tc>
        <w:tc>
          <w:tcPr>
            <w:tcW w:w="6145" w:type="dxa"/>
          </w:tcPr>
          <w:p w:rsidR="00AD6D32" w:rsidRDefault="00AD6D32" w:rsidP="00AD6D32">
            <w:pPr>
              <w:pStyle w:val="TableParagraph"/>
              <w:spacing w:before="0" w:line="230" w:lineRule="atLeast"/>
              <w:rPr>
                <w:sz w:val="19"/>
              </w:rPr>
            </w:pPr>
            <w:r>
              <w:rPr>
                <w:sz w:val="19"/>
              </w:rPr>
              <w:t>ОБАВЕЗЕ</w:t>
            </w:r>
            <w:r>
              <w:rPr>
                <w:spacing w:val="6"/>
                <w:sz w:val="19"/>
              </w:rPr>
              <w:t xml:space="preserve"> </w:t>
            </w:r>
            <w:r>
              <w:rPr>
                <w:sz w:val="19"/>
              </w:rPr>
              <w:t>ПО</w:t>
            </w:r>
            <w:r>
              <w:rPr>
                <w:spacing w:val="6"/>
                <w:sz w:val="19"/>
              </w:rPr>
              <w:t xml:space="preserve"> </w:t>
            </w:r>
            <w:r>
              <w:rPr>
                <w:sz w:val="19"/>
              </w:rPr>
              <w:t>ОСНОВУ</w:t>
            </w:r>
            <w:r>
              <w:rPr>
                <w:spacing w:val="7"/>
                <w:sz w:val="19"/>
              </w:rPr>
              <w:t xml:space="preserve"> </w:t>
            </w:r>
            <w:r>
              <w:rPr>
                <w:sz w:val="19"/>
              </w:rPr>
              <w:t>ОТПЛАТЕ</w:t>
            </w:r>
            <w:r>
              <w:rPr>
                <w:spacing w:val="6"/>
                <w:sz w:val="19"/>
              </w:rPr>
              <w:t xml:space="preserve"> </w:t>
            </w:r>
            <w:r>
              <w:rPr>
                <w:sz w:val="19"/>
              </w:rPr>
              <w:t>ГЛАВНИЦЕ</w:t>
            </w:r>
            <w:r>
              <w:rPr>
                <w:spacing w:val="7"/>
                <w:sz w:val="19"/>
              </w:rPr>
              <w:t xml:space="preserve"> </w:t>
            </w:r>
            <w:r>
              <w:rPr>
                <w:sz w:val="19"/>
              </w:rPr>
              <w:t>ЗА</w:t>
            </w:r>
            <w:r>
              <w:rPr>
                <w:spacing w:val="6"/>
                <w:sz w:val="19"/>
              </w:rPr>
              <w:t xml:space="preserve"> </w:t>
            </w:r>
            <w:r>
              <w:rPr>
                <w:sz w:val="19"/>
              </w:rPr>
              <w:t>ФИНАНСИЈСКИ</w:t>
            </w:r>
            <w:r>
              <w:rPr>
                <w:spacing w:val="-50"/>
                <w:sz w:val="19"/>
              </w:rPr>
              <w:t xml:space="preserve"> </w:t>
            </w:r>
            <w:r>
              <w:rPr>
                <w:sz w:val="19"/>
              </w:rPr>
              <w:t>ЛИЗИНГ (1096)</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1096</w:t>
            </w:r>
          </w:p>
        </w:tc>
        <w:tc>
          <w:tcPr>
            <w:tcW w:w="816" w:type="dxa"/>
          </w:tcPr>
          <w:p w:rsidR="00AD6D32" w:rsidRDefault="00AD6D32" w:rsidP="00AD6D32">
            <w:pPr>
              <w:pStyle w:val="TableParagraph"/>
              <w:ind w:right="55"/>
              <w:jc w:val="center"/>
              <w:rPr>
                <w:sz w:val="19"/>
              </w:rPr>
            </w:pPr>
            <w:r>
              <w:rPr>
                <w:sz w:val="19"/>
              </w:rPr>
              <w:t>214100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отплате</w:t>
            </w:r>
            <w:r>
              <w:rPr>
                <w:spacing w:val="4"/>
                <w:sz w:val="19"/>
              </w:rPr>
              <w:t xml:space="preserve"> </w:t>
            </w:r>
            <w:r>
              <w:rPr>
                <w:sz w:val="19"/>
              </w:rPr>
              <w:t>главнице</w:t>
            </w:r>
            <w:r>
              <w:rPr>
                <w:spacing w:val="3"/>
                <w:sz w:val="19"/>
              </w:rPr>
              <w:t xml:space="preserve"> </w:t>
            </w:r>
            <w:r>
              <w:rPr>
                <w:sz w:val="19"/>
              </w:rPr>
              <w:t>зa</w:t>
            </w:r>
            <w:r>
              <w:rPr>
                <w:spacing w:val="3"/>
                <w:sz w:val="19"/>
              </w:rPr>
              <w:t xml:space="preserve"> </w:t>
            </w:r>
            <w:r>
              <w:rPr>
                <w:sz w:val="19"/>
              </w:rPr>
              <w:t>финансијски</w:t>
            </w:r>
            <w:r>
              <w:rPr>
                <w:spacing w:val="3"/>
                <w:sz w:val="19"/>
              </w:rPr>
              <w:t xml:space="preserve"> </w:t>
            </w:r>
            <w:r>
              <w:rPr>
                <w:sz w:val="19"/>
              </w:rPr>
              <w:t>лизинг</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1097</w:t>
            </w:r>
          </w:p>
        </w:tc>
        <w:tc>
          <w:tcPr>
            <w:tcW w:w="816" w:type="dxa"/>
          </w:tcPr>
          <w:p w:rsidR="00AD6D32" w:rsidRDefault="00AD6D32" w:rsidP="00AD6D32">
            <w:pPr>
              <w:pStyle w:val="TableParagraph"/>
              <w:spacing w:before="120"/>
              <w:ind w:right="55"/>
              <w:jc w:val="center"/>
              <w:rPr>
                <w:sz w:val="19"/>
              </w:rPr>
            </w:pPr>
            <w:r>
              <w:rPr>
                <w:sz w:val="19"/>
              </w:rPr>
              <w:t>215000</w:t>
            </w:r>
          </w:p>
        </w:tc>
        <w:tc>
          <w:tcPr>
            <w:tcW w:w="6145" w:type="dxa"/>
          </w:tcPr>
          <w:p w:rsidR="00AD6D32" w:rsidRDefault="00AD6D32" w:rsidP="00AD6D32">
            <w:pPr>
              <w:pStyle w:val="TableParagraph"/>
              <w:spacing w:before="0" w:line="230" w:lineRule="atLeast"/>
              <w:ind w:right="1504"/>
              <w:rPr>
                <w:sz w:val="19"/>
              </w:rPr>
            </w:pPr>
            <w:r>
              <w:rPr>
                <w:sz w:val="19"/>
              </w:rPr>
              <w:t>ОБАВЕЗЕ</w:t>
            </w:r>
            <w:r>
              <w:rPr>
                <w:spacing w:val="6"/>
                <w:sz w:val="19"/>
              </w:rPr>
              <w:t xml:space="preserve"> </w:t>
            </w:r>
            <w:r>
              <w:rPr>
                <w:sz w:val="19"/>
              </w:rPr>
              <w:t>ПО</w:t>
            </w:r>
            <w:r>
              <w:rPr>
                <w:spacing w:val="6"/>
                <w:sz w:val="19"/>
              </w:rPr>
              <w:t xml:space="preserve"> </w:t>
            </w:r>
            <w:r>
              <w:rPr>
                <w:sz w:val="19"/>
              </w:rPr>
              <w:t>ОСНОВУ</w:t>
            </w:r>
            <w:r>
              <w:rPr>
                <w:spacing w:val="7"/>
                <w:sz w:val="19"/>
              </w:rPr>
              <w:t xml:space="preserve"> </w:t>
            </w:r>
            <w:r>
              <w:rPr>
                <w:sz w:val="19"/>
              </w:rPr>
              <w:t>ОТПЛАТА</w:t>
            </w:r>
            <w:r>
              <w:rPr>
                <w:spacing w:val="6"/>
                <w:sz w:val="19"/>
              </w:rPr>
              <w:t xml:space="preserve"> </w:t>
            </w:r>
            <w:r>
              <w:rPr>
                <w:sz w:val="19"/>
              </w:rPr>
              <w:t>ГАРАНЦИЈА</w:t>
            </w:r>
            <w:r>
              <w:rPr>
                <w:spacing w:val="7"/>
                <w:sz w:val="19"/>
              </w:rPr>
              <w:t xml:space="preserve"> </w:t>
            </w:r>
            <w:r>
              <w:rPr>
                <w:sz w:val="19"/>
              </w:rPr>
              <w:t>ПО</w:t>
            </w:r>
            <w:r>
              <w:rPr>
                <w:spacing w:val="-50"/>
                <w:sz w:val="19"/>
              </w:rPr>
              <w:t xml:space="preserve"> </w:t>
            </w:r>
            <w:r>
              <w:rPr>
                <w:sz w:val="19"/>
              </w:rPr>
              <w:t>КОМЕРЦИЈАЛНИМ</w:t>
            </w:r>
            <w:r>
              <w:rPr>
                <w:spacing w:val="2"/>
                <w:sz w:val="19"/>
              </w:rPr>
              <w:t xml:space="preserve"> </w:t>
            </w:r>
            <w:r>
              <w:rPr>
                <w:sz w:val="19"/>
              </w:rPr>
              <w:t>ТРАНСАКЦИЈАМА</w:t>
            </w:r>
            <w:r>
              <w:rPr>
                <w:spacing w:val="2"/>
                <w:sz w:val="19"/>
              </w:rPr>
              <w:t xml:space="preserve"> </w:t>
            </w:r>
            <w:r>
              <w:rPr>
                <w:sz w:val="19"/>
              </w:rPr>
              <w:t>(1098)</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1098</w:t>
            </w:r>
          </w:p>
        </w:tc>
        <w:tc>
          <w:tcPr>
            <w:tcW w:w="816" w:type="dxa"/>
          </w:tcPr>
          <w:p w:rsidR="00AD6D32" w:rsidRDefault="00AD6D32" w:rsidP="00AD6D32">
            <w:pPr>
              <w:pStyle w:val="TableParagraph"/>
              <w:spacing w:before="120"/>
              <w:ind w:right="55"/>
              <w:jc w:val="center"/>
              <w:rPr>
                <w:sz w:val="19"/>
              </w:rPr>
            </w:pPr>
            <w:r>
              <w:rPr>
                <w:sz w:val="19"/>
              </w:rPr>
              <w:t>215100</w:t>
            </w:r>
          </w:p>
        </w:tc>
        <w:tc>
          <w:tcPr>
            <w:tcW w:w="6145" w:type="dxa"/>
          </w:tcPr>
          <w:p w:rsidR="00AD6D32" w:rsidRDefault="00AD6D32" w:rsidP="00AD6D32">
            <w:pPr>
              <w:pStyle w:val="TableParagraph"/>
              <w:spacing w:before="0" w:line="230" w:lineRule="atLeast"/>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отплата</w:t>
            </w:r>
            <w:r>
              <w:rPr>
                <w:spacing w:val="4"/>
                <w:sz w:val="19"/>
              </w:rPr>
              <w:t xml:space="preserve"> </w:t>
            </w:r>
            <w:r>
              <w:rPr>
                <w:sz w:val="19"/>
              </w:rPr>
              <w:t>гаранција</w:t>
            </w:r>
            <w:r>
              <w:rPr>
                <w:spacing w:val="3"/>
                <w:sz w:val="19"/>
              </w:rPr>
              <w:t xml:space="preserve"> </w:t>
            </w:r>
            <w:r>
              <w:rPr>
                <w:sz w:val="19"/>
              </w:rPr>
              <w:t>по</w:t>
            </w:r>
            <w:r>
              <w:rPr>
                <w:spacing w:val="3"/>
                <w:sz w:val="19"/>
              </w:rPr>
              <w:t xml:space="preserve"> </w:t>
            </w:r>
            <w:r>
              <w:rPr>
                <w:sz w:val="19"/>
              </w:rPr>
              <w:t>комерцијалним</w:t>
            </w:r>
            <w:r>
              <w:rPr>
                <w:spacing w:val="-50"/>
                <w:sz w:val="19"/>
              </w:rPr>
              <w:t xml:space="preserve"> </w:t>
            </w:r>
            <w:r>
              <w:rPr>
                <w:sz w:val="19"/>
              </w:rPr>
              <w:t>трансакцијама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1099</w:t>
            </w:r>
          </w:p>
        </w:tc>
        <w:tc>
          <w:tcPr>
            <w:tcW w:w="816" w:type="dxa"/>
          </w:tcPr>
          <w:p w:rsidR="00AD6D32" w:rsidRDefault="00AD6D32" w:rsidP="00AD6D32">
            <w:pPr>
              <w:pStyle w:val="TableParagraph"/>
              <w:ind w:right="55"/>
              <w:jc w:val="center"/>
              <w:rPr>
                <w:sz w:val="19"/>
              </w:rPr>
            </w:pPr>
            <w:r>
              <w:rPr>
                <w:sz w:val="19"/>
              </w:rPr>
              <w:t>220000</w:t>
            </w:r>
          </w:p>
        </w:tc>
        <w:tc>
          <w:tcPr>
            <w:tcW w:w="6145" w:type="dxa"/>
          </w:tcPr>
          <w:p w:rsidR="00AD6D32" w:rsidRDefault="00AD6D32" w:rsidP="00AD6D32">
            <w:pPr>
              <w:pStyle w:val="TableParagraph"/>
              <w:rPr>
                <w:sz w:val="19"/>
              </w:rPr>
            </w:pPr>
            <w:r>
              <w:rPr>
                <w:sz w:val="19"/>
              </w:rPr>
              <w:t>КРАТКОРОЧНЕ</w:t>
            </w:r>
            <w:r>
              <w:rPr>
                <w:spacing w:val="3"/>
                <w:sz w:val="19"/>
              </w:rPr>
              <w:t xml:space="preserve"> </w:t>
            </w:r>
            <w:r>
              <w:rPr>
                <w:sz w:val="19"/>
              </w:rPr>
              <w:t>ОБАВЕЗЕ</w:t>
            </w:r>
            <w:r>
              <w:rPr>
                <w:spacing w:val="3"/>
                <w:sz w:val="19"/>
              </w:rPr>
              <w:t xml:space="preserve"> </w:t>
            </w:r>
            <w:r>
              <w:rPr>
                <w:sz w:val="19"/>
              </w:rPr>
              <w:t>(1100</w:t>
            </w:r>
            <w:r>
              <w:rPr>
                <w:spacing w:val="3"/>
                <w:sz w:val="19"/>
              </w:rPr>
              <w:t xml:space="preserve"> </w:t>
            </w:r>
            <w:r>
              <w:rPr>
                <w:sz w:val="19"/>
              </w:rPr>
              <w:t>+</w:t>
            </w:r>
            <w:r>
              <w:rPr>
                <w:spacing w:val="3"/>
                <w:sz w:val="19"/>
              </w:rPr>
              <w:t xml:space="preserve"> </w:t>
            </w:r>
            <w:r>
              <w:rPr>
                <w:sz w:val="19"/>
              </w:rPr>
              <w:t>1109</w:t>
            </w:r>
            <w:r>
              <w:rPr>
                <w:spacing w:val="4"/>
                <w:sz w:val="19"/>
              </w:rPr>
              <w:t xml:space="preserve"> </w:t>
            </w:r>
            <w:r>
              <w:rPr>
                <w:sz w:val="19"/>
              </w:rPr>
              <w:t>+</w:t>
            </w:r>
            <w:r>
              <w:rPr>
                <w:spacing w:val="3"/>
                <w:sz w:val="19"/>
              </w:rPr>
              <w:t xml:space="preserve"> </w:t>
            </w:r>
            <w:r>
              <w:rPr>
                <w:sz w:val="19"/>
              </w:rPr>
              <w:t>1116)</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1100</w:t>
            </w:r>
          </w:p>
        </w:tc>
        <w:tc>
          <w:tcPr>
            <w:tcW w:w="816" w:type="dxa"/>
          </w:tcPr>
          <w:p w:rsidR="00AD6D32" w:rsidRDefault="00AD6D32" w:rsidP="00AD6D32">
            <w:pPr>
              <w:pStyle w:val="TableParagraph"/>
              <w:ind w:right="55"/>
              <w:jc w:val="center"/>
              <w:rPr>
                <w:sz w:val="19"/>
              </w:rPr>
            </w:pPr>
            <w:r>
              <w:rPr>
                <w:sz w:val="19"/>
              </w:rPr>
              <w:t>221000</w:t>
            </w:r>
          </w:p>
        </w:tc>
        <w:tc>
          <w:tcPr>
            <w:tcW w:w="6145" w:type="dxa"/>
          </w:tcPr>
          <w:p w:rsidR="00AD6D32" w:rsidRDefault="00AD6D32" w:rsidP="00AD6D32">
            <w:pPr>
              <w:pStyle w:val="TableParagraph"/>
              <w:rPr>
                <w:sz w:val="19"/>
              </w:rPr>
            </w:pPr>
            <w:r>
              <w:rPr>
                <w:sz w:val="19"/>
              </w:rPr>
              <w:t>КРАТКОРОЧНЕ</w:t>
            </w:r>
            <w:r>
              <w:rPr>
                <w:spacing w:val="3"/>
                <w:sz w:val="19"/>
              </w:rPr>
              <w:t xml:space="preserve"> </w:t>
            </w:r>
            <w:r>
              <w:rPr>
                <w:sz w:val="19"/>
              </w:rPr>
              <w:t>ДОМАЋЕ</w:t>
            </w:r>
            <w:r>
              <w:rPr>
                <w:spacing w:val="4"/>
                <w:sz w:val="19"/>
              </w:rPr>
              <w:t xml:space="preserve"> </w:t>
            </w:r>
            <w:r>
              <w:rPr>
                <w:sz w:val="19"/>
              </w:rPr>
              <w:t>ОБАВЕЗЕ</w:t>
            </w:r>
            <w:r>
              <w:rPr>
                <w:spacing w:val="4"/>
                <w:sz w:val="19"/>
              </w:rPr>
              <w:t xml:space="preserve"> </w:t>
            </w:r>
            <w:r>
              <w:rPr>
                <w:sz w:val="19"/>
              </w:rPr>
              <w:t>(од</w:t>
            </w:r>
            <w:r>
              <w:rPr>
                <w:spacing w:val="4"/>
                <w:sz w:val="19"/>
              </w:rPr>
              <w:t xml:space="preserve"> </w:t>
            </w:r>
            <w:r>
              <w:rPr>
                <w:sz w:val="19"/>
              </w:rPr>
              <w:t>1101</w:t>
            </w:r>
            <w:r>
              <w:rPr>
                <w:spacing w:val="4"/>
                <w:sz w:val="19"/>
              </w:rPr>
              <w:t xml:space="preserve"> </w:t>
            </w:r>
            <w:r>
              <w:rPr>
                <w:sz w:val="19"/>
              </w:rPr>
              <w:t>до</w:t>
            </w:r>
            <w:r>
              <w:rPr>
                <w:spacing w:val="4"/>
                <w:sz w:val="19"/>
              </w:rPr>
              <w:t xml:space="preserve"> </w:t>
            </w:r>
            <w:r>
              <w:rPr>
                <w:sz w:val="19"/>
              </w:rPr>
              <w:t>1108)</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1101</w:t>
            </w:r>
          </w:p>
        </w:tc>
        <w:tc>
          <w:tcPr>
            <w:tcW w:w="816" w:type="dxa"/>
          </w:tcPr>
          <w:p w:rsidR="00AD6D32" w:rsidRDefault="00AD6D32" w:rsidP="00AD6D32">
            <w:pPr>
              <w:pStyle w:val="TableParagraph"/>
              <w:spacing w:before="120"/>
              <w:ind w:right="55"/>
              <w:jc w:val="center"/>
              <w:rPr>
                <w:sz w:val="19"/>
              </w:rPr>
            </w:pPr>
            <w:r>
              <w:rPr>
                <w:sz w:val="19"/>
              </w:rPr>
              <w:t>221100</w:t>
            </w:r>
          </w:p>
        </w:tc>
        <w:tc>
          <w:tcPr>
            <w:tcW w:w="6145" w:type="dxa"/>
          </w:tcPr>
          <w:p w:rsidR="00AD6D32" w:rsidRDefault="00AD6D32" w:rsidP="00AD6D32">
            <w:pPr>
              <w:pStyle w:val="TableParagraph"/>
              <w:spacing w:before="0" w:line="230" w:lineRule="atLeast"/>
              <w:rPr>
                <w:sz w:val="19"/>
              </w:rPr>
            </w:pPr>
            <w:r>
              <w:rPr>
                <w:sz w:val="19"/>
              </w:rPr>
              <w:t>Краткорочне</w:t>
            </w:r>
            <w:r>
              <w:rPr>
                <w:spacing w:val="3"/>
                <w:sz w:val="19"/>
              </w:rPr>
              <w:t xml:space="preserve"> </w:t>
            </w:r>
            <w:r>
              <w:rPr>
                <w:sz w:val="19"/>
              </w:rPr>
              <w:t>домаће</w:t>
            </w:r>
            <w:r>
              <w:rPr>
                <w:spacing w:val="4"/>
                <w:sz w:val="19"/>
              </w:rPr>
              <w:t xml:space="preserve"> </w:t>
            </w:r>
            <w:r>
              <w:rPr>
                <w:sz w:val="19"/>
              </w:rPr>
              <w:t>обавезе</w:t>
            </w:r>
            <w:r>
              <w:rPr>
                <w:spacing w:val="3"/>
                <w:sz w:val="19"/>
              </w:rPr>
              <w:t xml:space="preserve"> </w:t>
            </w:r>
            <w:r>
              <w:rPr>
                <w:sz w:val="19"/>
              </w:rPr>
              <w:t>по</w:t>
            </w:r>
            <w:r>
              <w:rPr>
                <w:spacing w:val="4"/>
                <w:sz w:val="19"/>
              </w:rPr>
              <w:t xml:space="preserve"> </w:t>
            </w:r>
            <w:r>
              <w:rPr>
                <w:sz w:val="19"/>
              </w:rPr>
              <w:t>основу</w:t>
            </w:r>
            <w:r>
              <w:rPr>
                <w:spacing w:val="4"/>
                <w:sz w:val="19"/>
              </w:rPr>
              <w:t xml:space="preserve"> </w:t>
            </w:r>
            <w:r>
              <w:rPr>
                <w:sz w:val="19"/>
              </w:rPr>
              <w:t>емитованих</w:t>
            </w:r>
            <w:r>
              <w:rPr>
                <w:spacing w:val="3"/>
                <w:sz w:val="19"/>
              </w:rPr>
              <w:t xml:space="preserve"> </w:t>
            </w:r>
            <w:r>
              <w:rPr>
                <w:sz w:val="19"/>
              </w:rPr>
              <w:t>хартија</w:t>
            </w:r>
            <w:r>
              <w:rPr>
                <w:spacing w:val="4"/>
                <w:sz w:val="19"/>
              </w:rPr>
              <w:t xml:space="preserve"> </w:t>
            </w:r>
            <w:r>
              <w:rPr>
                <w:sz w:val="19"/>
              </w:rPr>
              <w:t>од</w:t>
            </w:r>
            <w:r>
              <w:rPr>
                <w:spacing w:val="-50"/>
                <w:sz w:val="19"/>
              </w:rPr>
              <w:t xml:space="preserve"> </w:t>
            </w:r>
            <w:r>
              <w:rPr>
                <w:sz w:val="19"/>
              </w:rPr>
              <w:t>вредности, изузев акција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1102</w:t>
            </w:r>
          </w:p>
        </w:tc>
        <w:tc>
          <w:tcPr>
            <w:tcW w:w="816" w:type="dxa"/>
          </w:tcPr>
          <w:p w:rsidR="00AD6D32" w:rsidRDefault="00AD6D32" w:rsidP="00AD6D32">
            <w:pPr>
              <w:pStyle w:val="TableParagraph"/>
              <w:ind w:right="55"/>
              <w:jc w:val="center"/>
              <w:rPr>
                <w:sz w:val="19"/>
              </w:rPr>
            </w:pPr>
            <w:r>
              <w:rPr>
                <w:sz w:val="19"/>
              </w:rPr>
              <w:t>221200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3"/>
                <w:sz w:val="19"/>
              </w:rPr>
              <w:t xml:space="preserve"> </w:t>
            </w:r>
            <w:r>
              <w:rPr>
                <w:sz w:val="19"/>
              </w:rPr>
              <w:t>краткорочних</w:t>
            </w:r>
            <w:r>
              <w:rPr>
                <w:spacing w:val="4"/>
                <w:sz w:val="19"/>
              </w:rPr>
              <w:t xml:space="preserve"> </w:t>
            </w:r>
            <w:r>
              <w:rPr>
                <w:sz w:val="19"/>
              </w:rPr>
              <w:t>кредита</w:t>
            </w:r>
            <w:r>
              <w:rPr>
                <w:spacing w:val="3"/>
                <w:sz w:val="19"/>
              </w:rPr>
              <w:t xml:space="preserve"> </w:t>
            </w:r>
            <w:r>
              <w:rPr>
                <w:sz w:val="19"/>
              </w:rPr>
              <w:t>од</w:t>
            </w:r>
            <w:r>
              <w:rPr>
                <w:spacing w:val="4"/>
                <w:sz w:val="19"/>
              </w:rPr>
              <w:t xml:space="preserve"> </w:t>
            </w:r>
            <w:r>
              <w:rPr>
                <w:sz w:val="19"/>
              </w:rPr>
              <w:t>осталих</w:t>
            </w:r>
            <w:r>
              <w:rPr>
                <w:spacing w:val="3"/>
                <w:sz w:val="19"/>
              </w:rPr>
              <w:t xml:space="preserve"> </w:t>
            </w:r>
            <w:r>
              <w:rPr>
                <w:sz w:val="19"/>
              </w:rPr>
              <w:t>нивоа</w:t>
            </w:r>
            <w:r>
              <w:rPr>
                <w:spacing w:val="4"/>
                <w:sz w:val="19"/>
              </w:rPr>
              <w:t xml:space="preserve"> </w:t>
            </w:r>
            <w:r>
              <w:rPr>
                <w:sz w:val="19"/>
              </w:rPr>
              <w:t>власти</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1103</w:t>
            </w:r>
          </w:p>
        </w:tc>
        <w:tc>
          <w:tcPr>
            <w:tcW w:w="816" w:type="dxa"/>
          </w:tcPr>
          <w:p w:rsidR="00AD6D32" w:rsidRDefault="00AD6D32" w:rsidP="00AD6D32">
            <w:pPr>
              <w:pStyle w:val="TableParagraph"/>
              <w:spacing w:before="120"/>
              <w:ind w:right="55"/>
              <w:jc w:val="center"/>
              <w:rPr>
                <w:sz w:val="19"/>
              </w:rPr>
            </w:pPr>
            <w:r>
              <w:rPr>
                <w:sz w:val="19"/>
              </w:rPr>
              <w:t>221300</w:t>
            </w:r>
          </w:p>
        </w:tc>
        <w:tc>
          <w:tcPr>
            <w:tcW w:w="6145" w:type="dxa"/>
          </w:tcPr>
          <w:p w:rsidR="00AD6D32" w:rsidRDefault="00AD6D32" w:rsidP="00AD6D32">
            <w:pPr>
              <w:pStyle w:val="TableParagraph"/>
              <w:spacing w:before="0" w:line="230" w:lineRule="atLeast"/>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3"/>
                <w:sz w:val="19"/>
              </w:rPr>
              <w:t xml:space="preserve"> </w:t>
            </w:r>
            <w:r>
              <w:rPr>
                <w:sz w:val="19"/>
              </w:rPr>
              <w:t>краткорочних</w:t>
            </w:r>
            <w:r>
              <w:rPr>
                <w:spacing w:val="4"/>
                <w:sz w:val="19"/>
              </w:rPr>
              <w:t xml:space="preserve"> </w:t>
            </w:r>
            <w:r>
              <w:rPr>
                <w:sz w:val="19"/>
              </w:rPr>
              <w:t>кредита</w:t>
            </w:r>
            <w:r>
              <w:rPr>
                <w:spacing w:val="3"/>
                <w:sz w:val="19"/>
              </w:rPr>
              <w:t xml:space="preserve"> </w:t>
            </w:r>
            <w:r>
              <w:rPr>
                <w:sz w:val="19"/>
              </w:rPr>
              <w:t>од</w:t>
            </w:r>
            <w:r>
              <w:rPr>
                <w:spacing w:val="4"/>
                <w:sz w:val="19"/>
              </w:rPr>
              <w:t xml:space="preserve"> </w:t>
            </w:r>
            <w:r>
              <w:rPr>
                <w:sz w:val="19"/>
              </w:rPr>
              <w:t>домаћих</w:t>
            </w:r>
            <w:r>
              <w:rPr>
                <w:spacing w:val="3"/>
                <w:sz w:val="19"/>
              </w:rPr>
              <w:t xml:space="preserve"> </w:t>
            </w:r>
            <w:r>
              <w:rPr>
                <w:sz w:val="19"/>
              </w:rPr>
              <w:t>јавних</w:t>
            </w:r>
            <w:r>
              <w:rPr>
                <w:spacing w:val="-49"/>
                <w:sz w:val="19"/>
              </w:rPr>
              <w:t xml:space="preserve"> </w:t>
            </w:r>
            <w:r>
              <w:rPr>
                <w:sz w:val="19"/>
              </w:rPr>
              <w:t>финансијских институција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lastRenderedPageBreak/>
              <w:t>1104</w:t>
            </w:r>
          </w:p>
        </w:tc>
        <w:tc>
          <w:tcPr>
            <w:tcW w:w="816" w:type="dxa"/>
          </w:tcPr>
          <w:p w:rsidR="00AD6D32" w:rsidRDefault="00AD6D32" w:rsidP="00AD6D32">
            <w:pPr>
              <w:pStyle w:val="TableParagraph"/>
              <w:spacing w:before="120"/>
              <w:ind w:right="55"/>
              <w:jc w:val="center"/>
              <w:rPr>
                <w:sz w:val="19"/>
              </w:rPr>
            </w:pPr>
            <w:r>
              <w:rPr>
                <w:sz w:val="19"/>
              </w:rPr>
              <w:t>221400</w:t>
            </w:r>
          </w:p>
        </w:tc>
        <w:tc>
          <w:tcPr>
            <w:tcW w:w="6145" w:type="dxa"/>
          </w:tcPr>
          <w:p w:rsidR="00AD6D32" w:rsidRDefault="00AD6D32" w:rsidP="00AD6D32">
            <w:pPr>
              <w:pStyle w:val="TableParagraph"/>
              <w:spacing w:before="0" w:line="230" w:lineRule="atLeast"/>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4"/>
                <w:sz w:val="19"/>
              </w:rPr>
              <w:t xml:space="preserve"> </w:t>
            </w:r>
            <w:r>
              <w:rPr>
                <w:sz w:val="19"/>
              </w:rPr>
              <w:t>краткорочних</w:t>
            </w:r>
            <w:r>
              <w:rPr>
                <w:spacing w:val="4"/>
                <w:sz w:val="19"/>
              </w:rPr>
              <w:t xml:space="preserve"> </w:t>
            </w:r>
            <w:r>
              <w:rPr>
                <w:sz w:val="19"/>
              </w:rPr>
              <w:t>кредита</w:t>
            </w:r>
            <w:r>
              <w:rPr>
                <w:spacing w:val="4"/>
                <w:sz w:val="19"/>
              </w:rPr>
              <w:t xml:space="preserve"> </w:t>
            </w:r>
            <w:r>
              <w:rPr>
                <w:sz w:val="19"/>
              </w:rPr>
              <w:t>од</w:t>
            </w:r>
            <w:r>
              <w:rPr>
                <w:spacing w:val="3"/>
                <w:sz w:val="19"/>
              </w:rPr>
              <w:t xml:space="preserve"> </w:t>
            </w:r>
            <w:r>
              <w:rPr>
                <w:sz w:val="19"/>
              </w:rPr>
              <w:t>домаћих</w:t>
            </w:r>
            <w:r>
              <w:rPr>
                <w:spacing w:val="4"/>
                <w:sz w:val="19"/>
              </w:rPr>
              <w:t xml:space="preserve"> </w:t>
            </w:r>
            <w:r>
              <w:rPr>
                <w:sz w:val="19"/>
              </w:rPr>
              <w:t>пословних</w:t>
            </w:r>
            <w:r>
              <w:rPr>
                <w:spacing w:val="-50"/>
                <w:sz w:val="19"/>
              </w:rPr>
              <w:t xml:space="preserve"> </w:t>
            </w:r>
            <w:r>
              <w:rPr>
                <w:sz w:val="19"/>
              </w:rPr>
              <w:t>банака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1105</w:t>
            </w:r>
          </w:p>
        </w:tc>
        <w:tc>
          <w:tcPr>
            <w:tcW w:w="816" w:type="dxa"/>
          </w:tcPr>
          <w:p w:rsidR="00AD6D32" w:rsidRDefault="00AD6D32" w:rsidP="00AD6D32">
            <w:pPr>
              <w:pStyle w:val="TableParagraph"/>
              <w:spacing w:before="120"/>
              <w:ind w:right="55"/>
              <w:jc w:val="center"/>
              <w:rPr>
                <w:sz w:val="19"/>
              </w:rPr>
            </w:pPr>
            <w:r>
              <w:rPr>
                <w:sz w:val="19"/>
              </w:rPr>
              <w:t>221500</w:t>
            </w:r>
          </w:p>
        </w:tc>
        <w:tc>
          <w:tcPr>
            <w:tcW w:w="6145" w:type="dxa"/>
          </w:tcPr>
          <w:p w:rsidR="00AD6D32" w:rsidRDefault="00AD6D32" w:rsidP="00AD6D32">
            <w:pPr>
              <w:pStyle w:val="TableParagraph"/>
              <w:spacing w:before="0" w:line="230" w:lineRule="atLeast"/>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4"/>
                <w:sz w:val="19"/>
              </w:rPr>
              <w:t xml:space="preserve"> </w:t>
            </w:r>
            <w:r>
              <w:rPr>
                <w:sz w:val="19"/>
              </w:rPr>
              <w:t>краткорочних</w:t>
            </w:r>
            <w:r>
              <w:rPr>
                <w:spacing w:val="4"/>
                <w:sz w:val="19"/>
              </w:rPr>
              <w:t xml:space="preserve"> </w:t>
            </w:r>
            <w:r>
              <w:rPr>
                <w:sz w:val="19"/>
              </w:rPr>
              <w:t>кредита</w:t>
            </w:r>
            <w:r>
              <w:rPr>
                <w:spacing w:val="3"/>
                <w:sz w:val="19"/>
              </w:rPr>
              <w:t xml:space="preserve"> </w:t>
            </w:r>
            <w:r>
              <w:rPr>
                <w:sz w:val="19"/>
              </w:rPr>
              <w:t>од</w:t>
            </w:r>
            <w:r>
              <w:rPr>
                <w:spacing w:val="4"/>
                <w:sz w:val="19"/>
              </w:rPr>
              <w:t xml:space="preserve"> </w:t>
            </w:r>
            <w:r>
              <w:rPr>
                <w:sz w:val="19"/>
              </w:rPr>
              <w:t>осталих</w:t>
            </w:r>
            <w:r>
              <w:rPr>
                <w:spacing w:val="4"/>
                <w:sz w:val="19"/>
              </w:rPr>
              <w:t xml:space="preserve"> </w:t>
            </w:r>
            <w:r>
              <w:rPr>
                <w:sz w:val="19"/>
              </w:rPr>
              <w:t>домаћих</w:t>
            </w:r>
            <w:r>
              <w:rPr>
                <w:spacing w:val="-50"/>
                <w:sz w:val="19"/>
              </w:rPr>
              <w:t xml:space="preserve"> </w:t>
            </w:r>
            <w:r>
              <w:rPr>
                <w:sz w:val="19"/>
              </w:rPr>
              <w:t>кредитора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1106</w:t>
            </w:r>
          </w:p>
        </w:tc>
        <w:tc>
          <w:tcPr>
            <w:tcW w:w="816" w:type="dxa"/>
          </w:tcPr>
          <w:p w:rsidR="00AD6D32" w:rsidRDefault="00AD6D32" w:rsidP="00AD6D32">
            <w:pPr>
              <w:pStyle w:val="TableParagraph"/>
              <w:spacing w:before="120"/>
              <w:ind w:right="55"/>
              <w:jc w:val="center"/>
              <w:rPr>
                <w:sz w:val="19"/>
              </w:rPr>
            </w:pPr>
            <w:r>
              <w:rPr>
                <w:sz w:val="19"/>
              </w:rPr>
              <w:t>221600</w:t>
            </w:r>
          </w:p>
        </w:tc>
        <w:tc>
          <w:tcPr>
            <w:tcW w:w="6145" w:type="dxa"/>
          </w:tcPr>
          <w:p w:rsidR="00AD6D32" w:rsidRDefault="00AD6D32" w:rsidP="00AD6D32">
            <w:pPr>
              <w:pStyle w:val="TableParagraph"/>
              <w:spacing w:before="0" w:line="230" w:lineRule="atLeast"/>
              <w:ind w:right="118"/>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4"/>
                <w:sz w:val="19"/>
              </w:rPr>
              <w:t xml:space="preserve"> </w:t>
            </w:r>
            <w:r>
              <w:rPr>
                <w:sz w:val="19"/>
              </w:rPr>
              <w:t>краткорочних</w:t>
            </w:r>
            <w:r>
              <w:rPr>
                <w:spacing w:val="4"/>
                <w:sz w:val="19"/>
              </w:rPr>
              <w:t xml:space="preserve"> </w:t>
            </w:r>
            <w:r>
              <w:rPr>
                <w:sz w:val="19"/>
              </w:rPr>
              <w:t>кредита</w:t>
            </w:r>
            <w:r>
              <w:rPr>
                <w:spacing w:val="3"/>
                <w:sz w:val="19"/>
              </w:rPr>
              <w:t xml:space="preserve"> </w:t>
            </w:r>
            <w:r>
              <w:rPr>
                <w:sz w:val="19"/>
              </w:rPr>
              <w:t>од</w:t>
            </w:r>
            <w:r>
              <w:rPr>
                <w:spacing w:val="4"/>
                <w:sz w:val="19"/>
              </w:rPr>
              <w:t xml:space="preserve"> </w:t>
            </w:r>
            <w:r>
              <w:rPr>
                <w:sz w:val="19"/>
              </w:rPr>
              <w:t>домаћинстава</w:t>
            </w:r>
            <w:r>
              <w:rPr>
                <w:spacing w:val="4"/>
                <w:sz w:val="19"/>
              </w:rPr>
              <w:t xml:space="preserve"> </w:t>
            </w:r>
            <w:r>
              <w:rPr>
                <w:sz w:val="19"/>
              </w:rPr>
              <w:t>у</w:t>
            </w:r>
            <w:r>
              <w:rPr>
                <w:spacing w:val="-50"/>
                <w:sz w:val="19"/>
              </w:rPr>
              <w:t xml:space="preserve"> </w:t>
            </w:r>
            <w:r>
              <w:rPr>
                <w:sz w:val="19"/>
              </w:rPr>
              <w:t>земљи</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1107</w:t>
            </w:r>
          </w:p>
        </w:tc>
        <w:tc>
          <w:tcPr>
            <w:tcW w:w="816" w:type="dxa"/>
          </w:tcPr>
          <w:p w:rsidR="00AD6D32" w:rsidRDefault="00AD6D32" w:rsidP="00AD6D32">
            <w:pPr>
              <w:pStyle w:val="TableParagraph"/>
              <w:ind w:right="55"/>
              <w:jc w:val="center"/>
              <w:rPr>
                <w:sz w:val="19"/>
              </w:rPr>
            </w:pPr>
            <w:r>
              <w:rPr>
                <w:sz w:val="19"/>
              </w:rPr>
              <w:t>221700</w:t>
            </w:r>
          </w:p>
        </w:tc>
        <w:tc>
          <w:tcPr>
            <w:tcW w:w="6145" w:type="dxa"/>
          </w:tcPr>
          <w:p w:rsidR="00AD6D32" w:rsidRDefault="00AD6D32" w:rsidP="00AD6D32">
            <w:pPr>
              <w:pStyle w:val="TableParagraph"/>
              <w:rPr>
                <w:sz w:val="19"/>
              </w:rPr>
            </w:pPr>
            <w:r>
              <w:rPr>
                <w:sz w:val="19"/>
              </w:rPr>
              <w:t>Краткорочне</w:t>
            </w:r>
            <w:r>
              <w:rPr>
                <w:spacing w:val="4"/>
                <w:sz w:val="19"/>
              </w:rPr>
              <w:t xml:space="preserve"> </w:t>
            </w:r>
            <w:r>
              <w:rPr>
                <w:sz w:val="19"/>
              </w:rPr>
              <w:t>обавезе</w:t>
            </w:r>
            <w:r>
              <w:rPr>
                <w:spacing w:val="4"/>
                <w:sz w:val="19"/>
              </w:rPr>
              <w:t xml:space="preserve"> </w:t>
            </w:r>
            <w:r>
              <w:rPr>
                <w:sz w:val="19"/>
              </w:rPr>
              <w:t>по</w:t>
            </w:r>
            <w:r>
              <w:rPr>
                <w:spacing w:val="4"/>
                <w:sz w:val="19"/>
              </w:rPr>
              <w:t xml:space="preserve"> </w:t>
            </w:r>
            <w:r>
              <w:rPr>
                <w:sz w:val="19"/>
              </w:rPr>
              <w:t>основу</w:t>
            </w:r>
            <w:r>
              <w:rPr>
                <w:spacing w:val="4"/>
                <w:sz w:val="19"/>
              </w:rPr>
              <w:t xml:space="preserve"> </w:t>
            </w:r>
            <w:r>
              <w:rPr>
                <w:sz w:val="19"/>
              </w:rPr>
              <w:t>домаћих</w:t>
            </w:r>
            <w:r>
              <w:rPr>
                <w:spacing w:val="4"/>
                <w:sz w:val="19"/>
              </w:rPr>
              <w:t xml:space="preserve"> </w:t>
            </w:r>
            <w:r>
              <w:rPr>
                <w:sz w:val="19"/>
              </w:rPr>
              <w:t>финансијских</w:t>
            </w:r>
            <w:r>
              <w:rPr>
                <w:spacing w:val="4"/>
                <w:sz w:val="19"/>
              </w:rPr>
              <w:t xml:space="preserve"> </w:t>
            </w:r>
            <w:r>
              <w:rPr>
                <w:sz w:val="19"/>
              </w:rPr>
              <w:t>деривата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1108</w:t>
            </w:r>
          </w:p>
        </w:tc>
        <w:tc>
          <w:tcPr>
            <w:tcW w:w="816" w:type="dxa"/>
          </w:tcPr>
          <w:p w:rsidR="00AD6D32" w:rsidRDefault="00AD6D32" w:rsidP="00AD6D32">
            <w:pPr>
              <w:pStyle w:val="TableParagraph"/>
              <w:ind w:right="55"/>
              <w:jc w:val="center"/>
              <w:rPr>
                <w:sz w:val="19"/>
              </w:rPr>
            </w:pPr>
            <w:r>
              <w:rPr>
                <w:sz w:val="19"/>
              </w:rPr>
              <w:t>221800</w:t>
            </w:r>
          </w:p>
        </w:tc>
        <w:tc>
          <w:tcPr>
            <w:tcW w:w="6145" w:type="dxa"/>
          </w:tcPr>
          <w:p w:rsidR="00AD6D32" w:rsidRDefault="00AD6D32" w:rsidP="00AD6D32">
            <w:pPr>
              <w:pStyle w:val="TableParagraph"/>
              <w:rPr>
                <w:sz w:val="19"/>
              </w:rPr>
            </w:pPr>
            <w:r>
              <w:rPr>
                <w:sz w:val="19"/>
              </w:rPr>
              <w:t>Краткорочне</w:t>
            </w:r>
            <w:r>
              <w:rPr>
                <w:spacing w:val="3"/>
                <w:sz w:val="19"/>
              </w:rPr>
              <w:t xml:space="preserve"> </w:t>
            </w:r>
            <w:r>
              <w:rPr>
                <w:sz w:val="19"/>
              </w:rPr>
              <w:t>обавезе</w:t>
            </w:r>
            <w:r>
              <w:rPr>
                <w:spacing w:val="3"/>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домаћих</w:t>
            </w:r>
            <w:r>
              <w:rPr>
                <w:spacing w:val="4"/>
                <w:sz w:val="19"/>
              </w:rPr>
              <w:t xml:space="preserve"> </w:t>
            </w:r>
            <w:r>
              <w:rPr>
                <w:sz w:val="19"/>
              </w:rPr>
              <w:t>меница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1109</w:t>
            </w:r>
          </w:p>
        </w:tc>
        <w:tc>
          <w:tcPr>
            <w:tcW w:w="816" w:type="dxa"/>
          </w:tcPr>
          <w:p w:rsidR="00AD6D32" w:rsidRDefault="00AD6D32" w:rsidP="00AD6D32">
            <w:pPr>
              <w:pStyle w:val="TableParagraph"/>
              <w:ind w:right="55"/>
              <w:jc w:val="center"/>
              <w:rPr>
                <w:sz w:val="19"/>
              </w:rPr>
            </w:pPr>
            <w:r>
              <w:rPr>
                <w:sz w:val="19"/>
              </w:rPr>
              <w:t>222000</w:t>
            </w:r>
          </w:p>
        </w:tc>
        <w:tc>
          <w:tcPr>
            <w:tcW w:w="6145" w:type="dxa"/>
          </w:tcPr>
          <w:p w:rsidR="00AD6D32" w:rsidRDefault="00AD6D32" w:rsidP="00AD6D32">
            <w:pPr>
              <w:pStyle w:val="TableParagraph"/>
              <w:rPr>
                <w:sz w:val="19"/>
              </w:rPr>
            </w:pPr>
            <w:r>
              <w:rPr>
                <w:sz w:val="19"/>
              </w:rPr>
              <w:t>КРАТКОРОЧНЕ</w:t>
            </w:r>
            <w:r>
              <w:rPr>
                <w:spacing w:val="3"/>
                <w:sz w:val="19"/>
              </w:rPr>
              <w:t xml:space="preserve"> </w:t>
            </w:r>
            <w:r>
              <w:rPr>
                <w:sz w:val="19"/>
              </w:rPr>
              <w:t>СТРАНЕ</w:t>
            </w:r>
            <w:r>
              <w:rPr>
                <w:spacing w:val="4"/>
                <w:sz w:val="19"/>
              </w:rPr>
              <w:t xml:space="preserve"> </w:t>
            </w:r>
            <w:r>
              <w:rPr>
                <w:sz w:val="19"/>
              </w:rPr>
              <w:t>ОБАВЕЗЕ</w:t>
            </w:r>
            <w:r>
              <w:rPr>
                <w:spacing w:val="4"/>
                <w:sz w:val="19"/>
              </w:rPr>
              <w:t xml:space="preserve"> </w:t>
            </w:r>
            <w:r>
              <w:rPr>
                <w:sz w:val="19"/>
              </w:rPr>
              <w:t>(од</w:t>
            </w:r>
            <w:r>
              <w:rPr>
                <w:spacing w:val="4"/>
                <w:sz w:val="19"/>
              </w:rPr>
              <w:t xml:space="preserve"> </w:t>
            </w:r>
            <w:r>
              <w:rPr>
                <w:sz w:val="19"/>
              </w:rPr>
              <w:t>1110</w:t>
            </w:r>
            <w:r>
              <w:rPr>
                <w:spacing w:val="4"/>
                <w:sz w:val="19"/>
              </w:rPr>
              <w:t xml:space="preserve"> </w:t>
            </w:r>
            <w:r>
              <w:rPr>
                <w:sz w:val="19"/>
              </w:rPr>
              <w:t>до</w:t>
            </w:r>
            <w:r>
              <w:rPr>
                <w:spacing w:val="3"/>
                <w:sz w:val="19"/>
              </w:rPr>
              <w:t xml:space="preserve"> </w:t>
            </w:r>
            <w:r>
              <w:rPr>
                <w:sz w:val="19"/>
              </w:rPr>
              <w:t>1115)</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1110</w:t>
            </w:r>
          </w:p>
        </w:tc>
        <w:tc>
          <w:tcPr>
            <w:tcW w:w="816" w:type="dxa"/>
          </w:tcPr>
          <w:p w:rsidR="00AD6D32" w:rsidRDefault="00AD6D32" w:rsidP="00AD6D32">
            <w:pPr>
              <w:pStyle w:val="TableParagraph"/>
              <w:spacing w:before="120"/>
              <w:ind w:right="55"/>
              <w:jc w:val="center"/>
              <w:rPr>
                <w:sz w:val="19"/>
              </w:rPr>
            </w:pPr>
            <w:r>
              <w:rPr>
                <w:sz w:val="19"/>
              </w:rPr>
              <w:t>222100</w:t>
            </w:r>
          </w:p>
        </w:tc>
        <w:tc>
          <w:tcPr>
            <w:tcW w:w="6145" w:type="dxa"/>
          </w:tcPr>
          <w:p w:rsidR="00AD6D32" w:rsidRDefault="00AD6D32" w:rsidP="00AD6D32">
            <w:pPr>
              <w:pStyle w:val="TableParagraph"/>
              <w:spacing w:before="0" w:line="230" w:lineRule="atLeast"/>
              <w:rPr>
                <w:sz w:val="19"/>
              </w:rPr>
            </w:pPr>
            <w:r>
              <w:rPr>
                <w:sz w:val="19"/>
              </w:rPr>
              <w:t>Краткорочне</w:t>
            </w:r>
            <w:r>
              <w:rPr>
                <w:spacing w:val="3"/>
                <w:sz w:val="19"/>
              </w:rPr>
              <w:t xml:space="preserve"> </w:t>
            </w:r>
            <w:r>
              <w:rPr>
                <w:sz w:val="19"/>
              </w:rPr>
              <w:t>стране</w:t>
            </w:r>
            <w:r>
              <w:rPr>
                <w:spacing w:val="4"/>
                <w:sz w:val="19"/>
              </w:rPr>
              <w:t xml:space="preserve"> </w:t>
            </w:r>
            <w:r>
              <w:rPr>
                <w:sz w:val="19"/>
              </w:rPr>
              <w:t>обавезе</w:t>
            </w:r>
            <w:r>
              <w:rPr>
                <w:spacing w:val="4"/>
                <w:sz w:val="19"/>
              </w:rPr>
              <w:t xml:space="preserve"> </w:t>
            </w:r>
            <w:r>
              <w:rPr>
                <w:sz w:val="19"/>
              </w:rPr>
              <w:t>по</w:t>
            </w:r>
            <w:r>
              <w:rPr>
                <w:spacing w:val="3"/>
                <w:sz w:val="19"/>
              </w:rPr>
              <w:t xml:space="preserve"> </w:t>
            </w:r>
            <w:r>
              <w:rPr>
                <w:sz w:val="19"/>
              </w:rPr>
              <w:t>основу</w:t>
            </w:r>
            <w:r>
              <w:rPr>
                <w:spacing w:val="4"/>
                <w:sz w:val="19"/>
              </w:rPr>
              <w:t xml:space="preserve"> </w:t>
            </w:r>
            <w:r>
              <w:rPr>
                <w:sz w:val="19"/>
              </w:rPr>
              <w:t>емитованих</w:t>
            </w:r>
            <w:r>
              <w:rPr>
                <w:spacing w:val="4"/>
                <w:sz w:val="19"/>
              </w:rPr>
              <w:t xml:space="preserve"> </w:t>
            </w:r>
            <w:r>
              <w:rPr>
                <w:sz w:val="19"/>
              </w:rPr>
              <w:t>хартија</w:t>
            </w:r>
            <w:r>
              <w:rPr>
                <w:spacing w:val="3"/>
                <w:sz w:val="19"/>
              </w:rPr>
              <w:t xml:space="preserve"> </w:t>
            </w:r>
            <w:r>
              <w:rPr>
                <w:sz w:val="19"/>
              </w:rPr>
              <w:t>од</w:t>
            </w:r>
            <w:r>
              <w:rPr>
                <w:spacing w:val="-50"/>
                <w:sz w:val="19"/>
              </w:rPr>
              <w:t xml:space="preserve"> </w:t>
            </w:r>
            <w:r>
              <w:rPr>
                <w:sz w:val="19"/>
              </w:rPr>
              <w:t>вредности, изузев акција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1111</w:t>
            </w:r>
          </w:p>
        </w:tc>
        <w:tc>
          <w:tcPr>
            <w:tcW w:w="816" w:type="dxa"/>
          </w:tcPr>
          <w:p w:rsidR="00AD6D32" w:rsidRDefault="00AD6D32" w:rsidP="00AD6D32">
            <w:pPr>
              <w:pStyle w:val="TableParagraph"/>
              <w:ind w:right="55"/>
              <w:jc w:val="center"/>
              <w:rPr>
                <w:sz w:val="19"/>
              </w:rPr>
            </w:pPr>
            <w:r>
              <w:rPr>
                <w:sz w:val="19"/>
              </w:rPr>
              <w:t>222200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краткорочних</w:t>
            </w:r>
            <w:r>
              <w:rPr>
                <w:spacing w:val="4"/>
                <w:sz w:val="19"/>
              </w:rPr>
              <w:t xml:space="preserve"> </w:t>
            </w:r>
            <w:r>
              <w:rPr>
                <w:sz w:val="19"/>
              </w:rPr>
              <w:t>кредита</w:t>
            </w:r>
            <w:r>
              <w:rPr>
                <w:spacing w:val="3"/>
                <w:sz w:val="19"/>
              </w:rPr>
              <w:t xml:space="preserve"> </w:t>
            </w:r>
            <w:r>
              <w:rPr>
                <w:sz w:val="19"/>
              </w:rPr>
              <w:t>од</w:t>
            </w:r>
            <w:r>
              <w:rPr>
                <w:spacing w:val="3"/>
                <w:sz w:val="19"/>
              </w:rPr>
              <w:t xml:space="preserve"> </w:t>
            </w:r>
            <w:r>
              <w:rPr>
                <w:sz w:val="19"/>
              </w:rPr>
              <w:t>страних</w:t>
            </w:r>
            <w:r>
              <w:rPr>
                <w:spacing w:val="4"/>
                <w:sz w:val="19"/>
              </w:rPr>
              <w:t xml:space="preserve"> </w:t>
            </w:r>
            <w:r>
              <w:rPr>
                <w:sz w:val="19"/>
              </w:rPr>
              <w:t>влада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1112</w:t>
            </w:r>
          </w:p>
        </w:tc>
        <w:tc>
          <w:tcPr>
            <w:tcW w:w="816" w:type="dxa"/>
          </w:tcPr>
          <w:p w:rsidR="00AD6D32" w:rsidRDefault="00AD6D32" w:rsidP="00AD6D32">
            <w:pPr>
              <w:pStyle w:val="TableParagraph"/>
              <w:spacing w:before="120"/>
              <w:ind w:right="55"/>
              <w:jc w:val="center"/>
              <w:rPr>
                <w:sz w:val="19"/>
              </w:rPr>
            </w:pPr>
            <w:r>
              <w:rPr>
                <w:sz w:val="19"/>
              </w:rPr>
              <w:t>222300</w:t>
            </w:r>
          </w:p>
        </w:tc>
        <w:tc>
          <w:tcPr>
            <w:tcW w:w="6145" w:type="dxa"/>
          </w:tcPr>
          <w:p w:rsidR="00AD6D32" w:rsidRDefault="00AD6D32" w:rsidP="00AD6D32">
            <w:pPr>
              <w:pStyle w:val="TableParagraph"/>
              <w:spacing w:before="0" w:line="230" w:lineRule="atLeast"/>
              <w:rPr>
                <w:sz w:val="19"/>
              </w:rPr>
            </w:pPr>
            <w:r>
              <w:rPr>
                <w:sz w:val="19"/>
              </w:rPr>
              <w:t>Обавезе</w:t>
            </w:r>
            <w:r>
              <w:rPr>
                <w:spacing w:val="4"/>
                <w:sz w:val="19"/>
              </w:rPr>
              <w:t xml:space="preserve"> </w:t>
            </w:r>
            <w:r>
              <w:rPr>
                <w:sz w:val="19"/>
              </w:rPr>
              <w:t>по</w:t>
            </w:r>
            <w:r>
              <w:rPr>
                <w:spacing w:val="4"/>
                <w:sz w:val="19"/>
              </w:rPr>
              <w:t xml:space="preserve"> </w:t>
            </w:r>
            <w:r>
              <w:rPr>
                <w:sz w:val="19"/>
              </w:rPr>
              <w:t>основу</w:t>
            </w:r>
            <w:r>
              <w:rPr>
                <w:spacing w:val="5"/>
                <w:sz w:val="19"/>
              </w:rPr>
              <w:t xml:space="preserve"> </w:t>
            </w:r>
            <w:r>
              <w:rPr>
                <w:sz w:val="19"/>
              </w:rPr>
              <w:t>краткорочних</w:t>
            </w:r>
            <w:r>
              <w:rPr>
                <w:spacing w:val="4"/>
                <w:sz w:val="19"/>
              </w:rPr>
              <w:t xml:space="preserve"> </w:t>
            </w:r>
            <w:r>
              <w:rPr>
                <w:sz w:val="19"/>
              </w:rPr>
              <w:t>кредита</w:t>
            </w:r>
            <w:r>
              <w:rPr>
                <w:spacing w:val="4"/>
                <w:sz w:val="19"/>
              </w:rPr>
              <w:t xml:space="preserve"> </w:t>
            </w:r>
            <w:r>
              <w:rPr>
                <w:sz w:val="19"/>
              </w:rPr>
              <w:t>од</w:t>
            </w:r>
            <w:r>
              <w:rPr>
                <w:spacing w:val="5"/>
                <w:sz w:val="19"/>
              </w:rPr>
              <w:t xml:space="preserve"> </w:t>
            </w:r>
            <w:r>
              <w:rPr>
                <w:sz w:val="19"/>
              </w:rPr>
              <w:t>мултилатералних</w:t>
            </w:r>
            <w:r>
              <w:rPr>
                <w:spacing w:val="-50"/>
                <w:sz w:val="19"/>
              </w:rPr>
              <w:t xml:space="preserve"> </w:t>
            </w:r>
            <w:r>
              <w:rPr>
                <w:sz w:val="19"/>
              </w:rPr>
              <w:t>институција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6"/>
        </w:trPr>
        <w:tc>
          <w:tcPr>
            <w:tcW w:w="804" w:type="dxa"/>
            <w:tcBorders>
              <w:bottom w:val="single" w:sz="2" w:space="0" w:color="000000"/>
            </w:tcBorders>
          </w:tcPr>
          <w:p w:rsidR="00AD6D32" w:rsidRDefault="00AD6D32" w:rsidP="00AD6D32">
            <w:pPr>
              <w:pStyle w:val="TableParagraph"/>
              <w:spacing w:before="0"/>
              <w:rPr>
                <w:sz w:val="25"/>
              </w:rPr>
            </w:pPr>
          </w:p>
          <w:p w:rsidR="00AD6D32" w:rsidRDefault="00AD6D32" w:rsidP="00AD6D32">
            <w:pPr>
              <w:pStyle w:val="TableParagraph"/>
              <w:spacing w:before="1" w:line="168" w:lineRule="exact"/>
              <w:ind w:right="159"/>
              <w:jc w:val="center"/>
              <w:rPr>
                <w:sz w:val="19"/>
              </w:rPr>
            </w:pPr>
            <w:r>
              <w:rPr>
                <w:sz w:val="19"/>
              </w:rPr>
              <w:t>1113</w:t>
            </w:r>
          </w:p>
        </w:tc>
        <w:tc>
          <w:tcPr>
            <w:tcW w:w="816" w:type="dxa"/>
            <w:tcBorders>
              <w:bottom w:val="single" w:sz="2" w:space="0" w:color="000000"/>
            </w:tcBorders>
          </w:tcPr>
          <w:p w:rsidR="00AD6D32" w:rsidRDefault="00AD6D32" w:rsidP="00AD6D32">
            <w:pPr>
              <w:pStyle w:val="TableParagraph"/>
              <w:spacing w:before="0"/>
              <w:rPr>
                <w:sz w:val="25"/>
              </w:rPr>
            </w:pPr>
          </w:p>
          <w:p w:rsidR="00AD6D32" w:rsidRDefault="00AD6D32" w:rsidP="00AD6D32">
            <w:pPr>
              <w:pStyle w:val="TableParagraph"/>
              <w:spacing w:before="1" w:line="168" w:lineRule="exact"/>
              <w:ind w:right="55"/>
              <w:jc w:val="center"/>
              <w:rPr>
                <w:sz w:val="19"/>
              </w:rPr>
            </w:pPr>
            <w:r>
              <w:rPr>
                <w:sz w:val="19"/>
              </w:rPr>
              <w:t>222400</w:t>
            </w:r>
          </w:p>
        </w:tc>
        <w:tc>
          <w:tcPr>
            <w:tcW w:w="6145" w:type="dxa"/>
            <w:tcBorders>
              <w:bottom w:val="single" w:sz="2" w:space="0" w:color="000000"/>
            </w:tcBorders>
          </w:tcPr>
          <w:p w:rsidR="00AD6D32" w:rsidRDefault="00AD6D32" w:rsidP="00AD6D32">
            <w:pPr>
              <w:pStyle w:val="TableParagraph"/>
              <w:spacing w:before="0" w:line="230" w:lineRule="atLeast"/>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4"/>
                <w:sz w:val="19"/>
              </w:rPr>
              <w:t xml:space="preserve"> </w:t>
            </w:r>
            <w:r>
              <w:rPr>
                <w:sz w:val="19"/>
              </w:rPr>
              <w:t>краткорочних</w:t>
            </w:r>
            <w:r>
              <w:rPr>
                <w:spacing w:val="4"/>
                <w:sz w:val="19"/>
              </w:rPr>
              <w:t xml:space="preserve"> </w:t>
            </w:r>
            <w:r>
              <w:rPr>
                <w:sz w:val="19"/>
              </w:rPr>
              <w:t>кредита</w:t>
            </w:r>
            <w:r>
              <w:rPr>
                <w:spacing w:val="4"/>
                <w:sz w:val="19"/>
              </w:rPr>
              <w:t xml:space="preserve"> </w:t>
            </w:r>
            <w:r>
              <w:rPr>
                <w:sz w:val="19"/>
              </w:rPr>
              <w:t>од</w:t>
            </w:r>
            <w:r>
              <w:rPr>
                <w:spacing w:val="4"/>
                <w:sz w:val="19"/>
              </w:rPr>
              <w:t xml:space="preserve"> </w:t>
            </w:r>
            <w:r>
              <w:rPr>
                <w:sz w:val="19"/>
              </w:rPr>
              <w:t>страних</w:t>
            </w:r>
            <w:r>
              <w:rPr>
                <w:spacing w:val="4"/>
                <w:sz w:val="19"/>
              </w:rPr>
              <w:t xml:space="preserve"> </w:t>
            </w:r>
            <w:r>
              <w:rPr>
                <w:sz w:val="19"/>
              </w:rPr>
              <w:t>пословних</w:t>
            </w:r>
            <w:r>
              <w:rPr>
                <w:spacing w:val="-50"/>
                <w:sz w:val="19"/>
              </w:rPr>
              <w:t xml:space="preserve"> </w:t>
            </w:r>
            <w:r>
              <w:rPr>
                <w:sz w:val="19"/>
              </w:rPr>
              <w:t>банака</w:t>
            </w:r>
          </w:p>
        </w:tc>
        <w:tc>
          <w:tcPr>
            <w:tcW w:w="1392" w:type="dxa"/>
            <w:tcBorders>
              <w:bottom w:val="single" w:sz="2" w:space="0" w:color="000000"/>
            </w:tcBorders>
          </w:tcPr>
          <w:p w:rsidR="00AD6D32" w:rsidRDefault="00AD6D32" w:rsidP="00AD6D32">
            <w:pPr>
              <w:pStyle w:val="TableParagraph"/>
              <w:spacing w:before="0"/>
              <w:rPr>
                <w:rFonts w:ascii="Times New Roman"/>
                <w:sz w:val="18"/>
              </w:rPr>
            </w:pPr>
          </w:p>
        </w:tc>
        <w:tc>
          <w:tcPr>
            <w:tcW w:w="1392" w:type="dxa"/>
            <w:tcBorders>
              <w:bottom w:val="single" w:sz="2" w:space="0" w:color="000000"/>
            </w:tcBorders>
          </w:tcPr>
          <w:p w:rsidR="00AD6D32" w:rsidRDefault="00AD6D32" w:rsidP="00AD6D32">
            <w:pPr>
              <w:pStyle w:val="TableParagraph"/>
              <w:spacing w:before="0"/>
              <w:rPr>
                <w:rFonts w:ascii="Times New Roman"/>
                <w:sz w:val="18"/>
              </w:rPr>
            </w:pPr>
          </w:p>
        </w:tc>
      </w:tr>
    </w:tbl>
    <w:p w:rsidR="00AD6D32" w:rsidRDefault="00AD6D32" w:rsidP="00AD6D32">
      <w:pPr>
        <w:rPr>
          <w:rFonts w:ascii="Times New Roman"/>
          <w:sz w:val="18"/>
        </w:rPr>
        <w:sectPr w:rsidR="00AD6D32">
          <w:type w:val="continuous"/>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D6D32" w:rsidTr="00AD6D32">
        <w:trPr>
          <w:trHeight w:val="405"/>
        </w:trPr>
        <w:tc>
          <w:tcPr>
            <w:tcW w:w="804" w:type="dxa"/>
            <w:vMerge w:val="restart"/>
          </w:tcPr>
          <w:p w:rsidR="00AD6D32" w:rsidRDefault="00AD6D32" w:rsidP="00AD6D32">
            <w:pPr>
              <w:pStyle w:val="TableParagraph"/>
              <w:spacing w:before="9"/>
              <w:rPr>
                <w:sz w:val="18"/>
              </w:rPr>
            </w:pPr>
          </w:p>
          <w:p w:rsidR="00AD6D32" w:rsidRDefault="00AD6D32" w:rsidP="00AD6D32">
            <w:pPr>
              <w:pStyle w:val="TableParagraph"/>
              <w:spacing w:before="0" w:line="249" w:lineRule="auto"/>
              <w:ind w:right="53"/>
              <w:rPr>
                <w:sz w:val="19"/>
              </w:rPr>
            </w:pPr>
            <w:r>
              <w:rPr>
                <w:sz w:val="19"/>
              </w:rPr>
              <w:t>Ознака</w:t>
            </w:r>
            <w:r>
              <w:rPr>
                <w:spacing w:val="-50"/>
                <w:sz w:val="19"/>
              </w:rPr>
              <w:t xml:space="preserve"> </w:t>
            </w:r>
            <w:r>
              <w:rPr>
                <w:sz w:val="19"/>
              </w:rPr>
              <w:t>ОП</w:t>
            </w:r>
          </w:p>
        </w:tc>
        <w:tc>
          <w:tcPr>
            <w:tcW w:w="816" w:type="dxa"/>
            <w:vMerge w:val="restart"/>
          </w:tcPr>
          <w:p w:rsidR="00AD6D32" w:rsidRDefault="00AD6D32" w:rsidP="00AD6D32">
            <w:pPr>
              <w:pStyle w:val="TableParagraph"/>
              <w:spacing w:before="9"/>
              <w:rPr>
                <w:sz w:val="18"/>
              </w:rPr>
            </w:pPr>
          </w:p>
          <w:p w:rsidR="00AD6D32" w:rsidRDefault="00AD6D32" w:rsidP="00AD6D32">
            <w:pPr>
              <w:pStyle w:val="TableParagraph"/>
              <w:spacing w:before="0" w:line="249" w:lineRule="auto"/>
              <w:ind w:right="134"/>
              <w:rPr>
                <w:sz w:val="19"/>
              </w:rPr>
            </w:pPr>
            <w:r>
              <w:rPr>
                <w:sz w:val="19"/>
              </w:rPr>
              <w:t>Број</w:t>
            </w:r>
            <w:r>
              <w:rPr>
                <w:spacing w:val="1"/>
                <w:sz w:val="19"/>
              </w:rPr>
              <w:t xml:space="preserve"> </w:t>
            </w:r>
            <w:r>
              <w:rPr>
                <w:sz w:val="19"/>
              </w:rPr>
              <w:t>конта</w:t>
            </w:r>
          </w:p>
        </w:tc>
        <w:tc>
          <w:tcPr>
            <w:tcW w:w="6145" w:type="dxa"/>
            <w:vMerge w:val="restart"/>
          </w:tcPr>
          <w:p w:rsidR="00AD6D32" w:rsidRDefault="00AD6D32" w:rsidP="00AD6D32">
            <w:pPr>
              <w:pStyle w:val="TableParagraph"/>
              <w:spacing w:before="2"/>
              <w:rPr>
                <w:sz w:val="29"/>
              </w:rPr>
            </w:pPr>
          </w:p>
          <w:p w:rsidR="00AD6D32" w:rsidRDefault="00AD6D32" w:rsidP="00AD6D32">
            <w:pPr>
              <w:pStyle w:val="TableParagraph"/>
              <w:spacing w:before="1"/>
              <w:ind w:right="2812"/>
              <w:jc w:val="center"/>
              <w:rPr>
                <w:sz w:val="19"/>
              </w:rPr>
            </w:pPr>
            <w:r>
              <w:rPr>
                <w:sz w:val="19"/>
              </w:rPr>
              <w:t>Опис</w:t>
            </w:r>
          </w:p>
        </w:tc>
        <w:tc>
          <w:tcPr>
            <w:tcW w:w="2784" w:type="dxa"/>
            <w:gridSpan w:val="2"/>
          </w:tcPr>
          <w:p w:rsidR="00AD6D32" w:rsidRDefault="00AD6D32" w:rsidP="00AD6D32">
            <w:pPr>
              <w:pStyle w:val="TableParagraph"/>
              <w:ind w:right="1095"/>
              <w:jc w:val="center"/>
              <w:rPr>
                <w:sz w:val="19"/>
              </w:rPr>
            </w:pPr>
            <w:r>
              <w:rPr>
                <w:sz w:val="19"/>
              </w:rPr>
              <w:t>Износ</w:t>
            </w:r>
          </w:p>
        </w:tc>
      </w:tr>
      <w:tr w:rsidR="00AD6D32" w:rsidTr="00AD6D32">
        <w:trPr>
          <w:trHeight w:val="477"/>
        </w:trPr>
        <w:tc>
          <w:tcPr>
            <w:tcW w:w="804" w:type="dxa"/>
            <w:vMerge/>
            <w:tcBorders>
              <w:top w:val="nil"/>
            </w:tcBorders>
          </w:tcPr>
          <w:p w:rsidR="00AD6D32" w:rsidRDefault="00AD6D32" w:rsidP="00AD6D32">
            <w:pPr>
              <w:rPr>
                <w:sz w:val="2"/>
                <w:szCs w:val="2"/>
              </w:rPr>
            </w:pPr>
          </w:p>
        </w:tc>
        <w:tc>
          <w:tcPr>
            <w:tcW w:w="816" w:type="dxa"/>
            <w:vMerge/>
            <w:tcBorders>
              <w:top w:val="nil"/>
            </w:tcBorders>
          </w:tcPr>
          <w:p w:rsidR="00AD6D32" w:rsidRDefault="00AD6D32" w:rsidP="00AD6D32">
            <w:pPr>
              <w:rPr>
                <w:sz w:val="2"/>
                <w:szCs w:val="2"/>
              </w:rPr>
            </w:pPr>
          </w:p>
        </w:tc>
        <w:tc>
          <w:tcPr>
            <w:tcW w:w="6145" w:type="dxa"/>
            <w:vMerge/>
            <w:tcBorders>
              <w:top w:val="nil"/>
            </w:tcBorders>
          </w:tcPr>
          <w:p w:rsidR="00AD6D32" w:rsidRDefault="00AD6D32" w:rsidP="00AD6D32">
            <w:pPr>
              <w:rPr>
                <w:sz w:val="2"/>
                <w:szCs w:val="2"/>
              </w:rPr>
            </w:pPr>
          </w:p>
        </w:tc>
        <w:tc>
          <w:tcPr>
            <w:tcW w:w="1392" w:type="dxa"/>
          </w:tcPr>
          <w:p w:rsidR="00AD6D32" w:rsidRDefault="00AD6D32" w:rsidP="00AD6D32">
            <w:pPr>
              <w:pStyle w:val="TableParagraph"/>
              <w:spacing w:before="0" w:line="230" w:lineRule="atLeast"/>
              <w:ind w:right="191"/>
              <w:rPr>
                <w:sz w:val="19"/>
              </w:rPr>
            </w:pPr>
            <w:r>
              <w:rPr>
                <w:sz w:val="19"/>
              </w:rPr>
              <w:t>Претходна</w:t>
            </w:r>
            <w:r>
              <w:rPr>
                <w:spacing w:val="-50"/>
                <w:sz w:val="19"/>
              </w:rPr>
              <w:t xml:space="preserve"> </w:t>
            </w:r>
            <w:r>
              <w:rPr>
                <w:sz w:val="19"/>
              </w:rPr>
              <w:t>година</w:t>
            </w:r>
          </w:p>
        </w:tc>
        <w:tc>
          <w:tcPr>
            <w:tcW w:w="1392" w:type="dxa"/>
          </w:tcPr>
          <w:p w:rsidR="00AD6D32" w:rsidRDefault="00AD6D32" w:rsidP="00AD6D32">
            <w:pPr>
              <w:pStyle w:val="TableParagraph"/>
              <w:spacing w:before="120"/>
              <w:ind w:right="23"/>
              <w:jc w:val="center"/>
              <w:rPr>
                <w:sz w:val="19"/>
              </w:rPr>
            </w:pPr>
            <w:r>
              <w:rPr>
                <w:sz w:val="19"/>
              </w:rPr>
              <w:t>Текућа</w:t>
            </w:r>
            <w:r>
              <w:rPr>
                <w:spacing w:val="2"/>
                <w:sz w:val="19"/>
              </w:rPr>
              <w:t xml:space="preserve"> </w:t>
            </w:r>
            <w:r>
              <w:rPr>
                <w:sz w:val="19"/>
              </w:rPr>
              <w:t>година</w:t>
            </w:r>
          </w:p>
        </w:tc>
      </w:tr>
      <w:tr w:rsidR="00AD6D32" w:rsidTr="00AD6D32">
        <w:trPr>
          <w:trHeight w:val="249"/>
        </w:trPr>
        <w:tc>
          <w:tcPr>
            <w:tcW w:w="804" w:type="dxa"/>
          </w:tcPr>
          <w:p w:rsidR="00AD6D32" w:rsidRDefault="00AD6D32" w:rsidP="00AD6D32">
            <w:pPr>
              <w:pStyle w:val="TableParagraph"/>
              <w:spacing w:before="12" w:line="217" w:lineRule="exact"/>
              <w:jc w:val="center"/>
              <w:rPr>
                <w:sz w:val="19"/>
              </w:rPr>
            </w:pPr>
            <w:r>
              <w:rPr>
                <w:w w:val="101"/>
                <w:sz w:val="19"/>
              </w:rPr>
              <w:t>1</w:t>
            </w:r>
          </w:p>
        </w:tc>
        <w:tc>
          <w:tcPr>
            <w:tcW w:w="816" w:type="dxa"/>
          </w:tcPr>
          <w:p w:rsidR="00AD6D32" w:rsidRDefault="00AD6D32" w:rsidP="00AD6D32">
            <w:pPr>
              <w:pStyle w:val="TableParagraph"/>
              <w:spacing w:before="12" w:line="217" w:lineRule="exact"/>
              <w:jc w:val="center"/>
              <w:rPr>
                <w:sz w:val="19"/>
              </w:rPr>
            </w:pPr>
            <w:r>
              <w:rPr>
                <w:w w:val="101"/>
                <w:sz w:val="19"/>
              </w:rPr>
              <w:t>2</w:t>
            </w:r>
          </w:p>
        </w:tc>
        <w:tc>
          <w:tcPr>
            <w:tcW w:w="6145" w:type="dxa"/>
          </w:tcPr>
          <w:p w:rsidR="00AD6D32" w:rsidRDefault="00AD6D32" w:rsidP="00AD6D32">
            <w:pPr>
              <w:pStyle w:val="TableParagraph"/>
              <w:spacing w:before="12" w:line="217" w:lineRule="exact"/>
              <w:jc w:val="center"/>
              <w:rPr>
                <w:sz w:val="19"/>
              </w:rPr>
            </w:pPr>
            <w:r>
              <w:rPr>
                <w:w w:val="101"/>
                <w:sz w:val="19"/>
              </w:rPr>
              <w:t>3</w:t>
            </w:r>
          </w:p>
        </w:tc>
        <w:tc>
          <w:tcPr>
            <w:tcW w:w="1392" w:type="dxa"/>
          </w:tcPr>
          <w:p w:rsidR="00AD6D32" w:rsidRDefault="00AD6D32" w:rsidP="00AD6D32">
            <w:pPr>
              <w:pStyle w:val="TableParagraph"/>
              <w:spacing w:before="12" w:line="217" w:lineRule="exact"/>
              <w:jc w:val="center"/>
              <w:rPr>
                <w:sz w:val="19"/>
              </w:rPr>
            </w:pPr>
            <w:r>
              <w:rPr>
                <w:w w:val="101"/>
                <w:sz w:val="19"/>
              </w:rPr>
              <w:t>4</w:t>
            </w:r>
          </w:p>
        </w:tc>
        <w:tc>
          <w:tcPr>
            <w:tcW w:w="1392" w:type="dxa"/>
          </w:tcPr>
          <w:p w:rsidR="00AD6D32" w:rsidRDefault="00AD6D32" w:rsidP="00AD6D32">
            <w:pPr>
              <w:pStyle w:val="TableParagraph"/>
              <w:spacing w:before="12" w:line="217" w:lineRule="exact"/>
              <w:jc w:val="center"/>
              <w:rPr>
                <w:sz w:val="19"/>
              </w:rPr>
            </w:pPr>
            <w:r>
              <w:rPr>
                <w:w w:val="101"/>
                <w:sz w:val="19"/>
              </w:rPr>
              <w:t>5</w:t>
            </w:r>
          </w:p>
        </w:tc>
      </w:tr>
    </w:tbl>
    <w:p w:rsidR="00AD6D32" w:rsidRDefault="00AD6D32" w:rsidP="00AD6D32">
      <w:pPr>
        <w:pStyle w:val="BodyText0"/>
        <w:rPr>
          <w:sz w:val="20"/>
        </w:rPr>
      </w:pPr>
    </w:p>
    <w:p w:rsidR="00AD6D32" w:rsidRDefault="00AD6D32" w:rsidP="00AD6D32">
      <w:pPr>
        <w:pStyle w:val="BodyText0"/>
        <w:spacing w:before="4"/>
        <w:rPr>
          <w:sz w:val="22"/>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D6D32" w:rsidTr="00AD6D32">
        <w:trPr>
          <w:trHeight w:val="477"/>
        </w:trPr>
        <w:tc>
          <w:tcPr>
            <w:tcW w:w="804" w:type="dxa"/>
          </w:tcPr>
          <w:p w:rsidR="00AD6D32" w:rsidRDefault="00AD6D32" w:rsidP="00AD6D32">
            <w:pPr>
              <w:pStyle w:val="TableParagraph"/>
              <w:spacing w:before="120"/>
              <w:ind w:right="175"/>
              <w:jc w:val="right"/>
              <w:rPr>
                <w:sz w:val="19"/>
              </w:rPr>
            </w:pPr>
            <w:r>
              <w:rPr>
                <w:sz w:val="19"/>
              </w:rPr>
              <w:t>1114</w:t>
            </w:r>
          </w:p>
        </w:tc>
        <w:tc>
          <w:tcPr>
            <w:tcW w:w="816" w:type="dxa"/>
          </w:tcPr>
          <w:p w:rsidR="00AD6D32" w:rsidRDefault="00AD6D32" w:rsidP="00AD6D32">
            <w:pPr>
              <w:pStyle w:val="TableParagraph"/>
              <w:spacing w:before="120"/>
              <w:ind w:right="69"/>
              <w:jc w:val="right"/>
              <w:rPr>
                <w:sz w:val="19"/>
              </w:rPr>
            </w:pPr>
            <w:r>
              <w:rPr>
                <w:sz w:val="19"/>
              </w:rPr>
              <w:t>222500</w:t>
            </w:r>
          </w:p>
        </w:tc>
        <w:tc>
          <w:tcPr>
            <w:tcW w:w="6145" w:type="dxa"/>
          </w:tcPr>
          <w:p w:rsidR="00AD6D32" w:rsidRDefault="00AD6D32" w:rsidP="00AD6D32">
            <w:pPr>
              <w:pStyle w:val="TableParagraph"/>
              <w:spacing w:before="0" w:line="230" w:lineRule="atLeast"/>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4"/>
                <w:sz w:val="19"/>
              </w:rPr>
              <w:t xml:space="preserve"> </w:t>
            </w:r>
            <w:r>
              <w:rPr>
                <w:sz w:val="19"/>
              </w:rPr>
              <w:t>краткорочних</w:t>
            </w:r>
            <w:r>
              <w:rPr>
                <w:spacing w:val="4"/>
                <w:sz w:val="19"/>
              </w:rPr>
              <w:t xml:space="preserve"> </w:t>
            </w:r>
            <w:r>
              <w:rPr>
                <w:sz w:val="19"/>
              </w:rPr>
              <w:t>кредита</w:t>
            </w:r>
            <w:r>
              <w:rPr>
                <w:spacing w:val="4"/>
                <w:sz w:val="19"/>
              </w:rPr>
              <w:t xml:space="preserve"> </w:t>
            </w:r>
            <w:r>
              <w:rPr>
                <w:sz w:val="19"/>
              </w:rPr>
              <w:t>од</w:t>
            </w:r>
            <w:r>
              <w:rPr>
                <w:spacing w:val="4"/>
                <w:sz w:val="19"/>
              </w:rPr>
              <w:t xml:space="preserve"> </w:t>
            </w:r>
            <w:r>
              <w:rPr>
                <w:sz w:val="19"/>
              </w:rPr>
              <w:t>осталих</w:t>
            </w:r>
            <w:r>
              <w:rPr>
                <w:spacing w:val="3"/>
                <w:sz w:val="19"/>
              </w:rPr>
              <w:t xml:space="preserve"> </w:t>
            </w:r>
            <w:r>
              <w:rPr>
                <w:sz w:val="19"/>
              </w:rPr>
              <w:t>страних</w:t>
            </w:r>
            <w:r>
              <w:rPr>
                <w:spacing w:val="-49"/>
                <w:sz w:val="19"/>
              </w:rPr>
              <w:t xml:space="preserve"> </w:t>
            </w:r>
            <w:r>
              <w:rPr>
                <w:sz w:val="19"/>
              </w:rPr>
              <w:t>кредитора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75"/>
              <w:jc w:val="right"/>
              <w:rPr>
                <w:sz w:val="19"/>
              </w:rPr>
            </w:pPr>
            <w:r>
              <w:rPr>
                <w:sz w:val="19"/>
              </w:rPr>
              <w:t>1115</w:t>
            </w:r>
          </w:p>
        </w:tc>
        <w:tc>
          <w:tcPr>
            <w:tcW w:w="816" w:type="dxa"/>
          </w:tcPr>
          <w:p w:rsidR="00AD6D32" w:rsidRDefault="00AD6D32" w:rsidP="00AD6D32">
            <w:pPr>
              <w:pStyle w:val="TableParagraph"/>
              <w:ind w:right="69"/>
              <w:jc w:val="right"/>
              <w:rPr>
                <w:sz w:val="19"/>
              </w:rPr>
            </w:pPr>
            <w:r>
              <w:rPr>
                <w:sz w:val="19"/>
              </w:rPr>
              <w:t>222600</w:t>
            </w:r>
          </w:p>
        </w:tc>
        <w:tc>
          <w:tcPr>
            <w:tcW w:w="6145" w:type="dxa"/>
          </w:tcPr>
          <w:p w:rsidR="00AD6D32" w:rsidRDefault="00AD6D32" w:rsidP="00AD6D32">
            <w:pPr>
              <w:pStyle w:val="TableParagraph"/>
              <w:rPr>
                <w:sz w:val="19"/>
              </w:rPr>
            </w:pPr>
            <w:r>
              <w:rPr>
                <w:sz w:val="19"/>
              </w:rPr>
              <w:t>Краткорочне</w:t>
            </w:r>
            <w:r>
              <w:rPr>
                <w:spacing w:val="4"/>
                <w:sz w:val="19"/>
              </w:rPr>
              <w:t xml:space="preserve"> </w:t>
            </w:r>
            <w:r>
              <w:rPr>
                <w:sz w:val="19"/>
              </w:rPr>
              <w:t>обавезе</w:t>
            </w:r>
            <w:r>
              <w:rPr>
                <w:spacing w:val="4"/>
                <w:sz w:val="19"/>
              </w:rPr>
              <w:t xml:space="preserve"> </w:t>
            </w:r>
            <w:r>
              <w:rPr>
                <w:sz w:val="19"/>
              </w:rPr>
              <w:t>по</w:t>
            </w:r>
            <w:r>
              <w:rPr>
                <w:spacing w:val="4"/>
                <w:sz w:val="19"/>
              </w:rPr>
              <w:t xml:space="preserve"> </w:t>
            </w:r>
            <w:r>
              <w:rPr>
                <w:sz w:val="19"/>
              </w:rPr>
              <w:t>основу</w:t>
            </w:r>
            <w:r>
              <w:rPr>
                <w:spacing w:val="4"/>
                <w:sz w:val="19"/>
              </w:rPr>
              <w:t xml:space="preserve"> </w:t>
            </w:r>
            <w:r>
              <w:rPr>
                <w:sz w:val="19"/>
              </w:rPr>
              <w:t>страних</w:t>
            </w:r>
            <w:r>
              <w:rPr>
                <w:spacing w:val="4"/>
                <w:sz w:val="19"/>
              </w:rPr>
              <w:t xml:space="preserve"> </w:t>
            </w:r>
            <w:r>
              <w:rPr>
                <w:sz w:val="19"/>
              </w:rPr>
              <w:t>финансијских</w:t>
            </w:r>
            <w:r>
              <w:rPr>
                <w:spacing w:val="4"/>
                <w:sz w:val="19"/>
              </w:rPr>
              <w:t xml:space="preserve"> </w:t>
            </w:r>
            <w:r>
              <w:rPr>
                <w:sz w:val="19"/>
              </w:rPr>
              <w:t>деривата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spacing w:before="60"/>
              <w:ind w:right="175"/>
              <w:jc w:val="right"/>
              <w:rPr>
                <w:sz w:val="19"/>
              </w:rPr>
            </w:pPr>
            <w:r>
              <w:rPr>
                <w:sz w:val="19"/>
              </w:rPr>
              <w:t>1116</w:t>
            </w:r>
          </w:p>
        </w:tc>
        <w:tc>
          <w:tcPr>
            <w:tcW w:w="816" w:type="dxa"/>
          </w:tcPr>
          <w:p w:rsidR="00AD6D32" w:rsidRDefault="00AD6D32" w:rsidP="00AD6D32">
            <w:pPr>
              <w:pStyle w:val="TableParagraph"/>
              <w:spacing w:before="60"/>
              <w:ind w:right="69"/>
              <w:jc w:val="right"/>
              <w:rPr>
                <w:sz w:val="19"/>
              </w:rPr>
            </w:pPr>
            <w:r>
              <w:rPr>
                <w:sz w:val="19"/>
              </w:rPr>
              <w:t>223000</w:t>
            </w:r>
          </w:p>
        </w:tc>
        <w:tc>
          <w:tcPr>
            <w:tcW w:w="6145" w:type="dxa"/>
          </w:tcPr>
          <w:p w:rsidR="00AD6D32" w:rsidRDefault="00AD6D32" w:rsidP="00AD6D32">
            <w:pPr>
              <w:pStyle w:val="TableParagraph"/>
              <w:spacing w:before="60"/>
              <w:rPr>
                <w:sz w:val="19"/>
              </w:rPr>
            </w:pPr>
            <w:r>
              <w:rPr>
                <w:sz w:val="19"/>
              </w:rPr>
              <w:t>КРАТКОРОЧНЕ</w:t>
            </w:r>
            <w:r>
              <w:rPr>
                <w:spacing w:val="5"/>
                <w:sz w:val="19"/>
              </w:rPr>
              <w:t xml:space="preserve"> </w:t>
            </w:r>
            <w:r>
              <w:rPr>
                <w:sz w:val="19"/>
              </w:rPr>
              <w:t>ОБАВЕЗЕ</w:t>
            </w:r>
            <w:r>
              <w:rPr>
                <w:spacing w:val="6"/>
                <w:sz w:val="19"/>
              </w:rPr>
              <w:t xml:space="preserve"> </w:t>
            </w:r>
            <w:r>
              <w:rPr>
                <w:sz w:val="19"/>
              </w:rPr>
              <w:t>ПО</w:t>
            </w:r>
            <w:r>
              <w:rPr>
                <w:spacing w:val="5"/>
                <w:sz w:val="19"/>
              </w:rPr>
              <w:t xml:space="preserve"> </w:t>
            </w:r>
            <w:r>
              <w:rPr>
                <w:sz w:val="19"/>
              </w:rPr>
              <w:t>ОСНОВУ</w:t>
            </w:r>
            <w:r>
              <w:rPr>
                <w:spacing w:val="6"/>
                <w:sz w:val="19"/>
              </w:rPr>
              <w:t xml:space="preserve"> </w:t>
            </w:r>
            <w:r>
              <w:rPr>
                <w:sz w:val="19"/>
              </w:rPr>
              <w:t>ГАРАНЦИЈА</w:t>
            </w:r>
            <w:r>
              <w:rPr>
                <w:spacing w:val="6"/>
                <w:sz w:val="19"/>
              </w:rPr>
              <w:t xml:space="preserve"> </w:t>
            </w:r>
            <w:r>
              <w:rPr>
                <w:sz w:val="19"/>
              </w:rPr>
              <w:t>(1117)</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75"/>
              <w:jc w:val="right"/>
              <w:rPr>
                <w:sz w:val="19"/>
              </w:rPr>
            </w:pPr>
            <w:r>
              <w:rPr>
                <w:sz w:val="19"/>
              </w:rPr>
              <w:t>1117</w:t>
            </w:r>
          </w:p>
        </w:tc>
        <w:tc>
          <w:tcPr>
            <w:tcW w:w="816" w:type="dxa"/>
          </w:tcPr>
          <w:p w:rsidR="00AD6D32" w:rsidRDefault="00AD6D32" w:rsidP="00AD6D32">
            <w:pPr>
              <w:pStyle w:val="TableParagraph"/>
              <w:ind w:right="69"/>
              <w:jc w:val="right"/>
              <w:rPr>
                <w:sz w:val="19"/>
              </w:rPr>
            </w:pPr>
            <w:r>
              <w:rPr>
                <w:sz w:val="19"/>
              </w:rPr>
              <w:t>223100</w:t>
            </w:r>
          </w:p>
        </w:tc>
        <w:tc>
          <w:tcPr>
            <w:tcW w:w="6145" w:type="dxa"/>
          </w:tcPr>
          <w:p w:rsidR="00AD6D32" w:rsidRDefault="00AD6D32" w:rsidP="00AD6D32">
            <w:pPr>
              <w:pStyle w:val="TableParagraph"/>
              <w:rPr>
                <w:sz w:val="19"/>
              </w:rPr>
            </w:pPr>
            <w:r>
              <w:rPr>
                <w:sz w:val="19"/>
              </w:rPr>
              <w:t>Краткорочне</w:t>
            </w:r>
            <w:r>
              <w:rPr>
                <w:spacing w:val="2"/>
                <w:sz w:val="19"/>
              </w:rPr>
              <w:t xml:space="preserve"> </w:t>
            </w:r>
            <w:r>
              <w:rPr>
                <w:sz w:val="19"/>
              </w:rPr>
              <w:t>обавезе</w:t>
            </w:r>
            <w:r>
              <w:rPr>
                <w:spacing w:val="3"/>
                <w:sz w:val="19"/>
              </w:rPr>
              <w:t xml:space="preserve"> </w:t>
            </w:r>
            <w:r>
              <w:rPr>
                <w:sz w:val="19"/>
              </w:rPr>
              <w:t>по</w:t>
            </w:r>
            <w:r>
              <w:rPr>
                <w:spacing w:val="3"/>
                <w:sz w:val="19"/>
              </w:rPr>
              <w:t xml:space="preserve"> </w:t>
            </w:r>
            <w:r>
              <w:rPr>
                <w:sz w:val="19"/>
              </w:rPr>
              <w:t>основу</w:t>
            </w:r>
            <w:r>
              <w:rPr>
                <w:spacing w:val="2"/>
                <w:sz w:val="19"/>
              </w:rPr>
              <w:t xml:space="preserve"> </w:t>
            </w:r>
            <w:r>
              <w:rPr>
                <w:sz w:val="19"/>
              </w:rPr>
              <w:t>гаранција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75"/>
              <w:jc w:val="right"/>
              <w:rPr>
                <w:sz w:val="19"/>
              </w:rPr>
            </w:pPr>
            <w:r>
              <w:rPr>
                <w:sz w:val="19"/>
              </w:rPr>
              <w:t>1118</w:t>
            </w:r>
          </w:p>
        </w:tc>
        <w:tc>
          <w:tcPr>
            <w:tcW w:w="816" w:type="dxa"/>
          </w:tcPr>
          <w:p w:rsidR="00AD6D32" w:rsidRDefault="00AD6D32" w:rsidP="00AD6D32">
            <w:pPr>
              <w:pStyle w:val="TableParagraph"/>
              <w:spacing w:before="120"/>
              <w:ind w:right="69"/>
              <w:jc w:val="right"/>
              <w:rPr>
                <w:sz w:val="19"/>
              </w:rPr>
            </w:pPr>
            <w:r>
              <w:rPr>
                <w:sz w:val="19"/>
              </w:rPr>
              <w:t>230000</w:t>
            </w:r>
          </w:p>
        </w:tc>
        <w:tc>
          <w:tcPr>
            <w:tcW w:w="6145" w:type="dxa"/>
          </w:tcPr>
          <w:p w:rsidR="00AD6D32" w:rsidRDefault="00AD6D32" w:rsidP="00AD6D32">
            <w:pPr>
              <w:pStyle w:val="TableParagraph"/>
              <w:spacing w:before="0" w:line="230" w:lineRule="atLeast"/>
              <w:rPr>
                <w:sz w:val="19"/>
              </w:rPr>
            </w:pPr>
            <w:r>
              <w:rPr>
                <w:sz w:val="19"/>
              </w:rPr>
              <w:t>ОБАВЕЗЕ</w:t>
            </w:r>
            <w:r>
              <w:rPr>
                <w:spacing w:val="4"/>
                <w:sz w:val="19"/>
              </w:rPr>
              <w:t xml:space="preserve"> </w:t>
            </w:r>
            <w:r>
              <w:rPr>
                <w:sz w:val="19"/>
              </w:rPr>
              <w:t>ПО</w:t>
            </w:r>
            <w:r>
              <w:rPr>
                <w:spacing w:val="4"/>
                <w:sz w:val="19"/>
              </w:rPr>
              <w:t xml:space="preserve"> </w:t>
            </w:r>
            <w:r>
              <w:rPr>
                <w:sz w:val="19"/>
              </w:rPr>
              <w:t>ОСНОВУ</w:t>
            </w:r>
            <w:r>
              <w:rPr>
                <w:spacing w:val="4"/>
                <w:sz w:val="19"/>
              </w:rPr>
              <w:t xml:space="preserve"> </w:t>
            </w:r>
            <w:r>
              <w:rPr>
                <w:sz w:val="19"/>
              </w:rPr>
              <w:t>РАСХОДА</w:t>
            </w:r>
            <w:r>
              <w:rPr>
                <w:spacing w:val="4"/>
                <w:sz w:val="19"/>
              </w:rPr>
              <w:t xml:space="preserve"> </w:t>
            </w:r>
            <w:r>
              <w:rPr>
                <w:sz w:val="19"/>
              </w:rPr>
              <w:t>ЗА</w:t>
            </w:r>
            <w:r>
              <w:rPr>
                <w:spacing w:val="4"/>
                <w:sz w:val="19"/>
              </w:rPr>
              <w:t xml:space="preserve"> </w:t>
            </w:r>
            <w:r>
              <w:rPr>
                <w:sz w:val="19"/>
              </w:rPr>
              <w:t>ЗАПОСЛЕНЕ</w:t>
            </w:r>
            <w:r>
              <w:rPr>
                <w:spacing w:val="4"/>
                <w:sz w:val="19"/>
              </w:rPr>
              <w:t xml:space="preserve"> </w:t>
            </w:r>
            <w:r>
              <w:rPr>
                <w:sz w:val="19"/>
              </w:rPr>
              <w:t>(1119</w:t>
            </w:r>
            <w:r>
              <w:rPr>
                <w:spacing w:val="4"/>
                <w:sz w:val="19"/>
              </w:rPr>
              <w:t xml:space="preserve"> </w:t>
            </w:r>
            <w:r>
              <w:rPr>
                <w:sz w:val="19"/>
              </w:rPr>
              <w:t>+</w:t>
            </w:r>
            <w:r>
              <w:rPr>
                <w:spacing w:val="4"/>
                <w:sz w:val="19"/>
              </w:rPr>
              <w:t xml:space="preserve"> </w:t>
            </w:r>
            <w:r>
              <w:rPr>
                <w:sz w:val="19"/>
              </w:rPr>
              <w:t>1125</w:t>
            </w:r>
            <w:r>
              <w:rPr>
                <w:spacing w:val="5"/>
                <w:sz w:val="19"/>
              </w:rPr>
              <w:t xml:space="preserve"> </w:t>
            </w:r>
            <w:r>
              <w:rPr>
                <w:sz w:val="19"/>
              </w:rPr>
              <w:t>+</w:t>
            </w:r>
            <w:r>
              <w:rPr>
                <w:spacing w:val="-50"/>
                <w:sz w:val="19"/>
              </w:rPr>
              <w:t xml:space="preserve"> </w:t>
            </w:r>
            <w:r>
              <w:rPr>
                <w:sz w:val="19"/>
              </w:rPr>
              <w:t>1131 + 1137</w:t>
            </w:r>
            <w:r>
              <w:rPr>
                <w:spacing w:val="1"/>
                <w:sz w:val="19"/>
              </w:rPr>
              <w:t xml:space="preserve"> </w:t>
            </w:r>
            <w:r>
              <w:rPr>
                <w:sz w:val="19"/>
              </w:rPr>
              <w:t>+ 1141+ 1147</w:t>
            </w:r>
            <w:r>
              <w:rPr>
                <w:spacing w:val="1"/>
                <w:sz w:val="19"/>
              </w:rPr>
              <w:t xml:space="preserve"> </w:t>
            </w:r>
            <w:r>
              <w:rPr>
                <w:sz w:val="19"/>
              </w:rPr>
              <w:t>+ 1153</w:t>
            </w:r>
            <w:r>
              <w:rPr>
                <w:spacing w:val="1"/>
                <w:sz w:val="19"/>
              </w:rPr>
              <w:t xml:space="preserve"> </w:t>
            </w:r>
            <w:r>
              <w:rPr>
                <w:sz w:val="19"/>
              </w:rPr>
              <w:t>+ 1161 +</w:t>
            </w:r>
            <w:r>
              <w:rPr>
                <w:spacing w:val="1"/>
                <w:sz w:val="19"/>
              </w:rPr>
              <w:t xml:space="preserve"> </w:t>
            </w:r>
            <w:r>
              <w:rPr>
                <w:sz w:val="19"/>
              </w:rPr>
              <w:t>1167)</w:t>
            </w:r>
          </w:p>
        </w:tc>
        <w:tc>
          <w:tcPr>
            <w:tcW w:w="1392" w:type="dxa"/>
          </w:tcPr>
          <w:p w:rsidR="00AD6D32" w:rsidRDefault="00AD6D32" w:rsidP="00AD6D32">
            <w:pPr>
              <w:pStyle w:val="TableParagraph"/>
              <w:spacing w:before="120"/>
              <w:jc w:val="right"/>
              <w:rPr>
                <w:sz w:val="19"/>
              </w:rPr>
            </w:pPr>
            <w:r>
              <w:rPr>
                <w:sz w:val="19"/>
              </w:rPr>
              <w:t>6.837</w:t>
            </w:r>
          </w:p>
        </w:tc>
        <w:tc>
          <w:tcPr>
            <w:tcW w:w="1392" w:type="dxa"/>
          </w:tcPr>
          <w:p w:rsidR="00AD6D32" w:rsidRDefault="00AD6D32" w:rsidP="00AD6D32">
            <w:pPr>
              <w:pStyle w:val="TableParagraph"/>
              <w:spacing w:before="120"/>
              <w:jc w:val="right"/>
              <w:rPr>
                <w:sz w:val="19"/>
              </w:rPr>
            </w:pPr>
            <w:r>
              <w:rPr>
                <w:sz w:val="19"/>
              </w:rPr>
              <w:t>7.564</w:t>
            </w:r>
          </w:p>
        </w:tc>
      </w:tr>
      <w:tr w:rsidR="00AD6D32" w:rsidTr="00AD6D32">
        <w:trPr>
          <w:trHeight w:val="405"/>
        </w:trPr>
        <w:tc>
          <w:tcPr>
            <w:tcW w:w="804" w:type="dxa"/>
          </w:tcPr>
          <w:p w:rsidR="00AD6D32" w:rsidRDefault="00AD6D32" w:rsidP="00AD6D32">
            <w:pPr>
              <w:pStyle w:val="TableParagraph"/>
              <w:ind w:right="175"/>
              <w:jc w:val="right"/>
              <w:rPr>
                <w:sz w:val="19"/>
              </w:rPr>
            </w:pPr>
            <w:r>
              <w:rPr>
                <w:sz w:val="19"/>
              </w:rPr>
              <w:t>1119</w:t>
            </w:r>
          </w:p>
        </w:tc>
        <w:tc>
          <w:tcPr>
            <w:tcW w:w="816" w:type="dxa"/>
          </w:tcPr>
          <w:p w:rsidR="00AD6D32" w:rsidRDefault="00AD6D32" w:rsidP="00AD6D32">
            <w:pPr>
              <w:pStyle w:val="TableParagraph"/>
              <w:ind w:right="69"/>
              <w:jc w:val="right"/>
              <w:rPr>
                <w:sz w:val="19"/>
              </w:rPr>
            </w:pPr>
            <w:r>
              <w:rPr>
                <w:sz w:val="19"/>
              </w:rPr>
              <w:t>231000</w:t>
            </w:r>
          </w:p>
        </w:tc>
        <w:tc>
          <w:tcPr>
            <w:tcW w:w="6145" w:type="dxa"/>
          </w:tcPr>
          <w:p w:rsidR="00AD6D32" w:rsidRDefault="00AD6D32" w:rsidP="00AD6D32">
            <w:pPr>
              <w:pStyle w:val="TableParagraph"/>
              <w:rPr>
                <w:sz w:val="19"/>
              </w:rPr>
            </w:pPr>
            <w:r>
              <w:rPr>
                <w:sz w:val="19"/>
              </w:rPr>
              <w:t>ОБАВЕЗЕ</w:t>
            </w:r>
            <w:r>
              <w:rPr>
                <w:spacing w:val="2"/>
                <w:sz w:val="19"/>
              </w:rPr>
              <w:t xml:space="preserve"> </w:t>
            </w:r>
            <w:r>
              <w:rPr>
                <w:sz w:val="19"/>
              </w:rPr>
              <w:t>ЗА</w:t>
            </w:r>
            <w:r>
              <w:rPr>
                <w:spacing w:val="3"/>
                <w:sz w:val="19"/>
              </w:rPr>
              <w:t xml:space="preserve"> </w:t>
            </w:r>
            <w:r>
              <w:rPr>
                <w:sz w:val="19"/>
              </w:rPr>
              <w:t>ПЛАТЕ</w:t>
            </w:r>
            <w:r>
              <w:rPr>
                <w:spacing w:val="3"/>
                <w:sz w:val="19"/>
              </w:rPr>
              <w:t xml:space="preserve"> </w:t>
            </w:r>
            <w:r>
              <w:rPr>
                <w:sz w:val="19"/>
              </w:rPr>
              <w:t>И</w:t>
            </w:r>
            <w:r>
              <w:rPr>
                <w:spacing w:val="3"/>
                <w:sz w:val="19"/>
              </w:rPr>
              <w:t xml:space="preserve"> </w:t>
            </w:r>
            <w:r>
              <w:rPr>
                <w:sz w:val="19"/>
              </w:rPr>
              <w:t>ДОДАТКЕ</w:t>
            </w:r>
            <w:r>
              <w:rPr>
                <w:spacing w:val="3"/>
                <w:sz w:val="19"/>
              </w:rPr>
              <w:t xml:space="preserve"> </w:t>
            </w:r>
            <w:r>
              <w:rPr>
                <w:sz w:val="19"/>
              </w:rPr>
              <w:t>(од</w:t>
            </w:r>
            <w:r>
              <w:rPr>
                <w:spacing w:val="3"/>
                <w:sz w:val="19"/>
              </w:rPr>
              <w:t xml:space="preserve"> </w:t>
            </w:r>
            <w:r>
              <w:rPr>
                <w:sz w:val="19"/>
              </w:rPr>
              <w:t>1120</w:t>
            </w:r>
            <w:r>
              <w:rPr>
                <w:spacing w:val="3"/>
                <w:sz w:val="19"/>
              </w:rPr>
              <w:t xml:space="preserve"> </w:t>
            </w:r>
            <w:r>
              <w:rPr>
                <w:sz w:val="19"/>
              </w:rPr>
              <w:t>до</w:t>
            </w:r>
            <w:r>
              <w:rPr>
                <w:spacing w:val="3"/>
                <w:sz w:val="19"/>
              </w:rPr>
              <w:t xml:space="preserve"> </w:t>
            </w:r>
            <w:r>
              <w:rPr>
                <w:sz w:val="19"/>
              </w:rPr>
              <w:t>1124)</w:t>
            </w:r>
          </w:p>
        </w:tc>
        <w:tc>
          <w:tcPr>
            <w:tcW w:w="1392" w:type="dxa"/>
          </w:tcPr>
          <w:p w:rsidR="00AD6D32" w:rsidRDefault="00AD6D32" w:rsidP="00AD6D32">
            <w:pPr>
              <w:pStyle w:val="TableParagraph"/>
              <w:jc w:val="right"/>
              <w:rPr>
                <w:sz w:val="19"/>
              </w:rPr>
            </w:pPr>
            <w:r>
              <w:rPr>
                <w:sz w:val="19"/>
              </w:rPr>
              <w:t>5.300</w:t>
            </w:r>
          </w:p>
        </w:tc>
        <w:tc>
          <w:tcPr>
            <w:tcW w:w="1392" w:type="dxa"/>
          </w:tcPr>
          <w:p w:rsidR="00AD6D32" w:rsidRDefault="00AD6D32" w:rsidP="00AD6D32">
            <w:pPr>
              <w:pStyle w:val="TableParagraph"/>
              <w:jc w:val="right"/>
              <w:rPr>
                <w:sz w:val="19"/>
              </w:rPr>
            </w:pPr>
            <w:r>
              <w:rPr>
                <w:sz w:val="19"/>
              </w:rPr>
              <w:t>6.252</w:t>
            </w:r>
          </w:p>
        </w:tc>
      </w:tr>
      <w:tr w:rsidR="00AD6D32" w:rsidTr="00AD6D32">
        <w:trPr>
          <w:trHeight w:val="405"/>
        </w:trPr>
        <w:tc>
          <w:tcPr>
            <w:tcW w:w="804" w:type="dxa"/>
          </w:tcPr>
          <w:p w:rsidR="00AD6D32" w:rsidRDefault="00AD6D32" w:rsidP="00AD6D32">
            <w:pPr>
              <w:pStyle w:val="TableParagraph"/>
              <w:ind w:right="175"/>
              <w:jc w:val="right"/>
              <w:rPr>
                <w:sz w:val="19"/>
              </w:rPr>
            </w:pPr>
            <w:r>
              <w:rPr>
                <w:sz w:val="19"/>
              </w:rPr>
              <w:t>1120</w:t>
            </w:r>
          </w:p>
        </w:tc>
        <w:tc>
          <w:tcPr>
            <w:tcW w:w="816" w:type="dxa"/>
          </w:tcPr>
          <w:p w:rsidR="00AD6D32" w:rsidRDefault="00AD6D32" w:rsidP="00AD6D32">
            <w:pPr>
              <w:pStyle w:val="TableParagraph"/>
              <w:ind w:right="69"/>
              <w:jc w:val="right"/>
              <w:rPr>
                <w:sz w:val="19"/>
              </w:rPr>
            </w:pPr>
            <w:r>
              <w:rPr>
                <w:sz w:val="19"/>
              </w:rPr>
              <w:t>231100</w:t>
            </w:r>
          </w:p>
        </w:tc>
        <w:tc>
          <w:tcPr>
            <w:tcW w:w="6145" w:type="dxa"/>
          </w:tcPr>
          <w:p w:rsidR="00AD6D32" w:rsidRDefault="00AD6D32" w:rsidP="00AD6D32">
            <w:pPr>
              <w:pStyle w:val="TableParagraph"/>
              <w:rPr>
                <w:sz w:val="19"/>
              </w:rPr>
            </w:pPr>
            <w:r>
              <w:rPr>
                <w:sz w:val="19"/>
              </w:rPr>
              <w:t>Обавезе</w:t>
            </w:r>
            <w:r>
              <w:rPr>
                <w:spacing w:val="2"/>
                <w:sz w:val="19"/>
              </w:rPr>
              <w:t xml:space="preserve"> </w:t>
            </w:r>
            <w:r>
              <w:rPr>
                <w:sz w:val="19"/>
              </w:rPr>
              <w:t>за</w:t>
            </w:r>
            <w:r>
              <w:rPr>
                <w:spacing w:val="2"/>
                <w:sz w:val="19"/>
              </w:rPr>
              <w:t xml:space="preserve"> </w:t>
            </w:r>
            <w:r>
              <w:rPr>
                <w:sz w:val="19"/>
              </w:rPr>
              <w:t>нето</w:t>
            </w:r>
            <w:r>
              <w:rPr>
                <w:spacing w:val="2"/>
                <w:sz w:val="19"/>
              </w:rPr>
              <w:t xml:space="preserve"> </w:t>
            </w:r>
            <w:r>
              <w:rPr>
                <w:sz w:val="19"/>
              </w:rPr>
              <w:t>плате</w:t>
            </w:r>
            <w:r>
              <w:rPr>
                <w:spacing w:val="3"/>
                <w:sz w:val="19"/>
              </w:rPr>
              <w:t xml:space="preserve"> </w:t>
            </w:r>
            <w:r>
              <w:rPr>
                <w:sz w:val="19"/>
              </w:rPr>
              <w:t>и</w:t>
            </w:r>
            <w:r>
              <w:rPr>
                <w:spacing w:val="2"/>
                <w:sz w:val="19"/>
              </w:rPr>
              <w:t xml:space="preserve"> </w:t>
            </w:r>
            <w:r>
              <w:rPr>
                <w:sz w:val="19"/>
              </w:rPr>
              <w:t>додатке</w:t>
            </w:r>
          </w:p>
        </w:tc>
        <w:tc>
          <w:tcPr>
            <w:tcW w:w="1392" w:type="dxa"/>
          </w:tcPr>
          <w:p w:rsidR="00AD6D32" w:rsidRDefault="00AD6D32" w:rsidP="00AD6D32">
            <w:pPr>
              <w:pStyle w:val="TableParagraph"/>
              <w:jc w:val="right"/>
              <w:rPr>
                <w:sz w:val="19"/>
              </w:rPr>
            </w:pPr>
            <w:r>
              <w:rPr>
                <w:sz w:val="19"/>
              </w:rPr>
              <w:t>3.876</w:t>
            </w:r>
          </w:p>
        </w:tc>
        <w:tc>
          <w:tcPr>
            <w:tcW w:w="1392" w:type="dxa"/>
          </w:tcPr>
          <w:p w:rsidR="00AD6D32" w:rsidRDefault="00AD6D32" w:rsidP="00AD6D32">
            <w:pPr>
              <w:pStyle w:val="TableParagraph"/>
              <w:jc w:val="right"/>
              <w:rPr>
                <w:sz w:val="19"/>
              </w:rPr>
            </w:pPr>
            <w:r>
              <w:rPr>
                <w:sz w:val="19"/>
              </w:rPr>
              <w:t>4.571</w:t>
            </w:r>
          </w:p>
        </w:tc>
      </w:tr>
      <w:tr w:rsidR="00AD6D32" w:rsidTr="00AD6D32">
        <w:trPr>
          <w:trHeight w:val="405"/>
        </w:trPr>
        <w:tc>
          <w:tcPr>
            <w:tcW w:w="804" w:type="dxa"/>
          </w:tcPr>
          <w:p w:rsidR="00AD6D32" w:rsidRDefault="00AD6D32" w:rsidP="00AD6D32">
            <w:pPr>
              <w:pStyle w:val="TableParagraph"/>
              <w:ind w:right="175"/>
              <w:jc w:val="right"/>
              <w:rPr>
                <w:sz w:val="19"/>
              </w:rPr>
            </w:pPr>
            <w:r>
              <w:rPr>
                <w:sz w:val="19"/>
              </w:rPr>
              <w:t>1121</w:t>
            </w:r>
          </w:p>
        </w:tc>
        <w:tc>
          <w:tcPr>
            <w:tcW w:w="816" w:type="dxa"/>
          </w:tcPr>
          <w:p w:rsidR="00AD6D32" w:rsidRDefault="00AD6D32" w:rsidP="00AD6D32">
            <w:pPr>
              <w:pStyle w:val="TableParagraph"/>
              <w:ind w:right="69"/>
              <w:jc w:val="right"/>
              <w:rPr>
                <w:sz w:val="19"/>
              </w:rPr>
            </w:pPr>
            <w:r>
              <w:rPr>
                <w:sz w:val="19"/>
              </w:rPr>
              <w:t>231200</w:t>
            </w:r>
          </w:p>
        </w:tc>
        <w:tc>
          <w:tcPr>
            <w:tcW w:w="6145" w:type="dxa"/>
          </w:tcPr>
          <w:p w:rsidR="00AD6D32" w:rsidRDefault="00AD6D32" w:rsidP="00AD6D32">
            <w:pPr>
              <w:pStyle w:val="TableParagraph"/>
              <w:rPr>
                <w:sz w:val="19"/>
              </w:rPr>
            </w:pPr>
            <w:r>
              <w:rPr>
                <w:sz w:val="19"/>
              </w:rPr>
              <w:t>Обавезе</w:t>
            </w:r>
            <w:r>
              <w:rPr>
                <w:spacing w:val="2"/>
                <w:sz w:val="19"/>
              </w:rPr>
              <w:t xml:space="preserve"> </w:t>
            </w:r>
            <w:r>
              <w:rPr>
                <w:sz w:val="19"/>
              </w:rPr>
              <w:t>по</w:t>
            </w:r>
            <w:r>
              <w:rPr>
                <w:spacing w:val="2"/>
                <w:sz w:val="19"/>
              </w:rPr>
              <w:t xml:space="preserve"> </w:t>
            </w:r>
            <w:r>
              <w:rPr>
                <w:sz w:val="19"/>
              </w:rPr>
              <w:t>основу</w:t>
            </w:r>
            <w:r>
              <w:rPr>
                <w:spacing w:val="2"/>
                <w:sz w:val="19"/>
              </w:rPr>
              <w:t xml:space="preserve"> </w:t>
            </w:r>
            <w:r>
              <w:rPr>
                <w:sz w:val="19"/>
              </w:rPr>
              <w:t>пореза</w:t>
            </w:r>
            <w:r>
              <w:rPr>
                <w:spacing w:val="2"/>
                <w:sz w:val="19"/>
              </w:rPr>
              <w:t xml:space="preserve"> </w:t>
            </w:r>
            <w:r>
              <w:rPr>
                <w:sz w:val="19"/>
              </w:rPr>
              <w:t>на</w:t>
            </w:r>
            <w:r>
              <w:rPr>
                <w:spacing w:val="3"/>
                <w:sz w:val="19"/>
              </w:rPr>
              <w:t xml:space="preserve"> </w:t>
            </w:r>
            <w:r>
              <w:rPr>
                <w:sz w:val="19"/>
              </w:rPr>
              <w:t>плате</w:t>
            </w:r>
            <w:r>
              <w:rPr>
                <w:spacing w:val="2"/>
                <w:sz w:val="19"/>
              </w:rPr>
              <w:t xml:space="preserve"> </w:t>
            </w:r>
            <w:r>
              <w:rPr>
                <w:sz w:val="19"/>
              </w:rPr>
              <w:t>и</w:t>
            </w:r>
            <w:r>
              <w:rPr>
                <w:spacing w:val="2"/>
                <w:sz w:val="19"/>
              </w:rPr>
              <w:t xml:space="preserve"> </w:t>
            </w:r>
            <w:r>
              <w:rPr>
                <w:sz w:val="19"/>
              </w:rPr>
              <w:t>додатке</w:t>
            </w:r>
          </w:p>
        </w:tc>
        <w:tc>
          <w:tcPr>
            <w:tcW w:w="1392" w:type="dxa"/>
          </w:tcPr>
          <w:p w:rsidR="00AD6D32" w:rsidRDefault="00AD6D32" w:rsidP="00AD6D32">
            <w:pPr>
              <w:pStyle w:val="TableParagraph"/>
              <w:ind w:right="4"/>
              <w:jc w:val="right"/>
              <w:rPr>
                <w:sz w:val="19"/>
              </w:rPr>
            </w:pPr>
            <w:r>
              <w:rPr>
                <w:sz w:val="19"/>
              </w:rPr>
              <w:t>414</w:t>
            </w:r>
          </w:p>
        </w:tc>
        <w:tc>
          <w:tcPr>
            <w:tcW w:w="1392" w:type="dxa"/>
          </w:tcPr>
          <w:p w:rsidR="00AD6D32" w:rsidRDefault="00AD6D32" w:rsidP="00AD6D32">
            <w:pPr>
              <w:pStyle w:val="TableParagraph"/>
              <w:ind w:right="4"/>
              <w:jc w:val="right"/>
              <w:rPr>
                <w:sz w:val="19"/>
              </w:rPr>
            </w:pPr>
            <w:r>
              <w:rPr>
                <w:sz w:val="19"/>
              </w:rPr>
              <w:t>484</w:t>
            </w:r>
          </w:p>
        </w:tc>
      </w:tr>
      <w:tr w:rsidR="00AD6D32" w:rsidTr="00AD6D32">
        <w:trPr>
          <w:trHeight w:val="477"/>
        </w:trPr>
        <w:tc>
          <w:tcPr>
            <w:tcW w:w="804" w:type="dxa"/>
          </w:tcPr>
          <w:p w:rsidR="00AD6D32" w:rsidRDefault="00AD6D32" w:rsidP="00AD6D32">
            <w:pPr>
              <w:pStyle w:val="TableParagraph"/>
              <w:spacing w:before="120"/>
              <w:ind w:right="175"/>
              <w:jc w:val="right"/>
              <w:rPr>
                <w:sz w:val="19"/>
              </w:rPr>
            </w:pPr>
            <w:r>
              <w:rPr>
                <w:sz w:val="19"/>
              </w:rPr>
              <w:t>1122</w:t>
            </w:r>
          </w:p>
        </w:tc>
        <w:tc>
          <w:tcPr>
            <w:tcW w:w="816" w:type="dxa"/>
          </w:tcPr>
          <w:p w:rsidR="00AD6D32" w:rsidRDefault="00AD6D32" w:rsidP="00AD6D32">
            <w:pPr>
              <w:pStyle w:val="TableParagraph"/>
              <w:spacing w:before="120"/>
              <w:ind w:right="69"/>
              <w:jc w:val="right"/>
              <w:rPr>
                <w:sz w:val="19"/>
              </w:rPr>
            </w:pPr>
            <w:r>
              <w:rPr>
                <w:sz w:val="19"/>
              </w:rPr>
              <w:t>231300</w:t>
            </w:r>
          </w:p>
        </w:tc>
        <w:tc>
          <w:tcPr>
            <w:tcW w:w="6145" w:type="dxa"/>
          </w:tcPr>
          <w:p w:rsidR="00AD6D32" w:rsidRDefault="00AD6D32" w:rsidP="00AD6D32">
            <w:pPr>
              <w:pStyle w:val="TableParagraph"/>
              <w:spacing w:before="0" w:line="230" w:lineRule="atLeast"/>
              <w:ind w:right="118"/>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4"/>
                <w:sz w:val="19"/>
              </w:rPr>
              <w:t xml:space="preserve"> </w:t>
            </w:r>
            <w:r>
              <w:rPr>
                <w:sz w:val="19"/>
              </w:rPr>
              <w:t>доприноса</w:t>
            </w:r>
            <w:r>
              <w:rPr>
                <w:spacing w:val="3"/>
                <w:sz w:val="19"/>
              </w:rPr>
              <w:t xml:space="preserve"> </w:t>
            </w:r>
            <w:r>
              <w:rPr>
                <w:sz w:val="19"/>
              </w:rPr>
              <w:t>за</w:t>
            </w:r>
            <w:r>
              <w:rPr>
                <w:spacing w:val="3"/>
                <w:sz w:val="19"/>
              </w:rPr>
              <w:t xml:space="preserve"> </w:t>
            </w:r>
            <w:r>
              <w:rPr>
                <w:sz w:val="19"/>
              </w:rPr>
              <w:t>пензијско</w:t>
            </w:r>
            <w:r>
              <w:rPr>
                <w:spacing w:val="4"/>
                <w:sz w:val="19"/>
              </w:rPr>
              <w:t xml:space="preserve"> </w:t>
            </w:r>
            <w:r>
              <w:rPr>
                <w:sz w:val="19"/>
              </w:rPr>
              <w:t>и</w:t>
            </w:r>
            <w:r>
              <w:rPr>
                <w:spacing w:val="3"/>
                <w:sz w:val="19"/>
              </w:rPr>
              <w:t xml:space="preserve"> </w:t>
            </w:r>
            <w:r>
              <w:rPr>
                <w:sz w:val="19"/>
              </w:rPr>
              <w:t>инвалидско</w:t>
            </w:r>
            <w:r>
              <w:rPr>
                <w:spacing w:val="-50"/>
                <w:sz w:val="19"/>
              </w:rPr>
              <w:t xml:space="preserve"> </w:t>
            </w:r>
            <w:r>
              <w:rPr>
                <w:sz w:val="19"/>
              </w:rPr>
              <w:t>осигурање на плате и</w:t>
            </w:r>
            <w:r>
              <w:rPr>
                <w:spacing w:val="1"/>
                <w:sz w:val="19"/>
              </w:rPr>
              <w:t xml:space="preserve"> </w:t>
            </w:r>
            <w:r>
              <w:rPr>
                <w:sz w:val="19"/>
              </w:rPr>
              <w:t>додатке</w:t>
            </w:r>
          </w:p>
        </w:tc>
        <w:tc>
          <w:tcPr>
            <w:tcW w:w="1392" w:type="dxa"/>
          </w:tcPr>
          <w:p w:rsidR="00AD6D32" w:rsidRDefault="00AD6D32" w:rsidP="00AD6D32">
            <w:pPr>
              <w:pStyle w:val="TableParagraph"/>
              <w:spacing w:before="120"/>
              <w:ind w:right="4"/>
              <w:jc w:val="right"/>
              <w:rPr>
                <w:sz w:val="19"/>
              </w:rPr>
            </w:pPr>
            <w:r>
              <w:rPr>
                <w:sz w:val="19"/>
              </w:rPr>
              <w:t>715</w:t>
            </w:r>
          </w:p>
        </w:tc>
        <w:tc>
          <w:tcPr>
            <w:tcW w:w="1392" w:type="dxa"/>
          </w:tcPr>
          <w:p w:rsidR="00AD6D32" w:rsidRDefault="00AD6D32" w:rsidP="00AD6D32">
            <w:pPr>
              <w:pStyle w:val="TableParagraph"/>
              <w:spacing w:before="120"/>
              <w:ind w:right="4"/>
              <w:jc w:val="right"/>
              <w:rPr>
                <w:sz w:val="19"/>
              </w:rPr>
            </w:pPr>
            <w:r>
              <w:rPr>
                <w:sz w:val="19"/>
              </w:rPr>
              <w:t>844</w:t>
            </w:r>
          </w:p>
        </w:tc>
      </w:tr>
      <w:tr w:rsidR="00AD6D32" w:rsidTr="00AD6D32">
        <w:trPr>
          <w:trHeight w:val="477"/>
        </w:trPr>
        <w:tc>
          <w:tcPr>
            <w:tcW w:w="804" w:type="dxa"/>
          </w:tcPr>
          <w:p w:rsidR="00AD6D32" w:rsidRDefault="00AD6D32" w:rsidP="00AD6D32">
            <w:pPr>
              <w:pStyle w:val="TableParagraph"/>
              <w:spacing w:before="120"/>
              <w:ind w:right="175"/>
              <w:jc w:val="right"/>
              <w:rPr>
                <w:sz w:val="19"/>
              </w:rPr>
            </w:pPr>
            <w:r>
              <w:rPr>
                <w:sz w:val="19"/>
              </w:rPr>
              <w:t>1123</w:t>
            </w:r>
          </w:p>
        </w:tc>
        <w:tc>
          <w:tcPr>
            <w:tcW w:w="816" w:type="dxa"/>
          </w:tcPr>
          <w:p w:rsidR="00AD6D32" w:rsidRDefault="00AD6D32" w:rsidP="00AD6D32">
            <w:pPr>
              <w:pStyle w:val="TableParagraph"/>
              <w:spacing w:before="120"/>
              <w:ind w:right="69"/>
              <w:jc w:val="right"/>
              <w:rPr>
                <w:sz w:val="19"/>
              </w:rPr>
            </w:pPr>
            <w:r>
              <w:rPr>
                <w:sz w:val="19"/>
              </w:rPr>
              <w:t>231400</w:t>
            </w:r>
          </w:p>
        </w:tc>
        <w:tc>
          <w:tcPr>
            <w:tcW w:w="6145" w:type="dxa"/>
          </w:tcPr>
          <w:p w:rsidR="00AD6D32" w:rsidRDefault="00AD6D32" w:rsidP="00AD6D32">
            <w:pPr>
              <w:pStyle w:val="TableParagraph"/>
              <w:spacing w:before="0" w:line="230" w:lineRule="atLeast"/>
              <w:ind w:right="118"/>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4"/>
                <w:sz w:val="19"/>
              </w:rPr>
              <w:t xml:space="preserve"> </w:t>
            </w:r>
            <w:r>
              <w:rPr>
                <w:sz w:val="19"/>
              </w:rPr>
              <w:t>доприноса</w:t>
            </w:r>
            <w:r>
              <w:rPr>
                <w:spacing w:val="3"/>
                <w:sz w:val="19"/>
              </w:rPr>
              <w:t xml:space="preserve"> </w:t>
            </w:r>
            <w:r>
              <w:rPr>
                <w:sz w:val="19"/>
              </w:rPr>
              <w:t>за</w:t>
            </w:r>
            <w:r>
              <w:rPr>
                <w:spacing w:val="3"/>
                <w:sz w:val="19"/>
              </w:rPr>
              <w:t xml:space="preserve"> </w:t>
            </w:r>
            <w:r>
              <w:rPr>
                <w:sz w:val="19"/>
              </w:rPr>
              <w:t>здравствено</w:t>
            </w:r>
            <w:r>
              <w:rPr>
                <w:spacing w:val="4"/>
                <w:sz w:val="19"/>
              </w:rPr>
              <w:t xml:space="preserve"> </w:t>
            </w:r>
            <w:r>
              <w:rPr>
                <w:sz w:val="19"/>
              </w:rPr>
              <w:t>осигурање</w:t>
            </w:r>
            <w:r>
              <w:rPr>
                <w:spacing w:val="3"/>
                <w:sz w:val="19"/>
              </w:rPr>
              <w:t xml:space="preserve"> </w:t>
            </w:r>
            <w:r>
              <w:rPr>
                <w:sz w:val="19"/>
              </w:rPr>
              <w:t>на</w:t>
            </w:r>
            <w:r>
              <w:rPr>
                <w:spacing w:val="4"/>
                <w:sz w:val="19"/>
              </w:rPr>
              <w:t xml:space="preserve"> </w:t>
            </w:r>
            <w:r>
              <w:rPr>
                <w:sz w:val="19"/>
              </w:rPr>
              <w:t>плате</w:t>
            </w:r>
            <w:r>
              <w:rPr>
                <w:spacing w:val="-50"/>
                <w:sz w:val="19"/>
              </w:rPr>
              <w:t xml:space="preserve"> </w:t>
            </w:r>
            <w:r>
              <w:rPr>
                <w:sz w:val="19"/>
              </w:rPr>
              <w:t>и додатке</w:t>
            </w:r>
          </w:p>
        </w:tc>
        <w:tc>
          <w:tcPr>
            <w:tcW w:w="1392" w:type="dxa"/>
          </w:tcPr>
          <w:p w:rsidR="00AD6D32" w:rsidRDefault="00AD6D32" w:rsidP="00AD6D32">
            <w:pPr>
              <w:pStyle w:val="TableParagraph"/>
              <w:spacing w:before="120"/>
              <w:ind w:right="4"/>
              <w:jc w:val="right"/>
              <w:rPr>
                <w:sz w:val="19"/>
              </w:rPr>
            </w:pPr>
            <w:r>
              <w:rPr>
                <w:sz w:val="19"/>
              </w:rPr>
              <w:t>257</w:t>
            </w:r>
          </w:p>
        </w:tc>
        <w:tc>
          <w:tcPr>
            <w:tcW w:w="1392" w:type="dxa"/>
          </w:tcPr>
          <w:p w:rsidR="00AD6D32" w:rsidRDefault="00AD6D32" w:rsidP="00AD6D32">
            <w:pPr>
              <w:pStyle w:val="TableParagraph"/>
              <w:spacing w:before="120"/>
              <w:ind w:right="4"/>
              <w:jc w:val="right"/>
              <w:rPr>
                <w:sz w:val="19"/>
              </w:rPr>
            </w:pPr>
            <w:r>
              <w:rPr>
                <w:sz w:val="19"/>
              </w:rPr>
              <w:t>307</w:t>
            </w:r>
          </w:p>
        </w:tc>
      </w:tr>
      <w:tr w:rsidR="00AD6D32" w:rsidTr="00AD6D32">
        <w:trPr>
          <w:trHeight w:val="405"/>
        </w:trPr>
        <w:tc>
          <w:tcPr>
            <w:tcW w:w="804" w:type="dxa"/>
          </w:tcPr>
          <w:p w:rsidR="00AD6D32" w:rsidRDefault="00AD6D32" w:rsidP="00AD6D32">
            <w:pPr>
              <w:pStyle w:val="TableParagraph"/>
              <w:ind w:right="175"/>
              <w:jc w:val="right"/>
              <w:rPr>
                <w:sz w:val="19"/>
              </w:rPr>
            </w:pPr>
            <w:r>
              <w:rPr>
                <w:sz w:val="19"/>
              </w:rPr>
              <w:t>1124</w:t>
            </w:r>
          </w:p>
        </w:tc>
        <w:tc>
          <w:tcPr>
            <w:tcW w:w="816" w:type="dxa"/>
          </w:tcPr>
          <w:p w:rsidR="00AD6D32" w:rsidRDefault="00AD6D32" w:rsidP="00AD6D32">
            <w:pPr>
              <w:pStyle w:val="TableParagraph"/>
              <w:ind w:right="69"/>
              <w:jc w:val="right"/>
              <w:rPr>
                <w:sz w:val="19"/>
              </w:rPr>
            </w:pPr>
            <w:r>
              <w:rPr>
                <w:sz w:val="19"/>
              </w:rPr>
              <w:t>231500</w:t>
            </w:r>
          </w:p>
        </w:tc>
        <w:tc>
          <w:tcPr>
            <w:tcW w:w="6145" w:type="dxa"/>
          </w:tcPr>
          <w:p w:rsidR="00AD6D32" w:rsidRDefault="00AD6D32" w:rsidP="00AD6D32">
            <w:pPr>
              <w:pStyle w:val="TableParagraph"/>
              <w:rPr>
                <w:sz w:val="19"/>
              </w:rPr>
            </w:pPr>
            <w:r>
              <w:rPr>
                <w:sz w:val="19"/>
              </w:rPr>
              <w:t>Обавезе</w:t>
            </w:r>
            <w:r>
              <w:rPr>
                <w:spacing w:val="2"/>
                <w:sz w:val="19"/>
              </w:rPr>
              <w:t xml:space="preserve"> </w:t>
            </w:r>
            <w:r>
              <w:rPr>
                <w:sz w:val="19"/>
              </w:rPr>
              <w:t>по</w:t>
            </w:r>
            <w:r>
              <w:rPr>
                <w:spacing w:val="3"/>
                <w:sz w:val="19"/>
              </w:rPr>
              <w:t xml:space="preserve"> </w:t>
            </w:r>
            <w:r>
              <w:rPr>
                <w:sz w:val="19"/>
              </w:rPr>
              <w:t>основу</w:t>
            </w:r>
            <w:r>
              <w:rPr>
                <w:spacing w:val="2"/>
                <w:sz w:val="19"/>
              </w:rPr>
              <w:t xml:space="preserve"> </w:t>
            </w:r>
            <w:r>
              <w:rPr>
                <w:sz w:val="19"/>
              </w:rPr>
              <w:t>доприноса</w:t>
            </w:r>
            <w:r>
              <w:rPr>
                <w:spacing w:val="3"/>
                <w:sz w:val="19"/>
              </w:rPr>
              <w:t xml:space="preserve"> </w:t>
            </w:r>
            <w:r>
              <w:rPr>
                <w:sz w:val="19"/>
              </w:rPr>
              <w:t>за</w:t>
            </w:r>
            <w:r>
              <w:rPr>
                <w:spacing w:val="3"/>
                <w:sz w:val="19"/>
              </w:rPr>
              <w:t xml:space="preserve"> </w:t>
            </w:r>
            <w:r>
              <w:rPr>
                <w:sz w:val="19"/>
              </w:rPr>
              <w:t>незапосленост</w:t>
            </w:r>
            <w:r>
              <w:rPr>
                <w:spacing w:val="2"/>
                <w:sz w:val="19"/>
              </w:rPr>
              <w:t xml:space="preserve"> </w:t>
            </w:r>
            <w:r>
              <w:rPr>
                <w:sz w:val="19"/>
              </w:rPr>
              <w:t>на</w:t>
            </w:r>
            <w:r>
              <w:rPr>
                <w:spacing w:val="3"/>
                <w:sz w:val="19"/>
              </w:rPr>
              <w:t xml:space="preserve"> </w:t>
            </w:r>
            <w:r>
              <w:rPr>
                <w:sz w:val="19"/>
              </w:rPr>
              <w:t>плате</w:t>
            </w:r>
            <w:r>
              <w:rPr>
                <w:spacing w:val="3"/>
                <w:sz w:val="19"/>
              </w:rPr>
              <w:t xml:space="preserve"> </w:t>
            </w:r>
            <w:r>
              <w:rPr>
                <w:sz w:val="19"/>
              </w:rPr>
              <w:t>и</w:t>
            </w:r>
            <w:r>
              <w:rPr>
                <w:spacing w:val="2"/>
                <w:sz w:val="19"/>
              </w:rPr>
              <w:t xml:space="preserve"> </w:t>
            </w:r>
            <w:r>
              <w:rPr>
                <w:sz w:val="19"/>
              </w:rPr>
              <w:t>додатке</w:t>
            </w:r>
          </w:p>
        </w:tc>
        <w:tc>
          <w:tcPr>
            <w:tcW w:w="1392" w:type="dxa"/>
          </w:tcPr>
          <w:p w:rsidR="00AD6D32" w:rsidRDefault="00AD6D32" w:rsidP="00AD6D32">
            <w:pPr>
              <w:pStyle w:val="TableParagraph"/>
              <w:ind w:right="3"/>
              <w:jc w:val="right"/>
              <w:rPr>
                <w:sz w:val="19"/>
              </w:rPr>
            </w:pPr>
            <w:r>
              <w:rPr>
                <w:sz w:val="19"/>
              </w:rPr>
              <w:t>38</w:t>
            </w:r>
          </w:p>
        </w:tc>
        <w:tc>
          <w:tcPr>
            <w:tcW w:w="1392" w:type="dxa"/>
          </w:tcPr>
          <w:p w:rsidR="00AD6D32" w:rsidRDefault="00AD6D32" w:rsidP="00AD6D32">
            <w:pPr>
              <w:pStyle w:val="TableParagraph"/>
              <w:ind w:right="3"/>
              <w:jc w:val="right"/>
              <w:rPr>
                <w:sz w:val="19"/>
              </w:rPr>
            </w:pPr>
            <w:r>
              <w:rPr>
                <w:sz w:val="19"/>
              </w:rPr>
              <w:t>46</w:t>
            </w:r>
          </w:p>
        </w:tc>
      </w:tr>
      <w:tr w:rsidR="00AD6D32" w:rsidTr="00AD6D32">
        <w:trPr>
          <w:trHeight w:val="477"/>
        </w:trPr>
        <w:tc>
          <w:tcPr>
            <w:tcW w:w="804" w:type="dxa"/>
          </w:tcPr>
          <w:p w:rsidR="00AD6D32" w:rsidRDefault="00AD6D32" w:rsidP="00AD6D32">
            <w:pPr>
              <w:pStyle w:val="TableParagraph"/>
              <w:spacing w:before="120"/>
              <w:ind w:right="175"/>
              <w:jc w:val="right"/>
              <w:rPr>
                <w:sz w:val="19"/>
              </w:rPr>
            </w:pPr>
            <w:r>
              <w:rPr>
                <w:sz w:val="19"/>
              </w:rPr>
              <w:t>1125</w:t>
            </w:r>
          </w:p>
        </w:tc>
        <w:tc>
          <w:tcPr>
            <w:tcW w:w="816" w:type="dxa"/>
          </w:tcPr>
          <w:p w:rsidR="00AD6D32" w:rsidRDefault="00AD6D32" w:rsidP="00AD6D32">
            <w:pPr>
              <w:pStyle w:val="TableParagraph"/>
              <w:spacing w:before="120"/>
              <w:ind w:right="69"/>
              <w:jc w:val="right"/>
              <w:rPr>
                <w:sz w:val="19"/>
              </w:rPr>
            </w:pPr>
            <w:r>
              <w:rPr>
                <w:sz w:val="19"/>
              </w:rPr>
              <w:t>232000</w:t>
            </w:r>
          </w:p>
        </w:tc>
        <w:tc>
          <w:tcPr>
            <w:tcW w:w="6145" w:type="dxa"/>
          </w:tcPr>
          <w:p w:rsidR="00AD6D32" w:rsidRDefault="00AD6D32" w:rsidP="00AD6D32">
            <w:pPr>
              <w:pStyle w:val="TableParagraph"/>
              <w:spacing w:before="0" w:line="230" w:lineRule="atLeast"/>
              <w:rPr>
                <w:sz w:val="19"/>
              </w:rPr>
            </w:pPr>
            <w:r>
              <w:rPr>
                <w:sz w:val="19"/>
              </w:rPr>
              <w:t>ОБАВЕЗЕ</w:t>
            </w:r>
            <w:r>
              <w:rPr>
                <w:spacing w:val="5"/>
                <w:sz w:val="19"/>
              </w:rPr>
              <w:t xml:space="preserve"> </w:t>
            </w:r>
            <w:r>
              <w:rPr>
                <w:sz w:val="19"/>
              </w:rPr>
              <w:t>ПО</w:t>
            </w:r>
            <w:r>
              <w:rPr>
                <w:spacing w:val="5"/>
                <w:sz w:val="19"/>
              </w:rPr>
              <w:t xml:space="preserve"> </w:t>
            </w:r>
            <w:r>
              <w:rPr>
                <w:sz w:val="19"/>
              </w:rPr>
              <w:t>ОСНОВУ</w:t>
            </w:r>
            <w:r>
              <w:rPr>
                <w:spacing w:val="5"/>
                <w:sz w:val="19"/>
              </w:rPr>
              <w:t xml:space="preserve"> </w:t>
            </w:r>
            <w:r>
              <w:rPr>
                <w:sz w:val="19"/>
              </w:rPr>
              <w:t>НАКНАДА</w:t>
            </w:r>
            <w:r>
              <w:rPr>
                <w:spacing w:val="5"/>
                <w:sz w:val="19"/>
              </w:rPr>
              <w:t xml:space="preserve"> </w:t>
            </w:r>
            <w:r>
              <w:rPr>
                <w:sz w:val="19"/>
              </w:rPr>
              <w:t>ЗАПОСЛЕНИМА</w:t>
            </w:r>
            <w:r>
              <w:rPr>
                <w:spacing w:val="5"/>
                <w:sz w:val="19"/>
              </w:rPr>
              <w:t xml:space="preserve"> </w:t>
            </w:r>
            <w:r>
              <w:rPr>
                <w:sz w:val="19"/>
              </w:rPr>
              <w:t>(од</w:t>
            </w:r>
            <w:r>
              <w:rPr>
                <w:spacing w:val="5"/>
                <w:sz w:val="19"/>
              </w:rPr>
              <w:t xml:space="preserve"> </w:t>
            </w:r>
            <w:r>
              <w:rPr>
                <w:sz w:val="19"/>
              </w:rPr>
              <w:t>1126</w:t>
            </w:r>
            <w:r>
              <w:rPr>
                <w:spacing w:val="5"/>
                <w:sz w:val="19"/>
              </w:rPr>
              <w:t xml:space="preserve"> </w:t>
            </w:r>
            <w:r>
              <w:rPr>
                <w:sz w:val="19"/>
              </w:rPr>
              <w:t>до</w:t>
            </w:r>
            <w:r>
              <w:rPr>
                <w:spacing w:val="-49"/>
                <w:sz w:val="19"/>
              </w:rPr>
              <w:t xml:space="preserve"> </w:t>
            </w:r>
            <w:r>
              <w:rPr>
                <w:sz w:val="19"/>
              </w:rPr>
              <w:t>1130)</w:t>
            </w:r>
          </w:p>
        </w:tc>
        <w:tc>
          <w:tcPr>
            <w:tcW w:w="1392" w:type="dxa"/>
          </w:tcPr>
          <w:p w:rsidR="00AD6D32" w:rsidRDefault="00AD6D32" w:rsidP="00AD6D32">
            <w:pPr>
              <w:pStyle w:val="TableParagraph"/>
              <w:spacing w:before="120"/>
              <w:ind w:right="3"/>
              <w:jc w:val="right"/>
              <w:rPr>
                <w:sz w:val="19"/>
              </w:rPr>
            </w:pPr>
            <w:r>
              <w:rPr>
                <w:sz w:val="19"/>
              </w:rPr>
              <w:t>42</w:t>
            </w: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75"/>
              <w:jc w:val="right"/>
              <w:rPr>
                <w:sz w:val="19"/>
              </w:rPr>
            </w:pPr>
            <w:r>
              <w:rPr>
                <w:sz w:val="19"/>
              </w:rPr>
              <w:t>1126</w:t>
            </w:r>
          </w:p>
        </w:tc>
        <w:tc>
          <w:tcPr>
            <w:tcW w:w="816" w:type="dxa"/>
          </w:tcPr>
          <w:p w:rsidR="00AD6D32" w:rsidRDefault="00AD6D32" w:rsidP="00AD6D32">
            <w:pPr>
              <w:pStyle w:val="TableParagraph"/>
              <w:ind w:right="69"/>
              <w:jc w:val="right"/>
              <w:rPr>
                <w:sz w:val="19"/>
              </w:rPr>
            </w:pPr>
            <w:r>
              <w:rPr>
                <w:sz w:val="19"/>
              </w:rPr>
              <w:t>232100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нето</w:t>
            </w:r>
            <w:r>
              <w:rPr>
                <w:spacing w:val="3"/>
                <w:sz w:val="19"/>
              </w:rPr>
              <w:t xml:space="preserve"> </w:t>
            </w:r>
            <w:r>
              <w:rPr>
                <w:sz w:val="19"/>
              </w:rPr>
              <w:t>накнада</w:t>
            </w:r>
            <w:r>
              <w:rPr>
                <w:spacing w:val="3"/>
                <w:sz w:val="19"/>
              </w:rPr>
              <w:t xml:space="preserve"> </w:t>
            </w:r>
            <w:r>
              <w:rPr>
                <w:sz w:val="19"/>
              </w:rPr>
              <w:t>запосленима</w:t>
            </w:r>
          </w:p>
        </w:tc>
        <w:tc>
          <w:tcPr>
            <w:tcW w:w="1392" w:type="dxa"/>
          </w:tcPr>
          <w:p w:rsidR="00AD6D32" w:rsidRDefault="00AD6D32" w:rsidP="00AD6D32">
            <w:pPr>
              <w:pStyle w:val="TableParagraph"/>
              <w:ind w:right="3"/>
              <w:jc w:val="right"/>
              <w:rPr>
                <w:sz w:val="19"/>
              </w:rPr>
            </w:pPr>
            <w:r>
              <w:rPr>
                <w:sz w:val="19"/>
              </w:rPr>
              <w:t>42</w:t>
            </w: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75"/>
              <w:jc w:val="right"/>
              <w:rPr>
                <w:sz w:val="19"/>
              </w:rPr>
            </w:pPr>
            <w:r>
              <w:rPr>
                <w:sz w:val="19"/>
              </w:rPr>
              <w:t>1127</w:t>
            </w:r>
          </w:p>
        </w:tc>
        <w:tc>
          <w:tcPr>
            <w:tcW w:w="816" w:type="dxa"/>
          </w:tcPr>
          <w:p w:rsidR="00AD6D32" w:rsidRDefault="00AD6D32" w:rsidP="00AD6D32">
            <w:pPr>
              <w:pStyle w:val="TableParagraph"/>
              <w:ind w:right="69"/>
              <w:jc w:val="right"/>
              <w:rPr>
                <w:sz w:val="19"/>
              </w:rPr>
            </w:pPr>
            <w:r>
              <w:rPr>
                <w:sz w:val="19"/>
              </w:rPr>
              <w:t>232200</w:t>
            </w:r>
          </w:p>
        </w:tc>
        <w:tc>
          <w:tcPr>
            <w:tcW w:w="6145" w:type="dxa"/>
          </w:tcPr>
          <w:p w:rsidR="00AD6D32" w:rsidRDefault="00AD6D32" w:rsidP="00AD6D32">
            <w:pPr>
              <w:pStyle w:val="TableParagraph"/>
              <w:rPr>
                <w:sz w:val="19"/>
              </w:rPr>
            </w:pPr>
            <w:r>
              <w:rPr>
                <w:sz w:val="19"/>
              </w:rPr>
              <w:t>Обавезе</w:t>
            </w:r>
            <w:r>
              <w:rPr>
                <w:spacing w:val="2"/>
                <w:sz w:val="19"/>
              </w:rPr>
              <w:t xml:space="preserve"> </w:t>
            </w:r>
            <w:r>
              <w:rPr>
                <w:sz w:val="19"/>
              </w:rPr>
              <w:t>по</w:t>
            </w:r>
            <w:r>
              <w:rPr>
                <w:spacing w:val="2"/>
                <w:sz w:val="19"/>
              </w:rPr>
              <w:t xml:space="preserve"> </w:t>
            </w:r>
            <w:r>
              <w:rPr>
                <w:sz w:val="19"/>
              </w:rPr>
              <w:t>основу</w:t>
            </w:r>
            <w:r>
              <w:rPr>
                <w:spacing w:val="3"/>
                <w:sz w:val="19"/>
              </w:rPr>
              <w:t xml:space="preserve"> </w:t>
            </w:r>
            <w:r>
              <w:rPr>
                <w:sz w:val="19"/>
              </w:rPr>
              <w:t>пореза</w:t>
            </w:r>
            <w:r>
              <w:rPr>
                <w:spacing w:val="2"/>
                <w:sz w:val="19"/>
              </w:rPr>
              <w:t xml:space="preserve"> </w:t>
            </w:r>
            <w:r>
              <w:rPr>
                <w:sz w:val="19"/>
              </w:rPr>
              <w:t>на</w:t>
            </w:r>
            <w:r>
              <w:rPr>
                <w:spacing w:val="3"/>
                <w:sz w:val="19"/>
              </w:rPr>
              <w:t xml:space="preserve"> </w:t>
            </w:r>
            <w:r>
              <w:rPr>
                <w:sz w:val="19"/>
              </w:rPr>
              <w:t>плате</w:t>
            </w:r>
            <w:r>
              <w:rPr>
                <w:spacing w:val="2"/>
                <w:sz w:val="19"/>
              </w:rPr>
              <w:t xml:space="preserve"> </w:t>
            </w:r>
            <w:r>
              <w:rPr>
                <w:sz w:val="19"/>
              </w:rPr>
              <w:t>за</w:t>
            </w:r>
            <w:r>
              <w:rPr>
                <w:spacing w:val="3"/>
                <w:sz w:val="19"/>
              </w:rPr>
              <w:t xml:space="preserve"> </w:t>
            </w:r>
            <w:r>
              <w:rPr>
                <w:sz w:val="19"/>
              </w:rPr>
              <w:t>накнаде</w:t>
            </w:r>
            <w:r>
              <w:rPr>
                <w:spacing w:val="2"/>
                <w:sz w:val="19"/>
              </w:rPr>
              <w:t xml:space="preserve"> </w:t>
            </w:r>
            <w:r>
              <w:rPr>
                <w:sz w:val="19"/>
              </w:rPr>
              <w:t>запосленима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75"/>
              <w:jc w:val="right"/>
              <w:rPr>
                <w:sz w:val="19"/>
              </w:rPr>
            </w:pPr>
            <w:r>
              <w:rPr>
                <w:sz w:val="19"/>
              </w:rPr>
              <w:t>1128</w:t>
            </w:r>
          </w:p>
        </w:tc>
        <w:tc>
          <w:tcPr>
            <w:tcW w:w="816" w:type="dxa"/>
          </w:tcPr>
          <w:p w:rsidR="00AD6D32" w:rsidRDefault="00AD6D32" w:rsidP="00AD6D32">
            <w:pPr>
              <w:pStyle w:val="TableParagraph"/>
              <w:spacing w:before="120"/>
              <w:ind w:right="69"/>
              <w:jc w:val="right"/>
              <w:rPr>
                <w:sz w:val="19"/>
              </w:rPr>
            </w:pPr>
            <w:r>
              <w:rPr>
                <w:sz w:val="19"/>
              </w:rPr>
              <w:t>232300</w:t>
            </w:r>
          </w:p>
        </w:tc>
        <w:tc>
          <w:tcPr>
            <w:tcW w:w="6145" w:type="dxa"/>
          </w:tcPr>
          <w:p w:rsidR="00AD6D32" w:rsidRDefault="00AD6D32" w:rsidP="00AD6D32">
            <w:pPr>
              <w:pStyle w:val="TableParagraph"/>
              <w:spacing w:before="0" w:line="230" w:lineRule="atLeast"/>
              <w:ind w:right="118"/>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4"/>
                <w:sz w:val="19"/>
              </w:rPr>
              <w:t xml:space="preserve"> </w:t>
            </w:r>
            <w:r>
              <w:rPr>
                <w:sz w:val="19"/>
              </w:rPr>
              <w:t>доприноса</w:t>
            </w:r>
            <w:r>
              <w:rPr>
                <w:spacing w:val="3"/>
                <w:sz w:val="19"/>
              </w:rPr>
              <w:t xml:space="preserve"> </w:t>
            </w:r>
            <w:r>
              <w:rPr>
                <w:sz w:val="19"/>
              </w:rPr>
              <w:t>за</w:t>
            </w:r>
            <w:r>
              <w:rPr>
                <w:spacing w:val="3"/>
                <w:sz w:val="19"/>
              </w:rPr>
              <w:t xml:space="preserve"> </w:t>
            </w:r>
            <w:r>
              <w:rPr>
                <w:sz w:val="19"/>
              </w:rPr>
              <w:t>пензијско</w:t>
            </w:r>
            <w:r>
              <w:rPr>
                <w:spacing w:val="4"/>
                <w:sz w:val="19"/>
              </w:rPr>
              <w:t xml:space="preserve"> </w:t>
            </w:r>
            <w:r>
              <w:rPr>
                <w:sz w:val="19"/>
              </w:rPr>
              <w:t>и</w:t>
            </w:r>
            <w:r>
              <w:rPr>
                <w:spacing w:val="3"/>
                <w:sz w:val="19"/>
              </w:rPr>
              <w:t xml:space="preserve"> </w:t>
            </w:r>
            <w:r>
              <w:rPr>
                <w:sz w:val="19"/>
              </w:rPr>
              <w:t>инвалидско</w:t>
            </w:r>
            <w:r>
              <w:rPr>
                <w:spacing w:val="-50"/>
                <w:sz w:val="19"/>
              </w:rPr>
              <w:t xml:space="preserve"> </w:t>
            </w:r>
            <w:r>
              <w:rPr>
                <w:sz w:val="19"/>
              </w:rPr>
              <w:t>осигурање за накнаде</w:t>
            </w:r>
            <w:r>
              <w:rPr>
                <w:spacing w:val="1"/>
                <w:sz w:val="19"/>
              </w:rPr>
              <w:t xml:space="preserve"> </w:t>
            </w:r>
            <w:r>
              <w:rPr>
                <w:sz w:val="19"/>
              </w:rPr>
              <w:t>запосленима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75"/>
              <w:jc w:val="right"/>
              <w:rPr>
                <w:sz w:val="19"/>
              </w:rPr>
            </w:pPr>
            <w:r>
              <w:rPr>
                <w:sz w:val="19"/>
              </w:rPr>
              <w:t>1129</w:t>
            </w:r>
          </w:p>
        </w:tc>
        <w:tc>
          <w:tcPr>
            <w:tcW w:w="816" w:type="dxa"/>
          </w:tcPr>
          <w:p w:rsidR="00AD6D32" w:rsidRDefault="00AD6D32" w:rsidP="00AD6D32">
            <w:pPr>
              <w:pStyle w:val="TableParagraph"/>
              <w:spacing w:before="120"/>
              <w:ind w:right="69"/>
              <w:jc w:val="right"/>
              <w:rPr>
                <w:sz w:val="19"/>
              </w:rPr>
            </w:pPr>
            <w:r>
              <w:rPr>
                <w:sz w:val="19"/>
              </w:rPr>
              <w:t>232400</w:t>
            </w:r>
          </w:p>
        </w:tc>
        <w:tc>
          <w:tcPr>
            <w:tcW w:w="6145" w:type="dxa"/>
          </w:tcPr>
          <w:p w:rsidR="00AD6D32" w:rsidRDefault="00AD6D32" w:rsidP="00AD6D32">
            <w:pPr>
              <w:pStyle w:val="TableParagraph"/>
              <w:spacing w:before="0" w:line="230" w:lineRule="atLeast"/>
              <w:ind w:right="118"/>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3"/>
                <w:sz w:val="19"/>
              </w:rPr>
              <w:t xml:space="preserve"> </w:t>
            </w:r>
            <w:r>
              <w:rPr>
                <w:sz w:val="19"/>
              </w:rPr>
              <w:t>доприноса</w:t>
            </w:r>
            <w:r>
              <w:rPr>
                <w:spacing w:val="4"/>
                <w:sz w:val="19"/>
              </w:rPr>
              <w:t xml:space="preserve"> </w:t>
            </w:r>
            <w:r>
              <w:rPr>
                <w:sz w:val="19"/>
              </w:rPr>
              <w:t>за</w:t>
            </w:r>
            <w:r>
              <w:rPr>
                <w:spacing w:val="3"/>
                <w:sz w:val="19"/>
              </w:rPr>
              <w:t xml:space="preserve"> </w:t>
            </w:r>
            <w:r>
              <w:rPr>
                <w:sz w:val="19"/>
              </w:rPr>
              <w:t>здравствено</w:t>
            </w:r>
            <w:r>
              <w:rPr>
                <w:spacing w:val="4"/>
                <w:sz w:val="19"/>
              </w:rPr>
              <w:t xml:space="preserve"> </w:t>
            </w:r>
            <w:r>
              <w:rPr>
                <w:sz w:val="19"/>
              </w:rPr>
              <w:t>осигурање</w:t>
            </w:r>
            <w:r>
              <w:rPr>
                <w:spacing w:val="3"/>
                <w:sz w:val="19"/>
              </w:rPr>
              <w:t xml:space="preserve"> </w:t>
            </w:r>
            <w:r>
              <w:rPr>
                <w:sz w:val="19"/>
              </w:rPr>
              <w:t>за</w:t>
            </w:r>
            <w:r>
              <w:rPr>
                <w:spacing w:val="-50"/>
                <w:sz w:val="19"/>
              </w:rPr>
              <w:t xml:space="preserve"> </w:t>
            </w:r>
            <w:r>
              <w:rPr>
                <w:sz w:val="19"/>
              </w:rPr>
              <w:t>накнаде запосленима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75"/>
              <w:jc w:val="right"/>
              <w:rPr>
                <w:sz w:val="19"/>
              </w:rPr>
            </w:pPr>
            <w:r>
              <w:rPr>
                <w:sz w:val="19"/>
              </w:rPr>
              <w:t>1130</w:t>
            </w:r>
          </w:p>
        </w:tc>
        <w:tc>
          <w:tcPr>
            <w:tcW w:w="816" w:type="dxa"/>
          </w:tcPr>
          <w:p w:rsidR="00AD6D32" w:rsidRDefault="00AD6D32" w:rsidP="00AD6D32">
            <w:pPr>
              <w:pStyle w:val="TableParagraph"/>
              <w:spacing w:before="120"/>
              <w:ind w:right="69"/>
              <w:jc w:val="right"/>
              <w:rPr>
                <w:sz w:val="19"/>
              </w:rPr>
            </w:pPr>
            <w:r>
              <w:rPr>
                <w:sz w:val="19"/>
              </w:rPr>
              <w:t>232500</w:t>
            </w:r>
          </w:p>
        </w:tc>
        <w:tc>
          <w:tcPr>
            <w:tcW w:w="6145" w:type="dxa"/>
          </w:tcPr>
          <w:p w:rsidR="00AD6D32" w:rsidRDefault="00AD6D32" w:rsidP="00AD6D32">
            <w:pPr>
              <w:pStyle w:val="TableParagraph"/>
              <w:spacing w:before="0" w:line="230" w:lineRule="atLeast"/>
              <w:rPr>
                <w:sz w:val="19"/>
              </w:rPr>
            </w:pPr>
            <w:r>
              <w:rPr>
                <w:sz w:val="19"/>
              </w:rPr>
              <w:t>Обавезе</w:t>
            </w:r>
            <w:r>
              <w:rPr>
                <w:spacing w:val="2"/>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доприноса</w:t>
            </w:r>
            <w:r>
              <w:rPr>
                <w:spacing w:val="3"/>
                <w:sz w:val="19"/>
              </w:rPr>
              <w:t xml:space="preserve"> </w:t>
            </w:r>
            <w:r>
              <w:rPr>
                <w:sz w:val="19"/>
              </w:rPr>
              <w:t>за</w:t>
            </w:r>
            <w:r>
              <w:rPr>
                <w:spacing w:val="2"/>
                <w:sz w:val="19"/>
              </w:rPr>
              <w:t xml:space="preserve"> </w:t>
            </w:r>
            <w:r>
              <w:rPr>
                <w:sz w:val="19"/>
              </w:rPr>
              <w:t>незапосленост</w:t>
            </w:r>
            <w:r>
              <w:rPr>
                <w:spacing w:val="3"/>
                <w:sz w:val="19"/>
              </w:rPr>
              <w:t xml:space="preserve"> </w:t>
            </w:r>
            <w:r>
              <w:rPr>
                <w:sz w:val="19"/>
              </w:rPr>
              <w:t>за</w:t>
            </w:r>
            <w:r>
              <w:rPr>
                <w:spacing w:val="3"/>
                <w:sz w:val="19"/>
              </w:rPr>
              <w:t xml:space="preserve"> </w:t>
            </w:r>
            <w:r>
              <w:rPr>
                <w:sz w:val="19"/>
              </w:rPr>
              <w:t>накнаде</w:t>
            </w:r>
            <w:r>
              <w:rPr>
                <w:spacing w:val="-50"/>
                <w:sz w:val="19"/>
              </w:rPr>
              <w:t xml:space="preserve"> </w:t>
            </w:r>
            <w:r>
              <w:rPr>
                <w:sz w:val="19"/>
              </w:rPr>
              <w:t>запосленима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75"/>
              <w:jc w:val="right"/>
              <w:rPr>
                <w:sz w:val="19"/>
              </w:rPr>
            </w:pPr>
            <w:r>
              <w:rPr>
                <w:sz w:val="19"/>
              </w:rPr>
              <w:t>1131</w:t>
            </w:r>
          </w:p>
        </w:tc>
        <w:tc>
          <w:tcPr>
            <w:tcW w:w="816" w:type="dxa"/>
          </w:tcPr>
          <w:p w:rsidR="00AD6D32" w:rsidRDefault="00AD6D32" w:rsidP="00AD6D32">
            <w:pPr>
              <w:pStyle w:val="TableParagraph"/>
              <w:spacing w:before="120"/>
              <w:ind w:right="69"/>
              <w:jc w:val="right"/>
              <w:rPr>
                <w:sz w:val="19"/>
              </w:rPr>
            </w:pPr>
            <w:r>
              <w:rPr>
                <w:sz w:val="19"/>
              </w:rPr>
              <w:t>233000</w:t>
            </w:r>
          </w:p>
        </w:tc>
        <w:tc>
          <w:tcPr>
            <w:tcW w:w="6145" w:type="dxa"/>
          </w:tcPr>
          <w:p w:rsidR="00AD6D32" w:rsidRDefault="00AD6D32" w:rsidP="00AD6D32">
            <w:pPr>
              <w:pStyle w:val="TableParagraph"/>
              <w:spacing w:before="0" w:line="230" w:lineRule="atLeast"/>
              <w:rPr>
                <w:sz w:val="19"/>
              </w:rPr>
            </w:pPr>
            <w:r>
              <w:rPr>
                <w:sz w:val="19"/>
              </w:rPr>
              <w:t>ОБАВЕЗЕ</w:t>
            </w:r>
            <w:r>
              <w:rPr>
                <w:spacing w:val="4"/>
                <w:sz w:val="19"/>
              </w:rPr>
              <w:t xml:space="preserve"> </w:t>
            </w:r>
            <w:r>
              <w:rPr>
                <w:sz w:val="19"/>
              </w:rPr>
              <w:t>ЗА</w:t>
            </w:r>
            <w:r>
              <w:rPr>
                <w:spacing w:val="5"/>
                <w:sz w:val="19"/>
              </w:rPr>
              <w:t xml:space="preserve"> </w:t>
            </w:r>
            <w:r>
              <w:rPr>
                <w:sz w:val="19"/>
              </w:rPr>
              <w:t>НАГРАДЕ</w:t>
            </w:r>
            <w:r>
              <w:rPr>
                <w:spacing w:val="5"/>
                <w:sz w:val="19"/>
              </w:rPr>
              <w:t xml:space="preserve"> </w:t>
            </w:r>
            <w:r>
              <w:rPr>
                <w:sz w:val="19"/>
              </w:rPr>
              <w:t>И</w:t>
            </w:r>
            <w:r>
              <w:rPr>
                <w:spacing w:val="5"/>
                <w:sz w:val="19"/>
              </w:rPr>
              <w:t xml:space="preserve"> </w:t>
            </w:r>
            <w:r>
              <w:rPr>
                <w:sz w:val="19"/>
              </w:rPr>
              <w:t>ОСТАЛЕ</w:t>
            </w:r>
            <w:r>
              <w:rPr>
                <w:spacing w:val="4"/>
                <w:sz w:val="19"/>
              </w:rPr>
              <w:t xml:space="preserve"> </w:t>
            </w:r>
            <w:r>
              <w:rPr>
                <w:sz w:val="19"/>
              </w:rPr>
              <w:t>ПОСЕБНЕ</w:t>
            </w:r>
            <w:r>
              <w:rPr>
                <w:spacing w:val="5"/>
                <w:sz w:val="19"/>
              </w:rPr>
              <w:t xml:space="preserve"> </w:t>
            </w:r>
            <w:r>
              <w:rPr>
                <w:sz w:val="19"/>
              </w:rPr>
              <w:t>РАСХОДЕ</w:t>
            </w:r>
            <w:r>
              <w:rPr>
                <w:spacing w:val="5"/>
                <w:sz w:val="19"/>
              </w:rPr>
              <w:t xml:space="preserve"> </w:t>
            </w:r>
            <w:r>
              <w:rPr>
                <w:sz w:val="19"/>
              </w:rPr>
              <w:t>(од</w:t>
            </w:r>
            <w:r>
              <w:rPr>
                <w:spacing w:val="5"/>
                <w:sz w:val="19"/>
              </w:rPr>
              <w:t xml:space="preserve"> </w:t>
            </w:r>
            <w:r>
              <w:rPr>
                <w:sz w:val="19"/>
              </w:rPr>
              <w:t>1132</w:t>
            </w:r>
            <w:r>
              <w:rPr>
                <w:spacing w:val="-50"/>
                <w:sz w:val="19"/>
              </w:rPr>
              <w:t xml:space="preserve"> </w:t>
            </w:r>
            <w:r>
              <w:rPr>
                <w:sz w:val="19"/>
              </w:rPr>
              <w:t>до 1136)</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75"/>
              <w:jc w:val="right"/>
              <w:rPr>
                <w:sz w:val="19"/>
              </w:rPr>
            </w:pPr>
            <w:r>
              <w:rPr>
                <w:sz w:val="19"/>
              </w:rPr>
              <w:t>1132</w:t>
            </w:r>
          </w:p>
        </w:tc>
        <w:tc>
          <w:tcPr>
            <w:tcW w:w="816" w:type="dxa"/>
          </w:tcPr>
          <w:p w:rsidR="00AD6D32" w:rsidRDefault="00AD6D32" w:rsidP="00AD6D32">
            <w:pPr>
              <w:pStyle w:val="TableParagraph"/>
              <w:spacing w:before="120"/>
              <w:ind w:right="69"/>
              <w:jc w:val="right"/>
              <w:rPr>
                <w:sz w:val="19"/>
              </w:rPr>
            </w:pPr>
            <w:r>
              <w:rPr>
                <w:sz w:val="19"/>
              </w:rPr>
              <w:t>233100</w:t>
            </w:r>
          </w:p>
        </w:tc>
        <w:tc>
          <w:tcPr>
            <w:tcW w:w="6145" w:type="dxa"/>
          </w:tcPr>
          <w:p w:rsidR="00AD6D32" w:rsidRDefault="00AD6D32" w:rsidP="00AD6D32">
            <w:pPr>
              <w:pStyle w:val="TableParagraph"/>
              <w:spacing w:before="0" w:line="230" w:lineRule="atLeast"/>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нето</w:t>
            </w:r>
            <w:r>
              <w:rPr>
                <w:spacing w:val="3"/>
                <w:sz w:val="19"/>
              </w:rPr>
              <w:t xml:space="preserve"> </w:t>
            </w:r>
            <w:r>
              <w:rPr>
                <w:sz w:val="19"/>
              </w:rPr>
              <w:t>исплата</w:t>
            </w:r>
            <w:r>
              <w:rPr>
                <w:spacing w:val="3"/>
                <w:sz w:val="19"/>
              </w:rPr>
              <w:t xml:space="preserve"> </w:t>
            </w:r>
            <w:r>
              <w:rPr>
                <w:sz w:val="19"/>
              </w:rPr>
              <w:t>награда</w:t>
            </w:r>
            <w:r>
              <w:rPr>
                <w:spacing w:val="3"/>
                <w:sz w:val="19"/>
              </w:rPr>
              <w:t xml:space="preserve"> </w:t>
            </w:r>
            <w:r>
              <w:rPr>
                <w:sz w:val="19"/>
              </w:rPr>
              <w:t>и</w:t>
            </w:r>
            <w:r>
              <w:rPr>
                <w:spacing w:val="3"/>
                <w:sz w:val="19"/>
              </w:rPr>
              <w:t xml:space="preserve"> </w:t>
            </w:r>
            <w:r>
              <w:rPr>
                <w:sz w:val="19"/>
              </w:rPr>
              <w:t>осталих</w:t>
            </w:r>
            <w:r>
              <w:rPr>
                <w:spacing w:val="3"/>
                <w:sz w:val="19"/>
              </w:rPr>
              <w:t xml:space="preserve"> </w:t>
            </w:r>
            <w:r>
              <w:rPr>
                <w:sz w:val="19"/>
              </w:rPr>
              <w:t>посебних</w:t>
            </w:r>
            <w:r>
              <w:rPr>
                <w:spacing w:val="-50"/>
                <w:sz w:val="19"/>
              </w:rPr>
              <w:t xml:space="preserve"> </w:t>
            </w:r>
            <w:r>
              <w:rPr>
                <w:sz w:val="19"/>
              </w:rPr>
              <w:t>расхода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75"/>
              <w:jc w:val="right"/>
              <w:rPr>
                <w:sz w:val="19"/>
              </w:rPr>
            </w:pPr>
            <w:r>
              <w:rPr>
                <w:sz w:val="19"/>
              </w:rPr>
              <w:lastRenderedPageBreak/>
              <w:t>1133</w:t>
            </w:r>
          </w:p>
        </w:tc>
        <w:tc>
          <w:tcPr>
            <w:tcW w:w="816" w:type="dxa"/>
          </w:tcPr>
          <w:p w:rsidR="00AD6D32" w:rsidRDefault="00AD6D32" w:rsidP="00AD6D32">
            <w:pPr>
              <w:pStyle w:val="TableParagraph"/>
              <w:ind w:right="69"/>
              <w:jc w:val="right"/>
              <w:rPr>
                <w:sz w:val="19"/>
              </w:rPr>
            </w:pPr>
            <w:r>
              <w:rPr>
                <w:sz w:val="19"/>
              </w:rPr>
              <w:t>233200</w:t>
            </w:r>
          </w:p>
        </w:tc>
        <w:tc>
          <w:tcPr>
            <w:tcW w:w="6145" w:type="dxa"/>
          </w:tcPr>
          <w:p w:rsidR="00AD6D32" w:rsidRDefault="00AD6D32" w:rsidP="00AD6D32">
            <w:pPr>
              <w:pStyle w:val="TableParagraph"/>
              <w:rPr>
                <w:sz w:val="19"/>
              </w:rPr>
            </w:pPr>
            <w:r>
              <w:rPr>
                <w:sz w:val="19"/>
              </w:rPr>
              <w:t>Обавезе</w:t>
            </w:r>
            <w:r>
              <w:rPr>
                <w:spacing w:val="2"/>
                <w:sz w:val="19"/>
              </w:rPr>
              <w:t xml:space="preserve"> </w:t>
            </w:r>
            <w:r>
              <w:rPr>
                <w:sz w:val="19"/>
              </w:rPr>
              <w:t>по</w:t>
            </w:r>
            <w:r>
              <w:rPr>
                <w:spacing w:val="2"/>
                <w:sz w:val="19"/>
              </w:rPr>
              <w:t xml:space="preserve"> </w:t>
            </w:r>
            <w:r>
              <w:rPr>
                <w:sz w:val="19"/>
              </w:rPr>
              <w:t>основу</w:t>
            </w:r>
            <w:r>
              <w:rPr>
                <w:spacing w:val="3"/>
                <w:sz w:val="19"/>
              </w:rPr>
              <w:t xml:space="preserve"> </w:t>
            </w:r>
            <w:r>
              <w:rPr>
                <w:sz w:val="19"/>
              </w:rPr>
              <w:t>пореза</w:t>
            </w:r>
            <w:r>
              <w:rPr>
                <w:spacing w:val="2"/>
                <w:sz w:val="19"/>
              </w:rPr>
              <w:t xml:space="preserve"> </w:t>
            </w:r>
            <w:r>
              <w:rPr>
                <w:sz w:val="19"/>
              </w:rPr>
              <w:t>на</w:t>
            </w:r>
            <w:r>
              <w:rPr>
                <w:spacing w:val="2"/>
                <w:sz w:val="19"/>
              </w:rPr>
              <w:t xml:space="preserve"> </w:t>
            </w:r>
            <w:r>
              <w:rPr>
                <w:sz w:val="19"/>
              </w:rPr>
              <w:t>награде</w:t>
            </w:r>
            <w:r>
              <w:rPr>
                <w:spacing w:val="3"/>
                <w:sz w:val="19"/>
              </w:rPr>
              <w:t xml:space="preserve"> </w:t>
            </w:r>
            <w:r>
              <w:rPr>
                <w:sz w:val="19"/>
              </w:rPr>
              <w:t>и</w:t>
            </w:r>
            <w:r>
              <w:rPr>
                <w:spacing w:val="2"/>
                <w:sz w:val="19"/>
              </w:rPr>
              <w:t xml:space="preserve"> </w:t>
            </w:r>
            <w:r>
              <w:rPr>
                <w:sz w:val="19"/>
              </w:rPr>
              <w:t>остале</w:t>
            </w:r>
            <w:r>
              <w:rPr>
                <w:spacing w:val="2"/>
                <w:sz w:val="19"/>
              </w:rPr>
              <w:t xml:space="preserve"> </w:t>
            </w:r>
            <w:r>
              <w:rPr>
                <w:sz w:val="19"/>
              </w:rPr>
              <w:t>посебне</w:t>
            </w:r>
            <w:r>
              <w:rPr>
                <w:spacing w:val="3"/>
                <w:sz w:val="19"/>
              </w:rPr>
              <w:t xml:space="preserve"> </w:t>
            </w:r>
            <w:r>
              <w:rPr>
                <w:sz w:val="19"/>
              </w:rPr>
              <w:t>расходе</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75"/>
              <w:jc w:val="right"/>
              <w:rPr>
                <w:sz w:val="19"/>
              </w:rPr>
            </w:pPr>
            <w:r>
              <w:rPr>
                <w:sz w:val="19"/>
              </w:rPr>
              <w:t>1134</w:t>
            </w:r>
          </w:p>
        </w:tc>
        <w:tc>
          <w:tcPr>
            <w:tcW w:w="816" w:type="dxa"/>
          </w:tcPr>
          <w:p w:rsidR="00AD6D32" w:rsidRDefault="00AD6D32" w:rsidP="00AD6D32">
            <w:pPr>
              <w:pStyle w:val="TableParagraph"/>
              <w:spacing w:before="120"/>
              <w:ind w:right="69"/>
              <w:jc w:val="right"/>
              <w:rPr>
                <w:sz w:val="19"/>
              </w:rPr>
            </w:pPr>
            <w:r>
              <w:rPr>
                <w:sz w:val="19"/>
              </w:rPr>
              <w:t>233300</w:t>
            </w:r>
          </w:p>
        </w:tc>
        <w:tc>
          <w:tcPr>
            <w:tcW w:w="6145" w:type="dxa"/>
          </w:tcPr>
          <w:p w:rsidR="00AD6D32" w:rsidRDefault="00AD6D32" w:rsidP="00AD6D32">
            <w:pPr>
              <w:pStyle w:val="TableParagraph"/>
              <w:spacing w:before="0" w:line="230" w:lineRule="atLeast"/>
              <w:ind w:right="118"/>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4"/>
                <w:sz w:val="19"/>
              </w:rPr>
              <w:t xml:space="preserve"> </w:t>
            </w:r>
            <w:r>
              <w:rPr>
                <w:sz w:val="19"/>
              </w:rPr>
              <w:t>доприноса</w:t>
            </w:r>
            <w:r>
              <w:rPr>
                <w:spacing w:val="3"/>
                <w:sz w:val="19"/>
              </w:rPr>
              <w:t xml:space="preserve"> </w:t>
            </w:r>
            <w:r>
              <w:rPr>
                <w:sz w:val="19"/>
              </w:rPr>
              <w:t>за</w:t>
            </w:r>
            <w:r>
              <w:rPr>
                <w:spacing w:val="3"/>
                <w:sz w:val="19"/>
              </w:rPr>
              <w:t xml:space="preserve"> </w:t>
            </w:r>
            <w:r>
              <w:rPr>
                <w:sz w:val="19"/>
              </w:rPr>
              <w:t>пензијско</w:t>
            </w:r>
            <w:r>
              <w:rPr>
                <w:spacing w:val="4"/>
                <w:sz w:val="19"/>
              </w:rPr>
              <w:t xml:space="preserve"> </w:t>
            </w:r>
            <w:r>
              <w:rPr>
                <w:sz w:val="19"/>
              </w:rPr>
              <w:t>и</w:t>
            </w:r>
            <w:r>
              <w:rPr>
                <w:spacing w:val="3"/>
                <w:sz w:val="19"/>
              </w:rPr>
              <w:t xml:space="preserve"> </w:t>
            </w:r>
            <w:r>
              <w:rPr>
                <w:sz w:val="19"/>
              </w:rPr>
              <w:t>инвалидско</w:t>
            </w:r>
            <w:r>
              <w:rPr>
                <w:spacing w:val="-50"/>
                <w:sz w:val="19"/>
              </w:rPr>
              <w:t xml:space="preserve"> </w:t>
            </w:r>
            <w:r>
              <w:rPr>
                <w:sz w:val="19"/>
              </w:rPr>
              <w:t>осигурање</w:t>
            </w:r>
            <w:r>
              <w:rPr>
                <w:spacing w:val="1"/>
                <w:sz w:val="19"/>
              </w:rPr>
              <w:t xml:space="preserve"> </w:t>
            </w:r>
            <w:r>
              <w:rPr>
                <w:sz w:val="19"/>
              </w:rPr>
              <w:t>за</w:t>
            </w:r>
            <w:r>
              <w:rPr>
                <w:spacing w:val="1"/>
                <w:sz w:val="19"/>
              </w:rPr>
              <w:t xml:space="preserve"> </w:t>
            </w:r>
            <w:r>
              <w:rPr>
                <w:sz w:val="19"/>
              </w:rPr>
              <w:t>награде</w:t>
            </w:r>
            <w:r>
              <w:rPr>
                <w:spacing w:val="1"/>
                <w:sz w:val="19"/>
              </w:rPr>
              <w:t xml:space="preserve"> </w:t>
            </w:r>
            <w:r>
              <w:rPr>
                <w:sz w:val="19"/>
              </w:rPr>
              <w:t>и</w:t>
            </w:r>
            <w:r>
              <w:rPr>
                <w:spacing w:val="1"/>
                <w:sz w:val="19"/>
              </w:rPr>
              <w:t xml:space="preserve"> </w:t>
            </w:r>
            <w:r>
              <w:rPr>
                <w:sz w:val="19"/>
              </w:rPr>
              <w:t>остале</w:t>
            </w:r>
            <w:r>
              <w:rPr>
                <w:spacing w:val="1"/>
                <w:sz w:val="19"/>
              </w:rPr>
              <w:t xml:space="preserve"> </w:t>
            </w:r>
            <w:r>
              <w:rPr>
                <w:sz w:val="19"/>
              </w:rPr>
              <w:t>посебне</w:t>
            </w:r>
            <w:r>
              <w:rPr>
                <w:spacing w:val="1"/>
                <w:sz w:val="19"/>
              </w:rPr>
              <w:t xml:space="preserve"> </w:t>
            </w:r>
            <w:r>
              <w:rPr>
                <w:sz w:val="19"/>
              </w:rPr>
              <w:t>расходе</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75"/>
              <w:jc w:val="right"/>
              <w:rPr>
                <w:sz w:val="19"/>
              </w:rPr>
            </w:pPr>
            <w:r>
              <w:rPr>
                <w:sz w:val="19"/>
              </w:rPr>
              <w:t>1135</w:t>
            </w:r>
          </w:p>
        </w:tc>
        <w:tc>
          <w:tcPr>
            <w:tcW w:w="816" w:type="dxa"/>
          </w:tcPr>
          <w:p w:rsidR="00AD6D32" w:rsidRDefault="00AD6D32" w:rsidP="00AD6D32">
            <w:pPr>
              <w:pStyle w:val="TableParagraph"/>
              <w:spacing w:before="120"/>
              <w:ind w:right="69"/>
              <w:jc w:val="right"/>
              <w:rPr>
                <w:sz w:val="19"/>
              </w:rPr>
            </w:pPr>
            <w:r>
              <w:rPr>
                <w:sz w:val="19"/>
              </w:rPr>
              <w:t>233400</w:t>
            </w:r>
          </w:p>
        </w:tc>
        <w:tc>
          <w:tcPr>
            <w:tcW w:w="6145" w:type="dxa"/>
          </w:tcPr>
          <w:p w:rsidR="00AD6D32" w:rsidRDefault="00AD6D32" w:rsidP="00AD6D32">
            <w:pPr>
              <w:pStyle w:val="TableParagraph"/>
              <w:spacing w:before="0" w:line="230" w:lineRule="atLeast"/>
              <w:ind w:right="118"/>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3"/>
                <w:sz w:val="19"/>
              </w:rPr>
              <w:t xml:space="preserve"> </w:t>
            </w:r>
            <w:r>
              <w:rPr>
                <w:sz w:val="19"/>
              </w:rPr>
              <w:t>доприноса</w:t>
            </w:r>
            <w:r>
              <w:rPr>
                <w:spacing w:val="4"/>
                <w:sz w:val="19"/>
              </w:rPr>
              <w:t xml:space="preserve"> </w:t>
            </w:r>
            <w:r>
              <w:rPr>
                <w:sz w:val="19"/>
              </w:rPr>
              <w:t>за</w:t>
            </w:r>
            <w:r>
              <w:rPr>
                <w:spacing w:val="3"/>
                <w:sz w:val="19"/>
              </w:rPr>
              <w:t xml:space="preserve"> </w:t>
            </w:r>
            <w:r>
              <w:rPr>
                <w:sz w:val="19"/>
              </w:rPr>
              <w:t>здравствено</w:t>
            </w:r>
            <w:r>
              <w:rPr>
                <w:spacing w:val="4"/>
                <w:sz w:val="19"/>
              </w:rPr>
              <w:t xml:space="preserve"> </w:t>
            </w:r>
            <w:r>
              <w:rPr>
                <w:sz w:val="19"/>
              </w:rPr>
              <w:t>осигурање</w:t>
            </w:r>
            <w:r>
              <w:rPr>
                <w:spacing w:val="3"/>
                <w:sz w:val="19"/>
              </w:rPr>
              <w:t xml:space="preserve"> </w:t>
            </w:r>
            <w:r>
              <w:rPr>
                <w:sz w:val="19"/>
              </w:rPr>
              <w:t>за</w:t>
            </w:r>
            <w:r>
              <w:rPr>
                <w:spacing w:val="-50"/>
                <w:sz w:val="19"/>
              </w:rPr>
              <w:t xml:space="preserve"> </w:t>
            </w:r>
            <w:r>
              <w:rPr>
                <w:sz w:val="19"/>
              </w:rPr>
              <w:t>награде и остале посебне</w:t>
            </w:r>
            <w:r>
              <w:rPr>
                <w:spacing w:val="1"/>
                <w:sz w:val="19"/>
              </w:rPr>
              <w:t xml:space="preserve"> </w:t>
            </w:r>
            <w:r>
              <w:rPr>
                <w:sz w:val="19"/>
              </w:rPr>
              <w:t>расходе</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75"/>
              <w:jc w:val="right"/>
              <w:rPr>
                <w:sz w:val="19"/>
              </w:rPr>
            </w:pPr>
            <w:r>
              <w:rPr>
                <w:sz w:val="19"/>
              </w:rPr>
              <w:t>1136</w:t>
            </w:r>
          </w:p>
        </w:tc>
        <w:tc>
          <w:tcPr>
            <w:tcW w:w="816" w:type="dxa"/>
          </w:tcPr>
          <w:p w:rsidR="00AD6D32" w:rsidRDefault="00AD6D32" w:rsidP="00AD6D32">
            <w:pPr>
              <w:pStyle w:val="TableParagraph"/>
              <w:spacing w:before="120"/>
              <w:ind w:right="69"/>
              <w:jc w:val="right"/>
              <w:rPr>
                <w:sz w:val="19"/>
              </w:rPr>
            </w:pPr>
            <w:r>
              <w:rPr>
                <w:sz w:val="19"/>
              </w:rPr>
              <w:t>233500</w:t>
            </w:r>
          </w:p>
        </w:tc>
        <w:tc>
          <w:tcPr>
            <w:tcW w:w="6145" w:type="dxa"/>
          </w:tcPr>
          <w:p w:rsidR="00AD6D32" w:rsidRDefault="00AD6D32" w:rsidP="00AD6D32">
            <w:pPr>
              <w:pStyle w:val="TableParagraph"/>
              <w:spacing w:before="0" w:line="230" w:lineRule="atLeast"/>
              <w:rPr>
                <w:sz w:val="19"/>
              </w:rPr>
            </w:pPr>
            <w:r>
              <w:rPr>
                <w:sz w:val="19"/>
              </w:rPr>
              <w:t>Обавезе</w:t>
            </w:r>
            <w:r>
              <w:rPr>
                <w:spacing w:val="2"/>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доприноса</w:t>
            </w:r>
            <w:r>
              <w:rPr>
                <w:spacing w:val="3"/>
                <w:sz w:val="19"/>
              </w:rPr>
              <w:t xml:space="preserve"> </w:t>
            </w:r>
            <w:r>
              <w:rPr>
                <w:sz w:val="19"/>
              </w:rPr>
              <w:t>за</w:t>
            </w:r>
            <w:r>
              <w:rPr>
                <w:spacing w:val="2"/>
                <w:sz w:val="19"/>
              </w:rPr>
              <w:t xml:space="preserve"> </w:t>
            </w:r>
            <w:r>
              <w:rPr>
                <w:sz w:val="19"/>
              </w:rPr>
              <w:t>случај</w:t>
            </w:r>
            <w:r>
              <w:rPr>
                <w:spacing w:val="3"/>
                <w:sz w:val="19"/>
              </w:rPr>
              <w:t xml:space="preserve"> </w:t>
            </w:r>
            <w:r>
              <w:rPr>
                <w:sz w:val="19"/>
              </w:rPr>
              <w:t>незапослености</w:t>
            </w:r>
            <w:r>
              <w:rPr>
                <w:spacing w:val="3"/>
                <w:sz w:val="19"/>
              </w:rPr>
              <w:t xml:space="preserve"> </w:t>
            </w:r>
            <w:r>
              <w:rPr>
                <w:sz w:val="19"/>
              </w:rPr>
              <w:t>за</w:t>
            </w:r>
            <w:r>
              <w:rPr>
                <w:spacing w:val="3"/>
                <w:sz w:val="19"/>
              </w:rPr>
              <w:t xml:space="preserve"> </w:t>
            </w:r>
            <w:r>
              <w:rPr>
                <w:sz w:val="19"/>
              </w:rPr>
              <w:t>награде</w:t>
            </w:r>
            <w:r>
              <w:rPr>
                <w:spacing w:val="-50"/>
                <w:sz w:val="19"/>
              </w:rPr>
              <w:t xml:space="preserve"> </w:t>
            </w:r>
            <w:r>
              <w:rPr>
                <w:sz w:val="19"/>
              </w:rPr>
              <w:t>и остале посебне расходе</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75"/>
              <w:jc w:val="right"/>
              <w:rPr>
                <w:sz w:val="19"/>
              </w:rPr>
            </w:pPr>
            <w:r>
              <w:rPr>
                <w:sz w:val="19"/>
              </w:rPr>
              <w:t>1137</w:t>
            </w:r>
          </w:p>
        </w:tc>
        <w:tc>
          <w:tcPr>
            <w:tcW w:w="816" w:type="dxa"/>
          </w:tcPr>
          <w:p w:rsidR="00AD6D32" w:rsidRDefault="00AD6D32" w:rsidP="00AD6D32">
            <w:pPr>
              <w:pStyle w:val="TableParagraph"/>
              <w:spacing w:before="120"/>
              <w:ind w:right="69"/>
              <w:jc w:val="right"/>
              <w:rPr>
                <w:sz w:val="19"/>
              </w:rPr>
            </w:pPr>
            <w:r>
              <w:rPr>
                <w:sz w:val="19"/>
              </w:rPr>
              <w:t>234000</w:t>
            </w:r>
          </w:p>
        </w:tc>
        <w:tc>
          <w:tcPr>
            <w:tcW w:w="6145" w:type="dxa"/>
          </w:tcPr>
          <w:p w:rsidR="00AD6D32" w:rsidRDefault="00AD6D32" w:rsidP="00AD6D32">
            <w:pPr>
              <w:pStyle w:val="TableParagraph"/>
              <w:spacing w:before="0" w:line="230" w:lineRule="atLeast"/>
              <w:rPr>
                <w:sz w:val="19"/>
              </w:rPr>
            </w:pPr>
            <w:r>
              <w:rPr>
                <w:sz w:val="19"/>
              </w:rPr>
              <w:t>ОБАВЕЗЕ</w:t>
            </w:r>
            <w:r>
              <w:rPr>
                <w:spacing w:val="6"/>
                <w:sz w:val="19"/>
              </w:rPr>
              <w:t xml:space="preserve"> </w:t>
            </w:r>
            <w:r>
              <w:rPr>
                <w:sz w:val="19"/>
              </w:rPr>
              <w:t>ПО</w:t>
            </w:r>
            <w:r>
              <w:rPr>
                <w:spacing w:val="6"/>
                <w:sz w:val="19"/>
              </w:rPr>
              <w:t xml:space="preserve"> </w:t>
            </w:r>
            <w:r>
              <w:rPr>
                <w:sz w:val="19"/>
              </w:rPr>
              <w:t>ОСНОВУ</w:t>
            </w:r>
            <w:r>
              <w:rPr>
                <w:spacing w:val="7"/>
                <w:sz w:val="19"/>
              </w:rPr>
              <w:t xml:space="preserve"> </w:t>
            </w:r>
            <w:r>
              <w:rPr>
                <w:sz w:val="19"/>
              </w:rPr>
              <w:t>СОЦИЈАЛНИХ</w:t>
            </w:r>
            <w:r>
              <w:rPr>
                <w:spacing w:val="6"/>
                <w:sz w:val="19"/>
              </w:rPr>
              <w:t xml:space="preserve"> </w:t>
            </w:r>
            <w:r>
              <w:rPr>
                <w:sz w:val="19"/>
              </w:rPr>
              <w:t>ДОПРИНОСА</w:t>
            </w:r>
            <w:r>
              <w:rPr>
                <w:spacing w:val="7"/>
                <w:sz w:val="19"/>
              </w:rPr>
              <w:t xml:space="preserve"> </w:t>
            </w:r>
            <w:r>
              <w:rPr>
                <w:sz w:val="19"/>
              </w:rPr>
              <w:t>НА</w:t>
            </w:r>
            <w:r>
              <w:rPr>
                <w:spacing w:val="6"/>
                <w:sz w:val="19"/>
              </w:rPr>
              <w:t xml:space="preserve"> </w:t>
            </w:r>
            <w:r>
              <w:rPr>
                <w:sz w:val="19"/>
              </w:rPr>
              <w:t>ТЕРЕТ</w:t>
            </w:r>
            <w:r>
              <w:rPr>
                <w:spacing w:val="-49"/>
                <w:sz w:val="19"/>
              </w:rPr>
              <w:t xml:space="preserve"> </w:t>
            </w:r>
            <w:r>
              <w:rPr>
                <w:sz w:val="19"/>
              </w:rPr>
              <w:t>ПОСЛОДАВЦА (од 1138 до</w:t>
            </w:r>
            <w:r>
              <w:rPr>
                <w:spacing w:val="1"/>
                <w:sz w:val="19"/>
              </w:rPr>
              <w:t xml:space="preserve"> </w:t>
            </w:r>
            <w:r>
              <w:rPr>
                <w:sz w:val="19"/>
              </w:rPr>
              <w:t>1140)</w:t>
            </w:r>
          </w:p>
        </w:tc>
        <w:tc>
          <w:tcPr>
            <w:tcW w:w="1392" w:type="dxa"/>
          </w:tcPr>
          <w:p w:rsidR="00AD6D32" w:rsidRDefault="00AD6D32" w:rsidP="00AD6D32">
            <w:pPr>
              <w:pStyle w:val="TableParagraph"/>
              <w:spacing w:before="120"/>
              <w:ind w:right="4"/>
              <w:jc w:val="right"/>
              <w:rPr>
                <w:sz w:val="19"/>
              </w:rPr>
            </w:pPr>
            <w:r>
              <w:rPr>
                <w:sz w:val="19"/>
              </w:rPr>
              <w:t>859</w:t>
            </w:r>
          </w:p>
        </w:tc>
        <w:tc>
          <w:tcPr>
            <w:tcW w:w="1392" w:type="dxa"/>
          </w:tcPr>
          <w:p w:rsidR="00AD6D32" w:rsidRDefault="00AD6D32" w:rsidP="00AD6D32">
            <w:pPr>
              <w:pStyle w:val="TableParagraph"/>
              <w:spacing w:before="120"/>
              <w:ind w:right="4"/>
              <w:jc w:val="right"/>
              <w:rPr>
                <w:sz w:val="19"/>
              </w:rPr>
            </w:pPr>
            <w:r>
              <w:rPr>
                <w:sz w:val="19"/>
              </w:rPr>
              <w:t>988</w:t>
            </w:r>
          </w:p>
        </w:tc>
      </w:tr>
      <w:tr w:rsidR="00AD6D32" w:rsidTr="00AD6D32">
        <w:trPr>
          <w:trHeight w:val="477"/>
        </w:trPr>
        <w:tc>
          <w:tcPr>
            <w:tcW w:w="804" w:type="dxa"/>
          </w:tcPr>
          <w:p w:rsidR="00AD6D32" w:rsidRDefault="00AD6D32" w:rsidP="00AD6D32">
            <w:pPr>
              <w:pStyle w:val="TableParagraph"/>
              <w:spacing w:before="120"/>
              <w:ind w:right="175"/>
              <w:jc w:val="right"/>
              <w:rPr>
                <w:sz w:val="19"/>
              </w:rPr>
            </w:pPr>
            <w:r>
              <w:rPr>
                <w:sz w:val="19"/>
              </w:rPr>
              <w:t>1138</w:t>
            </w:r>
          </w:p>
        </w:tc>
        <w:tc>
          <w:tcPr>
            <w:tcW w:w="816" w:type="dxa"/>
          </w:tcPr>
          <w:p w:rsidR="00AD6D32" w:rsidRDefault="00AD6D32" w:rsidP="00AD6D32">
            <w:pPr>
              <w:pStyle w:val="TableParagraph"/>
              <w:spacing w:before="120"/>
              <w:ind w:right="69"/>
              <w:jc w:val="right"/>
              <w:rPr>
                <w:sz w:val="19"/>
              </w:rPr>
            </w:pPr>
            <w:r>
              <w:rPr>
                <w:sz w:val="19"/>
              </w:rPr>
              <w:t>234100</w:t>
            </w:r>
          </w:p>
        </w:tc>
        <w:tc>
          <w:tcPr>
            <w:tcW w:w="6145" w:type="dxa"/>
          </w:tcPr>
          <w:p w:rsidR="00AD6D32" w:rsidRDefault="00AD6D32" w:rsidP="00AD6D32">
            <w:pPr>
              <w:pStyle w:val="TableParagraph"/>
              <w:spacing w:before="0" w:line="230" w:lineRule="atLeast"/>
              <w:ind w:right="118"/>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4"/>
                <w:sz w:val="19"/>
              </w:rPr>
              <w:t xml:space="preserve"> </w:t>
            </w:r>
            <w:r>
              <w:rPr>
                <w:sz w:val="19"/>
              </w:rPr>
              <w:t>доприноса</w:t>
            </w:r>
            <w:r>
              <w:rPr>
                <w:spacing w:val="3"/>
                <w:sz w:val="19"/>
              </w:rPr>
              <w:t xml:space="preserve"> </w:t>
            </w:r>
            <w:r>
              <w:rPr>
                <w:sz w:val="19"/>
              </w:rPr>
              <w:t>за</w:t>
            </w:r>
            <w:r>
              <w:rPr>
                <w:spacing w:val="3"/>
                <w:sz w:val="19"/>
              </w:rPr>
              <w:t xml:space="preserve"> </w:t>
            </w:r>
            <w:r>
              <w:rPr>
                <w:sz w:val="19"/>
              </w:rPr>
              <w:t>пензијско</w:t>
            </w:r>
            <w:r>
              <w:rPr>
                <w:spacing w:val="4"/>
                <w:sz w:val="19"/>
              </w:rPr>
              <w:t xml:space="preserve"> </w:t>
            </w:r>
            <w:r>
              <w:rPr>
                <w:sz w:val="19"/>
              </w:rPr>
              <w:t>и</w:t>
            </w:r>
            <w:r>
              <w:rPr>
                <w:spacing w:val="3"/>
                <w:sz w:val="19"/>
              </w:rPr>
              <w:t xml:space="preserve"> </w:t>
            </w:r>
            <w:r>
              <w:rPr>
                <w:sz w:val="19"/>
              </w:rPr>
              <w:t>инвалидско</w:t>
            </w:r>
            <w:r>
              <w:rPr>
                <w:spacing w:val="-50"/>
                <w:sz w:val="19"/>
              </w:rPr>
              <w:t xml:space="preserve"> </w:t>
            </w:r>
            <w:r>
              <w:rPr>
                <w:sz w:val="19"/>
              </w:rPr>
              <w:t>осигурање на терет послодавца</w:t>
            </w:r>
          </w:p>
        </w:tc>
        <w:tc>
          <w:tcPr>
            <w:tcW w:w="1392" w:type="dxa"/>
          </w:tcPr>
          <w:p w:rsidR="00AD6D32" w:rsidRDefault="00AD6D32" w:rsidP="00AD6D32">
            <w:pPr>
              <w:pStyle w:val="TableParagraph"/>
              <w:spacing w:before="120"/>
              <w:ind w:right="4"/>
              <w:jc w:val="right"/>
              <w:rPr>
                <w:sz w:val="19"/>
              </w:rPr>
            </w:pPr>
            <w:r>
              <w:rPr>
                <w:sz w:val="19"/>
              </w:rPr>
              <w:t>576</w:t>
            </w:r>
          </w:p>
        </w:tc>
        <w:tc>
          <w:tcPr>
            <w:tcW w:w="1392" w:type="dxa"/>
          </w:tcPr>
          <w:p w:rsidR="00AD6D32" w:rsidRDefault="00AD6D32" w:rsidP="00AD6D32">
            <w:pPr>
              <w:pStyle w:val="TableParagraph"/>
              <w:spacing w:before="120"/>
              <w:ind w:right="4"/>
              <w:jc w:val="right"/>
              <w:rPr>
                <w:sz w:val="19"/>
              </w:rPr>
            </w:pPr>
            <w:r>
              <w:rPr>
                <w:sz w:val="19"/>
              </w:rPr>
              <w:t>682</w:t>
            </w:r>
          </w:p>
        </w:tc>
      </w:tr>
      <w:tr w:rsidR="00AD6D32" w:rsidTr="00AD6D32">
        <w:trPr>
          <w:trHeight w:val="477"/>
        </w:trPr>
        <w:tc>
          <w:tcPr>
            <w:tcW w:w="804" w:type="dxa"/>
          </w:tcPr>
          <w:p w:rsidR="00AD6D32" w:rsidRDefault="00AD6D32" w:rsidP="00AD6D32">
            <w:pPr>
              <w:pStyle w:val="TableParagraph"/>
              <w:spacing w:before="120"/>
              <w:ind w:right="175"/>
              <w:jc w:val="right"/>
              <w:rPr>
                <w:sz w:val="19"/>
              </w:rPr>
            </w:pPr>
            <w:r>
              <w:rPr>
                <w:sz w:val="19"/>
              </w:rPr>
              <w:t>1139</w:t>
            </w:r>
          </w:p>
        </w:tc>
        <w:tc>
          <w:tcPr>
            <w:tcW w:w="816" w:type="dxa"/>
          </w:tcPr>
          <w:p w:rsidR="00AD6D32" w:rsidRDefault="00AD6D32" w:rsidP="00AD6D32">
            <w:pPr>
              <w:pStyle w:val="TableParagraph"/>
              <w:spacing w:before="120"/>
              <w:ind w:right="69"/>
              <w:jc w:val="right"/>
              <w:rPr>
                <w:sz w:val="19"/>
              </w:rPr>
            </w:pPr>
            <w:r>
              <w:rPr>
                <w:sz w:val="19"/>
              </w:rPr>
              <w:t>234200</w:t>
            </w:r>
          </w:p>
        </w:tc>
        <w:tc>
          <w:tcPr>
            <w:tcW w:w="6145" w:type="dxa"/>
          </w:tcPr>
          <w:p w:rsidR="00AD6D32" w:rsidRDefault="00AD6D32" w:rsidP="00AD6D32">
            <w:pPr>
              <w:pStyle w:val="TableParagraph"/>
              <w:spacing w:before="0" w:line="230" w:lineRule="atLeast"/>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4"/>
                <w:sz w:val="19"/>
              </w:rPr>
              <w:t xml:space="preserve"> </w:t>
            </w:r>
            <w:r>
              <w:rPr>
                <w:sz w:val="19"/>
              </w:rPr>
              <w:t>доприноса</w:t>
            </w:r>
            <w:r>
              <w:rPr>
                <w:spacing w:val="3"/>
                <w:sz w:val="19"/>
              </w:rPr>
              <w:t xml:space="preserve"> </w:t>
            </w:r>
            <w:r>
              <w:rPr>
                <w:sz w:val="19"/>
              </w:rPr>
              <w:t>за</w:t>
            </w:r>
            <w:r>
              <w:rPr>
                <w:spacing w:val="3"/>
                <w:sz w:val="19"/>
              </w:rPr>
              <w:t xml:space="preserve"> </w:t>
            </w:r>
            <w:r>
              <w:rPr>
                <w:sz w:val="19"/>
              </w:rPr>
              <w:t>здравствено</w:t>
            </w:r>
            <w:r>
              <w:rPr>
                <w:spacing w:val="4"/>
                <w:sz w:val="19"/>
              </w:rPr>
              <w:t xml:space="preserve"> </w:t>
            </w:r>
            <w:r>
              <w:rPr>
                <w:sz w:val="19"/>
              </w:rPr>
              <w:t>осигурање</w:t>
            </w:r>
            <w:r>
              <w:rPr>
                <w:spacing w:val="3"/>
                <w:sz w:val="19"/>
              </w:rPr>
              <w:t xml:space="preserve"> </w:t>
            </w:r>
            <w:r>
              <w:rPr>
                <w:sz w:val="19"/>
              </w:rPr>
              <w:t>на</w:t>
            </w:r>
            <w:r>
              <w:rPr>
                <w:spacing w:val="3"/>
                <w:sz w:val="19"/>
              </w:rPr>
              <w:t xml:space="preserve"> </w:t>
            </w:r>
            <w:r>
              <w:rPr>
                <w:sz w:val="19"/>
              </w:rPr>
              <w:t>терет</w:t>
            </w:r>
            <w:r>
              <w:rPr>
                <w:spacing w:val="-49"/>
                <w:sz w:val="19"/>
              </w:rPr>
              <w:t xml:space="preserve"> </w:t>
            </w:r>
            <w:r>
              <w:rPr>
                <w:sz w:val="19"/>
              </w:rPr>
              <w:t>послодавца</w:t>
            </w:r>
          </w:p>
        </w:tc>
        <w:tc>
          <w:tcPr>
            <w:tcW w:w="1392" w:type="dxa"/>
          </w:tcPr>
          <w:p w:rsidR="00AD6D32" w:rsidRDefault="00AD6D32" w:rsidP="00AD6D32">
            <w:pPr>
              <w:pStyle w:val="TableParagraph"/>
              <w:spacing w:before="120"/>
              <w:ind w:right="4"/>
              <w:jc w:val="right"/>
              <w:rPr>
                <w:sz w:val="19"/>
              </w:rPr>
            </w:pPr>
            <w:r>
              <w:rPr>
                <w:sz w:val="19"/>
              </w:rPr>
              <w:t>257</w:t>
            </w:r>
          </w:p>
        </w:tc>
        <w:tc>
          <w:tcPr>
            <w:tcW w:w="1392" w:type="dxa"/>
          </w:tcPr>
          <w:p w:rsidR="00AD6D32" w:rsidRDefault="00AD6D32" w:rsidP="00AD6D32">
            <w:pPr>
              <w:pStyle w:val="TableParagraph"/>
              <w:spacing w:before="120"/>
              <w:ind w:right="4"/>
              <w:jc w:val="right"/>
              <w:rPr>
                <w:sz w:val="19"/>
              </w:rPr>
            </w:pPr>
            <w:r>
              <w:rPr>
                <w:sz w:val="19"/>
              </w:rPr>
              <w:t>306</w:t>
            </w:r>
          </w:p>
        </w:tc>
      </w:tr>
      <w:tr w:rsidR="00AD6D32" w:rsidTr="00AD6D32">
        <w:trPr>
          <w:trHeight w:val="477"/>
        </w:trPr>
        <w:tc>
          <w:tcPr>
            <w:tcW w:w="804" w:type="dxa"/>
          </w:tcPr>
          <w:p w:rsidR="00AD6D32" w:rsidRDefault="00AD6D32" w:rsidP="00AD6D32">
            <w:pPr>
              <w:pStyle w:val="TableParagraph"/>
              <w:spacing w:before="120"/>
              <w:ind w:right="175"/>
              <w:jc w:val="right"/>
              <w:rPr>
                <w:sz w:val="19"/>
              </w:rPr>
            </w:pPr>
            <w:r>
              <w:rPr>
                <w:sz w:val="19"/>
              </w:rPr>
              <w:t>1140</w:t>
            </w:r>
          </w:p>
        </w:tc>
        <w:tc>
          <w:tcPr>
            <w:tcW w:w="816" w:type="dxa"/>
          </w:tcPr>
          <w:p w:rsidR="00AD6D32" w:rsidRDefault="00AD6D32" w:rsidP="00AD6D32">
            <w:pPr>
              <w:pStyle w:val="TableParagraph"/>
              <w:spacing w:before="120"/>
              <w:ind w:right="69"/>
              <w:jc w:val="right"/>
              <w:rPr>
                <w:sz w:val="19"/>
              </w:rPr>
            </w:pPr>
            <w:r>
              <w:rPr>
                <w:sz w:val="19"/>
              </w:rPr>
              <w:t>234300</w:t>
            </w:r>
          </w:p>
        </w:tc>
        <w:tc>
          <w:tcPr>
            <w:tcW w:w="6145" w:type="dxa"/>
          </w:tcPr>
          <w:p w:rsidR="00AD6D32" w:rsidRDefault="00AD6D32" w:rsidP="00AD6D32">
            <w:pPr>
              <w:pStyle w:val="TableParagraph"/>
              <w:spacing w:before="0" w:line="230" w:lineRule="atLeast"/>
              <w:rPr>
                <w:sz w:val="19"/>
              </w:rPr>
            </w:pPr>
            <w:r>
              <w:rPr>
                <w:sz w:val="19"/>
              </w:rPr>
              <w:t>Обавезе</w:t>
            </w:r>
            <w:r>
              <w:rPr>
                <w:spacing w:val="2"/>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доприноса</w:t>
            </w:r>
            <w:r>
              <w:rPr>
                <w:spacing w:val="3"/>
                <w:sz w:val="19"/>
              </w:rPr>
              <w:t xml:space="preserve"> </w:t>
            </w:r>
            <w:r>
              <w:rPr>
                <w:sz w:val="19"/>
              </w:rPr>
              <w:t>за</w:t>
            </w:r>
            <w:r>
              <w:rPr>
                <w:spacing w:val="3"/>
                <w:sz w:val="19"/>
              </w:rPr>
              <w:t xml:space="preserve"> </w:t>
            </w:r>
            <w:r>
              <w:rPr>
                <w:sz w:val="19"/>
              </w:rPr>
              <w:t>случај</w:t>
            </w:r>
            <w:r>
              <w:rPr>
                <w:spacing w:val="3"/>
                <w:sz w:val="19"/>
              </w:rPr>
              <w:t xml:space="preserve"> </w:t>
            </w:r>
            <w:r>
              <w:rPr>
                <w:sz w:val="19"/>
              </w:rPr>
              <w:t>незапослености</w:t>
            </w:r>
            <w:r>
              <w:rPr>
                <w:spacing w:val="3"/>
                <w:sz w:val="19"/>
              </w:rPr>
              <w:t xml:space="preserve"> </w:t>
            </w:r>
            <w:r>
              <w:rPr>
                <w:sz w:val="19"/>
              </w:rPr>
              <w:t>на</w:t>
            </w:r>
            <w:r>
              <w:rPr>
                <w:spacing w:val="3"/>
                <w:sz w:val="19"/>
              </w:rPr>
              <w:t xml:space="preserve"> </w:t>
            </w:r>
            <w:r>
              <w:rPr>
                <w:sz w:val="19"/>
              </w:rPr>
              <w:t>терет</w:t>
            </w:r>
            <w:r>
              <w:rPr>
                <w:spacing w:val="-50"/>
                <w:sz w:val="19"/>
              </w:rPr>
              <w:t xml:space="preserve"> </w:t>
            </w:r>
            <w:r>
              <w:rPr>
                <w:sz w:val="19"/>
              </w:rPr>
              <w:t>послодавца</w:t>
            </w:r>
          </w:p>
        </w:tc>
        <w:tc>
          <w:tcPr>
            <w:tcW w:w="1392" w:type="dxa"/>
          </w:tcPr>
          <w:p w:rsidR="00AD6D32" w:rsidRDefault="00AD6D32" w:rsidP="00AD6D32">
            <w:pPr>
              <w:pStyle w:val="TableParagraph"/>
              <w:spacing w:before="120"/>
              <w:ind w:right="3"/>
              <w:jc w:val="right"/>
              <w:rPr>
                <w:sz w:val="19"/>
              </w:rPr>
            </w:pPr>
            <w:r>
              <w:rPr>
                <w:sz w:val="19"/>
              </w:rPr>
              <w:t>26</w:t>
            </w: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75"/>
              <w:jc w:val="right"/>
              <w:rPr>
                <w:sz w:val="19"/>
              </w:rPr>
            </w:pPr>
            <w:r>
              <w:rPr>
                <w:sz w:val="19"/>
              </w:rPr>
              <w:t>1141</w:t>
            </w:r>
          </w:p>
        </w:tc>
        <w:tc>
          <w:tcPr>
            <w:tcW w:w="816" w:type="dxa"/>
          </w:tcPr>
          <w:p w:rsidR="00AD6D32" w:rsidRDefault="00AD6D32" w:rsidP="00AD6D32">
            <w:pPr>
              <w:pStyle w:val="TableParagraph"/>
              <w:ind w:right="69"/>
              <w:jc w:val="right"/>
              <w:rPr>
                <w:sz w:val="19"/>
              </w:rPr>
            </w:pPr>
            <w:r>
              <w:rPr>
                <w:sz w:val="19"/>
              </w:rPr>
              <w:t>235000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4"/>
                <w:sz w:val="19"/>
              </w:rPr>
              <w:t xml:space="preserve"> </w:t>
            </w:r>
            <w:r>
              <w:rPr>
                <w:sz w:val="19"/>
              </w:rPr>
              <w:t>НАКНАДА</w:t>
            </w:r>
            <w:r>
              <w:rPr>
                <w:spacing w:val="3"/>
                <w:sz w:val="19"/>
              </w:rPr>
              <w:t xml:space="preserve"> </w:t>
            </w:r>
            <w:r>
              <w:rPr>
                <w:sz w:val="19"/>
              </w:rPr>
              <w:t>У</w:t>
            </w:r>
            <w:r>
              <w:rPr>
                <w:spacing w:val="3"/>
                <w:sz w:val="19"/>
              </w:rPr>
              <w:t xml:space="preserve"> </w:t>
            </w:r>
            <w:r>
              <w:rPr>
                <w:sz w:val="19"/>
              </w:rPr>
              <w:t>НАТУРИ</w:t>
            </w:r>
            <w:r>
              <w:rPr>
                <w:spacing w:val="4"/>
                <w:sz w:val="19"/>
              </w:rPr>
              <w:t xml:space="preserve"> </w:t>
            </w:r>
            <w:r>
              <w:rPr>
                <w:sz w:val="19"/>
              </w:rPr>
              <w:t>(од</w:t>
            </w:r>
            <w:r>
              <w:rPr>
                <w:spacing w:val="3"/>
                <w:sz w:val="19"/>
              </w:rPr>
              <w:t xml:space="preserve"> </w:t>
            </w:r>
            <w:r>
              <w:rPr>
                <w:sz w:val="19"/>
              </w:rPr>
              <w:t>1142</w:t>
            </w:r>
            <w:r>
              <w:rPr>
                <w:spacing w:val="3"/>
                <w:sz w:val="19"/>
              </w:rPr>
              <w:t xml:space="preserve"> </w:t>
            </w:r>
            <w:r>
              <w:rPr>
                <w:sz w:val="19"/>
              </w:rPr>
              <w:t>до</w:t>
            </w:r>
            <w:r>
              <w:rPr>
                <w:spacing w:val="4"/>
                <w:sz w:val="19"/>
              </w:rPr>
              <w:t xml:space="preserve"> </w:t>
            </w:r>
            <w:r>
              <w:rPr>
                <w:sz w:val="19"/>
              </w:rPr>
              <w:t>1146)</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75"/>
              <w:jc w:val="right"/>
              <w:rPr>
                <w:sz w:val="19"/>
              </w:rPr>
            </w:pPr>
            <w:r>
              <w:rPr>
                <w:sz w:val="19"/>
              </w:rPr>
              <w:t>1142</w:t>
            </w:r>
          </w:p>
        </w:tc>
        <w:tc>
          <w:tcPr>
            <w:tcW w:w="816" w:type="dxa"/>
          </w:tcPr>
          <w:p w:rsidR="00AD6D32" w:rsidRDefault="00AD6D32" w:rsidP="00AD6D32">
            <w:pPr>
              <w:pStyle w:val="TableParagraph"/>
              <w:ind w:right="69"/>
              <w:jc w:val="right"/>
              <w:rPr>
                <w:sz w:val="19"/>
              </w:rPr>
            </w:pPr>
            <w:r>
              <w:rPr>
                <w:sz w:val="19"/>
              </w:rPr>
              <w:t>235100</w:t>
            </w:r>
          </w:p>
        </w:tc>
        <w:tc>
          <w:tcPr>
            <w:tcW w:w="6145" w:type="dxa"/>
          </w:tcPr>
          <w:p w:rsidR="00AD6D32" w:rsidRDefault="00AD6D32" w:rsidP="00AD6D32">
            <w:pPr>
              <w:pStyle w:val="TableParagraph"/>
              <w:rPr>
                <w:sz w:val="19"/>
              </w:rPr>
            </w:pPr>
            <w:r>
              <w:rPr>
                <w:sz w:val="19"/>
              </w:rPr>
              <w:t>Обавезе</w:t>
            </w:r>
            <w:r>
              <w:rPr>
                <w:spacing w:val="2"/>
                <w:sz w:val="19"/>
              </w:rPr>
              <w:t xml:space="preserve"> </w:t>
            </w:r>
            <w:r>
              <w:rPr>
                <w:sz w:val="19"/>
              </w:rPr>
              <w:t>по</w:t>
            </w:r>
            <w:r>
              <w:rPr>
                <w:spacing w:val="2"/>
                <w:sz w:val="19"/>
              </w:rPr>
              <w:t xml:space="preserve"> </w:t>
            </w:r>
            <w:r>
              <w:rPr>
                <w:sz w:val="19"/>
              </w:rPr>
              <w:t>основу</w:t>
            </w:r>
            <w:r>
              <w:rPr>
                <w:spacing w:val="3"/>
                <w:sz w:val="19"/>
              </w:rPr>
              <w:t xml:space="preserve"> </w:t>
            </w:r>
            <w:r>
              <w:rPr>
                <w:sz w:val="19"/>
              </w:rPr>
              <w:t>нето</w:t>
            </w:r>
            <w:r>
              <w:rPr>
                <w:spacing w:val="2"/>
                <w:sz w:val="19"/>
              </w:rPr>
              <w:t xml:space="preserve"> </w:t>
            </w:r>
            <w:r>
              <w:rPr>
                <w:sz w:val="19"/>
              </w:rPr>
              <w:t>накнада</w:t>
            </w:r>
            <w:r>
              <w:rPr>
                <w:spacing w:val="3"/>
                <w:sz w:val="19"/>
              </w:rPr>
              <w:t xml:space="preserve"> </w:t>
            </w:r>
            <w:r>
              <w:rPr>
                <w:sz w:val="19"/>
              </w:rPr>
              <w:t>у</w:t>
            </w:r>
            <w:r>
              <w:rPr>
                <w:spacing w:val="2"/>
                <w:sz w:val="19"/>
              </w:rPr>
              <w:t xml:space="preserve"> </w:t>
            </w:r>
            <w:r>
              <w:rPr>
                <w:sz w:val="19"/>
              </w:rPr>
              <w:t>натури</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75"/>
              <w:jc w:val="right"/>
              <w:rPr>
                <w:sz w:val="19"/>
              </w:rPr>
            </w:pPr>
            <w:r>
              <w:rPr>
                <w:sz w:val="19"/>
              </w:rPr>
              <w:t>1143</w:t>
            </w:r>
          </w:p>
        </w:tc>
        <w:tc>
          <w:tcPr>
            <w:tcW w:w="816" w:type="dxa"/>
          </w:tcPr>
          <w:p w:rsidR="00AD6D32" w:rsidRDefault="00AD6D32" w:rsidP="00AD6D32">
            <w:pPr>
              <w:pStyle w:val="TableParagraph"/>
              <w:ind w:right="69"/>
              <w:jc w:val="right"/>
              <w:rPr>
                <w:sz w:val="19"/>
              </w:rPr>
            </w:pPr>
            <w:r>
              <w:rPr>
                <w:sz w:val="19"/>
              </w:rPr>
              <w:t>235200</w:t>
            </w:r>
          </w:p>
        </w:tc>
        <w:tc>
          <w:tcPr>
            <w:tcW w:w="6145" w:type="dxa"/>
          </w:tcPr>
          <w:p w:rsidR="00AD6D32" w:rsidRDefault="00AD6D32" w:rsidP="00AD6D32">
            <w:pPr>
              <w:pStyle w:val="TableParagraph"/>
              <w:rPr>
                <w:sz w:val="19"/>
              </w:rPr>
            </w:pPr>
            <w:r>
              <w:rPr>
                <w:sz w:val="19"/>
              </w:rPr>
              <w:t>Обавезе</w:t>
            </w:r>
            <w:r>
              <w:rPr>
                <w:spacing w:val="2"/>
                <w:sz w:val="19"/>
              </w:rPr>
              <w:t xml:space="preserve"> </w:t>
            </w:r>
            <w:r>
              <w:rPr>
                <w:sz w:val="19"/>
              </w:rPr>
              <w:t>по</w:t>
            </w:r>
            <w:r>
              <w:rPr>
                <w:spacing w:val="2"/>
                <w:sz w:val="19"/>
              </w:rPr>
              <w:t xml:space="preserve"> </w:t>
            </w:r>
            <w:r>
              <w:rPr>
                <w:sz w:val="19"/>
              </w:rPr>
              <w:t>основу</w:t>
            </w:r>
            <w:r>
              <w:rPr>
                <w:spacing w:val="2"/>
                <w:sz w:val="19"/>
              </w:rPr>
              <w:t xml:space="preserve"> </w:t>
            </w:r>
            <w:r>
              <w:rPr>
                <w:sz w:val="19"/>
              </w:rPr>
              <w:t>пореза</w:t>
            </w:r>
            <w:r>
              <w:rPr>
                <w:spacing w:val="2"/>
                <w:sz w:val="19"/>
              </w:rPr>
              <w:t xml:space="preserve"> </w:t>
            </w:r>
            <w:r>
              <w:rPr>
                <w:sz w:val="19"/>
              </w:rPr>
              <w:t>на</w:t>
            </w:r>
            <w:r>
              <w:rPr>
                <w:spacing w:val="3"/>
                <w:sz w:val="19"/>
              </w:rPr>
              <w:t xml:space="preserve"> </w:t>
            </w:r>
            <w:r>
              <w:rPr>
                <w:sz w:val="19"/>
              </w:rPr>
              <w:t>накнаде</w:t>
            </w:r>
            <w:r>
              <w:rPr>
                <w:spacing w:val="2"/>
                <w:sz w:val="19"/>
              </w:rPr>
              <w:t xml:space="preserve"> </w:t>
            </w:r>
            <w:r>
              <w:rPr>
                <w:sz w:val="19"/>
              </w:rPr>
              <w:t>у</w:t>
            </w:r>
            <w:r>
              <w:rPr>
                <w:spacing w:val="2"/>
                <w:sz w:val="19"/>
              </w:rPr>
              <w:t xml:space="preserve"> </w:t>
            </w:r>
            <w:r>
              <w:rPr>
                <w:sz w:val="19"/>
              </w:rPr>
              <w:t>натури</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bl>
    <w:p w:rsidR="00AD6D32" w:rsidRDefault="00AD6D32" w:rsidP="00AD6D32">
      <w:pPr>
        <w:rPr>
          <w:rFonts w:ascii="Times New Roman"/>
          <w:sz w:val="18"/>
        </w:rPr>
        <w:sectPr w:rsidR="00AD6D32">
          <w:type w:val="continuous"/>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D6D32" w:rsidTr="00AD6D32">
        <w:trPr>
          <w:trHeight w:val="405"/>
        </w:trPr>
        <w:tc>
          <w:tcPr>
            <w:tcW w:w="804" w:type="dxa"/>
            <w:vMerge w:val="restart"/>
          </w:tcPr>
          <w:p w:rsidR="00AD6D32" w:rsidRDefault="00AD6D32" w:rsidP="00AD6D32">
            <w:pPr>
              <w:pStyle w:val="TableParagraph"/>
              <w:spacing w:before="9"/>
              <w:rPr>
                <w:sz w:val="18"/>
              </w:rPr>
            </w:pPr>
          </w:p>
          <w:p w:rsidR="00AD6D32" w:rsidRDefault="00AD6D32" w:rsidP="00AD6D32">
            <w:pPr>
              <w:pStyle w:val="TableParagraph"/>
              <w:spacing w:before="0" w:line="249" w:lineRule="auto"/>
              <w:ind w:right="53"/>
              <w:rPr>
                <w:sz w:val="19"/>
              </w:rPr>
            </w:pPr>
            <w:r>
              <w:rPr>
                <w:sz w:val="19"/>
              </w:rPr>
              <w:t>Ознака</w:t>
            </w:r>
            <w:r>
              <w:rPr>
                <w:spacing w:val="-50"/>
                <w:sz w:val="19"/>
              </w:rPr>
              <w:t xml:space="preserve"> </w:t>
            </w:r>
            <w:r>
              <w:rPr>
                <w:sz w:val="19"/>
              </w:rPr>
              <w:t>ОП</w:t>
            </w:r>
          </w:p>
        </w:tc>
        <w:tc>
          <w:tcPr>
            <w:tcW w:w="816" w:type="dxa"/>
            <w:vMerge w:val="restart"/>
          </w:tcPr>
          <w:p w:rsidR="00AD6D32" w:rsidRDefault="00AD6D32" w:rsidP="00AD6D32">
            <w:pPr>
              <w:pStyle w:val="TableParagraph"/>
              <w:spacing w:before="9"/>
              <w:rPr>
                <w:sz w:val="18"/>
              </w:rPr>
            </w:pPr>
          </w:p>
          <w:p w:rsidR="00AD6D32" w:rsidRDefault="00AD6D32" w:rsidP="00AD6D32">
            <w:pPr>
              <w:pStyle w:val="TableParagraph"/>
              <w:spacing w:before="0" w:line="249" w:lineRule="auto"/>
              <w:ind w:right="134"/>
              <w:rPr>
                <w:sz w:val="19"/>
              </w:rPr>
            </w:pPr>
            <w:r>
              <w:rPr>
                <w:sz w:val="19"/>
              </w:rPr>
              <w:t>Број</w:t>
            </w:r>
            <w:r>
              <w:rPr>
                <w:spacing w:val="1"/>
                <w:sz w:val="19"/>
              </w:rPr>
              <w:t xml:space="preserve"> </w:t>
            </w:r>
            <w:r>
              <w:rPr>
                <w:sz w:val="19"/>
              </w:rPr>
              <w:t>конта</w:t>
            </w:r>
          </w:p>
        </w:tc>
        <w:tc>
          <w:tcPr>
            <w:tcW w:w="6145" w:type="dxa"/>
            <w:vMerge w:val="restart"/>
          </w:tcPr>
          <w:p w:rsidR="00AD6D32" w:rsidRDefault="00AD6D32" w:rsidP="00AD6D32">
            <w:pPr>
              <w:pStyle w:val="TableParagraph"/>
              <w:spacing w:before="2"/>
              <w:rPr>
                <w:sz w:val="29"/>
              </w:rPr>
            </w:pPr>
          </w:p>
          <w:p w:rsidR="00AD6D32" w:rsidRDefault="00AD6D32" w:rsidP="00AD6D32">
            <w:pPr>
              <w:pStyle w:val="TableParagraph"/>
              <w:spacing w:before="1"/>
              <w:ind w:right="2812"/>
              <w:jc w:val="center"/>
              <w:rPr>
                <w:sz w:val="19"/>
              </w:rPr>
            </w:pPr>
            <w:r>
              <w:rPr>
                <w:sz w:val="19"/>
              </w:rPr>
              <w:t>Опис</w:t>
            </w:r>
          </w:p>
        </w:tc>
        <w:tc>
          <w:tcPr>
            <w:tcW w:w="2784" w:type="dxa"/>
            <w:gridSpan w:val="2"/>
          </w:tcPr>
          <w:p w:rsidR="00AD6D32" w:rsidRDefault="00AD6D32" w:rsidP="00AD6D32">
            <w:pPr>
              <w:pStyle w:val="TableParagraph"/>
              <w:ind w:right="1095"/>
              <w:jc w:val="center"/>
              <w:rPr>
                <w:sz w:val="19"/>
              </w:rPr>
            </w:pPr>
            <w:r>
              <w:rPr>
                <w:sz w:val="19"/>
              </w:rPr>
              <w:t>Износ</w:t>
            </w:r>
          </w:p>
        </w:tc>
      </w:tr>
      <w:tr w:rsidR="00AD6D32" w:rsidTr="00AD6D32">
        <w:trPr>
          <w:trHeight w:val="477"/>
        </w:trPr>
        <w:tc>
          <w:tcPr>
            <w:tcW w:w="804" w:type="dxa"/>
            <w:vMerge/>
            <w:tcBorders>
              <w:top w:val="nil"/>
            </w:tcBorders>
          </w:tcPr>
          <w:p w:rsidR="00AD6D32" w:rsidRDefault="00AD6D32" w:rsidP="00AD6D32">
            <w:pPr>
              <w:rPr>
                <w:sz w:val="2"/>
                <w:szCs w:val="2"/>
              </w:rPr>
            </w:pPr>
          </w:p>
        </w:tc>
        <w:tc>
          <w:tcPr>
            <w:tcW w:w="816" w:type="dxa"/>
            <w:vMerge/>
            <w:tcBorders>
              <w:top w:val="nil"/>
            </w:tcBorders>
          </w:tcPr>
          <w:p w:rsidR="00AD6D32" w:rsidRDefault="00AD6D32" w:rsidP="00AD6D32">
            <w:pPr>
              <w:rPr>
                <w:sz w:val="2"/>
                <w:szCs w:val="2"/>
              </w:rPr>
            </w:pPr>
          </w:p>
        </w:tc>
        <w:tc>
          <w:tcPr>
            <w:tcW w:w="6145" w:type="dxa"/>
            <w:vMerge/>
            <w:tcBorders>
              <w:top w:val="nil"/>
            </w:tcBorders>
          </w:tcPr>
          <w:p w:rsidR="00AD6D32" w:rsidRDefault="00AD6D32" w:rsidP="00AD6D32">
            <w:pPr>
              <w:rPr>
                <w:sz w:val="2"/>
                <w:szCs w:val="2"/>
              </w:rPr>
            </w:pPr>
          </w:p>
        </w:tc>
        <w:tc>
          <w:tcPr>
            <w:tcW w:w="1392" w:type="dxa"/>
          </w:tcPr>
          <w:p w:rsidR="00AD6D32" w:rsidRDefault="00AD6D32" w:rsidP="00AD6D32">
            <w:pPr>
              <w:pStyle w:val="TableParagraph"/>
              <w:spacing w:before="0" w:line="230" w:lineRule="atLeast"/>
              <w:ind w:right="191"/>
              <w:rPr>
                <w:sz w:val="19"/>
              </w:rPr>
            </w:pPr>
            <w:r>
              <w:rPr>
                <w:sz w:val="19"/>
              </w:rPr>
              <w:t>Претходна</w:t>
            </w:r>
            <w:r>
              <w:rPr>
                <w:spacing w:val="-50"/>
                <w:sz w:val="19"/>
              </w:rPr>
              <w:t xml:space="preserve"> </w:t>
            </w:r>
            <w:r>
              <w:rPr>
                <w:sz w:val="19"/>
              </w:rPr>
              <w:t>година</w:t>
            </w:r>
          </w:p>
        </w:tc>
        <w:tc>
          <w:tcPr>
            <w:tcW w:w="1392" w:type="dxa"/>
          </w:tcPr>
          <w:p w:rsidR="00AD6D32" w:rsidRDefault="00AD6D32" w:rsidP="00AD6D32">
            <w:pPr>
              <w:pStyle w:val="TableParagraph"/>
              <w:spacing w:before="120"/>
              <w:ind w:right="35"/>
              <w:jc w:val="right"/>
              <w:rPr>
                <w:sz w:val="19"/>
              </w:rPr>
            </w:pPr>
            <w:r>
              <w:rPr>
                <w:sz w:val="19"/>
              </w:rPr>
              <w:t>Текућа</w:t>
            </w:r>
            <w:r>
              <w:rPr>
                <w:spacing w:val="2"/>
                <w:sz w:val="19"/>
              </w:rPr>
              <w:t xml:space="preserve"> </w:t>
            </w:r>
            <w:r>
              <w:rPr>
                <w:sz w:val="19"/>
              </w:rPr>
              <w:t>година</w:t>
            </w:r>
          </w:p>
        </w:tc>
      </w:tr>
      <w:tr w:rsidR="00AD6D32" w:rsidTr="00AD6D32">
        <w:trPr>
          <w:trHeight w:val="249"/>
        </w:trPr>
        <w:tc>
          <w:tcPr>
            <w:tcW w:w="804" w:type="dxa"/>
          </w:tcPr>
          <w:p w:rsidR="00AD6D32" w:rsidRDefault="00AD6D32" w:rsidP="00AD6D32">
            <w:pPr>
              <w:pStyle w:val="TableParagraph"/>
              <w:spacing w:before="12" w:line="217" w:lineRule="exact"/>
              <w:jc w:val="center"/>
              <w:rPr>
                <w:sz w:val="19"/>
              </w:rPr>
            </w:pPr>
            <w:r>
              <w:rPr>
                <w:w w:val="101"/>
                <w:sz w:val="19"/>
              </w:rPr>
              <w:t>1</w:t>
            </w:r>
          </w:p>
        </w:tc>
        <w:tc>
          <w:tcPr>
            <w:tcW w:w="816" w:type="dxa"/>
          </w:tcPr>
          <w:p w:rsidR="00AD6D32" w:rsidRDefault="00AD6D32" w:rsidP="00AD6D32">
            <w:pPr>
              <w:pStyle w:val="TableParagraph"/>
              <w:spacing w:before="12" w:line="217" w:lineRule="exact"/>
              <w:jc w:val="center"/>
              <w:rPr>
                <w:sz w:val="19"/>
              </w:rPr>
            </w:pPr>
            <w:r>
              <w:rPr>
                <w:w w:val="101"/>
                <w:sz w:val="19"/>
              </w:rPr>
              <w:t>2</w:t>
            </w:r>
          </w:p>
        </w:tc>
        <w:tc>
          <w:tcPr>
            <w:tcW w:w="6145" w:type="dxa"/>
          </w:tcPr>
          <w:p w:rsidR="00AD6D32" w:rsidRDefault="00AD6D32" w:rsidP="00AD6D32">
            <w:pPr>
              <w:pStyle w:val="TableParagraph"/>
              <w:spacing w:before="12" w:line="217" w:lineRule="exact"/>
              <w:jc w:val="center"/>
              <w:rPr>
                <w:sz w:val="19"/>
              </w:rPr>
            </w:pPr>
            <w:r>
              <w:rPr>
                <w:w w:val="101"/>
                <w:sz w:val="19"/>
              </w:rPr>
              <w:t>3</w:t>
            </w:r>
          </w:p>
        </w:tc>
        <w:tc>
          <w:tcPr>
            <w:tcW w:w="1392" w:type="dxa"/>
          </w:tcPr>
          <w:p w:rsidR="00AD6D32" w:rsidRDefault="00AD6D32" w:rsidP="00AD6D32">
            <w:pPr>
              <w:pStyle w:val="TableParagraph"/>
              <w:spacing w:before="12" w:line="217" w:lineRule="exact"/>
              <w:jc w:val="center"/>
              <w:rPr>
                <w:sz w:val="19"/>
              </w:rPr>
            </w:pPr>
            <w:r>
              <w:rPr>
                <w:w w:val="101"/>
                <w:sz w:val="19"/>
              </w:rPr>
              <w:t>4</w:t>
            </w:r>
          </w:p>
        </w:tc>
        <w:tc>
          <w:tcPr>
            <w:tcW w:w="1392" w:type="dxa"/>
          </w:tcPr>
          <w:p w:rsidR="00AD6D32" w:rsidRDefault="00AD6D32" w:rsidP="00AD6D32">
            <w:pPr>
              <w:pStyle w:val="TableParagraph"/>
              <w:spacing w:before="12" w:line="217" w:lineRule="exact"/>
              <w:jc w:val="center"/>
              <w:rPr>
                <w:sz w:val="19"/>
              </w:rPr>
            </w:pPr>
            <w:r>
              <w:rPr>
                <w:w w:val="101"/>
                <w:sz w:val="19"/>
              </w:rPr>
              <w:t>5</w:t>
            </w: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1144</w:t>
            </w:r>
          </w:p>
        </w:tc>
        <w:tc>
          <w:tcPr>
            <w:tcW w:w="816" w:type="dxa"/>
          </w:tcPr>
          <w:p w:rsidR="00AD6D32" w:rsidRDefault="00AD6D32" w:rsidP="00AD6D32">
            <w:pPr>
              <w:pStyle w:val="TableParagraph"/>
              <w:spacing w:before="120"/>
              <w:ind w:right="55"/>
              <w:jc w:val="center"/>
              <w:rPr>
                <w:sz w:val="19"/>
              </w:rPr>
            </w:pPr>
            <w:r>
              <w:rPr>
                <w:sz w:val="19"/>
              </w:rPr>
              <w:t>235300</w:t>
            </w:r>
          </w:p>
        </w:tc>
        <w:tc>
          <w:tcPr>
            <w:tcW w:w="6145" w:type="dxa"/>
          </w:tcPr>
          <w:p w:rsidR="00AD6D32" w:rsidRDefault="00AD6D32" w:rsidP="00AD6D32">
            <w:pPr>
              <w:pStyle w:val="TableParagraph"/>
              <w:spacing w:before="0" w:line="230" w:lineRule="atLeast"/>
              <w:ind w:right="118"/>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4"/>
                <w:sz w:val="19"/>
              </w:rPr>
              <w:t xml:space="preserve"> </w:t>
            </w:r>
            <w:r>
              <w:rPr>
                <w:sz w:val="19"/>
              </w:rPr>
              <w:t>доприноса</w:t>
            </w:r>
            <w:r>
              <w:rPr>
                <w:spacing w:val="3"/>
                <w:sz w:val="19"/>
              </w:rPr>
              <w:t xml:space="preserve"> </w:t>
            </w:r>
            <w:r>
              <w:rPr>
                <w:sz w:val="19"/>
              </w:rPr>
              <w:t>за</w:t>
            </w:r>
            <w:r>
              <w:rPr>
                <w:spacing w:val="3"/>
                <w:sz w:val="19"/>
              </w:rPr>
              <w:t xml:space="preserve"> </w:t>
            </w:r>
            <w:r>
              <w:rPr>
                <w:sz w:val="19"/>
              </w:rPr>
              <w:t>пензијско</w:t>
            </w:r>
            <w:r>
              <w:rPr>
                <w:spacing w:val="4"/>
                <w:sz w:val="19"/>
              </w:rPr>
              <w:t xml:space="preserve"> </w:t>
            </w:r>
            <w:r>
              <w:rPr>
                <w:sz w:val="19"/>
              </w:rPr>
              <w:t>и</w:t>
            </w:r>
            <w:r>
              <w:rPr>
                <w:spacing w:val="3"/>
                <w:sz w:val="19"/>
              </w:rPr>
              <w:t xml:space="preserve"> </w:t>
            </w:r>
            <w:r>
              <w:rPr>
                <w:sz w:val="19"/>
              </w:rPr>
              <w:t>инвалидско</w:t>
            </w:r>
            <w:r>
              <w:rPr>
                <w:spacing w:val="-50"/>
                <w:sz w:val="19"/>
              </w:rPr>
              <w:t xml:space="preserve"> </w:t>
            </w:r>
            <w:r>
              <w:rPr>
                <w:sz w:val="19"/>
              </w:rPr>
              <w:t>осигурање за накнаде у</w:t>
            </w:r>
            <w:r>
              <w:rPr>
                <w:spacing w:val="1"/>
                <w:sz w:val="19"/>
              </w:rPr>
              <w:t xml:space="preserve"> </w:t>
            </w:r>
            <w:r>
              <w:rPr>
                <w:sz w:val="19"/>
              </w:rPr>
              <w:t>натури</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1145</w:t>
            </w:r>
          </w:p>
        </w:tc>
        <w:tc>
          <w:tcPr>
            <w:tcW w:w="816" w:type="dxa"/>
          </w:tcPr>
          <w:p w:rsidR="00AD6D32" w:rsidRDefault="00AD6D32" w:rsidP="00AD6D32">
            <w:pPr>
              <w:pStyle w:val="TableParagraph"/>
              <w:spacing w:before="120"/>
              <w:ind w:right="55"/>
              <w:jc w:val="center"/>
              <w:rPr>
                <w:sz w:val="19"/>
              </w:rPr>
            </w:pPr>
            <w:r>
              <w:rPr>
                <w:sz w:val="19"/>
              </w:rPr>
              <w:t>235400</w:t>
            </w:r>
          </w:p>
        </w:tc>
        <w:tc>
          <w:tcPr>
            <w:tcW w:w="6145" w:type="dxa"/>
          </w:tcPr>
          <w:p w:rsidR="00AD6D32" w:rsidRDefault="00AD6D32" w:rsidP="00AD6D32">
            <w:pPr>
              <w:pStyle w:val="TableParagraph"/>
              <w:spacing w:before="0" w:line="230" w:lineRule="atLeast"/>
              <w:ind w:right="118"/>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3"/>
                <w:sz w:val="19"/>
              </w:rPr>
              <w:t xml:space="preserve"> </w:t>
            </w:r>
            <w:r>
              <w:rPr>
                <w:sz w:val="19"/>
              </w:rPr>
              <w:t>доприноса</w:t>
            </w:r>
            <w:r>
              <w:rPr>
                <w:spacing w:val="4"/>
                <w:sz w:val="19"/>
              </w:rPr>
              <w:t xml:space="preserve"> </w:t>
            </w:r>
            <w:r>
              <w:rPr>
                <w:sz w:val="19"/>
              </w:rPr>
              <w:t>за</w:t>
            </w:r>
            <w:r>
              <w:rPr>
                <w:spacing w:val="3"/>
                <w:sz w:val="19"/>
              </w:rPr>
              <w:t xml:space="preserve"> </w:t>
            </w:r>
            <w:r>
              <w:rPr>
                <w:sz w:val="19"/>
              </w:rPr>
              <w:t>здравствено</w:t>
            </w:r>
            <w:r>
              <w:rPr>
                <w:spacing w:val="4"/>
                <w:sz w:val="19"/>
              </w:rPr>
              <w:t xml:space="preserve"> </w:t>
            </w:r>
            <w:r>
              <w:rPr>
                <w:sz w:val="19"/>
              </w:rPr>
              <w:t>осигурање</w:t>
            </w:r>
            <w:r>
              <w:rPr>
                <w:spacing w:val="3"/>
                <w:sz w:val="19"/>
              </w:rPr>
              <w:t xml:space="preserve"> </w:t>
            </w:r>
            <w:r>
              <w:rPr>
                <w:sz w:val="19"/>
              </w:rPr>
              <w:t>за</w:t>
            </w:r>
            <w:r>
              <w:rPr>
                <w:spacing w:val="-50"/>
                <w:sz w:val="19"/>
              </w:rPr>
              <w:t xml:space="preserve"> </w:t>
            </w:r>
            <w:r>
              <w:rPr>
                <w:sz w:val="19"/>
              </w:rPr>
              <w:t>накнаде у натури</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1146</w:t>
            </w:r>
          </w:p>
        </w:tc>
        <w:tc>
          <w:tcPr>
            <w:tcW w:w="816" w:type="dxa"/>
          </w:tcPr>
          <w:p w:rsidR="00AD6D32" w:rsidRDefault="00AD6D32" w:rsidP="00AD6D32">
            <w:pPr>
              <w:pStyle w:val="TableParagraph"/>
              <w:spacing w:before="120"/>
              <w:ind w:right="55"/>
              <w:jc w:val="center"/>
              <w:rPr>
                <w:sz w:val="19"/>
              </w:rPr>
            </w:pPr>
            <w:r>
              <w:rPr>
                <w:sz w:val="19"/>
              </w:rPr>
              <w:t>235500</w:t>
            </w:r>
          </w:p>
        </w:tc>
        <w:tc>
          <w:tcPr>
            <w:tcW w:w="6145" w:type="dxa"/>
          </w:tcPr>
          <w:p w:rsidR="00AD6D32" w:rsidRDefault="00AD6D32" w:rsidP="00AD6D32">
            <w:pPr>
              <w:pStyle w:val="TableParagraph"/>
              <w:spacing w:before="0" w:line="230" w:lineRule="atLeast"/>
              <w:rPr>
                <w:sz w:val="19"/>
              </w:rPr>
            </w:pPr>
            <w:r>
              <w:rPr>
                <w:sz w:val="19"/>
              </w:rPr>
              <w:t>Обавезе</w:t>
            </w:r>
            <w:r>
              <w:rPr>
                <w:spacing w:val="2"/>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доприноса</w:t>
            </w:r>
            <w:r>
              <w:rPr>
                <w:spacing w:val="3"/>
                <w:sz w:val="19"/>
              </w:rPr>
              <w:t xml:space="preserve"> </w:t>
            </w:r>
            <w:r>
              <w:rPr>
                <w:sz w:val="19"/>
              </w:rPr>
              <w:t>за</w:t>
            </w:r>
            <w:r>
              <w:rPr>
                <w:spacing w:val="3"/>
                <w:sz w:val="19"/>
              </w:rPr>
              <w:t xml:space="preserve"> </w:t>
            </w:r>
            <w:r>
              <w:rPr>
                <w:sz w:val="19"/>
              </w:rPr>
              <w:t>случај</w:t>
            </w:r>
            <w:r>
              <w:rPr>
                <w:spacing w:val="3"/>
                <w:sz w:val="19"/>
              </w:rPr>
              <w:t xml:space="preserve"> </w:t>
            </w:r>
            <w:r>
              <w:rPr>
                <w:sz w:val="19"/>
              </w:rPr>
              <w:t>незапослености</w:t>
            </w:r>
            <w:r>
              <w:rPr>
                <w:spacing w:val="3"/>
                <w:sz w:val="19"/>
              </w:rPr>
              <w:t xml:space="preserve"> </w:t>
            </w:r>
            <w:r>
              <w:rPr>
                <w:sz w:val="19"/>
              </w:rPr>
              <w:t>за</w:t>
            </w:r>
            <w:r>
              <w:rPr>
                <w:spacing w:val="3"/>
                <w:sz w:val="19"/>
              </w:rPr>
              <w:t xml:space="preserve"> </w:t>
            </w:r>
            <w:r>
              <w:rPr>
                <w:sz w:val="19"/>
              </w:rPr>
              <w:t>накнаде</w:t>
            </w:r>
            <w:r>
              <w:rPr>
                <w:spacing w:val="-50"/>
                <w:sz w:val="19"/>
              </w:rPr>
              <w:t xml:space="preserve"> </w:t>
            </w:r>
            <w:r>
              <w:rPr>
                <w:sz w:val="19"/>
              </w:rPr>
              <w:t>у натури</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1147</w:t>
            </w:r>
          </w:p>
        </w:tc>
        <w:tc>
          <w:tcPr>
            <w:tcW w:w="816" w:type="dxa"/>
          </w:tcPr>
          <w:p w:rsidR="00AD6D32" w:rsidRDefault="00AD6D32" w:rsidP="00AD6D32">
            <w:pPr>
              <w:pStyle w:val="TableParagraph"/>
              <w:spacing w:before="120"/>
              <w:ind w:right="55"/>
              <w:jc w:val="center"/>
              <w:rPr>
                <w:sz w:val="19"/>
              </w:rPr>
            </w:pPr>
            <w:r>
              <w:rPr>
                <w:sz w:val="19"/>
              </w:rPr>
              <w:t>236000</w:t>
            </w:r>
          </w:p>
        </w:tc>
        <w:tc>
          <w:tcPr>
            <w:tcW w:w="6145" w:type="dxa"/>
          </w:tcPr>
          <w:p w:rsidR="00AD6D32" w:rsidRDefault="00AD6D32" w:rsidP="00AD6D32">
            <w:pPr>
              <w:pStyle w:val="TableParagraph"/>
              <w:spacing w:before="0" w:line="230" w:lineRule="atLeast"/>
              <w:ind w:right="118"/>
              <w:rPr>
                <w:sz w:val="19"/>
              </w:rPr>
            </w:pPr>
            <w:r>
              <w:rPr>
                <w:sz w:val="19"/>
              </w:rPr>
              <w:t>ОБАВЕЗЕ</w:t>
            </w:r>
            <w:r>
              <w:rPr>
                <w:spacing w:val="7"/>
                <w:sz w:val="19"/>
              </w:rPr>
              <w:t xml:space="preserve"> </w:t>
            </w:r>
            <w:r>
              <w:rPr>
                <w:sz w:val="19"/>
              </w:rPr>
              <w:t>ПО</w:t>
            </w:r>
            <w:r>
              <w:rPr>
                <w:spacing w:val="8"/>
                <w:sz w:val="19"/>
              </w:rPr>
              <w:t xml:space="preserve"> </w:t>
            </w:r>
            <w:r>
              <w:rPr>
                <w:sz w:val="19"/>
              </w:rPr>
              <w:t>ОСНОВУ</w:t>
            </w:r>
            <w:r>
              <w:rPr>
                <w:spacing w:val="8"/>
                <w:sz w:val="19"/>
              </w:rPr>
              <w:t xml:space="preserve"> </w:t>
            </w:r>
            <w:r>
              <w:rPr>
                <w:sz w:val="19"/>
              </w:rPr>
              <w:t>СОЦИЈАЛНЕ</w:t>
            </w:r>
            <w:r>
              <w:rPr>
                <w:spacing w:val="8"/>
                <w:sz w:val="19"/>
              </w:rPr>
              <w:t xml:space="preserve"> </w:t>
            </w:r>
            <w:r>
              <w:rPr>
                <w:sz w:val="19"/>
              </w:rPr>
              <w:t>ПОМОЋИ</w:t>
            </w:r>
            <w:r>
              <w:rPr>
                <w:spacing w:val="8"/>
                <w:sz w:val="19"/>
              </w:rPr>
              <w:t xml:space="preserve"> </w:t>
            </w:r>
            <w:r>
              <w:rPr>
                <w:sz w:val="19"/>
              </w:rPr>
              <w:t>ЗАПОСЛЕНИМА</w:t>
            </w:r>
            <w:r>
              <w:rPr>
                <w:spacing w:val="-50"/>
                <w:sz w:val="19"/>
              </w:rPr>
              <w:t xml:space="preserve"> </w:t>
            </w:r>
            <w:r>
              <w:rPr>
                <w:sz w:val="19"/>
              </w:rPr>
              <w:t>(од 1148 до 1152)</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1148</w:t>
            </w:r>
          </w:p>
        </w:tc>
        <w:tc>
          <w:tcPr>
            <w:tcW w:w="816" w:type="dxa"/>
          </w:tcPr>
          <w:p w:rsidR="00AD6D32" w:rsidRDefault="00AD6D32" w:rsidP="00AD6D32">
            <w:pPr>
              <w:pStyle w:val="TableParagraph"/>
              <w:ind w:right="55"/>
              <w:jc w:val="center"/>
              <w:rPr>
                <w:sz w:val="19"/>
              </w:rPr>
            </w:pPr>
            <w:r>
              <w:rPr>
                <w:sz w:val="19"/>
              </w:rPr>
              <w:t>236100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4"/>
                <w:sz w:val="19"/>
              </w:rPr>
              <w:t xml:space="preserve"> </w:t>
            </w:r>
            <w:r>
              <w:rPr>
                <w:sz w:val="19"/>
              </w:rPr>
              <w:t>нето</w:t>
            </w:r>
            <w:r>
              <w:rPr>
                <w:spacing w:val="3"/>
                <w:sz w:val="19"/>
              </w:rPr>
              <w:t xml:space="preserve"> </w:t>
            </w:r>
            <w:r>
              <w:rPr>
                <w:sz w:val="19"/>
              </w:rPr>
              <w:t>исплата</w:t>
            </w:r>
            <w:r>
              <w:rPr>
                <w:spacing w:val="3"/>
                <w:sz w:val="19"/>
              </w:rPr>
              <w:t xml:space="preserve"> </w:t>
            </w:r>
            <w:r>
              <w:rPr>
                <w:sz w:val="19"/>
              </w:rPr>
              <w:t>социјалне</w:t>
            </w:r>
            <w:r>
              <w:rPr>
                <w:spacing w:val="4"/>
                <w:sz w:val="19"/>
              </w:rPr>
              <w:t xml:space="preserve"> </w:t>
            </w:r>
            <w:r>
              <w:rPr>
                <w:sz w:val="19"/>
              </w:rPr>
              <w:t>помоћи</w:t>
            </w:r>
            <w:r>
              <w:rPr>
                <w:spacing w:val="3"/>
                <w:sz w:val="19"/>
              </w:rPr>
              <w:t xml:space="preserve"> </w:t>
            </w:r>
            <w:r>
              <w:rPr>
                <w:sz w:val="19"/>
              </w:rPr>
              <w:t>запосленима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1149</w:t>
            </w:r>
          </w:p>
        </w:tc>
        <w:tc>
          <w:tcPr>
            <w:tcW w:w="816" w:type="dxa"/>
          </w:tcPr>
          <w:p w:rsidR="00AD6D32" w:rsidRDefault="00AD6D32" w:rsidP="00AD6D32">
            <w:pPr>
              <w:pStyle w:val="TableParagraph"/>
              <w:ind w:right="55"/>
              <w:jc w:val="center"/>
              <w:rPr>
                <w:sz w:val="19"/>
              </w:rPr>
            </w:pPr>
            <w:r>
              <w:rPr>
                <w:sz w:val="19"/>
              </w:rPr>
              <w:t>236200</w:t>
            </w:r>
          </w:p>
        </w:tc>
        <w:tc>
          <w:tcPr>
            <w:tcW w:w="6145" w:type="dxa"/>
          </w:tcPr>
          <w:p w:rsidR="00AD6D32" w:rsidRDefault="00AD6D32" w:rsidP="00AD6D32">
            <w:pPr>
              <w:pStyle w:val="TableParagraph"/>
              <w:rPr>
                <w:sz w:val="19"/>
              </w:rPr>
            </w:pPr>
            <w:r>
              <w:rPr>
                <w:sz w:val="19"/>
              </w:rPr>
              <w:t>Обавезе</w:t>
            </w:r>
            <w:r>
              <w:rPr>
                <w:spacing w:val="2"/>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пореза</w:t>
            </w:r>
            <w:r>
              <w:rPr>
                <w:spacing w:val="3"/>
                <w:sz w:val="19"/>
              </w:rPr>
              <w:t xml:space="preserve"> </w:t>
            </w:r>
            <w:r>
              <w:rPr>
                <w:sz w:val="19"/>
              </w:rPr>
              <w:t>на</w:t>
            </w:r>
            <w:r>
              <w:rPr>
                <w:spacing w:val="2"/>
                <w:sz w:val="19"/>
              </w:rPr>
              <w:t xml:space="preserve"> </w:t>
            </w:r>
            <w:r>
              <w:rPr>
                <w:sz w:val="19"/>
              </w:rPr>
              <w:t>социјалну</w:t>
            </w:r>
            <w:r>
              <w:rPr>
                <w:spacing w:val="3"/>
                <w:sz w:val="19"/>
              </w:rPr>
              <w:t xml:space="preserve"> </w:t>
            </w:r>
            <w:r>
              <w:rPr>
                <w:sz w:val="19"/>
              </w:rPr>
              <w:t>помоћ</w:t>
            </w:r>
            <w:r>
              <w:rPr>
                <w:spacing w:val="3"/>
                <w:sz w:val="19"/>
              </w:rPr>
              <w:t xml:space="preserve"> </w:t>
            </w:r>
            <w:r>
              <w:rPr>
                <w:sz w:val="19"/>
              </w:rPr>
              <w:t>запосленима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573"/>
        </w:trPr>
        <w:tc>
          <w:tcPr>
            <w:tcW w:w="804" w:type="dxa"/>
          </w:tcPr>
          <w:p w:rsidR="00AD6D32" w:rsidRDefault="00AD6D32" w:rsidP="00AD6D32">
            <w:pPr>
              <w:pStyle w:val="TableParagraph"/>
              <w:spacing w:before="168"/>
              <w:ind w:right="159"/>
              <w:jc w:val="center"/>
              <w:rPr>
                <w:sz w:val="19"/>
              </w:rPr>
            </w:pPr>
            <w:r>
              <w:rPr>
                <w:sz w:val="19"/>
              </w:rPr>
              <w:t>1150</w:t>
            </w:r>
          </w:p>
        </w:tc>
        <w:tc>
          <w:tcPr>
            <w:tcW w:w="816" w:type="dxa"/>
          </w:tcPr>
          <w:p w:rsidR="00AD6D32" w:rsidRDefault="00AD6D32" w:rsidP="00AD6D32">
            <w:pPr>
              <w:pStyle w:val="TableParagraph"/>
              <w:spacing w:before="168"/>
              <w:ind w:right="55"/>
              <w:jc w:val="center"/>
              <w:rPr>
                <w:sz w:val="19"/>
              </w:rPr>
            </w:pPr>
            <w:r>
              <w:rPr>
                <w:sz w:val="19"/>
              </w:rPr>
              <w:t>236300</w:t>
            </w:r>
          </w:p>
        </w:tc>
        <w:tc>
          <w:tcPr>
            <w:tcW w:w="6145" w:type="dxa"/>
          </w:tcPr>
          <w:p w:rsidR="00AD6D32" w:rsidRDefault="00AD6D32" w:rsidP="00AD6D32">
            <w:pPr>
              <w:pStyle w:val="TableParagraph"/>
              <w:spacing w:before="12" w:line="249" w:lineRule="auto"/>
              <w:ind w:right="118"/>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4"/>
                <w:sz w:val="19"/>
              </w:rPr>
              <w:t xml:space="preserve"> </w:t>
            </w:r>
            <w:r>
              <w:rPr>
                <w:sz w:val="19"/>
              </w:rPr>
              <w:t>доприноса</w:t>
            </w:r>
            <w:r>
              <w:rPr>
                <w:spacing w:val="3"/>
                <w:sz w:val="19"/>
              </w:rPr>
              <w:t xml:space="preserve"> </w:t>
            </w:r>
            <w:r>
              <w:rPr>
                <w:sz w:val="19"/>
              </w:rPr>
              <w:t>за</w:t>
            </w:r>
            <w:r>
              <w:rPr>
                <w:spacing w:val="3"/>
                <w:sz w:val="19"/>
              </w:rPr>
              <w:t xml:space="preserve"> </w:t>
            </w:r>
            <w:r>
              <w:rPr>
                <w:sz w:val="19"/>
              </w:rPr>
              <w:t>пензијско</w:t>
            </w:r>
            <w:r>
              <w:rPr>
                <w:spacing w:val="4"/>
                <w:sz w:val="19"/>
              </w:rPr>
              <w:t xml:space="preserve"> </w:t>
            </w:r>
            <w:r>
              <w:rPr>
                <w:sz w:val="19"/>
              </w:rPr>
              <w:t>и</w:t>
            </w:r>
            <w:r>
              <w:rPr>
                <w:spacing w:val="3"/>
                <w:sz w:val="19"/>
              </w:rPr>
              <w:t xml:space="preserve"> </w:t>
            </w:r>
            <w:r>
              <w:rPr>
                <w:sz w:val="19"/>
              </w:rPr>
              <w:t>инвалидско</w:t>
            </w:r>
            <w:r>
              <w:rPr>
                <w:spacing w:val="-50"/>
                <w:sz w:val="19"/>
              </w:rPr>
              <w:t xml:space="preserve"> </w:t>
            </w:r>
            <w:r>
              <w:rPr>
                <w:sz w:val="19"/>
              </w:rPr>
              <w:t>осигурање за</w:t>
            </w:r>
            <w:r>
              <w:rPr>
                <w:spacing w:val="1"/>
                <w:sz w:val="19"/>
              </w:rPr>
              <w:t xml:space="preserve"> </w:t>
            </w:r>
            <w:r>
              <w:rPr>
                <w:sz w:val="19"/>
              </w:rPr>
              <w:t>социјалну</w:t>
            </w:r>
            <w:r>
              <w:rPr>
                <w:spacing w:val="1"/>
                <w:sz w:val="19"/>
              </w:rPr>
              <w:t xml:space="preserve"> </w:t>
            </w:r>
            <w:r>
              <w:rPr>
                <w:sz w:val="19"/>
              </w:rPr>
              <w:t>помоћ запосленима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1151</w:t>
            </w:r>
          </w:p>
        </w:tc>
        <w:tc>
          <w:tcPr>
            <w:tcW w:w="816" w:type="dxa"/>
          </w:tcPr>
          <w:p w:rsidR="00AD6D32" w:rsidRDefault="00AD6D32" w:rsidP="00AD6D32">
            <w:pPr>
              <w:pStyle w:val="TableParagraph"/>
              <w:spacing w:before="120"/>
              <w:ind w:right="55"/>
              <w:jc w:val="center"/>
              <w:rPr>
                <w:sz w:val="19"/>
              </w:rPr>
            </w:pPr>
            <w:r>
              <w:rPr>
                <w:sz w:val="19"/>
              </w:rPr>
              <w:t>236400</w:t>
            </w:r>
          </w:p>
        </w:tc>
        <w:tc>
          <w:tcPr>
            <w:tcW w:w="6145" w:type="dxa"/>
          </w:tcPr>
          <w:p w:rsidR="00AD6D32" w:rsidRDefault="00AD6D32" w:rsidP="00AD6D32">
            <w:pPr>
              <w:pStyle w:val="TableParagraph"/>
              <w:spacing w:before="0" w:line="230" w:lineRule="atLeast"/>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3"/>
                <w:sz w:val="19"/>
              </w:rPr>
              <w:t xml:space="preserve"> </w:t>
            </w:r>
            <w:r>
              <w:rPr>
                <w:sz w:val="19"/>
              </w:rPr>
              <w:t>доприноса</w:t>
            </w:r>
            <w:r>
              <w:rPr>
                <w:spacing w:val="4"/>
                <w:sz w:val="19"/>
              </w:rPr>
              <w:t xml:space="preserve"> </w:t>
            </w:r>
            <w:r>
              <w:rPr>
                <w:sz w:val="19"/>
              </w:rPr>
              <w:t>за</w:t>
            </w:r>
            <w:r>
              <w:rPr>
                <w:spacing w:val="3"/>
                <w:sz w:val="19"/>
              </w:rPr>
              <w:t xml:space="preserve"> </w:t>
            </w:r>
            <w:r>
              <w:rPr>
                <w:sz w:val="19"/>
              </w:rPr>
              <w:t>здравствено</w:t>
            </w:r>
            <w:r>
              <w:rPr>
                <w:spacing w:val="4"/>
                <w:sz w:val="19"/>
              </w:rPr>
              <w:t xml:space="preserve"> </w:t>
            </w:r>
            <w:r>
              <w:rPr>
                <w:sz w:val="19"/>
              </w:rPr>
              <w:t>осигурање</w:t>
            </w:r>
            <w:r>
              <w:rPr>
                <w:spacing w:val="3"/>
                <w:sz w:val="19"/>
              </w:rPr>
              <w:t xml:space="preserve"> </w:t>
            </w:r>
            <w:r>
              <w:rPr>
                <w:sz w:val="19"/>
              </w:rPr>
              <w:t>за</w:t>
            </w:r>
            <w:r>
              <w:rPr>
                <w:spacing w:val="-50"/>
                <w:sz w:val="19"/>
              </w:rPr>
              <w:t xml:space="preserve"> </w:t>
            </w:r>
            <w:r>
              <w:rPr>
                <w:sz w:val="19"/>
              </w:rPr>
              <w:t>социјалну помоћ запосленима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1152</w:t>
            </w:r>
          </w:p>
        </w:tc>
        <w:tc>
          <w:tcPr>
            <w:tcW w:w="816" w:type="dxa"/>
          </w:tcPr>
          <w:p w:rsidR="00AD6D32" w:rsidRDefault="00AD6D32" w:rsidP="00AD6D32">
            <w:pPr>
              <w:pStyle w:val="TableParagraph"/>
              <w:spacing w:before="120"/>
              <w:ind w:right="55"/>
              <w:jc w:val="center"/>
              <w:rPr>
                <w:sz w:val="19"/>
              </w:rPr>
            </w:pPr>
            <w:r>
              <w:rPr>
                <w:sz w:val="19"/>
              </w:rPr>
              <w:t>236500</w:t>
            </w:r>
          </w:p>
        </w:tc>
        <w:tc>
          <w:tcPr>
            <w:tcW w:w="6145" w:type="dxa"/>
          </w:tcPr>
          <w:p w:rsidR="00AD6D32" w:rsidRDefault="00AD6D32" w:rsidP="00AD6D32">
            <w:pPr>
              <w:pStyle w:val="TableParagraph"/>
              <w:spacing w:before="0" w:line="230" w:lineRule="atLeast"/>
              <w:rPr>
                <w:sz w:val="19"/>
              </w:rPr>
            </w:pPr>
            <w:r>
              <w:rPr>
                <w:sz w:val="19"/>
              </w:rPr>
              <w:t>Обавезе</w:t>
            </w:r>
            <w:r>
              <w:rPr>
                <w:spacing w:val="2"/>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доприноса</w:t>
            </w:r>
            <w:r>
              <w:rPr>
                <w:spacing w:val="3"/>
                <w:sz w:val="19"/>
              </w:rPr>
              <w:t xml:space="preserve"> </w:t>
            </w:r>
            <w:r>
              <w:rPr>
                <w:sz w:val="19"/>
              </w:rPr>
              <w:t>за</w:t>
            </w:r>
            <w:r>
              <w:rPr>
                <w:spacing w:val="3"/>
                <w:sz w:val="19"/>
              </w:rPr>
              <w:t xml:space="preserve"> </w:t>
            </w:r>
            <w:r>
              <w:rPr>
                <w:sz w:val="19"/>
              </w:rPr>
              <w:t>случај</w:t>
            </w:r>
            <w:r>
              <w:rPr>
                <w:spacing w:val="3"/>
                <w:sz w:val="19"/>
              </w:rPr>
              <w:t xml:space="preserve"> </w:t>
            </w:r>
            <w:r>
              <w:rPr>
                <w:sz w:val="19"/>
              </w:rPr>
              <w:t>незапослености</w:t>
            </w:r>
            <w:r>
              <w:rPr>
                <w:spacing w:val="3"/>
                <w:sz w:val="19"/>
              </w:rPr>
              <w:t xml:space="preserve"> </w:t>
            </w:r>
            <w:r>
              <w:rPr>
                <w:sz w:val="19"/>
              </w:rPr>
              <w:t>за</w:t>
            </w:r>
            <w:r>
              <w:rPr>
                <w:spacing w:val="-49"/>
                <w:sz w:val="19"/>
              </w:rPr>
              <w:t xml:space="preserve"> </w:t>
            </w:r>
            <w:r>
              <w:rPr>
                <w:sz w:val="19"/>
              </w:rPr>
              <w:t>социјалну помоћ запосленима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1153</w:t>
            </w:r>
          </w:p>
        </w:tc>
        <w:tc>
          <w:tcPr>
            <w:tcW w:w="816" w:type="dxa"/>
          </w:tcPr>
          <w:p w:rsidR="00AD6D32" w:rsidRDefault="00AD6D32" w:rsidP="00AD6D32">
            <w:pPr>
              <w:pStyle w:val="TableParagraph"/>
              <w:spacing w:before="120"/>
              <w:ind w:right="55"/>
              <w:jc w:val="center"/>
              <w:rPr>
                <w:sz w:val="19"/>
              </w:rPr>
            </w:pPr>
            <w:r>
              <w:rPr>
                <w:sz w:val="19"/>
              </w:rPr>
              <w:t>237000</w:t>
            </w:r>
          </w:p>
        </w:tc>
        <w:tc>
          <w:tcPr>
            <w:tcW w:w="6145" w:type="dxa"/>
          </w:tcPr>
          <w:p w:rsidR="00AD6D32" w:rsidRDefault="00AD6D32" w:rsidP="00AD6D32">
            <w:pPr>
              <w:pStyle w:val="TableParagraph"/>
              <w:spacing w:before="0" w:line="230" w:lineRule="atLeast"/>
              <w:ind w:right="118"/>
              <w:rPr>
                <w:sz w:val="19"/>
              </w:rPr>
            </w:pPr>
            <w:r>
              <w:rPr>
                <w:sz w:val="19"/>
              </w:rPr>
              <w:t>СЛУЖБЕНА</w:t>
            </w:r>
            <w:r>
              <w:rPr>
                <w:spacing w:val="4"/>
                <w:sz w:val="19"/>
              </w:rPr>
              <w:t xml:space="preserve"> </w:t>
            </w:r>
            <w:r>
              <w:rPr>
                <w:sz w:val="19"/>
              </w:rPr>
              <w:t>ПУТОВАЊА</w:t>
            </w:r>
            <w:r>
              <w:rPr>
                <w:spacing w:val="4"/>
                <w:sz w:val="19"/>
              </w:rPr>
              <w:t xml:space="preserve"> </w:t>
            </w:r>
            <w:r>
              <w:rPr>
                <w:sz w:val="19"/>
              </w:rPr>
              <w:t>И</w:t>
            </w:r>
            <w:r>
              <w:rPr>
                <w:spacing w:val="4"/>
                <w:sz w:val="19"/>
              </w:rPr>
              <w:t xml:space="preserve"> </w:t>
            </w:r>
            <w:r>
              <w:rPr>
                <w:sz w:val="19"/>
              </w:rPr>
              <w:t>УСЛУГЕ</w:t>
            </w:r>
            <w:r>
              <w:rPr>
                <w:spacing w:val="4"/>
                <w:sz w:val="19"/>
              </w:rPr>
              <w:t xml:space="preserve"> </w:t>
            </w:r>
            <w:r>
              <w:rPr>
                <w:sz w:val="19"/>
              </w:rPr>
              <w:t>ПО</w:t>
            </w:r>
            <w:r>
              <w:rPr>
                <w:spacing w:val="4"/>
                <w:sz w:val="19"/>
              </w:rPr>
              <w:t xml:space="preserve"> </w:t>
            </w:r>
            <w:r>
              <w:rPr>
                <w:sz w:val="19"/>
              </w:rPr>
              <w:t>УГОВОРУ</w:t>
            </w:r>
            <w:r>
              <w:rPr>
                <w:spacing w:val="4"/>
                <w:sz w:val="19"/>
              </w:rPr>
              <w:t xml:space="preserve"> </w:t>
            </w:r>
            <w:r>
              <w:rPr>
                <w:sz w:val="19"/>
              </w:rPr>
              <w:t>(од</w:t>
            </w:r>
            <w:r>
              <w:rPr>
                <w:spacing w:val="4"/>
                <w:sz w:val="19"/>
              </w:rPr>
              <w:t xml:space="preserve"> </w:t>
            </w:r>
            <w:r>
              <w:rPr>
                <w:sz w:val="19"/>
              </w:rPr>
              <w:t>1154</w:t>
            </w:r>
            <w:r>
              <w:rPr>
                <w:spacing w:val="4"/>
                <w:sz w:val="19"/>
              </w:rPr>
              <w:t xml:space="preserve"> </w:t>
            </w:r>
            <w:r>
              <w:rPr>
                <w:sz w:val="19"/>
              </w:rPr>
              <w:t>до</w:t>
            </w:r>
            <w:r>
              <w:rPr>
                <w:spacing w:val="-50"/>
                <w:sz w:val="19"/>
              </w:rPr>
              <w:t xml:space="preserve"> </w:t>
            </w:r>
            <w:r>
              <w:rPr>
                <w:sz w:val="19"/>
              </w:rPr>
              <w:t>1160)</w:t>
            </w:r>
          </w:p>
        </w:tc>
        <w:tc>
          <w:tcPr>
            <w:tcW w:w="1392" w:type="dxa"/>
          </w:tcPr>
          <w:p w:rsidR="00AD6D32" w:rsidRDefault="00AD6D32" w:rsidP="00AD6D32">
            <w:pPr>
              <w:pStyle w:val="TableParagraph"/>
              <w:spacing w:before="120"/>
              <w:ind w:right="4"/>
              <w:jc w:val="right"/>
              <w:rPr>
                <w:sz w:val="19"/>
              </w:rPr>
            </w:pPr>
            <w:r>
              <w:rPr>
                <w:sz w:val="19"/>
              </w:rPr>
              <w:t>636</w:t>
            </w:r>
          </w:p>
        </w:tc>
        <w:tc>
          <w:tcPr>
            <w:tcW w:w="1392" w:type="dxa"/>
          </w:tcPr>
          <w:p w:rsidR="00AD6D32" w:rsidRDefault="00AD6D32" w:rsidP="00AD6D32">
            <w:pPr>
              <w:pStyle w:val="TableParagraph"/>
              <w:spacing w:before="120"/>
              <w:ind w:right="4"/>
              <w:jc w:val="right"/>
              <w:rPr>
                <w:sz w:val="19"/>
              </w:rPr>
            </w:pPr>
            <w:r>
              <w:rPr>
                <w:sz w:val="19"/>
              </w:rPr>
              <w:t>324</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1154</w:t>
            </w:r>
          </w:p>
        </w:tc>
        <w:tc>
          <w:tcPr>
            <w:tcW w:w="816" w:type="dxa"/>
          </w:tcPr>
          <w:p w:rsidR="00AD6D32" w:rsidRDefault="00AD6D32" w:rsidP="00AD6D32">
            <w:pPr>
              <w:pStyle w:val="TableParagraph"/>
              <w:ind w:right="55"/>
              <w:jc w:val="center"/>
              <w:rPr>
                <w:sz w:val="19"/>
              </w:rPr>
            </w:pPr>
            <w:r>
              <w:rPr>
                <w:sz w:val="19"/>
              </w:rPr>
              <w:t>237100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4"/>
                <w:sz w:val="19"/>
              </w:rPr>
              <w:t xml:space="preserve"> </w:t>
            </w:r>
            <w:r>
              <w:rPr>
                <w:sz w:val="19"/>
              </w:rPr>
              <w:t>нето</w:t>
            </w:r>
            <w:r>
              <w:rPr>
                <w:spacing w:val="3"/>
                <w:sz w:val="19"/>
              </w:rPr>
              <w:t xml:space="preserve"> </w:t>
            </w:r>
            <w:r>
              <w:rPr>
                <w:sz w:val="19"/>
              </w:rPr>
              <w:t>исплата</w:t>
            </w:r>
            <w:r>
              <w:rPr>
                <w:spacing w:val="3"/>
                <w:sz w:val="19"/>
              </w:rPr>
              <w:t xml:space="preserve"> </w:t>
            </w:r>
            <w:r>
              <w:rPr>
                <w:sz w:val="19"/>
              </w:rPr>
              <w:t>за</w:t>
            </w:r>
            <w:r>
              <w:rPr>
                <w:spacing w:val="4"/>
                <w:sz w:val="19"/>
              </w:rPr>
              <w:t xml:space="preserve"> </w:t>
            </w:r>
            <w:r>
              <w:rPr>
                <w:sz w:val="19"/>
              </w:rPr>
              <w:t>службена</w:t>
            </w:r>
            <w:r>
              <w:rPr>
                <w:spacing w:val="3"/>
                <w:sz w:val="19"/>
              </w:rPr>
              <w:t xml:space="preserve"> </w:t>
            </w:r>
            <w:r>
              <w:rPr>
                <w:sz w:val="19"/>
              </w:rPr>
              <w:t>путовања</w:t>
            </w:r>
          </w:p>
        </w:tc>
        <w:tc>
          <w:tcPr>
            <w:tcW w:w="1392" w:type="dxa"/>
          </w:tcPr>
          <w:p w:rsidR="00AD6D32" w:rsidRDefault="00AD6D32" w:rsidP="00AD6D32">
            <w:pPr>
              <w:pStyle w:val="TableParagraph"/>
              <w:ind w:right="3"/>
              <w:jc w:val="right"/>
              <w:rPr>
                <w:sz w:val="19"/>
              </w:rPr>
            </w:pPr>
            <w:r>
              <w:rPr>
                <w:sz w:val="19"/>
              </w:rPr>
              <w:t>26</w:t>
            </w:r>
          </w:p>
        </w:tc>
        <w:tc>
          <w:tcPr>
            <w:tcW w:w="1392" w:type="dxa"/>
          </w:tcPr>
          <w:p w:rsidR="00AD6D32" w:rsidRDefault="00AD6D32" w:rsidP="00AD6D32">
            <w:pPr>
              <w:pStyle w:val="TableParagraph"/>
              <w:ind w:right="1"/>
              <w:jc w:val="right"/>
              <w:rPr>
                <w:sz w:val="19"/>
              </w:rPr>
            </w:pPr>
            <w:r>
              <w:rPr>
                <w:w w:val="101"/>
                <w:sz w:val="19"/>
              </w:rPr>
              <w:t>1</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1155</w:t>
            </w:r>
          </w:p>
        </w:tc>
        <w:tc>
          <w:tcPr>
            <w:tcW w:w="816" w:type="dxa"/>
          </w:tcPr>
          <w:p w:rsidR="00AD6D32" w:rsidRDefault="00AD6D32" w:rsidP="00AD6D32">
            <w:pPr>
              <w:pStyle w:val="TableParagraph"/>
              <w:ind w:right="55"/>
              <w:jc w:val="center"/>
              <w:rPr>
                <w:sz w:val="19"/>
              </w:rPr>
            </w:pPr>
            <w:r>
              <w:rPr>
                <w:sz w:val="19"/>
              </w:rPr>
              <w:t>237200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пореза</w:t>
            </w:r>
            <w:r>
              <w:rPr>
                <w:spacing w:val="3"/>
                <w:sz w:val="19"/>
              </w:rPr>
              <w:t xml:space="preserve"> </w:t>
            </w:r>
            <w:r>
              <w:rPr>
                <w:sz w:val="19"/>
              </w:rPr>
              <w:t>на</w:t>
            </w:r>
            <w:r>
              <w:rPr>
                <w:spacing w:val="3"/>
                <w:sz w:val="19"/>
              </w:rPr>
              <w:t xml:space="preserve"> </w:t>
            </w:r>
            <w:r>
              <w:rPr>
                <w:sz w:val="19"/>
              </w:rPr>
              <w:t>исплате</w:t>
            </w:r>
            <w:r>
              <w:rPr>
                <w:spacing w:val="3"/>
                <w:sz w:val="19"/>
              </w:rPr>
              <w:t xml:space="preserve"> </w:t>
            </w:r>
            <w:r>
              <w:rPr>
                <w:sz w:val="19"/>
              </w:rPr>
              <w:t>за</w:t>
            </w:r>
            <w:r>
              <w:rPr>
                <w:spacing w:val="3"/>
                <w:sz w:val="19"/>
              </w:rPr>
              <w:t xml:space="preserve"> </w:t>
            </w:r>
            <w:r>
              <w:rPr>
                <w:sz w:val="19"/>
              </w:rPr>
              <w:t>службена</w:t>
            </w:r>
            <w:r>
              <w:rPr>
                <w:spacing w:val="3"/>
                <w:sz w:val="19"/>
              </w:rPr>
              <w:t xml:space="preserve"> </w:t>
            </w:r>
            <w:r>
              <w:rPr>
                <w:sz w:val="19"/>
              </w:rPr>
              <w:t>путовања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1156</w:t>
            </w:r>
          </w:p>
        </w:tc>
        <w:tc>
          <w:tcPr>
            <w:tcW w:w="816" w:type="dxa"/>
          </w:tcPr>
          <w:p w:rsidR="00AD6D32" w:rsidRDefault="00AD6D32" w:rsidP="00AD6D32">
            <w:pPr>
              <w:pStyle w:val="TableParagraph"/>
              <w:ind w:right="55"/>
              <w:jc w:val="center"/>
              <w:rPr>
                <w:sz w:val="19"/>
              </w:rPr>
            </w:pPr>
            <w:r>
              <w:rPr>
                <w:sz w:val="19"/>
              </w:rPr>
              <w:t>237300</w:t>
            </w:r>
          </w:p>
        </w:tc>
        <w:tc>
          <w:tcPr>
            <w:tcW w:w="6145" w:type="dxa"/>
          </w:tcPr>
          <w:p w:rsidR="00AD6D32" w:rsidRDefault="00AD6D32" w:rsidP="00AD6D32">
            <w:pPr>
              <w:pStyle w:val="TableParagraph"/>
              <w:rPr>
                <w:sz w:val="19"/>
              </w:rPr>
            </w:pPr>
            <w:r>
              <w:rPr>
                <w:sz w:val="19"/>
              </w:rPr>
              <w:t>Обавезе</w:t>
            </w:r>
            <w:r>
              <w:rPr>
                <w:spacing w:val="2"/>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нето</w:t>
            </w:r>
            <w:r>
              <w:rPr>
                <w:spacing w:val="2"/>
                <w:sz w:val="19"/>
              </w:rPr>
              <w:t xml:space="preserve"> </w:t>
            </w:r>
            <w:r>
              <w:rPr>
                <w:sz w:val="19"/>
              </w:rPr>
              <w:t>исплата</w:t>
            </w:r>
            <w:r>
              <w:rPr>
                <w:spacing w:val="3"/>
                <w:sz w:val="19"/>
              </w:rPr>
              <w:t xml:space="preserve"> </w:t>
            </w:r>
            <w:r>
              <w:rPr>
                <w:sz w:val="19"/>
              </w:rPr>
              <w:t>за</w:t>
            </w:r>
            <w:r>
              <w:rPr>
                <w:spacing w:val="3"/>
                <w:sz w:val="19"/>
              </w:rPr>
              <w:t xml:space="preserve"> </w:t>
            </w:r>
            <w:r>
              <w:rPr>
                <w:sz w:val="19"/>
              </w:rPr>
              <w:t>услуге</w:t>
            </w:r>
            <w:r>
              <w:rPr>
                <w:spacing w:val="2"/>
                <w:sz w:val="19"/>
              </w:rPr>
              <w:t xml:space="preserve"> </w:t>
            </w:r>
            <w:r>
              <w:rPr>
                <w:sz w:val="19"/>
              </w:rPr>
              <w:t>по</w:t>
            </w:r>
            <w:r>
              <w:rPr>
                <w:spacing w:val="3"/>
                <w:sz w:val="19"/>
              </w:rPr>
              <w:t xml:space="preserve"> </w:t>
            </w:r>
            <w:r>
              <w:rPr>
                <w:sz w:val="19"/>
              </w:rPr>
              <w:t>уговору</w:t>
            </w:r>
          </w:p>
        </w:tc>
        <w:tc>
          <w:tcPr>
            <w:tcW w:w="1392" w:type="dxa"/>
          </w:tcPr>
          <w:p w:rsidR="00AD6D32" w:rsidRDefault="00AD6D32" w:rsidP="00AD6D32">
            <w:pPr>
              <w:pStyle w:val="TableParagraph"/>
              <w:ind w:right="4"/>
              <w:jc w:val="right"/>
              <w:rPr>
                <w:sz w:val="19"/>
              </w:rPr>
            </w:pPr>
            <w:r>
              <w:rPr>
                <w:sz w:val="19"/>
              </w:rPr>
              <w:t>330</w:t>
            </w:r>
          </w:p>
        </w:tc>
        <w:tc>
          <w:tcPr>
            <w:tcW w:w="1392" w:type="dxa"/>
          </w:tcPr>
          <w:p w:rsidR="00AD6D32" w:rsidRDefault="00AD6D32" w:rsidP="00AD6D32">
            <w:pPr>
              <w:pStyle w:val="TableParagraph"/>
              <w:ind w:right="4"/>
              <w:jc w:val="right"/>
              <w:rPr>
                <w:sz w:val="19"/>
              </w:rPr>
            </w:pPr>
            <w:r>
              <w:rPr>
                <w:sz w:val="19"/>
              </w:rPr>
              <w:t>249</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1157</w:t>
            </w:r>
          </w:p>
        </w:tc>
        <w:tc>
          <w:tcPr>
            <w:tcW w:w="816" w:type="dxa"/>
          </w:tcPr>
          <w:p w:rsidR="00AD6D32" w:rsidRDefault="00AD6D32" w:rsidP="00AD6D32">
            <w:pPr>
              <w:pStyle w:val="TableParagraph"/>
              <w:ind w:right="55"/>
              <w:jc w:val="center"/>
              <w:rPr>
                <w:sz w:val="19"/>
              </w:rPr>
            </w:pPr>
            <w:r>
              <w:rPr>
                <w:sz w:val="19"/>
              </w:rPr>
              <w:t>237400</w:t>
            </w:r>
          </w:p>
        </w:tc>
        <w:tc>
          <w:tcPr>
            <w:tcW w:w="6145" w:type="dxa"/>
          </w:tcPr>
          <w:p w:rsidR="00AD6D32" w:rsidRDefault="00AD6D32" w:rsidP="00AD6D32">
            <w:pPr>
              <w:pStyle w:val="TableParagraph"/>
              <w:rPr>
                <w:sz w:val="19"/>
              </w:rPr>
            </w:pPr>
            <w:r>
              <w:rPr>
                <w:sz w:val="19"/>
              </w:rPr>
              <w:t>Обавезе</w:t>
            </w:r>
            <w:r>
              <w:rPr>
                <w:spacing w:val="2"/>
                <w:sz w:val="19"/>
              </w:rPr>
              <w:t xml:space="preserve"> </w:t>
            </w:r>
            <w:r>
              <w:rPr>
                <w:sz w:val="19"/>
              </w:rPr>
              <w:t>по</w:t>
            </w:r>
            <w:r>
              <w:rPr>
                <w:spacing w:val="3"/>
                <w:sz w:val="19"/>
              </w:rPr>
              <w:t xml:space="preserve"> </w:t>
            </w:r>
            <w:r>
              <w:rPr>
                <w:sz w:val="19"/>
              </w:rPr>
              <w:t>основу</w:t>
            </w:r>
            <w:r>
              <w:rPr>
                <w:spacing w:val="2"/>
                <w:sz w:val="19"/>
              </w:rPr>
              <w:t xml:space="preserve"> </w:t>
            </w:r>
            <w:r>
              <w:rPr>
                <w:sz w:val="19"/>
              </w:rPr>
              <w:t>пореза</w:t>
            </w:r>
            <w:r>
              <w:rPr>
                <w:spacing w:val="3"/>
                <w:sz w:val="19"/>
              </w:rPr>
              <w:t xml:space="preserve"> </w:t>
            </w:r>
            <w:r>
              <w:rPr>
                <w:sz w:val="19"/>
              </w:rPr>
              <w:t>на</w:t>
            </w:r>
            <w:r>
              <w:rPr>
                <w:spacing w:val="2"/>
                <w:sz w:val="19"/>
              </w:rPr>
              <w:t xml:space="preserve"> </w:t>
            </w:r>
            <w:r>
              <w:rPr>
                <w:sz w:val="19"/>
              </w:rPr>
              <w:t>исплате</w:t>
            </w:r>
            <w:r>
              <w:rPr>
                <w:spacing w:val="3"/>
                <w:sz w:val="19"/>
              </w:rPr>
              <w:t xml:space="preserve"> </w:t>
            </w:r>
            <w:r>
              <w:rPr>
                <w:sz w:val="19"/>
              </w:rPr>
              <w:t>за</w:t>
            </w:r>
            <w:r>
              <w:rPr>
                <w:spacing w:val="2"/>
                <w:sz w:val="19"/>
              </w:rPr>
              <w:t xml:space="preserve"> </w:t>
            </w:r>
            <w:r>
              <w:rPr>
                <w:sz w:val="19"/>
              </w:rPr>
              <w:t>услуге</w:t>
            </w:r>
            <w:r>
              <w:rPr>
                <w:spacing w:val="3"/>
                <w:sz w:val="19"/>
              </w:rPr>
              <w:t xml:space="preserve"> </w:t>
            </w:r>
            <w:r>
              <w:rPr>
                <w:sz w:val="19"/>
              </w:rPr>
              <w:t>по</w:t>
            </w:r>
            <w:r>
              <w:rPr>
                <w:spacing w:val="2"/>
                <w:sz w:val="19"/>
              </w:rPr>
              <w:t xml:space="preserve"> </w:t>
            </w:r>
            <w:r>
              <w:rPr>
                <w:sz w:val="19"/>
              </w:rPr>
              <w:t>уговору</w:t>
            </w:r>
          </w:p>
        </w:tc>
        <w:tc>
          <w:tcPr>
            <w:tcW w:w="1392" w:type="dxa"/>
          </w:tcPr>
          <w:p w:rsidR="00AD6D32" w:rsidRDefault="00AD6D32" w:rsidP="00AD6D32">
            <w:pPr>
              <w:pStyle w:val="TableParagraph"/>
              <w:ind w:right="4"/>
              <w:jc w:val="right"/>
              <w:rPr>
                <w:sz w:val="19"/>
              </w:rPr>
            </w:pPr>
            <w:r>
              <w:rPr>
                <w:sz w:val="19"/>
              </w:rPr>
              <w:t>107</w:t>
            </w:r>
          </w:p>
        </w:tc>
        <w:tc>
          <w:tcPr>
            <w:tcW w:w="1392" w:type="dxa"/>
          </w:tcPr>
          <w:p w:rsidR="00AD6D32" w:rsidRDefault="00AD6D32" w:rsidP="00AD6D32">
            <w:pPr>
              <w:pStyle w:val="TableParagraph"/>
              <w:ind w:right="3"/>
              <w:jc w:val="right"/>
              <w:rPr>
                <w:sz w:val="19"/>
              </w:rPr>
            </w:pPr>
            <w:r>
              <w:rPr>
                <w:sz w:val="19"/>
              </w:rPr>
              <w:t>30</w:t>
            </w: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1158</w:t>
            </w:r>
          </w:p>
        </w:tc>
        <w:tc>
          <w:tcPr>
            <w:tcW w:w="816" w:type="dxa"/>
          </w:tcPr>
          <w:p w:rsidR="00AD6D32" w:rsidRDefault="00AD6D32" w:rsidP="00AD6D32">
            <w:pPr>
              <w:pStyle w:val="TableParagraph"/>
              <w:spacing w:before="120"/>
              <w:ind w:right="55"/>
              <w:jc w:val="center"/>
              <w:rPr>
                <w:sz w:val="19"/>
              </w:rPr>
            </w:pPr>
            <w:r>
              <w:rPr>
                <w:sz w:val="19"/>
              </w:rPr>
              <w:t>237500</w:t>
            </w:r>
          </w:p>
        </w:tc>
        <w:tc>
          <w:tcPr>
            <w:tcW w:w="6145" w:type="dxa"/>
          </w:tcPr>
          <w:p w:rsidR="00AD6D32" w:rsidRDefault="00AD6D32" w:rsidP="00AD6D32">
            <w:pPr>
              <w:pStyle w:val="TableParagraph"/>
              <w:spacing w:before="0" w:line="230" w:lineRule="atLeast"/>
              <w:ind w:right="118"/>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4"/>
                <w:sz w:val="19"/>
              </w:rPr>
              <w:t xml:space="preserve"> </w:t>
            </w:r>
            <w:r>
              <w:rPr>
                <w:sz w:val="19"/>
              </w:rPr>
              <w:t>доприноса</w:t>
            </w:r>
            <w:r>
              <w:rPr>
                <w:spacing w:val="3"/>
                <w:sz w:val="19"/>
              </w:rPr>
              <w:t xml:space="preserve"> </w:t>
            </w:r>
            <w:r>
              <w:rPr>
                <w:sz w:val="19"/>
              </w:rPr>
              <w:t>за</w:t>
            </w:r>
            <w:r>
              <w:rPr>
                <w:spacing w:val="3"/>
                <w:sz w:val="19"/>
              </w:rPr>
              <w:t xml:space="preserve"> </w:t>
            </w:r>
            <w:r>
              <w:rPr>
                <w:sz w:val="19"/>
              </w:rPr>
              <w:t>пензијско</w:t>
            </w:r>
            <w:r>
              <w:rPr>
                <w:spacing w:val="4"/>
                <w:sz w:val="19"/>
              </w:rPr>
              <w:t xml:space="preserve"> </w:t>
            </w:r>
            <w:r>
              <w:rPr>
                <w:sz w:val="19"/>
              </w:rPr>
              <w:t>и</w:t>
            </w:r>
            <w:r>
              <w:rPr>
                <w:spacing w:val="3"/>
                <w:sz w:val="19"/>
              </w:rPr>
              <w:t xml:space="preserve"> </w:t>
            </w:r>
            <w:r>
              <w:rPr>
                <w:sz w:val="19"/>
              </w:rPr>
              <w:t>инвалидско</w:t>
            </w:r>
            <w:r>
              <w:rPr>
                <w:spacing w:val="-50"/>
                <w:sz w:val="19"/>
              </w:rPr>
              <w:t xml:space="preserve"> </w:t>
            </w:r>
            <w:r>
              <w:rPr>
                <w:sz w:val="19"/>
              </w:rPr>
              <w:t>осигурање за услуге</w:t>
            </w:r>
            <w:r>
              <w:rPr>
                <w:spacing w:val="1"/>
                <w:sz w:val="19"/>
              </w:rPr>
              <w:t xml:space="preserve"> </w:t>
            </w:r>
            <w:r>
              <w:rPr>
                <w:sz w:val="19"/>
              </w:rPr>
              <w:t>по уговору</w:t>
            </w:r>
          </w:p>
        </w:tc>
        <w:tc>
          <w:tcPr>
            <w:tcW w:w="1392" w:type="dxa"/>
          </w:tcPr>
          <w:p w:rsidR="00AD6D32" w:rsidRDefault="00AD6D32" w:rsidP="00AD6D32">
            <w:pPr>
              <w:pStyle w:val="TableParagraph"/>
              <w:spacing w:before="120"/>
              <w:ind w:right="4"/>
              <w:jc w:val="right"/>
              <w:rPr>
                <w:sz w:val="19"/>
              </w:rPr>
            </w:pPr>
            <w:r>
              <w:rPr>
                <w:sz w:val="19"/>
              </w:rPr>
              <w:t>136</w:t>
            </w:r>
          </w:p>
        </w:tc>
        <w:tc>
          <w:tcPr>
            <w:tcW w:w="1392" w:type="dxa"/>
          </w:tcPr>
          <w:p w:rsidR="00AD6D32" w:rsidRDefault="00AD6D32" w:rsidP="00AD6D32">
            <w:pPr>
              <w:pStyle w:val="TableParagraph"/>
              <w:spacing w:before="120"/>
              <w:ind w:right="3"/>
              <w:jc w:val="right"/>
              <w:rPr>
                <w:sz w:val="19"/>
              </w:rPr>
            </w:pPr>
            <w:r>
              <w:rPr>
                <w:sz w:val="19"/>
              </w:rPr>
              <w:t>39</w:t>
            </w: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1159</w:t>
            </w:r>
          </w:p>
        </w:tc>
        <w:tc>
          <w:tcPr>
            <w:tcW w:w="816" w:type="dxa"/>
          </w:tcPr>
          <w:p w:rsidR="00AD6D32" w:rsidRDefault="00AD6D32" w:rsidP="00AD6D32">
            <w:pPr>
              <w:pStyle w:val="TableParagraph"/>
              <w:spacing w:before="120"/>
              <w:ind w:right="55"/>
              <w:jc w:val="center"/>
              <w:rPr>
                <w:sz w:val="19"/>
              </w:rPr>
            </w:pPr>
            <w:r>
              <w:rPr>
                <w:sz w:val="19"/>
              </w:rPr>
              <w:t>237600</w:t>
            </w:r>
          </w:p>
        </w:tc>
        <w:tc>
          <w:tcPr>
            <w:tcW w:w="6145" w:type="dxa"/>
          </w:tcPr>
          <w:p w:rsidR="00AD6D32" w:rsidRDefault="00AD6D32" w:rsidP="00AD6D32">
            <w:pPr>
              <w:pStyle w:val="TableParagraph"/>
              <w:spacing w:before="0" w:line="230" w:lineRule="atLeast"/>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3"/>
                <w:sz w:val="19"/>
              </w:rPr>
              <w:t xml:space="preserve"> </w:t>
            </w:r>
            <w:r>
              <w:rPr>
                <w:sz w:val="19"/>
              </w:rPr>
              <w:t>доприноса</w:t>
            </w:r>
            <w:r>
              <w:rPr>
                <w:spacing w:val="4"/>
                <w:sz w:val="19"/>
              </w:rPr>
              <w:t xml:space="preserve"> </w:t>
            </w:r>
            <w:r>
              <w:rPr>
                <w:sz w:val="19"/>
              </w:rPr>
              <w:t>за</w:t>
            </w:r>
            <w:r>
              <w:rPr>
                <w:spacing w:val="3"/>
                <w:sz w:val="19"/>
              </w:rPr>
              <w:t xml:space="preserve"> </w:t>
            </w:r>
            <w:r>
              <w:rPr>
                <w:sz w:val="19"/>
              </w:rPr>
              <w:t>здравствено</w:t>
            </w:r>
            <w:r>
              <w:rPr>
                <w:spacing w:val="4"/>
                <w:sz w:val="19"/>
              </w:rPr>
              <w:t xml:space="preserve"> </w:t>
            </w:r>
            <w:r>
              <w:rPr>
                <w:sz w:val="19"/>
              </w:rPr>
              <w:t>осигурање</w:t>
            </w:r>
            <w:r>
              <w:rPr>
                <w:spacing w:val="3"/>
                <w:sz w:val="19"/>
              </w:rPr>
              <w:t xml:space="preserve"> </w:t>
            </w:r>
            <w:r>
              <w:rPr>
                <w:sz w:val="19"/>
              </w:rPr>
              <w:t>за</w:t>
            </w:r>
            <w:r>
              <w:rPr>
                <w:spacing w:val="4"/>
                <w:sz w:val="19"/>
              </w:rPr>
              <w:t xml:space="preserve"> </w:t>
            </w:r>
            <w:r>
              <w:rPr>
                <w:sz w:val="19"/>
              </w:rPr>
              <w:t>услуге</w:t>
            </w:r>
            <w:r>
              <w:rPr>
                <w:spacing w:val="-50"/>
                <w:sz w:val="19"/>
              </w:rPr>
              <w:t xml:space="preserve"> </w:t>
            </w:r>
            <w:r>
              <w:rPr>
                <w:sz w:val="19"/>
              </w:rPr>
              <w:t>по уговору</w:t>
            </w:r>
          </w:p>
        </w:tc>
        <w:tc>
          <w:tcPr>
            <w:tcW w:w="1392" w:type="dxa"/>
          </w:tcPr>
          <w:p w:rsidR="00AD6D32" w:rsidRDefault="00AD6D32" w:rsidP="00AD6D32">
            <w:pPr>
              <w:pStyle w:val="TableParagraph"/>
              <w:spacing w:before="120"/>
              <w:ind w:right="3"/>
              <w:jc w:val="right"/>
              <w:rPr>
                <w:sz w:val="19"/>
              </w:rPr>
            </w:pPr>
            <w:r>
              <w:rPr>
                <w:sz w:val="19"/>
              </w:rPr>
              <w:t>37</w:t>
            </w:r>
          </w:p>
        </w:tc>
        <w:tc>
          <w:tcPr>
            <w:tcW w:w="1392" w:type="dxa"/>
          </w:tcPr>
          <w:p w:rsidR="00AD6D32" w:rsidRDefault="00AD6D32" w:rsidP="00AD6D32">
            <w:pPr>
              <w:pStyle w:val="TableParagraph"/>
              <w:spacing w:before="120"/>
              <w:ind w:right="1"/>
              <w:jc w:val="right"/>
              <w:rPr>
                <w:sz w:val="19"/>
              </w:rPr>
            </w:pPr>
            <w:r>
              <w:rPr>
                <w:w w:val="101"/>
                <w:sz w:val="19"/>
              </w:rPr>
              <w:t>5</w:t>
            </w: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1160</w:t>
            </w:r>
          </w:p>
        </w:tc>
        <w:tc>
          <w:tcPr>
            <w:tcW w:w="816" w:type="dxa"/>
          </w:tcPr>
          <w:p w:rsidR="00AD6D32" w:rsidRDefault="00AD6D32" w:rsidP="00AD6D32">
            <w:pPr>
              <w:pStyle w:val="TableParagraph"/>
              <w:spacing w:before="120"/>
              <w:ind w:right="55"/>
              <w:jc w:val="center"/>
              <w:rPr>
                <w:sz w:val="19"/>
              </w:rPr>
            </w:pPr>
            <w:r>
              <w:rPr>
                <w:sz w:val="19"/>
              </w:rPr>
              <w:t>237700</w:t>
            </w:r>
          </w:p>
        </w:tc>
        <w:tc>
          <w:tcPr>
            <w:tcW w:w="6145" w:type="dxa"/>
          </w:tcPr>
          <w:p w:rsidR="00AD6D32" w:rsidRDefault="00AD6D32" w:rsidP="00AD6D32">
            <w:pPr>
              <w:pStyle w:val="TableParagraph"/>
              <w:spacing w:before="0" w:line="230" w:lineRule="atLeast"/>
              <w:ind w:right="118"/>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доприноса</w:t>
            </w:r>
            <w:r>
              <w:rPr>
                <w:spacing w:val="3"/>
                <w:sz w:val="19"/>
              </w:rPr>
              <w:t xml:space="preserve"> </w:t>
            </w:r>
            <w:r>
              <w:rPr>
                <w:sz w:val="19"/>
              </w:rPr>
              <w:t>за</w:t>
            </w:r>
            <w:r>
              <w:rPr>
                <w:spacing w:val="3"/>
                <w:sz w:val="19"/>
              </w:rPr>
              <w:t xml:space="preserve"> </w:t>
            </w:r>
            <w:r>
              <w:rPr>
                <w:sz w:val="19"/>
              </w:rPr>
              <w:t>случај</w:t>
            </w:r>
            <w:r>
              <w:rPr>
                <w:spacing w:val="3"/>
                <w:sz w:val="19"/>
              </w:rPr>
              <w:t xml:space="preserve"> </w:t>
            </w:r>
            <w:r>
              <w:rPr>
                <w:sz w:val="19"/>
              </w:rPr>
              <w:t>незапослености</w:t>
            </w:r>
            <w:r>
              <w:rPr>
                <w:spacing w:val="3"/>
                <w:sz w:val="19"/>
              </w:rPr>
              <w:t xml:space="preserve"> </w:t>
            </w:r>
            <w:r>
              <w:rPr>
                <w:sz w:val="19"/>
              </w:rPr>
              <w:t>за</w:t>
            </w:r>
            <w:r>
              <w:rPr>
                <w:spacing w:val="3"/>
                <w:sz w:val="19"/>
              </w:rPr>
              <w:t xml:space="preserve"> </w:t>
            </w:r>
            <w:r>
              <w:rPr>
                <w:sz w:val="19"/>
              </w:rPr>
              <w:t>услуге</w:t>
            </w:r>
            <w:r>
              <w:rPr>
                <w:spacing w:val="-49"/>
                <w:sz w:val="19"/>
              </w:rPr>
              <w:t xml:space="preserve"> </w:t>
            </w:r>
            <w:r>
              <w:rPr>
                <w:sz w:val="19"/>
              </w:rPr>
              <w:t>по уговору</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1161</w:t>
            </w:r>
          </w:p>
        </w:tc>
        <w:tc>
          <w:tcPr>
            <w:tcW w:w="816" w:type="dxa"/>
          </w:tcPr>
          <w:p w:rsidR="00AD6D32" w:rsidRDefault="00AD6D32" w:rsidP="00AD6D32">
            <w:pPr>
              <w:pStyle w:val="TableParagraph"/>
              <w:spacing w:before="120"/>
              <w:ind w:right="55"/>
              <w:jc w:val="center"/>
              <w:rPr>
                <w:sz w:val="19"/>
              </w:rPr>
            </w:pPr>
            <w:r>
              <w:rPr>
                <w:sz w:val="19"/>
              </w:rPr>
              <w:t>238000</w:t>
            </w:r>
          </w:p>
        </w:tc>
        <w:tc>
          <w:tcPr>
            <w:tcW w:w="6145" w:type="dxa"/>
          </w:tcPr>
          <w:p w:rsidR="00AD6D32" w:rsidRDefault="00AD6D32" w:rsidP="00AD6D32">
            <w:pPr>
              <w:pStyle w:val="TableParagraph"/>
              <w:spacing w:before="0" w:line="230" w:lineRule="atLeast"/>
              <w:rPr>
                <w:sz w:val="19"/>
              </w:rPr>
            </w:pPr>
            <w:r>
              <w:rPr>
                <w:sz w:val="19"/>
              </w:rPr>
              <w:t>ОБАВЕЗЕ</w:t>
            </w:r>
            <w:r>
              <w:rPr>
                <w:spacing w:val="4"/>
                <w:sz w:val="19"/>
              </w:rPr>
              <w:t xml:space="preserve"> </w:t>
            </w:r>
            <w:r>
              <w:rPr>
                <w:sz w:val="19"/>
              </w:rPr>
              <w:t>ПО</w:t>
            </w:r>
            <w:r>
              <w:rPr>
                <w:spacing w:val="5"/>
                <w:sz w:val="19"/>
              </w:rPr>
              <w:t xml:space="preserve"> </w:t>
            </w:r>
            <w:r>
              <w:rPr>
                <w:sz w:val="19"/>
              </w:rPr>
              <w:t>ОСНОВУ</w:t>
            </w:r>
            <w:r>
              <w:rPr>
                <w:spacing w:val="5"/>
                <w:sz w:val="19"/>
              </w:rPr>
              <w:t xml:space="preserve"> </w:t>
            </w:r>
            <w:r>
              <w:rPr>
                <w:sz w:val="19"/>
              </w:rPr>
              <w:t>ПОСЛАНИЧКИХ</w:t>
            </w:r>
            <w:r>
              <w:rPr>
                <w:spacing w:val="5"/>
                <w:sz w:val="19"/>
              </w:rPr>
              <w:t xml:space="preserve"> </w:t>
            </w:r>
            <w:r>
              <w:rPr>
                <w:sz w:val="19"/>
              </w:rPr>
              <w:t>ДОДАТАКА</w:t>
            </w:r>
            <w:r>
              <w:rPr>
                <w:spacing w:val="5"/>
                <w:sz w:val="19"/>
              </w:rPr>
              <w:t xml:space="preserve"> </w:t>
            </w:r>
            <w:r>
              <w:rPr>
                <w:sz w:val="19"/>
              </w:rPr>
              <w:t>(од</w:t>
            </w:r>
            <w:r>
              <w:rPr>
                <w:spacing w:val="5"/>
                <w:sz w:val="19"/>
              </w:rPr>
              <w:t xml:space="preserve"> </w:t>
            </w:r>
            <w:r>
              <w:rPr>
                <w:sz w:val="19"/>
              </w:rPr>
              <w:t>1162</w:t>
            </w:r>
            <w:r>
              <w:rPr>
                <w:spacing w:val="5"/>
                <w:sz w:val="19"/>
              </w:rPr>
              <w:t xml:space="preserve"> </w:t>
            </w:r>
            <w:r>
              <w:rPr>
                <w:sz w:val="19"/>
              </w:rPr>
              <w:t>до</w:t>
            </w:r>
            <w:r>
              <w:rPr>
                <w:spacing w:val="-50"/>
                <w:sz w:val="19"/>
              </w:rPr>
              <w:t xml:space="preserve"> </w:t>
            </w:r>
            <w:r>
              <w:rPr>
                <w:sz w:val="19"/>
              </w:rPr>
              <w:t>1166)</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1162</w:t>
            </w:r>
          </w:p>
        </w:tc>
        <w:tc>
          <w:tcPr>
            <w:tcW w:w="816" w:type="dxa"/>
          </w:tcPr>
          <w:p w:rsidR="00AD6D32" w:rsidRDefault="00AD6D32" w:rsidP="00AD6D32">
            <w:pPr>
              <w:pStyle w:val="TableParagraph"/>
              <w:ind w:right="55"/>
              <w:jc w:val="center"/>
              <w:rPr>
                <w:sz w:val="19"/>
              </w:rPr>
            </w:pPr>
            <w:r>
              <w:rPr>
                <w:sz w:val="19"/>
              </w:rPr>
              <w:t>238100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за</w:t>
            </w:r>
            <w:r>
              <w:rPr>
                <w:spacing w:val="2"/>
                <w:sz w:val="19"/>
              </w:rPr>
              <w:t xml:space="preserve"> </w:t>
            </w:r>
            <w:r>
              <w:rPr>
                <w:sz w:val="19"/>
              </w:rPr>
              <w:t>нето</w:t>
            </w:r>
            <w:r>
              <w:rPr>
                <w:spacing w:val="3"/>
                <w:sz w:val="19"/>
              </w:rPr>
              <w:t xml:space="preserve"> </w:t>
            </w:r>
            <w:r>
              <w:rPr>
                <w:sz w:val="19"/>
              </w:rPr>
              <w:t>исплаћени</w:t>
            </w:r>
            <w:r>
              <w:rPr>
                <w:spacing w:val="3"/>
                <w:sz w:val="19"/>
              </w:rPr>
              <w:t xml:space="preserve"> </w:t>
            </w:r>
            <w:r>
              <w:rPr>
                <w:sz w:val="19"/>
              </w:rPr>
              <w:t>посланички</w:t>
            </w:r>
            <w:r>
              <w:rPr>
                <w:spacing w:val="3"/>
                <w:sz w:val="19"/>
              </w:rPr>
              <w:t xml:space="preserve"> </w:t>
            </w:r>
            <w:r>
              <w:rPr>
                <w:sz w:val="19"/>
              </w:rPr>
              <w:t>додатак</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lastRenderedPageBreak/>
              <w:t>1163</w:t>
            </w:r>
          </w:p>
        </w:tc>
        <w:tc>
          <w:tcPr>
            <w:tcW w:w="816" w:type="dxa"/>
          </w:tcPr>
          <w:p w:rsidR="00AD6D32" w:rsidRDefault="00AD6D32" w:rsidP="00AD6D32">
            <w:pPr>
              <w:pStyle w:val="TableParagraph"/>
              <w:ind w:right="55"/>
              <w:jc w:val="center"/>
              <w:rPr>
                <w:sz w:val="19"/>
              </w:rPr>
            </w:pPr>
            <w:r>
              <w:rPr>
                <w:sz w:val="19"/>
              </w:rPr>
              <w:t>238200</w:t>
            </w:r>
          </w:p>
        </w:tc>
        <w:tc>
          <w:tcPr>
            <w:tcW w:w="6145" w:type="dxa"/>
          </w:tcPr>
          <w:p w:rsidR="00AD6D32" w:rsidRDefault="00AD6D32" w:rsidP="00AD6D32">
            <w:pPr>
              <w:pStyle w:val="TableParagraph"/>
              <w:rPr>
                <w:sz w:val="19"/>
              </w:rPr>
            </w:pPr>
            <w:r>
              <w:rPr>
                <w:sz w:val="19"/>
              </w:rPr>
              <w:t>Обавезе</w:t>
            </w:r>
            <w:r>
              <w:rPr>
                <w:spacing w:val="2"/>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пореза</w:t>
            </w:r>
            <w:r>
              <w:rPr>
                <w:spacing w:val="3"/>
                <w:sz w:val="19"/>
              </w:rPr>
              <w:t xml:space="preserve"> </w:t>
            </w:r>
            <w:r>
              <w:rPr>
                <w:sz w:val="19"/>
              </w:rPr>
              <w:t>на</w:t>
            </w:r>
            <w:r>
              <w:rPr>
                <w:spacing w:val="2"/>
                <w:sz w:val="19"/>
              </w:rPr>
              <w:t xml:space="preserve"> </w:t>
            </w:r>
            <w:r>
              <w:rPr>
                <w:sz w:val="19"/>
              </w:rPr>
              <w:t>исплаћени</w:t>
            </w:r>
            <w:r>
              <w:rPr>
                <w:spacing w:val="3"/>
                <w:sz w:val="19"/>
              </w:rPr>
              <w:t xml:space="preserve"> </w:t>
            </w:r>
            <w:r>
              <w:rPr>
                <w:sz w:val="19"/>
              </w:rPr>
              <w:t>посланички</w:t>
            </w:r>
            <w:r>
              <w:rPr>
                <w:spacing w:val="3"/>
                <w:sz w:val="19"/>
              </w:rPr>
              <w:t xml:space="preserve"> </w:t>
            </w:r>
            <w:r>
              <w:rPr>
                <w:sz w:val="19"/>
              </w:rPr>
              <w:t>додатак</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1164</w:t>
            </w:r>
          </w:p>
        </w:tc>
        <w:tc>
          <w:tcPr>
            <w:tcW w:w="816" w:type="dxa"/>
          </w:tcPr>
          <w:p w:rsidR="00AD6D32" w:rsidRDefault="00AD6D32" w:rsidP="00AD6D32">
            <w:pPr>
              <w:pStyle w:val="TableParagraph"/>
              <w:spacing w:before="120"/>
              <w:ind w:right="55"/>
              <w:jc w:val="center"/>
              <w:rPr>
                <w:sz w:val="19"/>
              </w:rPr>
            </w:pPr>
            <w:r>
              <w:rPr>
                <w:sz w:val="19"/>
              </w:rPr>
              <w:t>238300</w:t>
            </w:r>
          </w:p>
        </w:tc>
        <w:tc>
          <w:tcPr>
            <w:tcW w:w="6145" w:type="dxa"/>
          </w:tcPr>
          <w:p w:rsidR="00AD6D32" w:rsidRDefault="00AD6D32" w:rsidP="00AD6D32">
            <w:pPr>
              <w:pStyle w:val="TableParagraph"/>
              <w:spacing w:before="0" w:line="230" w:lineRule="atLeast"/>
              <w:ind w:right="118"/>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4"/>
                <w:sz w:val="19"/>
              </w:rPr>
              <w:t xml:space="preserve"> </w:t>
            </w:r>
            <w:r>
              <w:rPr>
                <w:sz w:val="19"/>
              </w:rPr>
              <w:t>доприноса</w:t>
            </w:r>
            <w:r>
              <w:rPr>
                <w:spacing w:val="3"/>
                <w:sz w:val="19"/>
              </w:rPr>
              <w:t xml:space="preserve"> </w:t>
            </w:r>
            <w:r>
              <w:rPr>
                <w:sz w:val="19"/>
              </w:rPr>
              <w:t>за</w:t>
            </w:r>
            <w:r>
              <w:rPr>
                <w:spacing w:val="3"/>
                <w:sz w:val="19"/>
              </w:rPr>
              <w:t xml:space="preserve"> </w:t>
            </w:r>
            <w:r>
              <w:rPr>
                <w:sz w:val="19"/>
              </w:rPr>
              <w:t>пензијско</w:t>
            </w:r>
            <w:r>
              <w:rPr>
                <w:spacing w:val="4"/>
                <w:sz w:val="19"/>
              </w:rPr>
              <w:t xml:space="preserve"> </w:t>
            </w:r>
            <w:r>
              <w:rPr>
                <w:sz w:val="19"/>
              </w:rPr>
              <w:t>и</w:t>
            </w:r>
            <w:r>
              <w:rPr>
                <w:spacing w:val="3"/>
                <w:sz w:val="19"/>
              </w:rPr>
              <w:t xml:space="preserve"> </w:t>
            </w:r>
            <w:r>
              <w:rPr>
                <w:sz w:val="19"/>
              </w:rPr>
              <w:t>инвалидско</w:t>
            </w:r>
            <w:r>
              <w:rPr>
                <w:spacing w:val="-50"/>
                <w:sz w:val="19"/>
              </w:rPr>
              <w:t xml:space="preserve"> </w:t>
            </w:r>
            <w:r>
              <w:rPr>
                <w:sz w:val="19"/>
              </w:rPr>
              <w:t>осигурање за посланички</w:t>
            </w:r>
            <w:r>
              <w:rPr>
                <w:spacing w:val="1"/>
                <w:sz w:val="19"/>
              </w:rPr>
              <w:t xml:space="preserve"> </w:t>
            </w:r>
            <w:r>
              <w:rPr>
                <w:sz w:val="19"/>
              </w:rPr>
              <w:t>додатак</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1165</w:t>
            </w:r>
          </w:p>
        </w:tc>
        <w:tc>
          <w:tcPr>
            <w:tcW w:w="816" w:type="dxa"/>
          </w:tcPr>
          <w:p w:rsidR="00AD6D32" w:rsidRDefault="00AD6D32" w:rsidP="00AD6D32">
            <w:pPr>
              <w:pStyle w:val="TableParagraph"/>
              <w:spacing w:before="120"/>
              <w:ind w:right="55"/>
              <w:jc w:val="center"/>
              <w:rPr>
                <w:sz w:val="19"/>
              </w:rPr>
            </w:pPr>
            <w:r>
              <w:rPr>
                <w:sz w:val="19"/>
              </w:rPr>
              <w:t>238400</w:t>
            </w:r>
          </w:p>
        </w:tc>
        <w:tc>
          <w:tcPr>
            <w:tcW w:w="6145" w:type="dxa"/>
          </w:tcPr>
          <w:p w:rsidR="00AD6D32" w:rsidRDefault="00AD6D32" w:rsidP="00AD6D32">
            <w:pPr>
              <w:pStyle w:val="TableParagraph"/>
              <w:spacing w:before="0" w:line="230" w:lineRule="atLeast"/>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3"/>
                <w:sz w:val="19"/>
              </w:rPr>
              <w:t xml:space="preserve"> </w:t>
            </w:r>
            <w:r>
              <w:rPr>
                <w:sz w:val="19"/>
              </w:rPr>
              <w:t>доприноса</w:t>
            </w:r>
            <w:r>
              <w:rPr>
                <w:spacing w:val="4"/>
                <w:sz w:val="19"/>
              </w:rPr>
              <w:t xml:space="preserve"> </w:t>
            </w:r>
            <w:r>
              <w:rPr>
                <w:sz w:val="19"/>
              </w:rPr>
              <w:t>за</w:t>
            </w:r>
            <w:r>
              <w:rPr>
                <w:spacing w:val="3"/>
                <w:sz w:val="19"/>
              </w:rPr>
              <w:t xml:space="preserve"> </w:t>
            </w:r>
            <w:r>
              <w:rPr>
                <w:sz w:val="19"/>
              </w:rPr>
              <w:t>здравствено</w:t>
            </w:r>
            <w:r>
              <w:rPr>
                <w:spacing w:val="4"/>
                <w:sz w:val="19"/>
              </w:rPr>
              <w:t xml:space="preserve"> </w:t>
            </w:r>
            <w:r>
              <w:rPr>
                <w:sz w:val="19"/>
              </w:rPr>
              <w:t>осигурање</w:t>
            </w:r>
            <w:r>
              <w:rPr>
                <w:spacing w:val="3"/>
                <w:sz w:val="19"/>
              </w:rPr>
              <w:t xml:space="preserve"> </w:t>
            </w:r>
            <w:r>
              <w:rPr>
                <w:sz w:val="19"/>
              </w:rPr>
              <w:t>за</w:t>
            </w:r>
            <w:r>
              <w:rPr>
                <w:spacing w:val="-50"/>
                <w:sz w:val="19"/>
              </w:rPr>
              <w:t xml:space="preserve"> </w:t>
            </w:r>
            <w:r>
              <w:rPr>
                <w:sz w:val="19"/>
              </w:rPr>
              <w:t>посланички додатак</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1166</w:t>
            </w:r>
          </w:p>
        </w:tc>
        <w:tc>
          <w:tcPr>
            <w:tcW w:w="816" w:type="dxa"/>
          </w:tcPr>
          <w:p w:rsidR="00AD6D32" w:rsidRDefault="00AD6D32" w:rsidP="00AD6D32">
            <w:pPr>
              <w:pStyle w:val="TableParagraph"/>
              <w:spacing w:before="120"/>
              <w:ind w:right="55"/>
              <w:jc w:val="center"/>
              <w:rPr>
                <w:sz w:val="19"/>
              </w:rPr>
            </w:pPr>
            <w:r>
              <w:rPr>
                <w:sz w:val="19"/>
              </w:rPr>
              <w:t>238500</w:t>
            </w:r>
          </w:p>
        </w:tc>
        <w:tc>
          <w:tcPr>
            <w:tcW w:w="6145" w:type="dxa"/>
          </w:tcPr>
          <w:p w:rsidR="00AD6D32" w:rsidRDefault="00AD6D32" w:rsidP="00AD6D32">
            <w:pPr>
              <w:pStyle w:val="TableParagraph"/>
              <w:spacing w:before="0" w:line="230" w:lineRule="atLeast"/>
              <w:rPr>
                <w:sz w:val="19"/>
              </w:rPr>
            </w:pPr>
            <w:r>
              <w:rPr>
                <w:sz w:val="19"/>
              </w:rPr>
              <w:t>Обавезе</w:t>
            </w:r>
            <w:r>
              <w:rPr>
                <w:spacing w:val="2"/>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доприноса</w:t>
            </w:r>
            <w:r>
              <w:rPr>
                <w:spacing w:val="3"/>
                <w:sz w:val="19"/>
              </w:rPr>
              <w:t xml:space="preserve"> </w:t>
            </w:r>
            <w:r>
              <w:rPr>
                <w:sz w:val="19"/>
              </w:rPr>
              <w:t>за</w:t>
            </w:r>
            <w:r>
              <w:rPr>
                <w:spacing w:val="3"/>
                <w:sz w:val="19"/>
              </w:rPr>
              <w:t xml:space="preserve"> </w:t>
            </w:r>
            <w:r>
              <w:rPr>
                <w:sz w:val="19"/>
              </w:rPr>
              <w:t>случај</w:t>
            </w:r>
            <w:r>
              <w:rPr>
                <w:spacing w:val="3"/>
                <w:sz w:val="19"/>
              </w:rPr>
              <w:t xml:space="preserve"> </w:t>
            </w:r>
            <w:r>
              <w:rPr>
                <w:sz w:val="19"/>
              </w:rPr>
              <w:t>незапослености</w:t>
            </w:r>
            <w:r>
              <w:rPr>
                <w:spacing w:val="3"/>
                <w:sz w:val="19"/>
              </w:rPr>
              <w:t xml:space="preserve"> </w:t>
            </w:r>
            <w:r>
              <w:rPr>
                <w:sz w:val="19"/>
              </w:rPr>
              <w:t>за</w:t>
            </w:r>
            <w:r>
              <w:rPr>
                <w:spacing w:val="-49"/>
                <w:sz w:val="19"/>
              </w:rPr>
              <w:t xml:space="preserve"> </w:t>
            </w:r>
            <w:r>
              <w:rPr>
                <w:sz w:val="19"/>
              </w:rPr>
              <w:t>посланички додатак</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1167</w:t>
            </w:r>
          </w:p>
        </w:tc>
        <w:tc>
          <w:tcPr>
            <w:tcW w:w="816" w:type="dxa"/>
          </w:tcPr>
          <w:p w:rsidR="00AD6D32" w:rsidRDefault="00AD6D32" w:rsidP="00AD6D32">
            <w:pPr>
              <w:pStyle w:val="TableParagraph"/>
              <w:ind w:right="55"/>
              <w:jc w:val="center"/>
              <w:rPr>
                <w:sz w:val="19"/>
              </w:rPr>
            </w:pPr>
            <w:r>
              <w:rPr>
                <w:sz w:val="19"/>
              </w:rPr>
              <w:t>239000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4"/>
                <w:sz w:val="19"/>
              </w:rPr>
              <w:t xml:space="preserve"> </w:t>
            </w:r>
            <w:r>
              <w:rPr>
                <w:sz w:val="19"/>
              </w:rPr>
              <w:t>СУДИЈСКИХ</w:t>
            </w:r>
            <w:r>
              <w:rPr>
                <w:spacing w:val="4"/>
                <w:sz w:val="19"/>
              </w:rPr>
              <w:t xml:space="preserve"> </w:t>
            </w:r>
            <w:r>
              <w:rPr>
                <w:sz w:val="19"/>
              </w:rPr>
              <w:t>ДОДАТАКА</w:t>
            </w:r>
            <w:r>
              <w:rPr>
                <w:spacing w:val="3"/>
                <w:sz w:val="19"/>
              </w:rPr>
              <w:t xml:space="preserve"> </w:t>
            </w:r>
            <w:r>
              <w:rPr>
                <w:sz w:val="19"/>
              </w:rPr>
              <w:t>(од</w:t>
            </w:r>
            <w:r>
              <w:rPr>
                <w:spacing w:val="4"/>
                <w:sz w:val="19"/>
              </w:rPr>
              <w:t xml:space="preserve"> </w:t>
            </w:r>
            <w:r>
              <w:rPr>
                <w:sz w:val="19"/>
              </w:rPr>
              <w:t>1168</w:t>
            </w:r>
            <w:r>
              <w:rPr>
                <w:spacing w:val="4"/>
                <w:sz w:val="19"/>
              </w:rPr>
              <w:t xml:space="preserve"> </w:t>
            </w:r>
            <w:r>
              <w:rPr>
                <w:sz w:val="19"/>
              </w:rPr>
              <w:t>до</w:t>
            </w:r>
            <w:r>
              <w:rPr>
                <w:spacing w:val="4"/>
                <w:sz w:val="19"/>
              </w:rPr>
              <w:t xml:space="preserve"> </w:t>
            </w:r>
            <w:r>
              <w:rPr>
                <w:sz w:val="19"/>
              </w:rPr>
              <w:t>1172)</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1168</w:t>
            </w:r>
          </w:p>
        </w:tc>
        <w:tc>
          <w:tcPr>
            <w:tcW w:w="816" w:type="dxa"/>
          </w:tcPr>
          <w:p w:rsidR="00AD6D32" w:rsidRDefault="00AD6D32" w:rsidP="00AD6D32">
            <w:pPr>
              <w:pStyle w:val="TableParagraph"/>
              <w:ind w:right="55"/>
              <w:jc w:val="center"/>
              <w:rPr>
                <w:sz w:val="19"/>
              </w:rPr>
            </w:pPr>
            <w:r>
              <w:rPr>
                <w:sz w:val="19"/>
              </w:rPr>
              <w:t>239100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за</w:t>
            </w:r>
            <w:r>
              <w:rPr>
                <w:spacing w:val="3"/>
                <w:sz w:val="19"/>
              </w:rPr>
              <w:t xml:space="preserve"> </w:t>
            </w:r>
            <w:r>
              <w:rPr>
                <w:sz w:val="19"/>
              </w:rPr>
              <w:t>нето</w:t>
            </w:r>
            <w:r>
              <w:rPr>
                <w:spacing w:val="3"/>
                <w:sz w:val="19"/>
              </w:rPr>
              <w:t xml:space="preserve"> </w:t>
            </w:r>
            <w:r>
              <w:rPr>
                <w:sz w:val="19"/>
              </w:rPr>
              <w:t>исплаћени</w:t>
            </w:r>
            <w:r>
              <w:rPr>
                <w:spacing w:val="3"/>
                <w:sz w:val="19"/>
              </w:rPr>
              <w:t xml:space="preserve"> </w:t>
            </w:r>
            <w:r>
              <w:rPr>
                <w:sz w:val="19"/>
              </w:rPr>
              <w:t>судијски</w:t>
            </w:r>
            <w:r>
              <w:rPr>
                <w:spacing w:val="3"/>
                <w:sz w:val="19"/>
              </w:rPr>
              <w:t xml:space="preserve"> </w:t>
            </w:r>
            <w:r>
              <w:rPr>
                <w:sz w:val="19"/>
              </w:rPr>
              <w:t>додатак</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1169</w:t>
            </w:r>
          </w:p>
        </w:tc>
        <w:tc>
          <w:tcPr>
            <w:tcW w:w="816" w:type="dxa"/>
          </w:tcPr>
          <w:p w:rsidR="00AD6D32" w:rsidRDefault="00AD6D32" w:rsidP="00AD6D32">
            <w:pPr>
              <w:pStyle w:val="TableParagraph"/>
              <w:ind w:right="55"/>
              <w:jc w:val="center"/>
              <w:rPr>
                <w:sz w:val="19"/>
              </w:rPr>
            </w:pPr>
            <w:r>
              <w:rPr>
                <w:sz w:val="19"/>
              </w:rPr>
              <w:t>239200</w:t>
            </w:r>
          </w:p>
        </w:tc>
        <w:tc>
          <w:tcPr>
            <w:tcW w:w="6145" w:type="dxa"/>
          </w:tcPr>
          <w:p w:rsidR="00AD6D32" w:rsidRDefault="00AD6D32" w:rsidP="00AD6D32">
            <w:pPr>
              <w:pStyle w:val="TableParagraph"/>
              <w:rPr>
                <w:sz w:val="19"/>
              </w:rPr>
            </w:pPr>
            <w:r>
              <w:rPr>
                <w:sz w:val="19"/>
              </w:rPr>
              <w:t>Обавезе</w:t>
            </w:r>
            <w:r>
              <w:rPr>
                <w:spacing w:val="2"/>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пореза</w:t>
            </w:r>
            <w:r>
              <w:rPr>
                <w:spacing w:val="3"/>
                <w:sz w:val="19"/>
              </w:rPr>
              <w:t xml:space="preserve"> </w:t>
            </w:r>
            <w:r>
              <w:rPr>
                <w:sz w:val="19"/>
              </w:rPr>
              <w:t>на</w:t>
            </w:r>
            <w:r>
              <w:rPr>
                <w:spacing w:val="3"/>
                <w:sz w:val="19"/>
              </w:rPr>
              <w:t xml:space="preserve"> </w:t>
            </w:r>
            <w:r>
              <w:rPr>
                <w:sz w:val="19"/>
              </w:rPr>
              <w:t>исплаћени</w:t>
            </w:r>
            <w:r>
              <w:rPr>
                <w:spacing w:val="3"/>
                <w:sz w:val="19"/>
              </w:rPr>
              <w:t xml:space="preserve"> </w:t>
            </w:r>
            <w:r>
              <w:rPr>
                <w:sz w:val="19"/>
              </w:rPr>
              <w:t>судијски</w:t>
            </w:r>
            <w:r>
              <w:rPr>
                <w:spacing w:val="3"/>
                <w:sz w:val="19"/>
              </w:rPr>
              <w:t xml:space="preserve"> </w:t>
            </w:r>
            <w:r>
              <w:rPr>
                <w:sz w:val="19"/>
              </w:rPr>
              <w:t>додатак</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1170</w:t>
            </w:r>
          </w:p>
        </w:tc>
        <w:tc>
          <w:tcPr>
            <w:tcW w:w="816" w:type="dxa"/>
          </w:tcPr>
          <w:p w:rsidR="00AD6D32" w:rsidRDefault="00AD6D32" w:rsidP="00AD6D32">
            <w:pPr>
              <w:pStyle w:val="TableParagraph"/>
              <w:spacing w:before="120"/>
              <w:ind w:right="55"/>
              <w:jc w:val="center"/>
              <w:rPr>
                <w:sz w:val="19"/>
              </w:rPr>
            </w:pPr>
            <w:r>
              <w:rPr>
                <w:sz w:val="19"/>
              </w:rPr>
              <w:t>239300</w:t>
            </w:r>
          </w:p>
        </w:tc>
        <w:tc>
          <w:tcPr>
            <w:tcW w:w="6145" w:type="dxa"/>
          </w:tcPr>
          <w:p w:rsidR="00AD6D32" w:rsidRDefault="00AD6D32" w:rsidP="00AD6D32">
            <w:pPr>
              <w:pStyle w:val="TableParagraph"/>
              <w:spacing w:before="0" w:line="230" w:lineRule="atLeast"/>
              <w:ind w:right="118"/>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4"/>
                <w:sz w:val="19"/>
              </w:rPr>
              <w:t xml:space="preserve"> </w:t>
            </w:r>
            <w:r>
              <w:rPr>
                <w:sz w:val="19"/>
              </w:rPr>
              <w:t>доприноса</w:t>
            </w:r>
            <w:r>
              <w:rPr>
                <w:spacing w:val="3"/>
                <w:sz w:val="19"/>
              </w:rPr>
              <w:t xml:space="preserve"> </w:t>
            </w:r>
            <w:r>
              <w:rPr>
                <w:sz w:val="19"/>
              </w:rPr>
              <w:t>за</w:t>
            </w:r>
            <w:r>
              <w:rPr>
                <w:spacing w:val="3"/>
                <w:sz w:val="19"/>
              </w:rPr>
              <w:t xml:space="preserve"> </w:t>
            </w:r>
            <w:r>
              <w:rPr>
                <w:sz w:val="19"/>
              </w:rPr>
              <w:t>пензијско</w:t>
            </w:r>
            <w:r>
              <w:rPr>
                <w:spacing w:val="4"/>
                <w:sz w:val="19"/>
              </w:rPr>
              <w:t xml:space="preserve"> </w:t>
            </w:r>
            <w:r>
              <w:rPr>
                <w:sz w:val="19"/>
              </w:rPr>
              <w:t>и</w:t>
            </w:r>
            <w:r>
              <w:rPr>
                <w:spacing w:val="3"/>
                <w:sz w:val="19"/>
              </w:rPr>
              <w:t xml:space="preserve"> </w:t>
            </w:r>
            <w:r>
              <w:rPr>
                <w:sz w:val="19"/>
              </w:rPr>
              <w:t>инвалидско</w:t>
            </w:r>
            <w:r>
              <w:rPr>
                <w:spacing w:val="-50"/>
                <w:sz w:val="19"/>
              </w:rPr>
              <w:t xml:space="preserve"> </w:t>
            </w:r>
            <w:r>
              <w:rPr>
                <w:sz w:val="19"/>
              </w:rPr>
              <w:t>осигурање за судијски</w:t>
            </w:r>
            <w:r>
              <w:rPr>
                <w:spacing w:val="1"/>
                <w:sz w:val="19"/>
              </w:rPr>
              <w:t xml:space="preserve"> </w:t>
            </w:r>
            <w:r>
              <w:rPr>
                <w:sz w:val="19"/>
              </w:rPr>
              <w:t>додатак</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1171</w:t>
            </w:r>
          </w:p>
        </w:tc>
        <w:tc>
          <w:tcPr>
            <w:tcW w:w="816" w:type="dxa"/>
          </w:tcPr>
          <w:p w:rsidR="00AD6D32" w:rsidRDefault="00AD6D32" w:rsidP="00AD6D32">
            <w:pPr>
              <w:pStyle w:val="TableParagraph"/>
              <w:spacing w:before="120"/>
              <w:ind w:right="55"/>
              <w:jc w:val="center"/>
              <w:rPr>
                <w:sz w:val="19"/>
              </w:rPr>
            </w:pPr>
            <w:r>
              <w:rPr>
                <w:sz w:val="19"/>
              </w:rPr>
              <w:t>239400</w:t>
            </w:r>
          </w:p>
        </w:tc>
        <w:tc>
          <w:tcPr>
            <w:tcW w:w="6145" w:type="dxa"/>
          </w:tcPr>
          <w:p w:rsidR="00AD6D32" w:rsidRDefault="00AD6D32" w:rsidP="00AD6D32">
            <w:pPr>
              <w:pStyle w:val="TableParagraph"/>
              <w:spacing w:before="0" w:line="230" w:lineRule="atLeast"/>
              <w:ind w:right="118"/>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3"/>
                <w:sz w:val="19"/>
              </w:rPr>
              <w:t xml:space="preserve"> </w:t>
            </w:r>
            <w:r>
              <w:rPr>
                <w:sz w:val="19"/>
              </w:rPr>
              <w:t>доприноса</w:t>
            </w:r>
            <w:r>
              <w:rPr>
                <w:spacing w:val="4"/>
                <w:sz w:val="19"/>
              </w:rPr>
              <w:t xml:space="preserve"> </w:t>
            </w:r>
            <w:r>
              <w:rPr>
                <w:sz w:val="19"/>
              </w:rPr>
              <w:t>за</w:t>
            </w:r>
            <w:r>
              <w:rPr>
                <w:spacing w:val="3"/>
                <w:sz w:val="19"/>
              </w:rPr>
              <w:t xml:space="preserve"> </w:t>
            </w:r>
            <w:r>
              <w:rPr>
                <w:sz w:val="19"/>
              </w:rPr>
              <w:t>здравствено</w:t>
            </w:r>
            <w:r>
              <w:rPr>
                <w:spacing w:val="4"/>
                <w:sz w:val="19"/>
              </w:rPr>
              <w:t xml:space="preserve"> </w:t>
            </w:r>
            <w:r>
              <w:rPr>
                <w:sz w:val="19"/>
              </w:rPr>
              <w:t>осигурање</w:t>
            </w:r>
            <w:r>
              <w:rPr>
                <w:spacing w:val="3"/>
                <w:sz w:val="19"/>
              </w:rPr>
              <w:t xml:space="preserve"> </w:t>
            </w:r>
            <w:r>
              <w:rPr>
                <w:sz w:val="19"/>
              </w:rPr>
              <w:t>за</w:t>
            </w:r>
            <w:r>
              <w:rPr>
                <w:spacing w:val="-50"/>
                <w:sz w:val="19"/>
              </w:rPr>
              <w:t xml:space="preserve"> </w:t>
            </w:r>
            <w:r>
              <w:rPr>
                <w:sz w:val="19"/>
              </w:rPr>
              <w:t>судијски додатак</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1172</w:t>
            </w:r>
          </w:p>
        </w:tc>
        <w:tc>
          <w:tcPr>
            <w:tcW w:w="816" w:type="dxa"/>
          </w:tcPr>
          <w:p w:rsidR="00AD6D32" w:rsidRDefault="00AD6D32" w:rsidP="00AD6D32">
            <w:pPr>
              <w:pStyle w:val="TableParagraph"/>
              <w:spacing w:before="120"/>
              <w:ind w:right="55"/>
              <w:jc w:val="center"/>
              <w:rPr>
                <w:sz w:val="19"/>
              </w:rPr>
            </w:pPr>
            <w:r>
              <w:rPr>
                <w:sz w:val="19"/>
              </w:rPr>
              <w:t>239500</w:t>
            </w:r>
          </w:p>
        </w:tc>
        <w:tc>
          <w:tcPr>
            <w:tcW w:w="6145" w:type="dxa"/>
          </w:tcPr>
          <w:p w:rsidR="00AD6D32" w:rsidRDefault="00AD6D32" w:rsidP="00AD6D32">
            <w:pPr>
              <w:pStyle w:val="TableParagraph"/>
              <w:spacing w:before="0" w:line="230" w:lineRule="atLeast"/>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доприноса</w:t>
            </w:r>
            <w:r>
              <w:rPr>
                <w:spacing w:val="4"/>
                <w:sz w:val="19"/>
              </w:rPr>
              <w:t xml:space="preserve"> </w:t>
            </w:r>
            <w:r>
              <w:rPr>
                <w:sz w:val="19"/>
              </w:rPr>
              <w:t>за</w:t>
            </w:r>
            <w:r>
              <w:rPr>
                <w:spacing w:val="3"/>
                <w:sz w:val="19"/>
              </w:rPr>
              <w:t xml:space="preserve"> </w:t>
            </w:r>
            <w:r>
              <w:rPr>
                <w:sz w:val="19"/>
              </w:rPr>
              <w:t>случај</w:t>
            </w:r>
            <w:r>
              <w:rPr>
                <w:spacing w:val="3"/>
                <w:sz w:val="19"/>
              </w:rPr>
              <w:t xml:space="preserve"> </w:t>
            </w:r>
            <w:r>
              <w:rPr>
                <w:sz w:val="19"/>
              </w:rPr>
              <w:t>незапослености</w:t>
            </w:r>
            <w:r>
              <w:rPr>
                <w:spacing w:val="4"/>
                <w:sz w:val="19"/>
              </w:rPr>
              <w:t xml:space="preserve"> </w:t>
            </w:r>
            <w:r>
              <w:rPr>
                <w:sz w:val="19"/>
              </w:rPr>
              <w:t>за</w:t>
            </w:r>
            <w:r>
              <w:rPr>
                <w:spacing w:val="3"/>
                <w:sz w:val="19"/>
              </w:rPr>
              <w:t xml:space="preserve"> </w:t>
            </w:r>
            <w:r>
              <w:rPr>
                <w:sz w:val="19"/>
              </w:rPr>
              <w:t>судијски</w:t>
            </w:r>
            <w:r>
              <w:rPr>
                <w:spacing w:val="-50"/>
                <w:sz w:val="19"/>
              </w:rPr>
              <w:t xml:space="preserve"> </w:t>
            </w:r>
            <w:r>
              <w:rPr>
                <w:sz w:val="19"/>
              </w:rPr>
              <w:t>додатак</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1173</w:t>
            </w:r>
          </w:p>
        </w:tc>
        <w:tc>
          <w:tcPr>
            <w:tcW w:w="816" w:type="dxa"/>
          </w:tcPr>
          <w:p w:rsidR="00AD6D32" w:rsidRDefault="00AD6D32" w:rsidP="00AD6D32">
            <w:pPr>
              <w:pStyle w:val="TableParagraph"/>
              <w:spacing w:before="120"/>
              <w:ind w:right="55"/>
              <w:jc w:val="center"/>
              <w:rPr>
                <w:sz w:val="19"/>
              </w:rPr>
            </w:pPr>
            <w:r>
              <w:rPr>
                <w:sz w:val="19"/>
              </w:rPr>
              <w:t>240000</w:t>
            </w:r>
          </w:p>
        </w:tc>
        <w:tc>
          <w:tcPr>
            <w:tcW w:w="6145" w:type="dxa"/>
          </w:tcPr>
          <w:p w:rsidR="00AD6D32" w:rsidRDefault="00AD6D32" w:rsidP="00AD6D32">
            <w:pPr>
              <w:pStyle w:val="TableParagraph"/>
              <w:spacing w:before="0" w:line="230" w:lineRule="atLeast"/>
              <w:rPr>
                <w:sz w:val="19"/>
              </w:rPr>
            </w:pPr>
            <w:r>
              <w:rPr>
                <w:sz w:val="19"/>
              </w:rPr>
              <w:t>ОБАВЕЗЕ</w:t>
            </w:r>
            <w:r>
              <w:rPr>
                <w:spacing w:val="6"/>
                <w:sz w:val="19"/>
              </w:rPr>
              <w:t xml:space="preserve"> </w:t>
            </w:r>
            <w:r>
              <w:rPr>
                <w:sz w:val="19"/>
              </w:rPr>
              <w:t>ПО</w:t>
            </w:r>
            <w:r>
              <w:rPr>
                <w:spacing w:val="7"/>
                <w:sz w:val="19"/>
              </w:rPr>
              <w:t xml:space="preserve"> </w:t>
            </w:r>
            <w:r>
              <w:rPr>
                <w:sz w:val="19"/>
              </w:rPr>
              <w:t>ОСНОВУ</w:t>
            </w:r>
            <w:r>
              <w:rPr>
                <w:spacing w:val="6"/>
                <w:sz w:val="19"/>
              </w:rPr>
              <w:t xml:space="preserve"> </w:t>
            </w:r>
            <w:r>
              <w:rPr>
                <w:sz w:val="19"/>
              </w:rPr>
              <w:t>ОСТАЛИХ</w:t>
            </w:r>
            <w:r>
              <w:rPr>
                <w:spacing w:val="7"/>
                <w:sz w:val="19"/>
              </w:rPr>
              <w:t xml:space="preserve"> </w:t>
            </w:r>
            <w:r>
              <w:rPr>
                <w:sz w:val="19"/>
              </w:rPr>
              <w:t>РАСХОДА,</w:t>
            </w:r>
            <w:r>
              <w:rPr>
                <w:spacing w:val="6"/>
                <w:sz w:val="19"/>
              </w:rPr>
              <w:t xml:space="preserve"> </w:t>
            </w:r>
            <w:r>
              <w:rPr>
                <w:sz w:val="19"/>
              </w:rPr>
              <w:t>ИЗУЗЕВ</w:t>
            </w:r>
            <w:r>
              <w:rPr>
                <w:spacing w:val="7"/>
                <w:sz w:val="19"/>
              </w:rPr>
              <w:t xml:space="preserve"> </w:t>
            </w:r>
            <w:r>
              <w:rPr>
                <w:sz w:val="19"/>
              </w:rPr>
              <w:t>РАСХОДА</w:t>
            </w:r>
            <w:r>
              <w:rPr>
                <w:spacing w:val="-50"/>
                <w:sz w:val="19"/>
              </w:rPr>
              <w:t xml:space="preserve"> </w:t>
            </w:r>
            <w:r>
              <w:rPr>
                <w:sz w:val="19"/>
              </w:rPr>
              <w:t>ЗА ЗАПОСЛЕНЕ</w:t>
            </w:r>
            <w:r>
              <w:rPr>
                <w:spacing w:val="1"/>
                <w:sz w:val="19"/>
              </w:rPr>
              <w:t xml:space="preserve"> </w:t>
            </w:r>
            <w:r>
              <w:rPr>
                <w:sz w:val="19"/>
              </w:rPr>
              <w:t>(1174 +</w:t>
            </w:r>
            <w:r>
              <w:rPr>
                <w:spacing w:val="1"/>
                <w:sz w:val="19"/>
              </w:rPr>
              <w:t xml:space="preserve"> </w:t>
            </w:r>
            <w:r>
              <w:rPr>
                <w:sz w:val="19"/>
              </w:rPr>
              <w:t>1179+</w:t>
            </w:r>
            <w:r>
              <w:rPr>
                <w:spacing w:val="1"/>
                <w:sz w:val="19"/>
              </w:rPr>
              <w:t xml:space="preserve"> </w:t>
            </w:r>
            <w:r>
              <w:rPr>
                <w:sz w:val="19"/>
              </w:rPr>
              <w:t>1184 +</w:t>
            </w:r>
            <w:r>
              <w:rPr>
                <w:spacing w:val="1"/>
                <w:sz w:val="19"/>
              </w:rPr>
              <w:t xml:space="preserve"> </w:t>
            </w:r>
            <w:r>
              <w:rPr>
                <w:sz w:val="19"/>
              </w:rPr>
              <w:t>1189</w:t>
            </w:r>
            <w:r>
              <w:rPr>
                <w:spacing w:val="1"/>
                <w:sz w:val="19"/>
              </w:rPr>
              <w:t xml:space="preserve"> </w:t>
            </w:r>
            <w:r>
              <w:rPr>
                <w:sz w:val="19"/>
              </w:rPr>
              <w:t>+ 1192)</w:t>
            </w:r>
          </w:p>
        </w:tc>
        <w:tc>
          <w:tcPr>
            <w:tcW w:w="1392" w:type="dxa"/>
          </w:tcPr>
          <w:p w:rsidR="00AD6D32" w:rsidRDefault="00AD6D32" w:rsidP="00AD6D32">
            <w:pPr>
              <w:pStyle w:val="TableParagraph"/>
              <w:spacing w:before="120"/>
              <w:jc w:val="right"/>
              <w:rPr>
                <w:sz w:val="19"/>
              </w:rPr>
            </w:pPr>
            <w:r>
              <w:rPr>
                <w:sz w:val="19"/>
              </w:rPr>
              <w:t>8.641</w:t>
            </w:r>
          </w:p>
        </w:tc>
        <w:tc>
          <w:tcPr>
            <w:tcW w:w="1392" w:type="dxa"/>
          </w:tcPr>
          <w:p w:rsidR="00AD6D32" w:rsidRDefault="00AD6D32" w:rsidP="00AD6D32">
            <w:pPr>
              <w:pStyle w:val="TableParagraph"/>
              <w:spacing w:before="120"/>
              <w:jc w:val="right"/>
              <w:rPr>
                <w:sz w:val="19"/>
              </w:rPr>
            </w:pPr>
            <w:r>
              <w:rPr>
                <w:sz w:val="19"/>
              </w:rPr>
              <w:t>2.159</w:t>
            </w:r>
          </w:p>
        </w:tc>
      </w:tr>
    </w:tbl>
    <w:p w:rsidR="00AD6D32" w:rsidRDefault="00AD6D32" w:rsidP="00AD6D32">
      <w:pPr>
        <w:jc w:val="right"/>
        <w:rPr>
          <w:sz w:val="19"/>
        </w:rPr>
        <w:sectPr w:rsidR="00AD6D32">
          <w:type w:val="continuous"/>
          <w:pgSz w:w="11920" w:h="16840"/>
          <w:pgMar w:top="560" w:right="560" w:bottom="822"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D6D32" w:rsidTr="00AD6D32">
        <w:trPr>
          <w:trHeight w:val="405"/>
        </w:trPr>
        <w:tc>
          <w:tcPr>
            <w:tcW w:w="804" w:type="dxa"/>
            <w:vMerge w:val="restart"/>
          </w:tcPr>
          <w:p w:rsidR="00AD6D32" w:rsidRDefault="00AD6D32" w:rsidP="00AD6D32">
            <w:pPr>
              <w:pStyle w:val="TableParagraph"/>
              <w:spacing w:before="9"/>
              <w:rPr>
                <w:sz w:val="18"/>
              </w:rPr>
            </w:pPr>
          </w:p>
          <w:p w:rsidR="00AD6D32" w:rsidRDefault="00AD6D32" w:rsidP="00AD6D32">
            <w:pPr>
              <w:pStyle w:val="TableParagraph"/>
              <w:spacing w:before="0" w:line="249" w:lineRule="auto"/>
              <w:ind w:right="53"/>
              <w:rPr>
                <w:sz w:val="19"/>
              </w:rPr>
            </w:pPr>
            <w:r>
              <w:rPr>
                <w:sz w:val="19"/>
              </w:rPr>
              <w:t>Ознака</w:t>
            </w:r>
            <w:r>
              <w:rPr>
                <w:spacing w:val="-50"/>
                <w:sz w:val="19"/>
              </w:rPr>
              <w:t xml:space="preserve"> </w:t>
            </w:r>
            <w:r>
              <w:rPr>
                <w:sz w:val="19"/>
              </w:rPr>
              <w:t>ОП</w:t>
            </w:r>
          </w:p>
        </w:tc>
        <w:tc>
          <w:tcPr>
            <w:tcW w:w="816" w:type="dxa"/>
            <w:vMerge w:val="restart"/>
          </w:tcPr>
          <w:p w:rsidR="00AD6D32" w:rsidRDefault="00AD6D32" w:rsidP="00AD6D32">
            <w:pPr>
              <w:pStyle w:val="TableParagraph"/>
              <w:spacing w:before="9"/>
              <w:rPr>
                <w:sz w:val="18"/>
              </w:rPr>
            </w:pPr>
          </w:p>
          <w:p w:rsidR="00AD6D32" w:rsidRDefault="00AD6D32" w:rsidP="00AD6D32">
            <w:pPr>
              <w:pStyle w:val="TableParagraph"/>
              <w:spacing w:before="0" w:line="249" w:lineRule="auto"/>
              <w:ind w:right="134"/>
              <w:rPr>
                <w:sz w:val="19"/>
              </w:rPr>
            </w:pPr>
            <w:r>
              <w:rPr>
                <w:sz w:val="19"/>
              </w:rPr>
              <w:t>Број</w:t>
            </w:r>
            <w:r>
              <w:rPr>
                <w:spacing w:val="1"/>
                <w:sz w:val="19"/>
              </w:rPr>
              <w:t xml:space="preserve"> </w:t>
            </w:r>
            <w:r>
              <w:rPr>
                <w:sz w:val="19"/>
              </w:rPr>
              <w:t>конта</w:t>
            </w:r>
          </w:p>
        </w:tc>
        <w:tc>
          <w:tcPr>
            <w:tcW w:w="6145" w:type="dxa"/>
            <w:vMerge w:val="restart"/>
          </w:tcPr>
          <w:p w:rsidR="00AD6D32" w:rsidRDefault="00AD6D32" w:rsidP="00AD6D32">
            <w:pPr>
              <w:pStyle w:val="TableParagraph"/>
              <w:spacing w:before="2"/>
              <w:rPr>
                <w:sz w:val="29"/>
              </w:rPr>
            </w:pPr>
          </w:p>
          <w:p w:rsidR="00AD6D32" w:rsidRDefault="00AD6D32" w:rsidP="00AD6D32">
            <w:pPr>
              <w:pStyle w:val="TableParagraph"/>
              <w:spacing w:before="1"/>
              <w:ind w:right="2812"/>
              <w:jc w:val="center"/>
              <w:rPr>
                <w:sz w:val="19"/>
              </w:rPr>
            </w:pPr>
            <w:r>
              <w:rPr>
                <w:sz w:val="19"/>
              </w:rPr>
              <w:t>Опис</w:t>
            </w:r>
          </w:p>
        </w:tc>
        <w:tc>
          <w:tcPr>
            <w:tcW w:w="2784" w:type="dxa"/>
            <w:gridSpan w:val="2"/>
          </w:tcPr>
          <w:p w:rsidR="00AD6D32" w:rsidRDefault="00AD6D32" w:rsidP="00AD6D32">
            <w:pPr>
              <w:pStyle w:val="TableParagraph"/>
              <w:ind w:right="1095"/>
              <w:jc w:val="center"/>
              <w:rPr>
                <w:sz w:val="19"/>
              </w:rPr>
            </w:pPr>
            <w:r>
              <w:rPr>
                <w:sz w:val="19"/>
              </w:rPr>
              <w:t>Износ</w:t>
            </w:r>
          </w:p>
        </w:tc>
      </w:tr>
      <w:tr w:rsidR="00AD6D32" w:rsidTr="00AD6D32">
        <w:trPr>
          <w:trHeight w:val="477"/>
        </w:trPr>
        <w:tc>
          <w:tcPr>
            <w:tcW w:w="804" w:type="dxa"/>
            <w:vMerge/>
            <w:tcBorders>
              <w:top w:val="nil"/>
            </w:tcBorders>
          </w:tcPr>
          <w:p w:rsidR="00AD6D32" w:rsidRDefault="00AD6D32" w:rsidP="00AD6D32">
            <w:pPr>
              <w:rPr>
                <w:sz w:val="2"/>
                <w:szCs w:val="2"/>
              </w:rPr>
            </w:pPr>
          </w:p>
        </w:tc>
        <w:tc>
          <w:tcPr>
            <w:tcW w:w="816" w:type="dxa"/>
            <w:vMerge/>
            <w:tcBorders>
              <w:top w:val="nil"/>
            </w:tcBorders>
          </w:tcPr>
          <w:p w:rsidR="00AD6D32" w:rsidRDefault="00AD6D32" w:rsidP="00AD6D32">
            <w:pPr>
              <w:rPr>
                <w:sz w:val="2"/>
                <w:szCs w:val="2"/>
              </w:rPr>
            </w:pPr>
          </w:p>
        </w:tc>
        <w:tc>
          <w:tcPr>
            <w:tcW w:w="6145" w:type="dxa"/>
            <w:vMerge/>
            <w:tcBorders>
              <w:top w:val="nil"/>
            </w:tcBorders>
          </w:tcPr>
          <w:p w:rsidR="00AD6D32" w:rsidRDefault="00AD6D32" w:rsidP="00AD6D32">
            <w:pPr>
              <w:rPr>
                <w:sz w:val="2"/>
                <w:szCs w:val="2"/>
              </w:rPr>
            </w:pPr>
          </w:p>
        </w:tc>
        <w:tc>
          <w:tcPr>
            <w:tcW w:w="1392" w:type="dxa"/>
          </w:tcPr>
          <w:p w:rsidR="00AD6D32" w:rsidRDefault="00AD6D32" w:rsidP="00AD6D32">
            <w:pPr>
              <w:pStyle w:val="TableParagraph"/>
              <w:spacing w:before="0" w:line="230" w:lineRule="atLeast"/>
              <w:ind w:right="191"/>
              <w:rPr>
                <w:sz w:val="19"/>
              </w:rPr>
            </w:pPr>
            <w:r>
              <w:rPr>
                <w:sz w:val="19"/>
              </w:rPr>
              <w:t>Претходна</w:t>
            </w:r>
            <w:r>
              <w:rPr>
                <w:spacing w:val="-50"/>
                <w:sz w:val="19"/>
              </w:rPr>
              <w:t xml:space="preserve"> </w:t>
            </w:r>
            <w:r>
              <w:rPr>
                <w:sz w:val="19"/>
              </w:rPr>
              <w:t>година</w:t>
            </w:r>
          </w:p>
        </w:tc>
        <w:tc>
          <w:tcPr>
            <w:tcW w:w="1392" w:type="dxa"/>
          </w:tcPr>
          <w:p w:rsidR="00AD6D32" w:rsidRDefault="00AD6D32" w:rsidP="00AD6D32">
            <w:pPr>
              <w:pStyle w:val="TableParagraph"/>
              <w:spacing w:before="120"/>
              <w:ind w:right="35"/>
              <w:jc w:val="right"/>
              <w:rPr>
                <w:sz w:val="19"/>
              </w:rPr>
            </w:pPr>
            <w:r>
              <w:rPr>
                <w:sz w:val="19"/>
              </w:rPr>
              <w:t>Текућа</w:t>
            </w:r>
            <w:r>
              <w:rPr>
                <w:spacing w:val="2"/>
                <w:sz w:val="19"/>
              </w:rPr>
              <w:t xml:space="preserve"> </w:t>
            </w:r>
            <w:r>
              <w:rPr>
                <w:sz w:val="19"/>
              </w:rPr>
              <w:t>година</w:t>
            </w:r>
          </w:p>
        </w:tc>
      </w:tr>
      <w:tr w:rsidR="00AD6D32" w:rsidTr="00AD6D32">
        <w:trPr>
          <w:trHeight w:val="249"/>
        </w:trPr>
        <w:tc>
          <w:tcPr>
            <w:tcW w:w="804" w:type="dxa"/>
          </w:tcPr>
          <w:p w:rsidR="00AD6D32" w:rsidRDefault="00AD6D32" w:rsidP="00AD6D32">
            <w:pPr>
              <w:pStyle w:val="TableParagraph"/>
              <w:spacing w:before="12" w:line="217" w:lineRule="exact"/>
              <w:jc w:val="center"/>
              <w:rPr>
                <w:sz w:val="19"/>
              </w:rPr>
            </w:pPr>
            <w:r>
              <w:rPr>
                <w:w w:val="101"/>
                <w:sz w:val="19"/>
              </w:rPr>
              <w:t>1</w:t>
            </w:r>
          </w:p>
        </w:tc>
        <w:tc>
          <w:tcPr>
            <w:tcW w:w="816" w:type="dxa"/>
          </w:tcPr>
          <w:p w:rsidR="00AD6D32" w:rsidRDefault="00AD6D32" w:rsidP="00AD6D32">
            <w:pPr>
              <w:pStyle w:val="TableParagraph"/>
              <w:spacing w:before="12" w:line="217" w:lineRule="exact"/>
              <w:jc w:val="center"/>
              <w:rPr>
                <w:sz w:val="19"/>
              </w:rPr>
            </w:pPr>
            <w:r>
              <w:rPr>
                <w:w w:val="101"/>
                <w:sz w:val="19"/>
              </w:rPr>
              <w:t>2</w:t>
            </w:r>
          </w:p>
        </w:tc>
        <w:tc>
          <w:tcPr>
            <w:tcW w:w="6145" w:type="dxa"/>
          </w:tcPr>
          <w:p w:rsidR="00AD6D32" w:rsidRDefault="00AD6D32" w:rsidP="00AD6D32">
            <w:pPr>
              <w:pStyle w:val="TableParagraph"/>
              <w:spacing w:before="12" w:line="217" w:lineRule="exact"/>
              <w:jc w:val="center"/>
              <w:rPr>
                <w:sz w:val="19"/>
              </w:rPr>
            </w:pPr>
            <w:r>
              <w:rPr>
                <w:w w:val="101"/>
                <w:sz w:val="19"/>
              </w:rPr>
              <w:t>3</w:t>
            </w:r>
          </w:p>
        </w:tc>
        <w:tc>
          <w:tcPr>
            <w:tcW w:w="1392" w:type="dxa"/>
          </w:tcPr>
          <w:p w:rsidR="00AD6D32" w:rsidRDefault="00AD6D32" w:rsidP="00AD6D32">
            <w:pPr>
              <w:pStyle w:val="TableParagraph"/>
              <w:spacing w:before="12" w:line="217" w:lineRule="exact"/>
              <w:jc w:val="center"/>
              <w:rPr>
                <w:sz w:val="19"/>
              </w:rPr>
            </w:pPr>
            <w:r>
              <w:rPr>
                <w:w w:val="101"/>
                <w:sz w:val="19"/>
              </w:rPr>
              <w:t>4</w:t>
            </w:r>
          </w:p>
        </w:tc>
        <w:tc>
          <w:tcPr>
            <w:tcW w:w="1392" w:type="dxa"/>
          </w:tcPr>
          <w:p w:rsidR="00AD6D32" w:rsidRDefault="00AD6D32" w:rsidP="00AD6D32">
            <w:pPr>
              <w:pStyle w:val="TableParagraph"/>
              <w:spacing w:before="12" w:line="217" w:lineRule="exact"/>
              <w:jc w:val="center"/>
              <w:rPr>
                <w:sz w:val="19"/>
              </w:rPr>
            </w:pPr>
            <w:r>
              <w:rPr>
                <w:w w:val="101"/>
                <w:sz w:val="19"/>
              </w:rPr>
              <w:t>5</w:t>
            </w: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1174</w:t>
            </w:r>
          </w:p>
        </w:tc>
        <w:tc>
          <w:tcPr>
            <w:tcW w:w="816" w:type="dxa"/>
          </w:tcPr>
          <w:p w:rsidR="00AD6D32" w:rsidRDefault="00AD6D32" w:rsidP="00AD6D32">
            <w:pPr>
              <w:pStyle w:val="TableParagraph"/>
              <w:spacing w:before="120"/>
              <w:ind w:right="55"/>
              <w:jc w:val="center"/>
              <w:rPr>
                <w:sz w:val="19"/>
              </w:rPr>
            </w:pPr>
            <w:r>
              <w:rPr>
                <w:sz w:val="19"/>
              </w:rPr>
              <w:t>241000</w:t>
            </w:r>
          </w:p>
        </w:tc>
        <w:tc>
          <w:tcPr>
            <w:tcW w:w="6145" w:type="dxa"/>
          </w:tcPr>
          <w:p w:rsidR="00AD6D32" w:rsidRDefault="00AD6D32" w:rsidP="00AD6D32">
            <w:pPr>
              <w:pStyle w:val="TableParagraph"/>
              <w:spacing w:before="0" w:line="230" w:lineRule="atLeast"/>
              <w:rPr>
                <w:sz w:val="19"/>
              </w:rPr>
            </w:pPr>
            <w:r>
              <w:rPr>
                <w:sz w:val="19"/>
              </w:rPr>
              <w:t>ОБАВЕЗЕ</w:t>
            </w:r>
            <w:r>
              <w:rPr>
                <w:spacing w:val="6"/>
                <w:sz w:val="19"/>
              </w:rPr>
              <w:t xml:space="preserve"> </w:t>
            </w:r>
            <w:r>
              <w:rPr>
                <w:sz w:val="19"/>
              </w:rPr>
              <w:t>ПО</w:t>
            </w:r>
            <w:r>
              <w:rPr>
                <w:spacing w:val="6"/>
                <w:sz w:val="19"/>
              </w:rPr>
              <w:t xml:space="preserve"> </w:t>
            </w:r>
            <w:r>
              <w:rPr>
                <w:sz w:val="19"/>
              </w:rPr>
              <w:t>ОСНОВУ</w:t>
            </w:r>
            <w:r>
              <w:rPr>
                <w:spacing w:val="6"/>
                <w:sz w:val="19"/>
              </w:rPr>
              <w:t xml:space="preserve"> </w:t>
            </w:r>
            <w:r>
              <w:rPr>
                <w:sz w:val="19"/>
              </w:rPr>
              <w:t>ОТПЛАТЕ</w:t>
            </w:r>
            <w:r>
              <w:rPr>
                <w:spacing w:val="6"/>
                <w:sz w:val="19"/>
              </w:rPr>
              <w:t xml:space="preserve"> </w:t>
            </w:r>
            <w:r>
              <w:rPr>
                <w:sz w:val="19"/>
              </w:rPr>
              <w:t>КАМАТА</w:t>
            </w:r>
            <w:r>
              <w:rPr>
                <w:spacing w:val="7"/>
                <w:sz w:val="19"/>
              </w:rPr>
              <w:t xml:space="preserve"> </w:t>
            </w:r>
            <w:r>
              <w:rPr>
                <w:sz w:val="19"/>
              </w:rPr>
              <w:t>И</w:t>
            </w:r>
            <w:r>
              <w:rPr>
                <w:spacing w:val="6"/>
                <w:sz w:val="19"/>
              </w:rPr>
              <w:t xml:space="preserve"> </w:t>
            </w:r>
            <w:r>
              <w:rPr>
                <w:sz w:val="19"/>
              </w:rPr>
              <w:t>ПРАТЕЋИХ</w:t>
            </w:r>
            <w:r>
              <w:rPr>
                <w:spacing w:val="-50"/>
                <w:sz w:val="19"/>
              </w:rPr>
              <w:t xml:space="preserve"> </w:t>
            </w:r>
            <w:r>
              <w:rPr>
                <w:sz w:val="19"/>
              </w:rPr>
              <w:t>ТРОШКОВА ЗАДУЖИВАЊА</w:t>
            </w:r>
            <w:r>
              <w:rPr>
                <w:spacing w:val="1"/>
                <w:sz w:val="19"/>
              </w:rPr>
              <w:t xml:space="preserve"> </w:t>
            </w:r>
            <w:r>
              <w:rPr>
                <w:sz w:val="19"/>
              </w:rPr>
              <w:t>(од</w:t>
            </w:r>
            <w:r>
              <w:rPr>
                <w:spacing w:val="1"/>
                <w:sz w:val="19"/>
              </w:rPr>
              <w:t xml:space="preserve"> </w:t>
            </w:r>
            <w:r>
              <w:rPr>
                <w:sz w:val="19"/>
              </w:rPr>
              <w:t>1175</w:t>
            </w:r>
            <w:r>
              <w:rPr>
                <w:spacing w:val="1"/>
                <w:sz w:val="19"/>
              </w:rPr>
              <w:t xml:space="preserve"> </w:t>
            </w:r>
            <w:r>
              <w:rPr>
                <w:sz w:val="19"/>
              </w:rPr>
              <w:t>до</w:t>
            </w:r>
            <w:r>
              <w:rPr>
                <w:spacing w:val="1"/>
                <w:sz w:val="19"/>
              </w:rPr>
              <w:t xml:space="preserve"> </w:t>
            </w:r>
            <w:r>
              <w:rPr>
                <w:sz w:val="19"/>
              </w:rPr>
              <w:t>1178)</w:t>
            </w:r>
          </w:p>
        </w:tc>
        <w:tc>
          <w:tcPr>
            <w:tcW w:w="1392" w:type="dxa"/>
          </w:tcPr>
          <w:p w:rsidR="00AD6D32" w:rsidRDefault="00AD6D32" w:rsidP="00AD6D32">
            <w:pPr>
              <w:pStyle w:val="TableParagraph"/>
              <w:spacing w:before="120"/>
              <w:jc w:val="right"/>
              <w:rPr>
                <w:sz w:val="19"/>
              </w:rPr>
            </w:pPr>
            <w:r>
              <w:rPr>
                <w:sz w:val="19"/>
              </w:rPr>
              <w:t>3.484</w:t>
            </w:r>
          </w:p>
        </w:tc>
        <w:tc>
          <w:tcPr>
            <w:tcW w:w="1392" w:type="dxa"/>
          </w:tcPr>
          <w:p w:rsidR="00AD6D32" w:rsidRDefault="00AD6D32" w:rsidP="00AD6D32">
            <w:pPr>
              <w:pStyle w:val="TableParagraph"/>
              <w:spacing w:before="120"/>
              <w:ind w:right="4"/>
              <w:jc w:val="right"/>
              <w:rPr>
                <w:sz w:val="19"/>
              </w:rPr>
            </w:pPr>
            <w:r>
              <w:rPr>
                <w:sz w:val="19"/>
              </w:rPr>
              <w:t>796</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1175</w:t>
            </w:r>
          </w:p>
        </w:tc>
        <w:tc>
          <w:tcPr>
            <w:tcW w:w="816" w:type="dxa"/>
          </w:tcPr>
          <w:p w:rsidR="00AD6D32" w:rsidRDefault="00AD6D32" w:rsidP="00AD6D32">
            <w:pPr>
              <w:pStyle w:val="TableParagraph"/>
              <w:ind w:right="55"/>
              <w:jc w:val="center"/>
              <w:rPr>
                <w:sz w:val="19"/>
              </w:rPr>
            </w:pPr>
            <w:r>
              <w:rPr>
                <w:sz w:val="19"/>
              </w:rPr>
              <w:t>241100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отплате</w:t>
            </w:r>
            <w:r>
              <w:rPr>
                <w:spacing w:val="4"/>
                <w:sz w:val="19"/>
              </w:rPr>
              <w:t xml:space="preserve"> </w:t>
            </w:r>
            <w:r>
              <w:rPr>
                <w:sz w:val="19"/>
              </w:rPr>
              <w:t>домаћих</w:t>
            </w:r>
            <w:r>
              <w:rPr>
                <w:spacing w:val="3"/>
                <w:sz w:val="19"/>
              </w:rPr>
              <w:t xml:space="preserve"> </w:t>
            </w:r>
            <w:r>
              <w:rPr>
                <w:sz w:val="19"/>
              </w:rPr>
              <w:t>камата</w:t>
            </w:r>
          </w:p>
        </w:tc>
        <w:tc>
          <w:tcPr>
            <w:tcW w:w="1392" w:type="dxa"/>
          </w:tcPr>
          <w:p w:rsidR="00AD6D32" w:rsidRDefault="00AD6D32" w:rsidP="00AD6D32">
            <w:pPr>
              <w:pStyle w:val="TableParagraph"/>
              <w:jc w:val="right"/>
              <w:rPr>
                <w:sz w:val="19"/>
              </w:rPr>
            </w:pPr>
            <w:r>
              <w:rPr>
                <w:sz w:val="19"/>
              </w:rPr>
              <w:t>3.484</w:t>
            </w:r>
          </w:p>
        </w:tc>
        <w:tc>
          <w:tcPr>
            <w:tcW w:w="1392" w:type="dxa"/>
          </w:tcPr>
          <w:p w:rsidR="00AD6D32" w:rsidRDefault="00AD6D32" w:rsidP="00AD6D32">
            <w:pPr>
              <w:pStyle w:val="TableParagraph"/>
              <w:ind w:right="4"/>
              <w:jc w:val="right"/>
              <w:rPr>
                <w:sz w:val="19"/>
              </w:rPr>
            </w:pPr>
            <w:r>
              <w:rPr>
                <w:sz w:val="19"/>
              </w:rPr>
              <w:t>796</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1176</w:t>
            </w:r>
          </w:p>
        </w:tc>
        <w:tc>
          <w:tcPr>
            <w:tcW w:w="816" w:type="dxa"/>
          </w:tcPr>
          <w:p w:rsidR="00AD6D32" w:rsidRDefault="00AD6D32" w:rsidP="00AD6D32">
            <w:pPr>
              <w:pStyle w:val="TableParagraph"/>
              <w:ind w:right="55"/>
              <w:jc w:val="center"/>
              <w:rPr>
                <w:sz w:val="19"/>
              </w:rPr>
            </w:pPr>
            <w:r>
              <w:rPr>
                <w:sz w:val="19"/>
              </w:rPr>
              <w:t>241200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4"/>
                <w:sz w:val="19"/>
              </w:rPr>
              <w:t xml:space="preserve"> </w:t>
            </w:r>
            <w:r>
              <w:rPr>
                <w:sz w:val="19"/>
              </w:rPr>
              <w:t>отплате</w:t>
            </w:r>
            <w:r>
              <w:rPr>
                <w:spacing w:val="3"/>
                <w:sz w:val="19"/>
              </w:rPr>
              <w:t xml:space="preserve"> </w:t>
            </w:r>
            <w:r>
              <w:rPr>
                <w:sz w:val="19"/>
              </w:rPr>
              <w:t>страних</w:t>
            </w:r>
            <w:r>
              <w:rPr>
                <w:spacing w:val="3"/>
                <w:sz w:val="19"/>
              </w:rPr>
              <w:t xml:space="preserve"> </w:t>
            </w:r>
            <w:r>
              <w:rPr>
                <w:sz w:val="19"/>
              </w:rPr>
              <w:t>камата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1177</w:t>
            </w:r>
          </w:p>
        </w:tc>
        <w:tc>
          <w:tcPr>
            <w:tcW w:w="816" w:type="dxa"/>
          </w:tcPr>
          <w:p w:rsidR="00AD6D32" w:rsidRDefault="00AD6D32" w:rsidP="00AD6D32">
            <w:pPr>
              <w:pStyle w:val="TableParagraph"/>
              <w:ind w:right="55"/>
              <w:jc w:val="center"/>
              <w:rPr>
                <w:sz w:val="19"/>
              </w:rPr>
            </w:pPr>
            <w:r>
              <w:rPr>
                <w:sz w:val="19"/>
              </w:rPr>
              <w:t>241300</w:t>
            </w:r>
          </w:p>
        </w:tc>
        <w:tc>
          <w:tcPr>
            <w:tcW w:w="6145" w:type="dxa"/>
          </w:tcPr>
          <w:p w:rsidR="00AD6D32" w:rsidRDefault="00AD6D32" w:rsidP="00AD6D32">
            <w:pPr>
              <w:pStyle w:val="TableParagraph"/>
              <w:rPr>
                <w:sz w:val="19"/>
              </w:rPr>
            </w:pPr>
            <w:r>
              <w:rPr>
                <w:sz w:val="19"/>
              </w:rPr>
              <w:t>Обавезе</w:t>
            </w:r>
            <w:r>
              <w:rPr>
                <w:spacing w:val="2"/>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отплате</w:t>
            </w:r>
            <w:r>
              <w:rPr>
                <w:spacing w:val="3"/>
                <w:sz w:val="19"/>
              </w:rPr>
              <w:t xml:space="preserve"> </w:t>
            </w:r>
            <w:r>
              <w:rPr>
                <w:sz w:val="19"/>
              </w:rPr>
              <w:t>камата</w:t>
            </w:r>
            <w:r>
              <w:rPr>
                <w:spacing w:val="3"/>
                <w:sz w:val="19"/>
              </w:rPr>
              <w:t xml:space="preserve"> </w:t>
            </w:r>
            <w:r>
              <w:rPr>
                <w:sz w:val="19"/>
              </w:rPr>
              <w:t>по</w:t>
            </w:r>
            <w:r>
              <w:rPr>
                <w:spacing w:val="3"/>
                <w:sz w:val="19"/>
              </w:rPr>
              <w:t xml:space="preserve"> </w:t>
            </w:r>
            <w:r>
              <w:rPr>
                <w:sz w:val="19"/>
              </w:rPr>
              <w:t>гаранцијама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1178</w:t>
            </w:r>
          </w:p>
        </w:tc>
        <w:tc>
          <w:tcPr>
            <w:tcW w:w="816" w:type="dxa"/>
          </w:tcPr>
          <w:p w:rsidR="00AD6D32" w:rsidRDefault="00AD6D32" w:rsidP="00AD6D32">
            <w:pPr>
              <w:pStyle w:val="TableParagraph"/>
              <w:ind w:right="55"/>
              <w:jc w:val="center"/>
              <w:rPr>
                <w:sz w:val="19"/>
              </w:rPr>
            </w:pPr>
            <w:r>
              <w:rPr>
                <w:sz w:val="19"/>
              </w:rPr>
              <w:t>241400</w:t>
            </w:r>
          </w:p>
        </w:tc>
        <w:tc>
          <w:tcPr>
            <w:tcW w:w="6145" w:type="dxa"/>
          </w:tcPr>
          <w:p w:rsidR="00AD6D32" w:rsidRDefault="00AD6D32" w:rsidP="00AD6D32">
            <w:pPr>
              <w:pStyle w:val="TableParagraph"/>
              <w:rPr>
                <w:sz w:val="19"/>
              </w:rPr>
            </w:pPr>
            <w:r>
              <w:rPr>
                <w:sz w:val="19"/>
              </w:rPr>
              <w:t>Обавезе</w:t>
            </w:r>
            <w:r>
              <w:rPr>
                <w:spacing w:val="4"/>
                <w:sz w:val="19"/>
              </w:rPr>
              <w:t xml:space="preserve"> </w:t>
            </w:r>
            <w:r>
              <w:rPr>
                <w:sz w:val="19"/>
              </w:rPr>
              <w:t>по</w:t>
            </w:r>
            <w:r>
              <w:rPr>
                <w:spacing w:val="4"/>
                <w:sz w:val="19"/>
              </w:rPr>
              <w:t xml:space="preserve"> </w:t>
            </w:r>
            <w:r>
              <w:rPr>
                <w:sz w:val="19"/>
              </w:rPr>
              <w:t>основу</w:t>
            </w:r>
            <w:r>
              <w:rPr>
                <w:spacing w:val="4"/>
                <w:sz w:val="19"/>
              </w:rPr>
              <w:t xml:space="preserve"> </w:t>
            </w:r>
            <w:r>
              <w:rPr>
                <w:sz w:val="19"/>
              </w:rPr>
              <w:t>пратећих</w:t>
            </w:r>
            <w:r>
              <w:rPr>
                <w:spacing w:val="4"/>
                <w:sz w:val="19"/>
              </w:rPr>
              <w:t xml:space="preserve"> </w:t>
            </w:r>
            <w:r>
              <w:rPr>
                <w:sz w:val="19"/>
              </w:rPr>
              <w:t>трошкова</w:t>
            </w:r>
            <w:r>
              <w:rPr>
                <w:spacing w:val="4"/>
                <w:sz w:val="19"/>
              </w:rPr>
              <w:t xml:space="preserve"> </w:t>
            </w:r>
            <w:r>
              <w:rPr>
                <w:sz w:val="19"/>
              </w:rPr>
              <w:t>задуживања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1179</w:t>
            </w:r>
          </w:p>
        </w:tc>
        <w:tc>
          <w:tcPr>
            <w:tcW w:w="816" w:type="dxa"/>
          </w:tcPr>
          <w:p w:rsidR="00AD6D32" w:rsidRDefault="00AD6D32" w:rsidP="00AD6D32">
            <w:pPr>
              <w:pStyle w:val="TableParagraph"/>
              <w:ind w:right="55"/>
              <w:jc w:val="center"/>
              <w:rPr>
                <w:sz w:val="19"/>
              </w:rPr>
            </w:pPr>
            <w:r>
              <w:rPr>
                <w:sz w:val="19"/>
              </w:rPr>
              <w:t>242000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4"/>
                <w:sz w:val="19"/>
              </w:rPr>
              <w:t xml:space="preserve"> </w:t>
            </w:r>
            <w:r>
              <w:rPr>
                <w:sz w:val="19"/>
              </w:rPr>
              <w:t>СУБВЕНЦИЈА</w:t>
            </w:r>
            <w:r>
              <w:rPr>
                <w:spacing w:val="4"/>
                <w:sz w:val="19"/>
              </w:rPr>
              <w:t xml:space="preserve"> </w:t>
            </w:r>
            <w:r>
              <w:rPr>
                <w:sz w:val="19"/>
              </w:rPr>
              <w:t>(од</w:t>
            </w:r>
            <w:r>
              <w:rPr>
                <w:spacing w:val="4"/>
                <w:sz w:val="19"/>
              </w:rPr>
              <w:t xml:space="preserve"> </w:t>
            </w:r>
            <w:r>
              <w:rPr>
                <w:sz w:val="19"/>
              </w:rPr>
              <w:t>1180</w:t>
            </w:r>
            <w:r>
              <w:rPr>
                <w:spacing w:val="4"/>
                <w:sz w:val="19"/>
              </w:rPr>
              <w:t xml:space="preserve"> </w:t>
            </w:r>
            <w:r>
              <w:rPr>
                <w:sz w:val="19"/>
              </w:rPr>
              <w:t>до</w:t>
            </w:r>
            <w:r>
              <w:rPr>
                <w:spacing w:val="3"/>
                <w:sz w:val="19"/>
              </w:rPr>
              <w:t xml:space="preserve"> </w:t>
            </w:r>
            <w:r>
              <w:rPr>
                <w:sz w:val="19"/>
              </w:rPr>
              <w:t>1183)</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1180</w:t>
            </w:r>
          </w:p>
        </w:tc>
        <w:tc>
          <w:tcPr>
            <w:tcW w:w="816" w:type="dxa"/>
          </w:tcPr>
          <w:p w:rsidR="00AD6D32" w:rsidRDefault="00AD6D32" w:rsidP="00AD6D32">
            <w:pPr>
              <w:pStyle w:val="TableParagraph"/>
              <w:ind w:right="55"/>
              <w:jc w:val="center"/>
              <w:rPr>
                <w:sz w:val="19"/>
              </w:rPr>
            </w:pPr>
            <w:r>
              <w:rPr>
                <w:sz w:val="19"/>
              </w:rPr>
              <w:t>242100</w:t>
            </w:r>
          </w:p>
        </w:tc>
        <w:tc>
          <w:tcPr>
            <w:tcW w:w="6145" w:type="dxa"/>
          </w:tcPr>
          <w:p w:rsidR="00AD6D32" w:rsidRDefault="00AD6D32" w:rsidP="00AD6D32">
            <w:pPr>
              <w:pStyle w:val="TableParagraph"/>
              <w:rPr>
                <w:sz w:val="19"/>
              </w:rPr>
            </w:pPr>
            <w:r>
              <w:rPr>
                <w:sz w:val="19"/>
              </w:rPr>
              <w:t>Обавезе</w:t>
            </w:r>
            <w:r>
              <w:rPr>
                <w:spacing w:val="4"/>
                <w:sz w:val="19"/>
              </w:rPr>
              <w:t xml:space="preserve"> </w:t>
            </w:r>
            <w:r>
              <w:rPr>
                <w:sz w:val="19"/>
              </w:rPr>
              <w:t>по</w:t>
            </w:r>
            <w:r>
              <w:rPr>
                <w:spacing w:val="4"/>
                <w:sz w:val="19"/>
              </w:rPr>
              <w:t xml:space="preserve"> </w:t>
            </w:r>
            <w:r>
              <w:rPr>
                <w:sz w:val="19"/>
              </w:rPr>
              <w:t>основу</w:t>
            </w:r>
            <w:r>
              <w:rPr>
                <w:spacing w:val="5"/>
                <w:sz w:val="19"/>
              </w:rPr>
              <w:t xml:space="preserve"> </w:t>
            </w:r>
            <w:r>
              <w:rPr>
                <w:sz w:val="19"/>
              </w:rPr>
              <w:t>субвенција</w:t>
            </w:r>
            <w:r>
              <w:rPr>
                <w:spacing w:val="4"/>
                <w:sz w:val="19"/>
              </w:rPr>
              <w:t xml:space="preserve"> </w:t>
            </w:r>
            <w:r>
              <w:rPr>
                <w:sz w:val="19"/>
              </w:rPr>
              <w:t>нефинансијским</w:t>
            </w:r>
            <w:r>
              <w:rPr>
                <w:spacing w:val="5"/>
                <w:sz w:val="19"/>
              </w:rPr>
              <w:t xml:space="preserve"> </w:t>
            </w:r>
            <w:r>
              <w:rPr>
                <w:sz w:val="19"/>
              </w:rPr>
              <w:t>предузећима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1181</w:t>
            </w:r>
          </w:p>
        </w:tc>
        <w:tc>
          <w:tcPr>
            <w:tcW w:w="816" w:type="dxa"/>
          </w:tcPr>
          <w:p w:rsidR="00AD6D32" w:rsidRDefault="00AD6D32" w:rsidP="00AD6D32">
            <w:pPr>
              <w:pStyle w:val="TableParagraph"/>
              <w:spacing w:before="120"/>
              <w:ind w:right="55"/>
              <w:jc w:val="center"/>
              <w:rPr>
                <w:sz w:val="19"/>
              </w:rPr>
            </w:pPr>
            <w:r>
              <w:rPr>
                <w:sz w:val="19"/>
              </w:rPr>
              <w:t>242200</w:t>
            </w:r>
          </w:p>
        </w:tc>
        <w:tc>
          <w:tcPr>
            <w:tcW w:w="6145" w:type="dxa"/>
          </w:tcPr>
          <w:p w:rsidR="00AD6D32" w:rsidRDefault="00AD6D32" w:rsidP="00AD6D32">
            <w:pPr>
              <w:pStyle w:val="TableParagraph"/>
              <w:spacing w:before="0" w:line="230" w:lineRule="atLeast"/>
              <w:rPr>
                <w:sz w:val="19"/>
              </w:rPr>
            </w:pPr>
            <w:r>
              <w:rPr>
                <w:sz w:val="19"/>
              </w:rPr>
              <w:t>Обавезе</w:t>
            </w:r>
            <w:r>
              <w:rPr>
                <w:spacing w:val="5"/>
                <w:sz w:val="19"/>
              </w:rPr>
              <w:t xml:space="preserve"> </w:t>
            </w:r>
            <w:r>
              <w:rPr>
                <w:sz w:val="19"/>
              </w:rPr>
              <w:t>по</w:t>
            </w:r>
            <w:r>
              <w:rPr>
                <w:spacing w:val="5"/>
                <w:sz w:val="19"/>
              </w:rPr>
              <w:t xml:space="preserve"> </w:t>
            </w:r>
            <w:r>
              <w:rPr>
                <w:sz w:val="19"/>
              </w:rPr>
              <w:t>основу</w:t>
            </w:r>
            <w:r>
              <w:rPr>
                <w:spacing w:val="5"/>
                <w:sz w:val="19"/>
              </w:rPr>
              <w:t xml:space="preserve"> </w:t>
            </w:r>
            <w:r>
              <w:rPr>
                <w:sz w:val="19"/>
              </w:rPr>
              <w:t>субвенција</w:t>
            </w:r>
            <w:r>
              <w:rPr>
                <w:spacing w:val="5"/>
                <w:sz w:val="19"/>
              </w:rPr>
              <w:t xml:space="preserve"> </w:t>
            </w:r>
            <w:r>
              <w:rPr>
                <w:sz w:val="19"/>
              </w:rPr>
              <w:t>приватним</w:t>
            </w:r>
            <w:r>
              <w:rPr>
                <w:spacing w:val="5"/>
                <w:sz w:val="19"/>
              </w:rPr>
              <w:t xml:space="preserve"> </w:t>
            </w:r>
            <w:r>
              <w:rPr>
                <w:sz w:val="19"/>
              </w:rPr>
              <w:t>финансијским</w:t>
            </w:r>
            <w:r>
              <w:rPr>
                <w:spacing w:val="-50"/>
                <w:sz w:val="19"/>
              </w:rPr>
              <w:t xml:space="preserve"> </w:t>
            </w:r>
            <w:r>
              <w:rPr>
                <w:sz w:val="19"/>
              </w:rPr>
              <w:t>предузећима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1182</w:t>
            </w:r>
          </w:p>
        </w:tc>
        <w:tc>
          <w:tcPr>
            <w:tcW w:w="816" w:type="dxa"/>
          </w:tcPr>
          <w:p w:rsidR="00AD6D32" w:rsidRDefault="00AD6D32" w:rsidP="00AD6D32">
            <w:pPr>
              <w:pStyle w:val="TableParagraph"/>
              <w:ind w:right="55"/>
              <w:jc w:val="center"/>
              <w:rPr>
                <w:sz w:val="19"/>
              </w:rPr>
            </w:pPr>
            <w:r>
              <w:rPr>
                <w:sz w:val="19"/>
              </w:rPr>
              <w:t>242300</w:t>
            </w:r>
          </w:p>
        </w:tc>
        <w:tc>
          <w:tcPr>
            <w:tcW w:w="6145" w:type="dxa"/>
          </w:tcPr>
          <w:p w:rsidR="00AD6D32" w:rsidRDefault="00AD6D32" w:rsidP="00AD6D32">
            <w:pPr>
              <w:pStyle w:val="TableParagraph"/>
              <w:rPr>
                <w:sz w:val="19"/>
              </w:rPr>
            </w:pPr>
            <w:r>
              <w:rPr>
                <w:sz w:val="19"/>
              </w:rPr>
              <w:t>Обавезе</w:t>
            </w:r>
            <w:r>
              <w:rPr>
                <w:spacing w:val="4"/>
                <w:sz w:val="19"/>
              </w:rPr>
              <w:t xml:space="preserve"> </w:t>
            </w:r>
            <w:r>
              <w:rPr>
                <w:sz w:val="19"/>
              </w:rPr>
              <w:t>по</w:t>
            </w:r>
            <w:r>
              <w:rPr>
                <w:spacing w:val="5"/>
                <w:sz w:val="19"/>
              </w:rPr>
              <w:t xml:space="preserve"> </w:t>
            </w:r>
            <w:r>
              <w:rPr>
                <w:sz w:val="19"/>
              </w:rPr>
              <w:t>основу</w:t>
            </w:r>
            <w:r>
              <w:rPr>
                <w:spacing w:val="4"/>
                <w:sz w:val="19"/>
              </w:rPr>
              <w:t xml:space="preserve"> </w:t>
            </w:r>
            <w:r>
              <w:rPr>
                <w:sz w:val="19"/>
              </w:rPr>
              <w:t>субвенција</w:t>
            </w:r>
            <w:r>
              <w:rPr>
                <w:spacing w:val="5"/>
                <w:sz w:val="19"/>
              </w:rPr>
              <w:t xml:space="preserve"> </w:t>
            </w:r>
            <w:r>
              <w:rPr>
                <w:sz w:val="19"/>
              </w:rPr>
              <w:t>јавним</w:t>
            </w:r>
            <w:r>
              <w:rPr>
                <w:spacing w:val="4"/>
                <w:sz w:val="19"/>
              </w:rPr>
              <w:t xml:space="preserve"> </w:t>
            </w:r>
            <w:r>
              <w:rPr>
                <w:sz w:val="19"/>
              </w:rPr>
              <w:t>финансијским</w:t>
            </w:r>
            <w:r>
              <w:rPr>
                <w:spacing w:val="5"/>
                <w:sz w:val="19"/>
              </w:rPr>
              <w:t xml:space="preserve"> </w:t>
            </w:r>
            <w:r>
              <w:rPr>
                <w:sz w:val="19"/>
              </w:rPr>
              <w:t>установама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1183</w:t>
            </w:r>
          </w:p>
        </w:tc>
        <w:tc>
          <w:tcPr>
            <w:tcW w:w="816" w:type="dxa"/>
          </w:tcPr>
          <w:p w:rsidR="00AD6D32" w:rsidRDefault="00AD6D32" w:rsidP="00AD6D32">
            <w:pPr>
              <w:pStyle w:val="TableParagraph"/>
              <w:ind w:right="55"/>
              <w:jc w:val="center"/>
              <w:rPr>
                <w:sz w:val="19"/>
              </w:rPr>
            </w:pPr>
            <w:r>
              <w:rPr>
                <w:sz w:val="19"/>
              </w:rPr>
              <w:t>242400</w:t>
            </w:r>
          </w:p>
        </w:tc>
        <w:tc>
          <w:tcPr>
            <w:tcW w:w="6145" w:type="dxa"/>
          </w:tcPr>
          <w:p w:rsidR="00AD6D32" w:rsidRDefault="00AD6D32" w:rsidP="00AD6D32">
            <w:pPr>
              <w:pStyle w:val="TableParagraph"/>
              <w:rPr>
                <w:sz w:val="19"/>
              </w:rPr>
            </w:pPr>
            <w:r>
              <w:rPr>
                <w:sz w:val="19"/>
              </w:rPr>
              <w:t>Обавезе</w:t>
            </w:r>
            <w:r>
              <w:rPr>
                <w:spacing w:val="4"/>
                <w:sz w:val="19"/>
              </w:rPr>
              <w:t xml:space="preserve"> </w:t>
            </w:r>
            <w:r>
              <w:rPr>
                <w:sz w:val="19"/>
              </w:rPr>
              <w:t>по</w:t>
            </w:r>
            <w:r>
              <w:rPr>
                <w:spacing w:val="4"/>
                <w:sz w:val="19"/>
              </w:rPr>
              <w:t xml:space="preserve"> </w:t>
            </w:r>
            <w:r>
              <w:rPr>
                <w:sz w:val="19"/>
              </w:rPr>
              <w:t>основу</w:t>
            </w:r>
            <w:r>
              <w:rPr>
                <w:spacing w:val="4"/>
                <w:sz w:val="19"/>
              </w:rPr>
              <w:t xml:space="preserve"> </w:t>
            </w:r>
            <w:r>
              <w:rPr>
                <w:sz w:val="19"/>
              </w:rPr>
              <w:t>субвенција</w:t>
            </w:r>
            <w:r>
              <w:rPr>
                <w:spacing w:val="4"/>
                <w:sz w:val="19"/>
              </w:rPr>
              <w:t xml:space="preserve"> </w:t>
            </w:r>
            <w:r>
              <w:rPr>
                <w:sz w:val="19"/>
              </w:rPr>
              <w:t>приватним</w:t>
            </w:r>
            <w:r>
              <w:rPr>
                <w:spacing w:val="4"/>
                <w:sz w:val="19"/>
              </w:rPr>
              <w:t xml:space="preserve"> </w:t>
            </w:r>
            <w:r>
              <w:rPr>
                <w:sz w:val="19"/>
              </w:rPr>
              <w:t>предузећима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36"/>
              <w:ind w:right="159"/>
              <w:jc w:val="center"/>
              <w:rPr>
                <w:sz w:val="19"/>
              </w:rPr>
            </w:pPr>
            <w:r>
              <w:rPr>
                <w:sz w:val="19"/>
              </w:rPr>
              <w:t>1184</w:t>
            </w:r>
          </w:p>
        </w:tc>
        <w:tc>
          <w:tcPr>
            <w:tcW w:w="816" w:type="dxa"/>
          </w:tcPr>
          <w:p w:rsidR="00AD6D32" w:rsidRDefault="00AD6D32" w:rsidP="00AD6D32">
            <w:pPr>
              <w:pStyle w:val="TableParagraph"/>
              <w:spacing w:before="36"/>
              <w:ind w:right="55"/>
              <w:jc w:val="center"/>
              <w:rPr>
                <w:sz w:val="19"/>
              </w:rPr>
            </w:pPr>
            <w:r>
              <w:rPr>
                <w:sz w:val="19"/>
              </w:rPr>
              <w:t>243000</w:t>
            </w:r>
          </w:p>
        </w:tc>
        <w:tc>
          <w:tcPr>
            <w:tcW w:w="6145" w:type="dxa"/>
          </w:tcPr>
          <w:p w:rsidR="00AD6D32" w:rsidRDefault="00AD6D32" w:rsidP="00AD6D32">
            <w:pPr>
              <w:pStyle w:val="TableParagraph"/>
              <w:spacing w:before="0" w:line="230" w:lineRule="atLeast"/>
              <w:ind w:right="-15"/>
              <w:rPr>
                <w:sz w:val="19"/>
              </w:rPr>
            </w:pPr>
            <w:r>
              <w:rPr>
                <w:sz w:val="19"/>
              </w:rPr>
              <w:t>ОБАВЕЗЕ</w:t>
            </w:r>
            <w:r>
              <w:rPr>
                <w:spacing w:val="5"/>
                <w:sz w:val="19"/>
              </w:rPr>
              <w:t xml:space="preserve"> </w:t>
            </w:r>
            <w:r>
              <w:rPr>
                <w:sz w:val="19"/>
              </w:rPr>
              <w:t>ПО</w:t>
            </w:r>
            <w:r>
              <w:rPr>
                <w:spacing w:val="6"/>
                <w:sz w:val="19"/>
              </w:rPr>
              <w:t xml:space="preserve"> </w:t>
            </w:r>
            <w:r>
              <w:rPr>
                <w:sz w:val="19"/>
              </w:rPr>
              <w:t>ОСНОВУ</w:t>
            </w:r>
            <w:r>
              <w:rPr>
                <w:spacing w:val="6"/>
                <w:sz w:val="19"/>
              </w:rPr>
              <w:t xml:space="preserve"> </w:t>
            </w:r>
            <w:r>
              <w:rPr>
                <w:sz w:val="19"/>
              </w:rPr>
              <w:t>ДОНАЦИЈА,</w:t>
            </w:r>
            <w:r>
              <w:rPr>
                <w:spacing w:val="5"/>
                <w:sz w:val="19"/>
              </w:rPr>
              <w:t xml:space="preserve"> </w:t>
            </w:r>
            <w:r>
              <w:rPr>
                <w:sz w:val="19"/>
              </w:rPr>
              <w:t>ДОТАЦИЈА</w:t>
            </w:r>
            <w:r>
              <w:rPr>
                <w:spacing w:val="6"/>
                <w:sz w:val="19"/>
              </w:rPr>
              <w:t xml:space="preserve"> </w:t>
            </w:r>
            <w:r>
              <w:rPr>
                <w:sz w:val="19"/>
              </w:rPr>
              <w:t>И</w:t>
            </w:r>
            <w:r>
              <w:rPr>
                <w:spacing w:val="6"/>
                <w:sz w:val="19"/>
              </w:rPr>
              <w:t xml:space="preserve"> </w:t>
            </w:r>
            <w:r>
              <w:rPr>
                <w:sz w:val="19"/>
              </w:rPr>
              <w:t>ТРАНСФЕРА</w:t>
            </w:r>
            <w:r>
              <w:rPr>
                <w:spacing w:val="5"/>
                <w:sz w:val="19"/>
              </w:rPr>
              <w:t xml:space="preserve"> </w:t>
            </w:r>
            <w:r>
              <w:rPr>
                <w:sz w:val="19"/>
              </w:rPr>
              <w:t>(од</w:t>
            </w:r>
            <w:r>
              <w:rPr>
                <w:spacing w:val="-50"/>
                <w:sz w:val="19"/>
              </w:rPr>
              <w:t xml:space="preserve"> </w:t>
            </w:r>
            <w:r>
              <w:rPr>
                <w:sz w:val="19"/>
              </w:rPr>
              <w:t>1185 до 1188)</w:t>
            </w:r>
          </w:p>
        </w:tc>
        <w:tc>
          <w:tcPr>
            <w:tcW w:w="1392" w:type="dxa"/>
          </w:tcPr>
          <w:p w:rsidR="00AD6D32" w:rsidRDefault="00AD6D32" w:rsidP="00AD6D32">
            <w:pPr>
              <w:pStyle w:val="TableParagraph"/>
              <w:spacing w:before="36"/>
              <w:ind w:right="4"/>
              <w:jc w:val="right"/>
              <w:rPr>
                <w:sz w:val="19"/>
              </w:rPr>
            </w:pPr>
            <w:r>
              <w:rPr>
                <w:sz w:val="19"/>
              </w:rPr>
              <w:t>364</w:t>
            </w: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1185</w:t>
            </w:r>
          </w:p>
        </w:tc>
        <w:tc>
          <w:tcPr>
            <w:tcW w:w="816" w:type="dxa"/>
          </w:tcPr>
          <w:p w:rsidR="00AD6D32" w:rsidRDefault="00AD6D32" w:rsidP="00AD6D32">
            <w:pPr>
              <w:pStyle w:val="TableParagraph"/>
              <w:ind w:right="55"/>
              <w:jc w:val="center"/>
              <w:rPr>
                <w:sz w:val="19"/>
              </w:rPr>
            </w:pPr>
            <w:r>
              <w:rPr>
                <w:sz w:val="19"/>
              </w:rPr>
              <w:t>243100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донација</w:t>
            </w:r>
            <w:r>
              <w:rPr>
                <w:spacing w:val="3"/>
                <w:sz w:val="19"/>
              </w:rPr>
              <w:t xml:space="preserve"> </w:t>
            </w:r>
            <w:r>
              <w:rPr>
                <w:sz w:val="19"/>
              </w:rPr>
              <w:t>страним</w:t>
            </w:r>
            <w:r>
              <w:rPr>
                <w:spacing w:val="4"/>
                <w:sz w:val="19"/>
              </w:rPr>
              <w:t xml:space="preserve"> </w:t>
            </w:r>
            <w:r>
              <w:rPr>
                <w:sz w:val="19"/>
              </w:rPr>
              <w:t>владама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1186</w:t>
            </w:r>
          </w:p>
        </w:tc>
        <w:tc>
          <w:tcPr>
            <w:tcW w:w="816" w:type="dxa"/>
          </w:tcPr>
          <w:p w:rsidR="00AD6D32" w:rsidRDefault="00AD6D32" w:rsidP="00AD6D32">
            <w:pPr>
              <w:pStyle w:val="TableParagraph"/>
              <w:ind w:right="55"/>
              <w:jc w:val="center"/>
              <w:rPr>
                <w:sz w:val="19"/>
              </w:rPr>
            </w:pPr>
            <w:r>
              <w:rPr>
                <w:sz w:val="19"/>
              </w:rPr>
              <w:t>243200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3"/>
                <w:sz w:val="19"/>
              </w:rPr>
              <w:t xml:space="preserve"> </w:t>
            </w:r>
            <w:r>
              <w:rPr>
                <w:sz w:val="19"/>
              </w:rPr>
              <w:t>дотација</w:t>
            </w:r>
            <w:r>
              <w:rPr>
                <w:spacing w:val="4"/>
                <w:sz w:val="19"/>
              </w:rPr>
              <w:t xml:space="preserve"> </w:t>
            </w:r>
            <w:r>
              <w:rPr>
                <w:sz w:val="19"/>
              </w:rPr>
              <w:t>међународним</w:t>
            </w:r>
            <w:r>
              <w:rPr>
                <w:spacing w:val="4"/>
                <w:sz w:val="19"/>
              </w:rPr>
              <w:t xml:space="preserve"> </w:t>
            </w:r>
            <w:r>
              <w:rPr>
                <w:sz w:val="19"/>
              </w:rPr>
              <w:t>организацијама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1187</w:t>
            </w:r>
          </w:p>
        </w:tc>
        <w:tc>
          <w:tcPr>
            <w:tcW w:w="816" w:type="dxa"/>
          </w:tcPr>
          <w:p w:rsidR="00AD6D32" w:rsidRDefault="00AD6D32" w:rsidP="00AD6D32">
            <w:pPr>
              <w:pStyle w:val="TableParagraph"/>
              <w:ind w:right="55"/>
              <w:jc w:val="center"/>
              <w:rPr>
                <w:sz w:val="19"/>
              </w:rPr>
            </w:pPr>
            <w:r>
              <w:rPr>
                <w:sz w:val="19"/>
              </w:rPr>
              <w:t>243300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4"/>
                <w:sz w:val="19"/>
              </w:rPr>
              <w:t xml:space="preserve"> </w:t>
            </w:r>
            <w:r>
              <w:rPr>
                <w:sz w:val="19"/>
              </w:rPr>
              <w:t>трансфера</w:t>
            </w:r>
            <w:r>
              <w:rPr>
                <w:spacing w:val="4"/>
                <w:sz w:val="19"/>
              </w:rPr>
              <w:t xml:space="preserve"> </w:t>
            </w:r>
            <w:r>
              <w:rPr>
                <w:sz w:val="19"/>
              </w:rPr>
              <w:t>осталим</w:t>
            </w:r>
            <w:r>
              <w:rPr>
                <w:spacing w:val="4"/>
                <w:sz w:val="19"/>
              </w:rPr>
              <w:t xml:space="preserve"> </w:t>
            </w:r>
            <w:r>
              <w:rPr>
                <w:sz w:val="19"/>
              </w:rPr>
              <w:t>нивоима</w:t>
            </w:r>
            <w:r>
              <w:rPr>
                <w:spacing w:val="4"/>
                <w:sz w:val="19"/>
              </w:rPr>
              <w:t xml:space="preserve"> </w:t>
            </w:r>
            <w:r>
              <w:rPr>
                <w:sz w:val="19"/>
              </w:rPr>
              <w:t>власти</w:t>
            </w:r>
          </w:p>
        </w:tc>
        <w:tc>
          <w:tcPr>
            <w:tcW w:w="1392" w:type="dxa"/>
          </w:tcPr>
          <w:p w:rsidR="00AD6D32" w:rsidRDefault="00AD6D32" w:rsidP="00AD6D32">
            <w:pPr>
              <w:pStyle w:val="TableParagraph"/>
              <w:ind w:right="4"/>
              <w:jc w:val="right"/>
              <w:rPr>
                <w:sz w:val="19"/>
              </w:rPr>
            </w:pPr>
            <w:r>
              <w:rPr>
                <w:sz w:val="19"/>
              </w:rPr>
              <w:t>364</w:t>
            </w: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1188</w:t>
            </w:r>
          </w:p>
        </w:tc>
        <w:tc>
          <w:tcPr>
            <w:tcW w:w="816" w:type="dxa"/>
          </w:tcPr>
          <w:p w:rsidR="00AD6D32" w:rsidRDefault="00AD6D32" w:rsidP="00AD6D32">
            <w:pPr>
              <w:pStyle w:val="TableParagraph"/>
              <w:spacing w:before="120"/>
              <w:ind w:right="55"/>
              <w:jc w:val="center"/>
              <w:rPr>
                <w:sz w:val="19"/>
              </w:rPr>
            </w:pPr>
            <w:r>
              <w:rPr>
                <w:sz w:val="19"/>
              </w:rPr>
              <w:t>243400</w:t>
            </w:r>
          </w:p>
        </w:tc>
        <w:tc>
          <w:tcPr>
            <w:tcW w:w="6145" w:type="dxa"/>
          </w:tcPr>
          <w:p w:rsidR="00AD6D32" w:rsidRDefault="00AD6D32" w:rsidP="00AD6D32">
            <w:pPr>
              <w:pStyle w:val="TableParagraph"/>
              <w:spacing w:before="0" w:line="230" w:lineRule="atLeast"/>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дотација</w:t>
            </w:r>
            <w:r>
              <w:rPr>
                <w:spacing w:val="4"/>
                <w:sz w:val="19"/>
              </w:rPr>
              <w:t xml:space="preserve"> </w:t>
            </w:r>
            <w:r>
              <w:rPr>
                <w:sz w:val="19"/>
              </w:rPr>
              <w:t>организацијама</w:t>
            </w:r>
            <w:r>
              <w:rPr>
                <w:spacing w:val="3"/>
                <w:sz w:val="19"/>
              </w:rPr>
              <w:t xml:space="preserve"> </w:t>
            </w:r>
            <w:r>
              <w:rPr>
                <w:sz w:val="19"/>
              </w:rPr>
              <w:t>обавезног</w:t>
            </w:r>
            <w:r>
              <w:rPr>
                <w:spacing w:val="3"/>
                <w:sz w:val="19"/>
              </w:rPr>
              <w:t xml:space="preserve"> </w:t>
            </w:r>
            <w:r>
              <w:rPr>
                <w:sz w:val="19"/>
              </w:rPr>
              <w:t>социјалног</w:t>
            </w:r>
            <w:r>
              <w:rPr>
                <w:spacing w:val="-49"/>
                <w:sz w:val="19"/>
              </w:rPr>
              <w:t xml:space="preserve"> </w:t>
            </w:r>
            <w:r>
              <w:rPr>
                <w:sz w:val="19"/>
              </w:rPr>
              <w:t>осигурања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1189</w:t>
            </w:r>
          </w:p>
        </w:tc>
        <w:tc>
          <w:tcPr>
            <w:tcW w:w="816" w:type="dxa"/>
          </w:tcPr>
          <w:p w:rsidR="00AD6D32" w:rsidRDefault="00AD6D32" w:rsidP="00AD6D32">
            <w:pPr>
              <w:pStyle w:val="TableParagraph"/>
              <w:ind w:right="55"/>
              <w:jc w:val="center"/>
              <w:rPr>
                <w:sz w:val="19"/>
              </w:rPr>
            </w:pPr>
            <w:r>
              <w:rPr>
                <w:sz w:val="19"/>
              </w:rPr>
              <w:t>244000</w:t>
            </w:r>
          </w:p>
        </w:tc>
        <w:tc>
          <w:tcPr>
            <w:tcW w:w="6145" w:type="dxa"/>
          </w:tcPr>
          <w:p w:rsidR="00AD6D32" w:rsidRDefault="00AD6D32" w:rsidP="00AD6D32">
            <w:pPr>
              <w:pStyle w:val="TableParagraph"/>
              <w:rPr>
                <w:sz w:val="19"/>
              </w:rPr>
            </w:pPr>
            <w:r>
              <w:rPr>
                <w:sz w:val="19"/>
              </w:rPr>
              <w:t>ОБАВЕЗЕ</w:t>
            </w:r>
            <w:r>
              <w:rPr>
                <w:spacing w:val="4"/>
                <w:sz w:val="19"/>
              </w:rPr>
              <w:t xml:space="preserve"> </w:t>
            </w:r>
            <w:r>
              <w:rPr>
                <w:sz w:val="19"/>
              </w:rPr>
              <w:t>ЗА</w:t>
            </w:r>
            <w:r>
              <w:rPr>
                <w:spacing w:val="4"/>
                <w:sz w:val="19"/>
              </w:rPr>
              <w:t xml:space="preserve"> </w:t>
            </w:r>
            <w:r>
              <w:rPr>
                <w:sz w:val="19"/>
              </w:rPr>
              <w:t>СОЦИЈАЛНО</w:t>
            </w:r>
            <w:r>
              <w:rPr>
                <w:spacing w:val="4"/>
                <w:sz w:val="19"/>
              </w:rPr>
              <w:t xml:space="preserve"> </w:t>
            </w:r>
            <w:r>
              <w:rPr>
                <w:sz w:val="19"/>
              </w:rPr>
              <w:t>ОСИГУРАЊЕ</w:t>
            </w:r>
            <w:r>
              <w:rPr>
                <w:spacing w:val="5"/>
                <w:sz w:val="19"/>
              </w:rPr>
              <w:t xml:space="preserve"> </w:t>
            </w:r>
            <w:r>
              <w:rPr>
                <w:sz w:val="19"/>
              </w:rPr>
              <w:t>(1190</w:t>
            </w:r>
            <w:r>
              <w:rPr>
                <w:spacing w:val="4"/>
                <w:sz w:val="19"/>
              </w:rPr>
              <w:t xml:space="preserve"> </w:t>
            </w:r>
            <w:r>
              <w:rPr>
                <w:sz w:val="19"/>
              </w:rPr>
              <w:t>+</w:t>
            </w:r>
            <w:r>
              <w:rPr>
                <w:spacing w:val="4"/>
                <w:sz w:val="19"/>
              </w:rPr>
              <w:t xml:space="preserve"> </w:t>
            </w:r>
            <w:r>
              <w:rPr>
                <w:sz w:val="19"/>
              </w:rPr>
              <w:t>1191)</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1190</w:t>
            </w:r>
          </w:p>
        </w:tc>
        <w:tc>
          <w:tcPr>
            <w:tcW w:w="816" w:type="dxa"/>
          </w:tcPr>
          <w:p w:rsidR="00AD6D32" w:rsidRDefault="00AD6D32" w:rsidP="00AD6D32">
            <w:pPr>
              <w:pStyle w:val="TableParagraph"/>
              <w:spacing w:before="120"/>
              <w:ind w:right="55"/>
              <w:jc w:val="center"/>
              <w:rPr>
                <w:sz w:val="19"/>
              </w:rPr>
            </w:pPr>
            <w:r>
              <w:rPr>
                <w:sz w:val="19"/>
              </w:rPr>
              <w:t>244100</w:t>
            </w:r>
          </w:p>
        </w:tc>
        <w:tc>
          <w:tcPr>
            <w:tcW w:w="6145" w:type="dxa"/>
          </w:tcPr>
          <w:p w:rsidR="00AD6D32" w:rsidRDefault="00AD6D32" w:rsidP="00AD6D32">
            <w:pPr>
              <w:pStyle w:val="TableParagraph"/>
              <w:spacing w:before="0" w:line="230" w:lineRule="atLeast"/>
              <w:ind w:right="118"/>
              <w:rPr>
                <w:sz w:val="19"/>
              </w:rPr>
            </w:pPr>
            <w:r>
              <w:rPr>
                <w:sz w:val="19"/>
              </w:rPr>
              <w:t>Обавезе</w:t>
            </w:r>
            <w:r>
              <w:rPr>
                <w:spacing w:val="3"/>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права</w:t>
            </w:r>
            <w:r>
              <w:rPr>
                <w:spacing w:val="4"/>
                <w:sz w:val="19"/>
              </w:rPr>
              <w:t xml:space="preserve"> </w:t>
            </w:r>
            <w:r>
              <w:rPr>
                <w:sz w:val="19"/>
              </w:rPr>
              <w:t>из</w:t>
            </w:r>
            <w:r>
              <w:rPr>
                <w:spacing w:val="3"/>
                <w:sz w:val="19"/>
              </w:rPr>
              <w:t xml:space="preserve"> </w:t>
            </w:r>
            <w:r>
              <w:rPr>
                <w:sz w:val="19"/>
              </w:rPr>
              <w:t>социјалног</w:t>
            </w:r>
            <w:r>
              <w:rPr>
                <w:spacing w:val="3"/>
                <w:sz w:val="19"/>
              </w:rPr>
              <w:t xml:space="preserve"> </w:t>
            </w:r>
            <w:r>
              <w:rPr>
                <w:sz w:val="19"/>
              </w:rPr>
              <w:t>осигурања</w:t>
            </w:r>
            <w:r>
              <w:rPr>
                <w:spacing w:val="3"/>
                <w:sz w:val="19"/>
              </w:rPr>
              <w:t xml:space="preserve"> </w:t>
            </w:r>
            <w:r>
              <w:rPr>
                <w:sz w:val="19"/>
              </w:rPr>
              <w:t>код</w:t>
            </w:r>
            <w:r>
              <w:rPr>
                <w:spacing w:val="-49"/>
                <w:sz w:val="19"/>
              </w:rPr>
              <w:t xml:space="preserve"> </w:t>
            </w:r>
            <w:r>
              <w:rPr>
                <w:sz w:val="19"/>
              </w:rPr>
              <w:t>организација обавезног</w:t>
            </w:r>
            <w:r>
              <w:rPr>
                <w:spacing w:val="1"/>
                <w:sz w:val="19"/>
              </w:rPr>
              <w:t xml:space="preserve"> </w:t>
            </w:r>
            <w:r>
              <w:rPr>
                <w:sz w:val="19"/>
              </w:rPr>
              <w:t>социјалног</w:t>
            </w:r>
            <w:r>
              <w:rPr>
                <w:spacing w:val="1"/>
                <w:sz w:val="19"/>
              </w:rPr>
              <w:t xml:space="preserve"> </w:t>
            </w:r>
            <w:r>
              <w:rPr>
                <w:sz w:val="19"/>
              </w:rPr>
              <w:t>осигурања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1191</w:t>
            </w:r>
          </w:p>
        </w:tc>
        <w:tc>
          <w:tcPr>
            <w:tcW w:w="816" w:type="dxa"/>
          </w:tcPr>
          <w:p w:rsidR="00AD6D32" w:rsidRDefault="00AD6D32" w:rsidP="00AD6D32">
            <w:pPr>
              <w:pStyle w:val="TableParagraph"/>
              <w:ind w:right="55"/>
              <w:jc w:val="center"/>
              <w:rPr>
                <w:sz w:val="19"/>
              </w:rPr>
            </w:pPr>
            <w:r>
              <w:rPr>
                <w:sz w:val="19"/>
              </w:rPr>
              <w:t>244200</w:t>
            </w:r>
          </w:p>
        </w:tc>
        <w:tc>
          <w:tcPr>
            <w:tcW w:w="6145" w:type="dxa"/>
          </w:tcPr>
          <w:p w:rsidR="00AD6D32" w:rsidRDefault="00AD6D32" w:rsidP="00AD6D32">
            <w:pPr>
              <w:pStyle w:val="TableParagraph"/>
              <w:rPr>
                <w:sz w:val="19"/>
              </w:rPr>
            </w:pPr>
            <w:r>
              <w:rPr>
                <w:sz w:val="19"/>
              </w:rPr>
              <w:t>Обавезе</w:t>
            </w:r>
            <w:r>
              <w:rPr>
                <w:spacing w:val="2"/>
                <w:sz w:val="19"/>
              </w:rPr>
              <w:t xml:space="preserve"> </w:t>
            </w:r>
            <w:r>
              <w:rPr>
                <w:sz w:val="19"/>
              </w:rPr>
              <w:t>по</w:t>
            </w:r>
            <w:r>
              <w:rPr>
                <w:spacing w:val="3"/>
                <w:sz w:val="19"/>
              </w:rPr>
              <w:t xml:space="preserve"> </w:t>
            </w:r>
            <w:r>
              <w:rPr>
                <w:sz w:val="19"/>
              </w:rPr>
              <w:t>основу</w:t>
            </w:r>
            <w:r>
              <w:rPr>
                <w:spacing w:val="3"/>
                <w:sz w:val="19"/>
              </w:rPr>
              <w:t xml:space="preserve"> </w:t>
            </w:r>
            <w:r>
              <w:rPr>
                <w:sz w:val="19"/>
              </w:rPr>
              <w:t>социјалне</w:t>
            </w:r>
            <w:r>
              <w:rPr>
                <w:spacing w:val="3"/>
                <w:sz w:val="19"/>
              </w:rPr>
              <w:t xml:space="preserve"> </w:t>
            </w:r>
            <w:r>
              <w:rPr>
                <w:sz w:val="19"/>
              </w:rPr>
              <w:t>помоћи</w:t>
            </w:r>
            <w:r>
              <w:rPr>
                <w:spacing w:val="3"/>
                <w:sz w:val="19"/>
              </w:rPr>
              <w:t xml:space="preserve"> </w:t>
            </w:r>
            <w:r>
              <w:rPr>
                <w:sz w:val="19"/>
              </w:rPr>
              <w:t>из</w:t>
            </w:r>
            <w:r>
              <w:rPr>
                <w:spacing w:val="2"/>
                <w:sz w:val="19"/>
              </w:rPr>
              <w:t xml:space="preserve"> </w:t>
            </w:r>
            <w:r>
              <w:rPr>
                <w:sz w:val="19"/>
              </w:rPr>
              <w:t>буџета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1192</w:t>
            </w:r>
          </w:p>
        </w:tc>
        <w:tc>
          <w:tcPr>
            <w:tcW w:w="816" w:type="dxa"/>
          </w:tcPr>
          <w:p w:rsidR="00AD6D32" w:rsidRDefault="00AD6D32" w:rsidP="00AD6D32">
            <w:pPr>
              <w:pStyle w:val="TableParagraph"/>
              <w:ind w:right="55"/>
              <w:jc w:val="center"/>
              <w:rPr>
                <w:sz w:val="19"/>
              </w:rPr>
            </w:pPr>
            <w:r>
              <w:rPr>
                <w:sz w:val="19"/>
              </w:rPr>
              <w:t>245000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ЗА</w:t>
            </w:r>
            <w:r>
              <w:rPr>
                <w:spacing w:val="3"/>
                <w:sz w:val="19"/>
              </w:rPr>
              <w:t xml:space="preserve"> </w:t>
            </w:r>
            <w:r>
              <w:rPr>
                <w:sz w:val="19"/>
              </w:rPr>
              <w:t>ОСТАЛЕ</w:t>
            </w:r>
            <w:r>
              <w:rPr>
                <w:spacing w:val="4"/>
                <w:sz w:val="19"/>
              </w:rPr>
              <w:t xml:space="preserve"> </w:t>
            </w:r>
            <w:r>
              <w:rPr>
                <w:sz w:val="19"/>
              </w:rPr>
              <w:t>РАСХОДЕ</w:t>
            </w:r>
            <w:r>
              <w:rPr>
                <w:spacing w:val="3"/>
                <w:sz w:val="19"/>
              </w:rPr>
              <w:t xml:space="preserve"> </w:t>
            </w:r>
            <w:r>
              <w:rPr>
                <w:sz w:val="19"/>
              </w:rPr>
              <w:t>(од</w:t>
            </w:r>
            <w:r>
              <w:rPr>
                <w:spacing w:val="3"/>
                <w:sz w:val="19"/>
              </w:rPr>
              <w:t xml:space="preserve"> </w:t>
            </w:r>
            <w:r>
              <w:rPr>
                <w:sz w:val="19"/>
              </w:rPr>
              <w:t>1193</w:t>
            </w:r>
            <w:r>
              <w:rPr>
                <w:spacing w:val="4"/>
                <w:sz w:val="19"/>
              </w:rPr>
              <w:t xml:space="preserve"> </w:t>
            </w:r>
            <w:r>
              <w:rPr>
                <w:sz w:val="19"/>
              </w:rPr>
              <w:t>до</w:t>
            </w:r>
            <w:r>
              <w:rPr>
                <w:spacing w:val="3"/>
                <w:sz w:val="19"/>
              </w:rPr>
              <w:t xml:space="preserve"> </w:t>
            </w:r>
            <w:r>
              <w:rPr>
                <w:sz w:val="19"/>
              </w:rPr>
              <w:t>1197)</w:t>
            </w:r>
          </w:p>
        </w:tc>
        <w:tc>
          <w:tcPr>
            <w:tcW w:w="1392" w:type="dxa"/>
          </w:tcPr>
          <w:p w:rsidR="00AD6D32" w:rsidRDefault="00AD6D32" w:rsidP="00AD6D32">
            <w:pPr>
              <w:pStyle w:val="TableParagraph"/>
              <w:jc w:val="right"/>
              <w:rPr>
                <w:sz w:val="19"/>
              </w:rPr>
            </w:pPr>
            <w:r>
              <w:rPr>
                <w:sz w:val="19"/>
              </w:rPr>
              <w:t>4.793</w:t>
            </w:r>
          </w:p>
        </w:tc>
        <w:tc>
          <w:tcPr>
            <w:tcW w:w="1392" w:type="dxa"/>
          </w:tcPr>
          <w:p w:rsidR="00AD6D32" w:rsidRDefault="00AD6D32" w:rsidP="00AD6D32">
            <w:pPr>
              <w:pStyle w:val="TableParagraph"/>
              <w:jc w:val="right"/>
              <w:rPr>
                <w:sz w:val="19"/>
              </w:rPr>
            </w:pPr>
            <w:r>
              <w:rPr>
                <w:sz w:val="19"/>
              </w:rPr>
              <w:t>1.363</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lastRenderedPageBreak/>
              <w:t>1193</w:t>
            </w:r>
          </w:p>
        </w:tc>
        <w:tc>
          <w:tcPr>
            <w:tcW w:w="816" w:type="dxa"/>
          </w:tcPr>
          <w:p w:rsidR="00AD6D32" w:rsidRDefault="00AD6D32" w:rsidP="00AD6D32">
            <w:pPr>
              <w:pStyle w:val="TableParagraph"/>
              <w:ind w:right="55"/>
              <w:jc w:val="center"/>
              <w:rPr>
                <w:sz w:val="19"/>
              </w:rPr>
            </w:pPr>
            <w:r>
              <w:rPr>
                <w:sz w:val="19"/>
              </w:rPr>
              <w:t>245100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по</w:t>
            </w:r>
            <w:r>
              <w:rPr>
                <w:spacing w:val="4"/>
                <w:sz w:val="19"/>
              </w:rPr>
              <w:t xml:space="preserve"> </w:t>
            </w:r>
            <w:r>
              <w:rPr>
                <w:sz w:val="19"/>
              </w:rPr>
              <w:t>основу</w:t>
            </w:r>
            <w:r>
              <w:rPr>
                <w:spacing w:val="3"/>
                <w:sz w:val="19"/>
              </w:rPr>
              <w:t xml:space="preserve"> </w:t>
            </w:r>
            <w:r>
              <w:rPr>
                <w:sz w:val="19"/>
              </w:rPr>
              <w:t>дотација</w:t>
            </w:r>
            <w:r>
              <w:rPr>
                <w:spacing w:val="4"/>
                <w:sz w:val="19"/>
              </w:rPr>
              <w:t xml:space="preserve"> </w:t>
            </w:r>
            <w:r>
              <w:rPr>
                <w:sz w:val="19"/>
              </w:rPr>
              <w:t>невладиним</w:t>
            </w:r>
            <w:r>
              <w:rPr>
                <w:spacing w:val="3"/>
                <w:sz w:val="19"/>
              </w:rPr>
              <w:t xml:space="preserve"> </w:t>
            </w:r>
            <w:r>
              <w:rPr>
                <w:sz w:val="19"/>
              </w:rPr>
              <w:t>организацијама</w:t>
            </w:r>
          </w:p>
        </w:tc>
        <w:tc>
          <w:tcPr>
            <w:tcW w:w="1392" w:type="dxa"/>
          </w:tcPr>
          <w:p w:rsidR="00AD6D32" w:rsidRDefault="00AD6D32" w:rsidP="00AD6D32">
            <w:pPr>
              <w:pStyle w:val="TableParagraph"/>
              <w:jc w:val="right"/>
              <w:rPr>
                <w:sz w:val="19"/>
              </w:rPr>
            </w:pPr>
            <w:r>
              <w:rPr>
                <w:sz w:val="19"/>
              </w:rPr>
              <w:t>3.196</w:t>
            </w: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1194</w:t>
            </w:r>
          </w:p>
        </w:tc>
        <w:tc>
          <w:tcPr>
            <w:tcW w:w="816" w:type="dxa"/>
          </w:tcPr>
          <w:p w:rsidR="00AD6D32" w:rsidRDefault="00AD6D32" w:rsidP="00AD6D32">
            <w:pPr>
              <w:pStyle w:val="TableParagraph"/>
              <w:ind w:right="55"/>
              <w:jc w:val="center"/>
              <w:rPr>
                <w:sz w:val="19"/>
              </w:rPr>
            </w:pPr>
            <w:r>
              <w:rPr>
                <w:sz w:val="19"/>
              </w:rPr>
              <w:t>245200</w:t>
            </w:r>
          </w:p>
        </w:tc>
        <w:tc>
          <w:tcPr>
            <w:tcW w:w="6145" w:type="dxa"/>
          </w:tcPr>
          <w:p w:rsidR="00AD6D32" w:rsidRDefault="00AD6D32" w:rsidP="00AD6D32">
            <w:pPr>
              <w:pStyle w:val="TableParagraph"/>
              <w:rPr>
                <w:sz w:val="19"/>
              </w:rPr>
            </w:pPr>
            <w:r>
              <w:rPr>
                <w:sz w:val="19"/>
              </w:rPr>
              <w:t>Обавезе</w:t>
            </w:r>
            <w:r>
              <w:rPr>
                <w:spacing w:val="2"/>
                <w:sz w:val="19"/>
              </w:rPr>
              <w:t xml:space="preserve"> </w:t>
            </w:r>
            <w:r>
              <w:rPr>
                <w:sz w:val="19"/>
              </w:rPr>
              <w:t>за</w:t>
            </w:r>
            <w:r>
              <w:rPr>
                <w:spacing w:val="3"/>
                <w:sz w:val="19"/>
              </w:rPr>
              <w:t xml:space="preserve"> </w:t>
            </w:r>
            <w:r>
              <w:rPr>
                <w:sz w:val="19"/>
              </w:rPr>
              <w:t>остале</w:t>
            </w:r>
            <w:r>
              <w:rPr>
                <w:spacing w:val="2"/>
                <w:sz w:val="19"/>
              </w:rPr>
              <w:t xml:space="preserve"> </w:t>
            </w:r>
            <w:r>
              <w:rPr>
                <w:sz w:val="19"/>
              </w:rPr>
              <w:t>порезе,</w:t>
            </w:r>
            <w:r>
              <w:rPr>
                <w:spacing w:val="3"/>
                <w:sz w:val="19"/>
              </w:rPr>
              <w:t xml:space="preserve"> </w:t>
            </w:r>
            <w:r>
              <w:rPr>
                <w:sz w:val="19"/>
              </w:rPr>
              <w:t>обавезне</w:t>
            </w:r>
            <w:r>
              <w:rPr>
                <w:spacing w:val="2"/>
                <w:sz w:val="19"/>
              </w:rPr>
              <w:t xml:space="preserve"> </w:t>
            </w:r>
            <w:r>
              <w:rPr>
                <w:sz w:val="19"/>
              </w:rPr>
              <w:t>таксе,</w:t>
            </w:r>
            <w:r>
              <w:rPr>
                <w:spacing w:val="3"/>
                <w:sz w:val="19"/>
              </w:rPr>
              <w:t xml:space="preserve"> </w:t>
            </w:r>
            <w:r>
              <w:rPr>
                <w:sz w:val="19"/>
              </w:rPr>
              <w:t>казне</w:t>
            </w:r>
            <w:r>
              <w:rPr>
                <w:spacing w:val="3"/>
                <w:sz w:val="19"/>
              </w:rPr>
              <w:t xml:space="preserve"> </w:t>
            </w:r>
            <w:r>
              <w:rPr>
                <w:sz w:val="19"/>
              </w:rPr>
              <w:t>и</w:t>
            </w:r>
            <w:r>
              <w:rPr>
                <w:spacing w:val="2"/>
                <w:sz w:val="19"/>
              </w:rPr>
              <w:t xml:space="preserve"> </w:t>
            </w:r>
            <w:r>
              <w:rPr>
                <w:sz w:val="19"/>
              </w:rPr>
              <w:t>камате</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1195</w:t>
            </w:r>
          </w:p>
        </w:tc>
        <w:tc>
          <w:tcPr>
            <w:tcW w:w="816" w:type="dxa"/>
          </w:tcPr>
          <w:p w:rsidR="00AD6D32" w:rsidRDefault="00AD6D32" w:rsidP="00AD6D32">
            <w:pPr>
              <w:pStyle w:val="TableParagraph"/>
              <w:ind w:right="55"/>
              <w:jc w:val="center"/>
              <w:rPr>
                <w:sz w:val="19"/>
              </w:rPr>
            </w:pPr>
            <w:r>
              <w:rPr>
                <w:sz w:val="19"/>
              </w:rPr>
              <w:t>245300</w:t>
            </w:r>
          </w:p>
        </w:tc>
        <w:tc>
          <w:tcPr>
            <w:tcW w:w="6145" w:type="dxa"/>
          </w:tcPr>
          <w:p w:rsidR="00AD6D32" w:rsidRDefault="00AD6D32" w:rsidP="00AD6D32">
            <w:pPr>
              <w:pStyle w:val="TableParagraph"/>
              <w:rPr>
                <w:sz w:val="19"/>
              </w:rPr>
            </w:pPr>
            <w:r>
              <w:rPr>
                <w:sz w:val="19"/>
              </w:rPr>
              <w:t>Обавезе</w:t>
            </w:r>
            <w:r>
              <w:rPr>
                <w:spacing w:val="2"/>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казни</w:t>
            </w:r>
            <w:r>
              <w:rPr>
                <w:spacing w:val="3"/>
                <w:sz w:val="19"/>
              </w:rPr>
              <w:t xml:space="preserve"> </w:t>
            </w:r>
            <w:r>
              <w:rPr>
                <w:sz w:val="19"/>
              </w:rPr>
              <w:t>и</w:t>
            </w:r>
            <w:r>
              <w:rPr>
                <w:spacing w:val="2"/>
                <w:sz w:val="19"/>
              </w:rPr>
              <w:t xml:space="preserve"> </w:t>
            </w:r>
            <w:r>
              <w:rPr>
                <w:sz w:val="19"/>
              </w:rPr>
              <w:t>пенала</w:t>
            </w:r>
            <w:r>
              <w:rPr>
                <w:spacing w:val="3"/>
                <w:sz w:val="19"/>
              </w:rPr>
              <w:t xml:space="preserve"> </w:t>
            </w:r>
            <w:r>
              <w:rPr>
                <w:sz w:val="19"/>
              </w:rPr>
              <w:t>по</w:t>
            </w:r>
            <w:r>
              <w:rPr>
                <w:spacing w:val="3"/>
                <w:sz w:val="19"/>
              </w:rPr>
              <w:t xml:space="preserve"> </w:t>
            </w:r>
            <w:r>
              <w:rPr>
                <w:sz w:val="19"/>
              </w:rPr>
              <w:t>решењима</w:t>
            </w:r>
            <w:r>
              <w:rPr>
                <w:spacing w:val="3"/>
                <w:sz w:val="19"/>
              </w:rPr>
              <w:t xml:space="preserve"> </w:t>
            </w:r>
            <w:r>
              <w:rPr>
                <w:sz w:val="19"/>
              </w:rPr>
              <w:t>судова</w:t>
            </w:r>
          </w:p>
        </w:tc>
        <w:tc>
          <w:tcPr>
            <w:tcW w:w="1392" w:type="dxa"/>
          </w:tcPr>
          <w:p w:rsidR="00AD6D32" w:rsidRDefault="00AD6D32" w:rsidP="00AD6D32">
            <w:pPr>
              <w:pStyle w:val="TableParagraph"/>
              <w:jc w:val="right"/>
              <w:rPr>
                <w:sz w:val="19"/>
              </w:rPr>
            </w:pPr>
            <w:r>
              <w:rPr>
                <w:sz w:val="19"/>
              </w:rPr>
              <w:t>1.597</w:t>
            </w:r>
          </w:p>
        </w:tc>
        <w:tc>
          <w:tcPr>
            <w:tcW w:w="1392" w:type="dxa"/>
          </w:tcPr>
          <w:p w:rsidR="00AD6D32" w:rsidRDefault="00AD6D32" w:rsidP="00AD6D32">
            <w:pPr>
              <w:pStyle w:val="TableParagraph"/>
              <w:jc w:val="right"/>
              <w:rPr>
                <w:sz w:val="19"/>
              </w:rPr>
            </w:pPr>
            <w:r>
              <w:rPr>
                <w:sz w:val="19"/>
              </w:rPr>
              <w:t>1.363</w:t>
            </w: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1196</w:t>
            </w:r>
          </w:p>
        </w:tc>
        <w:tc>
          <w:tcPr>
            <w:tcW w:w="816" w:type="dxa"/>
          </w:tcPr>
          <w:p w:rsidR="00AD6D32" w:rsidRDefault="00AD6D32" w:rsidP="00AD6D32">
            <w:pPr>
              <w:pStyle w:val="TableParagraph"/>
              <w:spacing w:before="120"/>
              <w:ind w:right="55"/>
              <w:jc w:val="center"/>
              <w:rPr>
                <w:sz w:val="19"/>
              </w:rPr>
            </w:pPr>
            <w:r>
              <w:rPr>
                <w:sz w:val="19"/>
              </w:rPr>
              <w:t>245400</w:t>
            </w:r>
          </w:p>
        </w:tc>
        <w:tc>
          <w:tcPr>
            <w:tcW w:w="6145" w:type="dxa"/>
          </w:tcPr>
          <w:p w:rsidR="00AD6D32" w:rsidRDefault="00AD6D32" w:rsidP="00AD6D32">
            <w:pPr>
              <w:pStyle w:val="TableParagraph"/>
              <w:spacing w:before="0" w:line="230" w:lineRule="atLeast"/>
              <w:rPr>
                <w:sz w:val="19"/>
              </w:rPr>
            </w:pPr>
            <w:r>
              <w:rPr>
                <w:sz w:val="19"/>
              </w:rPr>
              <w:t>Обавезе</w:t>
            </w:r>
            <w:r>
              <w:rPr>
                <w:spacing w:val="2"/>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накнаде</w:t>
            </w:r>
            <w:r>
              <w:rPr>
                <w:spacing w:val="3"/>
                <w:sz w:val="19"/>
              </w:rPr>
              <w:t xml:space="preserve"> </w:t>
            </w:r>
            <w:r>
              <w:rPr>
                <w:sz w:val="19"/>
              </w:rPr>
              <w:t>штете</w:t>
            </w:r>
            <w:r>
              <w:rPr>
                <w:spacing w:val="3"/>
                <w:sz w:val="19"/>
              </w:rPr>
              <w:t xml:space="preserve"> </w:t>
            </w:r>
            <w:r>
              <w:rPr>
                <w:sz w:val="19"/>
              </w:rPr>
              <w:t>за</w:t>
            </w:r>
            <w:r>
              <w:rPr>
                <w:spacing w:val="3"/>
                <w:sz w:val="19"/>
              </w:rPr>
              <w:t xml:space="preserve"> </w:t>
            </w:r>
            <w:r>
              <w:rPr>
                <w:sz w:val="19"/>
              </w:rPr>
              <w:t>повреде</w:t>
            </w:r>
            <w:r>
              <w:rPr>
                <w:spacing w:val="2"/>
                <w:sz w:val="19"/>
              </w:rPr>
              <w:t xml:space="preserve"> </w:t>
            </w:r>
            <w:r>
              <w:rPr>
                <w:sz w:val="19"/>
              </w:rPr>
              <w:t>и</w:t>
            </w:r>
            <w:r>
              <w:rPr>
                <w:spacing w:val="3"/>
                <w:sz w:val="19"/>
              </w:rPr>
              <w:t xml:space="preserve"> </w:t>
            </w:r>
            <w:r>
              <w:rPr>
                <w:sz w:val="19"/>
              </w:rPr>
              <w:t>штете</w:t>
            </w:r>
            <w:r>
              <w:rPr>
                <w:spacing w:val="3"/>
                <w:sz w:val="19"/>
              </w:rPr>
              <w:t xml:space="preserve"> </w:t>
            </w:r>
            <w:r>
              <w:rPr>
                <w:sz w:val="19"/>
              </w:rPr>
              <w:t>услед</w:t>
            </w:r>
            <w:r>
              <w:rPr>
                <w:spacing w:val="-50"/>
                <w:sz w:val="19"/>
              </w:rPr>
              <w:t xml:space="preserve"> </w:t>
            </w:r>
            <w:r>
              <w:rPr>
                <w:sz w:val="19"/>
              </w:rPr>
              <w:t>елементарних непогода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1197</w:t>
            </w:r>
          </w:p>
        </w:tc>
        <w:tc>
          <w:tcPr>
            <w:tcW w:w="816" w:type="dxa"/>
          </w:tcPr>
          <w:p w:rsidR="00AD6D32" w:rsidRDefault="00AD6D32" w:rsidP="00AD6D32">
            <w:pPr>
              <w:pStyle w:val="TableParagraph"/>
              <w:spacing w:before="120"/>
              <w:ind w:right="55"/>
              <w:jc w:val="center"/>
              <w:rPr>
                <w:sz w:val="19"/>
              </w:rPr>
            </w:pPr>
            <w:r>
              <w:rPr>
                <w:sz w:val="19"/>
              </w:rPr>
              <w:t>245500</w:t>
            </w:r>
          </w:p>
        </w:tc>
        <w:tc>
          <w:tcPr>
            <w:tcW w:w="6145" w:type="dxa"/>
          </w:tcPr>
          <w:p w:rsidR="00AD6D32" w:rsidRDefault="00AD6D32" w:rsidP="00AD6D32">
            <w:pPr>
              <w:pStyle w:val="TableParagraph"/>
              <w:spacing w:before="0" w:line="230" w:lineRule="atLeast"/>
              <w:rPr>
                <w:sz w:val="19"/>
              </w:rPr>
            </w:pPr>
            <w:r>
              <w:rPr>
                <w:sz w:val="19"/>
              </w:rPr>
              <w:t>Обавезе</w:t>
            </w:r>
            <w:r>
              <w:rPr>
                <w:spacing w:val="2"/>
                <w:sz w:val="19"/>
              </w:rPr>
              <w:t xml:space="preserve"> </w:t>
            </w:r>
            <w:r>
              <w:rPr>
                <w:sz w:val="19"/>
              </w:rPr>
              <w:t>по</w:t>
            </w:r>
            <w:r>
              <w:rPr>
                <w:spacing w:val="3"/>
                <w:sz w:val="19"/>
              </w:rPr>
              <w:t xml:space="preserve"> </w:t>
            </w:r>
            <w:r>
              <w:rPr>
                <w:sz w:val="19"/>
              </w:rPr>
              <w:t>основу</w:t>
            </w:r>
            <w:r>
              <w:rPr>
                <w:spacing w:val="3"/>
                <w:sz w:val="19"/>
              </w:rPr>
              <w:t xml:space="preserve"> </w:t>
            </w:r>
            <w:r>
              <w:rPr>
                <w:sz w:val="19"/>
              </w:rPr>
              <w:t>накнаде</w:t>
            </w:r>
            <w:r>
              <w:rPr>
                <w:spacing w:val="3"/>
                <w:sz w:val="19"/>
              </w:rPr>
              <w:t xml:space="preserve"> </w:t>
            </w:r>
            <w:r>
              <w:rPr>
                <w:sz w:val="19"/>
              </w:rPr>
              <w:t>штете</w:t>
            </w:r>
            <w:r>
              <w:rPr>
                <w:spacing w:val="3"/>
                <w:sz w:val="19"/>
              </w:rPr>
              <w:t xml:space="preserve"> </w:t>
            </w:r>
            <w:r>
              <w:rPr>
                <w:sz w:val="19"/>
              </w:rPr>
              <w:t>или</w:t>
            </w:r>
            <w:r>
              <w:rPr>
                <w:spacing w:val="3"/>
                <w:sz w:val="19"/>
              </w:rPr>
              <w:t xml:space="preserve"> </w:t>
            </w:r>
            <w:r>
              <w:rPr>
                <w:sz w:val="19"/>
              </w:rPr>
              <w:t>повреда</w:t>
            </w:r>
            <w:r>
              <w:rPr>
                <w:spacing w:val="3"/>
                <w:sz w:val="19"/>
              </w:rPr>
              <w:t xml:space="preserve"> </w:t>
            </w:r>
            <w:r>
              <w:rPr>
                <w:sz w:val="19"/>
              </w:rPr>
              <w:t>нанетих</w:t>
            </w:r>
            <w:r>
              <w:rPr>
                <w:spacing w:val="3"/>
                <w:sz w:val="19"/>
              </w:rPr>
              <w:t xml:space="preserve"> </w:t>
            </w:r>
            <w:r>
              <w:rPr>
                <w:sz w:val="19"/>
              </w:rPr>
              <w:t>од</w:t>
            </w:r>
            <w:r>
              <w:rPr>
                <w:spacing w:val="3"/>
                <w:sz w:val="19"/>
              </w:rPr>
              <w:t xml:space="preserve"> </w:t>
            </w:r>
            <w:r>
              <w:rPr>
                <w:sz w:val="19"/>
              </w:rPr>
              <w:t>стране</w:t>
            </w:r>
            <w:r>
              <w:rPr>
                <w:spacing w:val="-50"/>
                <w:sz w:val="19"/>
              </w:rPr>
              <w:t xml:space="preserve"> </w:t>
            </w:r>
            <w:r>
              <w:rPr>
                <w:sz w:val="19"/>
              </w:rPr>
              <w:t>државних органа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1198</w:t>
            </w:r>
          </w:p>
        </w:tc>
        <w:tc>
          <w:tcPr>
            <w:tcW w:w="816" w:type="dxa"/>
          </w:tcPr>
          <w:p w:rsidR="00AD6D32" w:rsidRDefault="00AD6D32" w:rsidP="00AD6D32">
            <w:pPr>
              <w:pStyle w:val="TableParagraph"/>
              <w:ind w:right="55"/>
              <w:jc w:val="center"/>
              <w:rPr>
                <w:sz w:val="19"/>
              </w:rPr>
            </w:pPr>
            <w:r>
              <w:rPr>
                <w:sz w:val="19"/>
              </w:rPr>
              <w:t>250000</w:t>
            </w:r>
          </w:p>
        </w:tc>
        <w:tc>
          <w:tcPr>
            <w:tcW w:w="6145" w:type="dxa"/>
          </w:tcPr>
          <w:p w:rsidR="00AD6D32" w:rsidRDefault="00AD6D32" w:rsidP="00AD6D32">
            <w:pPr>
              <w:pStyle w:val="TableParagraph"/>
              <w:rPr>
                <w:sz w:val="19"/>
              </w:rPr>
            </w:pPr>
            <w:r>
              <w:rPr>
                <w:sz w:val="19"/>
              </w:rPr>
              <w:t>ОБАВЕЗЕ</w:t>
            </w:r>
            <w:r>
              <w:rPr>
                <w:spacing w:val="2"/>
                <w:sz w:val="19"/>
              </w:rPr>
              <w:t xml:space="preserve"> </w:t>
            </w:r>
            <w:r>
              <w:rPr>
                <w:sz w:val="19"/>
              </w:rPr>
              <w:t>ИЗ</w:t>
            </w:r>
            <w:r>
              <w:rPr>
                <w:spacing w:val="3"/>
                <w:sz w:val="19"/>
              </w:rPr>
              <w:t xml:space="preserve"> </w:t>
            </w:r>
            <w:r>
              <w:rPr>
                <w:sz w:val="19"/>
              </w:rPr>
              <w:t>ПОСЛОВАЊА</w:t>
            </w:r>
            <w:r>
              <w:rPr>
                <w:spacing w:val="3"/>
                <w:sz w:val="19"/>
              </w:rPr>
              <w:t xml:space="preserve"> </w:t>
            </w:r>
            <w:r>
              <w:rPr>
                <w:sz w:val="19"/>
              </w:rPr>
              <w:t>(1199</w:t>
            </w:r>
            <w:r>
              <w:rPr>
                <w:spacing w:val="3"/>
                <w:sz w:val="19"/>
              </w:rPr>
              <w:t xml:space="preserve"> </w:t>
            </w:r>
            <w:r>
              <w:rPr>
                <w:sz w:val="19"/>
              </w:rPr>
              <w:t>+</w:t>
            </w:r>
            <w:r>
              <w:rPr>
                <w:spacing w:val="3"/>
                <w:sz w:val="19"/>
              </w:rPr>
              <w:t xml:space="preserve"> </w:t>
            </w:r>
            <w:r>
              <w:rPr>
                <w:sz w:val="19"/>
              </w:rPr>
              <w:t>1203</w:t>
            </w:r>
            <w:r>
              <w:rPr>
                <w:spacing w:val="3"/>
                <w:sz w:val="19"/>
              </w:rPr>
              <w:t xml:space="preserve"> </w:t>
            </w:r>
            <w:r>
              <w:rPr>
                <w:sz w:val="19"/>
              </w:rPr>
              <w:t>+</w:t>
            </w:r>
            <w:r>
              <w:rPr>
                <w:spacing w:val="3"/>
                <w:sz w:val="19"/>
              </w:rPr>
              <w:t xml:space="preserve"> </w:t>
            </w:r>
            <w:r>
              <w:rPr>
                <w:sz w:val="19"/>
              </w:rPr>
              <w:t>1206</w:t>
            </w:r>
            <w:r>
              <w:rPr>
                <w:spacing w:val="3"/>
                <w:sz w:val="19"/>
              </w:rPr>
              <w:t xml:space="preserve"> </w:t>
            </w:r>
            <w:r>
              <w:rPr>
                <w:sz w:val="19"/>
              </w:rPr>
              <w:t>+</w:t>
            </w:r>
            <w:r>
              <w:rPr>
                <w:spacing w:val="3"/>
                <w:sz w:val="19"/>
              </w:rPr>
              <w:t xml:space="preserve"> </w:t>
            </w:r>
            <w:r>
              <w:rPr>
                <w:sz w:val="19"/>
              </w:rPr>
              <w:t>1208)</w:t>
            </w:r>
          </w:p>
        </w:tc>
        <w:tc>
          <w:tcPr>
            <w:tcW w:w="1392" w:type="dxa"/>
          </w:tcPr>
          <w:p w:rsidR="00AD6D32" w:rsidRDefault="00AD6D32" w:rsidP="00AD6D32">
            <w:pPr>
              <w:pStyle w:val="TableParagraph"/>
              <w:ind w:right="2"/>
              <w:jc w:val="right"/>
              <w:rPr>
                <w:sz w:val="19"/>
              </w:rPr>
            </w:pPr>
            <w:r>
              <w:rPr>
                <w:sz w:val="19"/>
              </w:rPr>
              <w:t>63.634</w:t>
            </w:r>
          </w:p>
        </w:tc>
        <w:tc>
          <w:tcPr>
            <w:tcW w:w="1392" w:type="dxa"/>
          </w:tcPr>
          <w:p w:rsidR="00AD6D32" w:rsidRDefault="00AD6D32" w:rsidP="00AD6D32">
            <w:pPr>
              <w:pStyle w:val="TableParagraph"/>
              <w:ind w:right="1"/>
              <w:jc w:val="right"/>
              <w:rPr>
                <w:sz w:val="19"/>
              </w:rPr>
            </w:pPr>
            <w:r>
              <w:rPr>
                <w:sz w:val="19"/>
              </w:rPr>
              <w:t>39.694</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1199</w:t>
            </w:r>
          </w:p>
        </w:tc>
        <w:tc>
          <w:tcPr>
            <w:tcW w:w="816" w:type="dxa"/>
          </w:tcPr>
          <w:p w:rsidR="00AD6D32" w:rsidRDefault="00AD6D32" w:rsidP="00AD6D32">
            <w:pPr>
              <w:pStyle w:val="TableParagraph"/>
              <w:ind w:right="55"/>
              <w:jc w:val="center"/>
              <w:rPr>
                <w:sz w:val="19"/>
              </w:rPr>
            </w:pPr>
            <w:r>
              <w:rPr>
                <w:sz w:val="19"/>
              </w:rPr>
              <w:t>251000</w:t>
            </w:r>
          </w:p>
        </w:tc>
        <w:tc>
          <w:tcPr>
            <w:tcW w:w="6145" w:type="dxa"/>
          </w:tcPr>
          <w:p w:rsidR="00AD6D32" w:rsidRDefault="00AD6D32" w:rsidP="00AD6D32">
            <w:pPr>
              <w:pStyle w:val="TableParagraph"/>
              <w:rPr>
                <w:sz w:val="19"/>
              </w:rPr>
            </w:pPr>
            <w:r>
              <w:rPr>
                <w:sz w:val="19"/>
              </w:rPr>
              <w:t>ПРИМЉЕНИ</w:t>
            </w:r>
            <w:r>
              <w:rPr>
                <w:spacing w:val="4"/>
                <w:sz w:val="19"/>
              </w:rPr>
              <w:t xml:space="preserve"> </w:t>
            </w:r>
            <w:r>
              <w:rPr>
                <w:sz w:val="19"/>
              </w:rPr>
              <w:t>АВАНСИ,</w:t>
            </w:r>
            <w:r>
              <w:rPr>
                <w:spacing w:val="4"/>
                <w:sz w:val="19"/>
              </w:rPr>
              <w:t xml:space="preserve"> </w:t>
            </w:r>
            <w:r>
              <w:rPr>
                <w:sz w:val="19"/>
              </w:rPr>
              <w:t>ДЕПОЗИТИ</w:t>
            </w:r>
            <w:r>
              <w:rPr>
                <w:spacing w:val="4"/>
                <w:sz w:val="19"/>
              </w:rPr>
              <w:t xml:space="preserve"> </w:t>
            </w:r>
            <w:r>
              <w:rPr>
                <w:sz w:val="19"/>
              </w:rPr>
              <w:t>И</w:t>
            </w:r>
            <w:r>
              <w:rPr>
                <w:spacing w:val="4"/>
                <w:sz w:val="19"/>
              </w:rPr>
              <w:t xml:space="preserve"> </w:t>
            </w:r>
            <w:r>
              <w:rPr>
                <w:sz w:val="19"/>
              </w:rPr>
              <w:t>КАУЦИЈЕ</w:t>
            </w:r>
            <w:r>
              <w:rPr>
                <w:spacing w:val="5"/>
                <w:sz w:val="19"/>
              </w:rPr>
              <w:t xml:space="preserve"> </w:t>
            </w:r>
            <w:r>
              <w:rPr>
                <w:sz w:val="19"/>
              </w:rPr>
              <w:t>(од</w:t>
            </w:r>
            <w:r>
              <w:rPr>
                <w:spacing w:val="4"/>
                <w:sz w:val="19"/>
              </w:rPr>
              <w:t xml:space="preserve"> </w:t>
            </w:r>
            <w:r>
              <w:rPr>
                <w:sz w:val="19"/>
              </w:rPr>
              <w:t>1200</w:t>
            </w:r>
            <w:r>
              <w:rPr>
                <w:spacing w:val="4"/>
                <w:sz w:val="19"/>
              </w:rPr>
              <w:t xml:space="preserve"> </w:t>
            </w:r>
            <w:r>
              <w:rPr>
                <w:sz w:val="19"/>
              </w:rPr>
              <w:t>до</w:t>
            </w:r>
            <w:r>
              <w:rPr>
                <w:spacing w:val="4"/>
                <w:sz w:val="19"/>
              </w:rPr>
              <w:t xml:space="preserve"> </w:t>
            </w:r>
            <w:r>
              <w:rPr>
                <w:sz w:val="19"/>
              </w:rPr>
              <w:t>1202)</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1200</w:t>
            </w:r>
          </w:p>
        </w:tc>
        <w:tc>
          <w:tcPr>
            <w:tcW w:w="816" w:type="dxa"/>
          </w:tcPr>
          <w:p w:rsidR="00AD6D32" w:rsidRDefault="00AD6D32" w:rsidP="00AD6D32">
            <w:pPr>
              <w:pStyle w:val="TableParagraph"/>
              <w:ind w:right="55"/>
              <w:jc w:val="center"/>
              <w:rPr>
                <w:sz w:val="19"/>
              </w:rPr>
            </w:pPr>
            <w:r>
              <w:rPr>
                <w:sz w:val="19"/>
              </w:rPr>
              <w:t>251100</w:t>
            </w:r>
          </w:p>
        </w:tc>
        <w:tc>
          <w:tcPr>
            <w:tcW w:w="6145" w:type="dxa"/>
          </w:tcPr>
          <w:p w:rsidR="00AD6D32" w:rsidRDefault="00AD6D32" w:rsidP="00AD6D32">
            <w:pPr>
              <w:pStyle w:val="TableParagraph"/>
              <w:rPr>
                <w:sz w:val="19"/>
              </w:rPr>
            </w:pPr>
            <w:r>
              <w:rPr>
                <w:sz w:val="19"/>
              </w:rPr>
              <w:t>Примљени</w:t>
            </w:r>
            <w:r>
              <w:rPr>
                <w:spacing w:val="5"/>
                <w:sz w:val="19"/>
              </w:rPr>
              <w:t xml:space="preserve"> </w:t>
            </w:r>
            <w:r>
              <w:rPr>
                <w:sz w:val="19"/>
              </w:rPr>
              <w:t>аванси</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1201</w:t>
            </w:r>
          </w:p>
        </w:tc>
        <w:tc>
          <w:tcPr>
            <w:tcW w:w="816" w:type="dxa"/>
          </w:tcPr>
          <w:p w:rsidR="00AD6D32" w:rsidRDefault="00AD6D32" w:rsidP="00AD6D32">
            <w:pPr>
              <w:pStyle w:val="TableParagraph"/>
              <w:ind w:right="55"/>
              <w:jc w:val="center"/>
              <w:rPr>
                <w:sz w:val="19"/>
              </w:rPr>
            </w:pPr>
            <w:r>
              <w:rPr>
                <w:sz w:val="19"/>
              </w:rPr>
              <w:t>251200</w:t>
            </w:r>
          </w:p>
        </w:tc>
        <w:tc>
          <w:tcPr>
            <w:tcW w:w="6145" w:type="dxa"/>
          </w:tcPr>
          <w:p w:rsidR="00AD6D32" w:rsidRDefault="00AD6D32" w:rsidP="00AD6D32">
            <w:pPr>
              <w:pStyle w:val="TableParagraph"/>
              <w:rPr>
                <w:sz w:val="19"/>
              </w:rPr>
            </w:pPr>
            <w:r>
              <w:rPr>
                <w:sz w:val="19"/>
              </w:rPr>
              <w:t>Примљени</w:t>
            </w:r>
            <w:r>
              <w:rPr>
                <w:spacing w:val="5"/>
                <w:sz w:val="19"/>
              </w:rPr>
              <w:t xml:space="preserve"> </w:t>
            </w:r>
            <w:r>
              <w:rPr>
                <w:sz w:val="19"/>
              </w:rPr>
              <w:t>депозити</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1202</w:t>
            </w:r>
          </w:p>
        </w:tc>
        <w:tc>
          <w:tcPr>
            <w:tcW w:w="816" w:type="dxa"/>
          </w:tcPr>
          <w:p w:rsidR="00AD6D32" w:rsidRDefault="00AD6D32" w:rsidP="00AD6D32">
            <w:pPr>
              <w:pStyle w:val="TableParagraph"/>
              <w:ind w:right="55"/>
              <w:jc w:val="center"/>
              <w:rPr>
                <w:sz w:val="19"/>
              </w:rPr>
            </w:pPr>
            <w:r>
              <w:rPr>
                <w:sz w:val="19"/>
              </w:rPr>
              <w:t>251300</w:t>
            </w:r>
          </w:p>
        </w:tc>
        <w:tc>
          <w:tcPr>
            <w:tcW w:w="6145" w:type="dxa"/>
          </w:tcPr>
          <w:p w:rsidR="00AD6D32" w:rsidRDefault="00AD6D32" w:rsidP="00AD6D32">
            <w:pPr>
              <w:pStyle w:val="TableParagraph"/>
              <w:rPr>
                <w:sz w:val="19"/>
              </w:rPr>
            </w:pPr>
            <w:r>
              <w:rPr>
                <w:sz w:val="19"/>
              </w:rPr>
              <w:t>Примљене</w:t>
            </w:r>
            <w:r>
              <w:rPr>
                <w:spacing w:val="5"/>
                <w:sz w:val="19"/>
              </w:rPr>
              <w:t xml:space="preserve"> </w:t>
            </w:r>
            <w:r>
              <w:rPr>
                <w:sz w:val="19"/>
              </w:rPr>
              <w:t>кауције</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1203</w:t>
            </w:r>
          </w:p>
        </w:tc>
        <w:tc>
          <w:tcPr>
            <w:tcW w:w="816" w:type="dxa"/>
          </w:tcPr>
          <w:p w:rsidR="00AD6D32" w:rsidRDefault="00AD6D32" w:rsidP="00AD6D32">
            <w:pPr>
              <w:pStyle w:val="TableParagraph"/>
              <w:ind w:right="55"/>
              <w:jc w:val="center"/>
              <w:rPr>
                <w:sz w:val="19"/>
              </w:rPr>
            </w:pPr>
            <w:r>
              <w:rPr>
                <w:sz w:val="19"/>
              </w:rPr>
              <w:t>252000</w:t>
            </w:r>
          </w:p>
        </w:tc>
        <w:tc>
          <w:tcPr>
            <w:tcW w:w="6145" w:type="dxa"/>
          </w:tcPr>
          <w:p w:rsidR="00AD6D32" w:rsidRDefault="00AD6D32" w:rsidP="00AD6D32">
            <w:pPr>
              <w:pStyle w:val="TableParagraph"/>
              <w:rPr>
                <w:sz w:val="19"/>
              </w:rPr>
            </w:pPr>
            <w:r>
              <w:rPr>
                <w:sz w:val="19"/>
              </w:rPr>
              <w:t>ОБАВЕЗЕ</w:t>
            </w:r>
            <w:r>
              <w:rPr>
                <w:spacing w:val="5"/>
                <w:sz w:val="19"/>
              </w:rPr>
              <w:t xml:space="preserve"> </w:t>
            </w:r>
            <w:r>
              <w:rPr>
                <w:sz w:val="19"/>
              </w:rPr>
              <w:t>ПРЕМА</w:t>
            </w:r>
            <w:r>
              <w:rPr>
                <w:spacing w:val="5"/>
                <w:sz w:val="19"/>
              </w:rPr>
              <w:t xml:space="preserve"> </w:t>
            </w:r>
            <w:r>
              <w:rPr>
                <w:sz w:val="19"/>
              </w:rPr>
              <w:t>ДОБАВЉАЧИМА</w:t>
            </w:r>
            <w:r>
              <w:rPr>
                <w:spacing w:val="5"/>
                <w:sz w:val="19"/>
              </w:rPr>
              <w:t xml:space="preserve"> </w:t>
            </w:r>
            <w:r>
              <w:rPr>
                <w:sz w:val="19"/>
              </w:rPr>
              <w:t>(1204</w:t>
            </w:r>
            <w:r>
              <w:rPr>
                <w:spacing w:val="5"/>
                <w:sz w:val="19"/>
              </w:rPr>
              <w:t xml:space="preserve"> </w:t>
            </w:r>
            <w:r>
              <w:rPr>
                <w:sz w:val="19"/>
              </w:rPr>
              <w:t>+</w:t>
            </w:r>
            <w:r>
              <w:rPr>
                <w:spacing w:val="5"/>
                <w:sz w:val="19"/>
              </w:rPr>
              <w:t xml:space="preserve"> </w:t>
            </w:r>
            <w:r>
              <w:rPr>
                <w:sz w:val="19"/>
              </w:rPr>
              <w:t>1205)</w:t>
            </w:r>
          </w:p>
        </w:tc>
        <w:tc>
          <w:tcPr>
            <w:tcW w:w="1392" w:type="dxa"/>
          </w:tcPr>
          <w:p w:rsidR="00AD6D32" w:rsidRDefault="00AD6D32" w:rsidP="00AD6D32">
            <w:pPr>
              <w:pStyle w:val="TableParagraph"/>
              <w:ind w:right="2"/>
              <w:jc w:val="right"/>
              <w:rPr>
                <w:sz w:val="19"/>
              </w:rPr>
            </w:pPr>
            <w:r>
              <w:rPr>
                <w:sz w:val="19"/>
              </w:rPr>
              <w:t>63.516</w:t>
            </w:r>
          </w:p>
        </w:tc>
        <w:tc>
          <w:tcPr>
            <w:tcW w:w="1392" w:type="dxa"/>
          </w:tcPr>
          <w:p w:rsidR="00AD6D32" w:rsidRDefault="00AD6D32" w:rsidP="00AD6D32">
            <w:pPr>
              <w:pStyle w:val="TableParagraph"/>
              <w:ind w:right="1"/>
              <w:jc w:val="right"/>
              <w:rPr>
                <w:sz w:val="19"/>
              </w:rPr>
            </w:pPr>
            <w:r>
              <w:rPr>
                <w:sz w:val="19"/>
              </w:rPr>
              <w:t>39.610</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1204</w:t>
            </w:r>
          </w:p>
        </w:tc>
        <w:tc>
          <w:tcPr>
            <w:tcW w:w="816" w:type="dxa"/>
          </w:tcPr>
          <w:p w:rsidR="00AD6D32" w:rsidRDefault="00AD6D32" w:rsidP="00AD6D32">
            <w:pPr>
              <w:pStyle w:val="TableParagraph"/>
              <w:ind w:right="55"/>
              <w:jc w:val="center"/>
              <w:rPr>
                <w:sz w:val="19"/>
              </w:rPr>
            </w:pPr>
            <w:r>
              <w:rPr>
                <w:sz w:val="19"/>
              </w:rPr>
              <w:t>252100</w:t>
            </w:r>
          </w:p>
        </w:tc>
        <w:tc>
          <w:tcPr>
            <w:tcW w:w="6145" w:type="dxa"/>
          </w:tcPr>
          <w:p w:rsidR="00AD6D32" w:rsidRDefault="00AD6D32" w:rsidP="00AD6D32">
            <w:pPr>
              <w:pStyle w:val="TableParagraph"/>
              <w:rPr>
                <w:sz w:val="19"/>
              </w:rPr>
            </w:pPr>
            <w:r>
              <w:rPr>
                <w:sz w:val="19"/>
              </w:rPr>
              <w:t>Добављачи</w:t>
            </w:r>
            <w:r>
              <w:rPr>
                <w:spacing w:val="3"/>
                <w:sz w:val="19"/>
              </w:rPr>
              <w:t xml:space="preserve"> </w:t>
            </w:r>
            <w:r>
              <w:rPr>
                <w:sz w:val="19"/>
              </w:rPr>
              <w:t>у</w:t>
            </w:r>
            <w:r>
              <w:rPr>
                <w:spacing w:val="3"/>
                <w:sz w:val="19"/>
              </w:rPr>
              <w:t xml:space="preserve"> </w:t>
            </w:r>
            <w:r>
              <w:rPr>
                <w:sz w:val="19"/>
              </w:rPr>
              <w:t>земљи</w:t>
            </w:r>
          </w:p>
        </w:tc>
        <w:tc>
          <w:tcPr>
            <w:tcW w:w="1392" w:type="dxa"/>
          </w:tcPr>
          <w:p w:rsidR="00AD6D32" w:rsidRDefault="00AD6D32" w:rsidP="00AD6D32">
            <w:pPr>
              <w:pStyle w:val="TableParagraph"/>
              <w:ind w:right="2"/>
              <w:jc w:val="right"/>
              <w:rPr>
                <w:sz w:val="19"/>
              </w:rPr>
            </w:pPr>
            <w:r>
              <w:rPr>
                <w:sz w:val="19"/>
              </w:rPr>
              <w:t>63.516</w:t>
            </w:r>
          </w:p>
        </w:tc>
        <w:tc>
          <w:tcPr>
            <w:tcW w:w="1392" w:type="dxa"/>
          </w:tcPr>
          <w:p w:rsidR="00AD6D32" w:rsidRDefault="00AD6D32" w:rsidP="00AD6D32">
            <w:pPr>
              <w:pStyle w:val="TableParagraph"/>
              <w:ind w:right="1"/>
              <w:jc w:val="right"/>
              <w:rPr>
                <w:sz w:val="19"/>
              </w:rPr>
            </w:pPr>
            <w:r>
              <w:rPr>
                <w:sz w:val="19"/>
              </w:rPr>
              <w:t>39.610</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1205</w:t>
            </w:r>
          </w:p>
        </w:tc>
        <w:tc>
          <w:tcPr>
            <w:tcW w:w="816" w:type="dxa"/>
          </w:tcPr>
          <w:p w:rsidR="00AD6D32" w:rsidRDefault="00AD6D32" w:rsidP="00AD6D32">
            <w:pPr>
              <w:pStyle w:val="TableParagraph"/>
              <w:ind w:right="55"/>
              <w:jc w:val="center"/>
              <w:rPr>
                <w:sz w:val="19"/>
              </w:rPr>
            </w:pPr>
            <w:r>
              <w:rPr>
                <w:sz w:val="19"/>
              </w:rPr>
              <w:t>252200</w:t>
            </w:r>
          </w:p>
        </w:tc>
        <w:tc>
          <w:tcPr>
            <w:tcW w:w="6145" w:type="dxa"/>
          </w:tcPr>
          <w:p w:rsidR="00AD6D32" w:rsidRDefault="00AD6D32" w:rsidP="00AD6D32">
            <w:pPr>
              <w:pStyle w:val="TableParagraph"/>
              <w:rPr>
                <w:sz w:val="19"/>
              </w:rPr>
            </w:pPr>
            <w:r>
              <w:rPr>
                <w:sz w:val="19"/>
              </w:rPr>
              <w:t>Добављачи</w:t>
            </w:r>
            <w:r>
              <w:rPr>
                <w:spacing w:val="4"/>
                <w:sz w:val="19"/>
              </w:rPr>
              <w:t xml:space="preserve"> </w:t>
            </w:r>
            <w:r>
              <w:rPr>
                <w:sz w:val="19"/>
              </w:rPr>
              <w:t>у</w:t>
            </w:r>
            <w:r>
              <w:rPr>
                <w:spacing w:val="4"/>
                <w:sz w:val="19"/>
              </w:rPr>
              <w:t xml:space="preserve"> </w:t>
            </w:r>
            <w:r>
              <w:rPr>
                <w:sz w:val="19"/>
              </w:rPr>
              <w:t>иностранству</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1206</w:t>
            </w:r>
          </w:p>
        </w:tc>
        <w:tc>
          <w:tcPr>
            <w:tcW w:w="816" w:type="dxa"/>
          </w:tcPr>
          <w:p w:rsidR="00AD6D32" w:rsidRDefault="00AD6D32" w:rsidP="00AD6D32">
            <w:pPr>
              <w:pStyle w:val="TableParagraph"/>
              <w:ind w:right="55"/>
              <w:jc w:val="center"/>
              <w:rPr>
                <w:sz w:val="19"/>
              </w:rPr>
            </w:pPr>
            <w:r>
              <w:rPr>
                <w:sz w:val="19"/>
              </w:rPr>
              <w:t>253000</w:t>
            </w:r>
          </w:p>
        </w:tc>
        <w:tc>
          <w:tcPr>
            <w:tcW w:w="6145" w:type="dxa"/>
          </w:tcPr>
          <w:p w:rsidR="00AD6D32" w:rsidRDefault="00AD6D32" w:rsidP="00AD6D32">
            <w:pPr>
              <w:pStyle w:val="TableParagraph"/>
              <w:rPr>
                <w:sz w:val="19"/>
              </w:rPr>
            </w:pPr>
            <w:r>
              <w:rPr>
                <w:sz w:val="19"/>
              </w:rPr>
              <w:t>ОБАВЕЗЕ</w:t>
            </w:r>
            <w:r>
              <w:rPr>
                <w:spacing w:val="4"/>
                <w:sz w:val="19"/>
              </w:rPr>
              <w:t xml:space="preserve"> </w:t>
            </w:r>
            <w:r>
              <w:rPr>
                <w:sz w:val="19"/>
              </w:rPr>
              <w:t>ЗА</w:t>
            </w:r>
            <w:r>
              <w:rPr>
                <w:spacing w:val="4"/>
                <w:sz w:val="19"/>
              </w:rPr>
              <w:t xml:space="preserve"> </w:t>
            </w:r>
            <w:r>
              <w:rPr>
                <w:sz w:val="19"/>
              </w:rPr>
              <w:t>ИЗДАТЕ</w:t>
            </w:r>
            <w:r>
              <w:rPr>
                <w:spacing w:val="5"/>
                <w:sz w:val="19"/>
              </w:rPr>
              <w:t xml:space="preserve"> </w:t>
            </w:r>
            <w:r>
              <w:rPr>
                <w:sz w:val="19"/>
              </w:rPr>
              <w:t>ЧЕКОВЕ</w:t>
            </w:r>
            <w:r>
              <w:rPr>
                <w:spacing w:val="4"/>
                <w:sz w:val="19"/>
              </w:rPr>
              <w:t xml:space="preserve"> </w:t>
            </w:r>
            <w:r>
              <w:rPr>
                <w:sz w:val="19"/>
              </w:rPr>
              <w:t>И</w:t>
            </w:r>
            <w:r>
              <w:rPr>
                <w:spacing w:val="5"/>
                <w:sz w:val="19"/>
              </w:rPr>
              <w:t xml:space="preserve"> </w:t>
            </w:r>
            <w:r>
              <w:rPr>
                <w:sz w:val="19"/>
              </w:rPr>
              <w:t>ОБВЕЗНИЦЕ</w:t>
            </w:r>
            <w:r>
              <w:rPr>
                <w:spacing w:val="4"/>
                <w:sz w:val="19"/>
              </w:rPr>
              <w:t xml:space="preserve"> </w:t>
            </w:r>
            <w:r>
              <w:rPr>
                <w:sz w:val="19"/>
              </w:rPr>
              <w:t>(1207)</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bl>
    <w:p w:rsidR="00AD6D32" w:rsidRDefault="00AD6D32" w:rsidP="00AD6D32">
      <w:pPr>
        <w:rPr>
          <w:rFonts w:ascii="Times New Roman"/>
          <w:sz w:val="18"/>
        </w:rPr>
        <w:sectPr w:rsidR="00AD6D32">
          <w:type w:val="continuous"/>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D6D32" w:rsidTr="00AD6D32">
        <w:trPr>
          <w:trHeight w:val="405"/>
        </w:trPr>
        <w:tc>
          <w:tcPr>
            <w:tcW w:w="804" w:type="dxa"/>
            <w:vMerge w:val="restart"/>
          </w:tcPr>
          <w:p w:rsidR="00AD6D32" w:rsidRDefault="00AD6D32" w:rsidP="00AD6D32">
            <w:pPr>
              <w:pStyle w:val="TableParagraph"/>
              <w:spacing w:before="9"/>
              <w:rPr>
                <w:sz w:val="18"/>
              </w:rPr>
            </w:pPr>
          </w:p>
          <w:p w:rsidR="00AD6D32" w:rsidRDefault="00AD6D32" w:rsidP="00AD6D32">
            <w:pPr>
              <w:pStyle w:val="TableParagraph"/>
              <w:spacing w:before="0" w:line="249" w:lineRule="auto"/>
              <w:ind w:right="53"/>
              <w:rPr>
                <w:sz w:val="19"/>
              </w:rPr>
            </w:pPr>
            <w:r>
              <w:rPr>
                <w:sz w:val="19"/>
              </w:rPr>
              <w:t>Ознака</w:t>
            </w:r>
            <w:r>
              <w:rPr>
                <w:spacing w:val="-50"/>
                <w:sz w:val="19"/>
              </w:rPr>
              <w:t xml:space="preserve"> </w:t>
            </w:r>
            <w:r>
              <w:rPr>
                <w:sz w:val="19"/>
              </w:rPr>
              <w:t>ОП</w:t>
            </w:r>
          </w:p>
        </w:tc>
        <w:tc>
          <w:tcPr>
            <w:tcW w:w="816" w:type="dxa"/>
            <w:vMerge w:val="restart"/>
          </w:tcPr>
          <w:p w:rsidR="00AD6D32" w:rsidRDefault="00AD6D32" w:rsidP="00AD6D32">
            <w:pPr>
              <w:pStyle w:val="TableParagraph"/>
              <w:spacing w:before="9"/>
              <w:rPr>
                <w:sz w:val="18"/>
              </w:rPr>
            </w:pPr>
          </w:p>
          <w:p w:rsidR="00AD6D32" w:rsidRDefault="00AD6D32" w:rsidP="00AD6D32">
            <w:pPr>
              <w:pStyle w:val="TableParagraph"/>
              <w:spacing w:before="0" w:line="249" w:lineRule="auto"/>
              <w:ind w:right="134"/>
              <w:rPr>
                <w:sz w:val="19"/>
              </w:rPr>
            </w:pPr>
            <w:r>
              <w:rPr>
                <w:sz w:val="19"/>
              </w:rPr>
              <w:t>Број</w:t>
            </w:r>
            <w:r>
              <w:rPr>
                <w:spacing w:val="1"/>
                <w:sz w:val="19"/>
              </w:rPr>
              <w:t xml:space="preserve"> </w:t>
            </w:r>
            <w:r>
              <w:rPr>
                <w:sz w:val="19"/>
              </w:rPr>
              <w:t>конта</w:t>
            </w:r>
          </w:p>
        </w:tc>
        <w:tc>
          <w:tcPr>
            <w:tcW w:w="6145" w:type="dxa"/>
            <w:vMerge w:val="restart"/>
          </w:tcPr>
          <w:p w:rsidR="00AD6D32" w:rsidRDefault="00AD6D32" w:rsidP="00AD6D32">
            <w:pPr>
              <w:pStyle w:val="TableParagraph"/>
              <w:spacing w:before="2"/>
              <w:rPr>
                <w:sz w:val="29"/>
              </w:rPr>
            </w:pPr>
          </w:p>
          <w:p w:rsidR="00AD6D32" w:rsidRDefault="00AD6D32" w:rsidP="00AD6D32">
            <w:pPr>
              <w:pStyle w:val="TableParagraph"/>
              <w:spacing w:before="1"/>
              <w:ind w:right="2812"/>
              <w:jc w:val="center"/>
              <w:rPr>
                <w:sz w:val="19"/>
              </w:rPr>
            </w:pPr>
            <w:r>
              <w:rPr>
                <w:sz w:val="19"/>
              </w:rPr>
              <w:t>Опис</w:t>
            </w:r>
          </w:p>
        </w:tc>
        <w:tc>
          <w:tcPr>
            <w:tcW w:w="2784" w:type="dxa"/>
            <w:gridSpan w:val="2"/>
          </w:tcPr>
          <w:p w:rsidR="00AD6D32" w:rsidRDefault="00AD6D32" w:rsidP="00AD6D32">
            <w:pPr>
              <w:pStyle w:val="TableParagraph"/>
              <w:ind w:right="1095"/>
              <w:jc w:val="center"/>
              <w:rPr>
                <w:sz w:val="19"/>
              </w:rPr>
            </w:pPr>
            <w:r>
              <w:rPr>
                <w:sz w:val="19"/>
              </w:rPr>
              <w:t>Износ</w:t>
            </w:r>
          </w:p>
        </w:tc>
      </w:tr>
      <w:tr w:rsidR="00AD6D32" w:rsidTr="00AD6D32">
        <w:trPr>
          <w:trHeight w:val="477"/>
        </w:trPr>
        <w:tc>
          <w:tcPr>
            <w:tcW w:w="804" w:type="dxa"/>
            <w:vMerge/>
            <w:tcBorders>
              <w:top w:val="nil"/>
            </w:tcBorders>
          </w:tcPr>
          <w:p w:rsidR="00AD6D32" w:rsidRDefault="00AD6D32" w:rsidP="00AD6D32">
            <w:pPr>
              <w:rPr>
                <w:sz w:val="2"/>
                <w:szCs w:val="2"/>
              </w:rPr>
            </w:pPr>
          </w:p>
        </w:tc>
        <w:tc>
          <w:tcPr>
            <w:tcW w:w="816" w:type="dxa"/>
            <w:vMerge/>
            <w:tcBorders>
              <w:top w:val="nil"/>
            </w:tcBorders>
          </w:tcPr>
          <w:p w:rsidR="00AD6D32" w:rsidRDefault="00AD6D32" w:rsidP="00AD6D32">
            <w:pPr>
              <w:rPr>
                <w:sz w:val="2"/>
                <w:szCs w:val="2"/>
              </w:rPr>
            </w:pPr>
          </w:p>
        </w:tc>
        <w:tc>
          <w:tcPr>
            <w:tcW w:w="6145" w:type="dxa"/>
            <w:vMerge/>
            <w:tcBorders>
              <w:top w:val="nil"/>
            </w:tcBorders>
          </w:tcPr>
          <w:p w:rsidR="00AD6D32" w:rsidRDefault="00AD6D32" w:rsidP="00AD6D32">
            <w:pPr>
              <w:rPr>
                <w:sz w:val="2"/>
                <w:szCs w:val="2"/>
              </w:rPr>
            </w:pPr>
          </w:p>
        </w:tc>
        <w:tc>
          <w:tcPr>
            <w:tcW w:w="1392" w:type="dxa"/>
          </w:tcPr>
          <w:p w:rsidR="00AD6D32" w:rsidRDefault="00AD6D32" w:rsidP="00AD6D32">
            <w:pPr>
              <w:pStyle w:val="TableParagraph"/>
              <w:spacing w:before="0" w:line="230" w:lineRule="atLeast"/>
              <w:ind w:right="191"/>
              <w:rPr>
                <w:sz w:val="19"/>
              </w:rPr>
            </w:pPr>
            <w:r>
              <w:rPr>
                <w:sz w:val="19"/>
              </w:rPr>
              <w:t>Претходна</w:t>
            </w:r>
            <w:r>
              <w:rPr>
                <w:spacing w:val="-50"/>
                <w:sz w:val="19"/>
              </w:rPr>
              <w:t xml:space="preserve"> </w:t>
            </w:r>
            <w:r>
              <w:rPr>
                <w:sz w:val="19"/>
              </w:rPr>
              <w:t>година</w:t>
            </w:r>
          </w:p>
        </w:tc>
        <w:tc>
          <w:tcPr>
            <w:tcW w:w="1392" w:type="dxa"/>
          </w:tcPr>
          <w:p w:rsidR="00AD6D32" w:rsidRDefault="00AD6D32" w:rsidP="00AD6D32">
            <w:pPr>
              <w:pStyle w:val="TableParagraph"/>
              <w:spacing w:before="120"/>
              <w:ind w:right="35"/>
              <w:jc w:val="right"/>
              <w:rPr>
                <w:sz w:val="19"/>
              </w:rPr>
            </w:pPr>
            <w:r>
              <w:rPr>
                <w:sz w:val="19"/>
              </w:rPr>
              <w:t>Текућа</w:t>
            </w:r>
            <w:r>
              <w:rPr>
                <w:spacing w:val="2"/>
                <w:sz w:val="19"/>
              </w:rPr>
              <w:t xml:space="preserve"> </w:t>
            </w:r>
            <w:r>
              <w:rPr>
                <w:sz w:val="19"/>
              </w:rPr>
              <w:t>година</w:t>
            </w:r>
          </w:p>
        </w:tc>
      </w:tr>
      <w:tr w:rsidR="00AD6D32" w:rsidTr="00AD6D32">
        <w:trPr>
          <w:trHeight w:val="249"/>
        </w:trPr>
        <w:tc>
          <w:tcPr>
            <w:tcW w:w="804" w:type="dxa"/>
          </w:tcPr>
          <w:p w:rsidR="00AD6D32" w:rsidRDefault="00AD6D32" w:rsidP="00AD6D32">
            <w:pPr>
              <w:pStyle w:val="TableParagraph"/>
              <w:spacing w:before="12" w:line="217" w:lineRule="exact"/>
              <w:jc w:val="center"/>
              <w:rPr>
                <w:sz w:val="19"/>
              </w:rPr>
            </w:pPr>
            <w:r>
              <w:rPr>
                <w:w w:val="101"/>
                <w:sz w:val="19"/>
              </w:rPr>
              <w:t>1</w:t>
            </w:r>
          </w:p>
        </w:tc>
        <w:tc>
          <w:tcPr>
            <w:tcW w:w="816" w:type="dxa"/>
          </w:tcPr>
          <w:p w:rsidR="00AD6D32" w:rsidRDefault="00AD6D32" w:rsidP="00AD6D32">
            <w:pPr>
              <w:pStyle w:val="TableParagraph"/>
              <w:spacing w:before="12" w:line="217" w:lineRule="exact"/>
              <w:jc w:val="center"/>
              <w:rPr>
                <w:sz w:val="19"/>
              </w:rPr>
            </w:pPr>
            <w:r>
              <w:rPr>
                <w:w w:val="101"/>
                <w:sz w:val="19"/>
              </w:rPr>
              <w:t>2</w:t>
            </w:r>
          </w:p>
        </w:tc>
        <w:tc>
          <w:tcPr>
            <w:tcW w:w="6145" w:type="dxa"/>
          </w:tcPr>
          <w:p w:rsidR="00AD6D32" w:rsidRDefault="00AD6D32" w:rsidP="00AD6D32">
            <w:pPr>
              <w:pStyle w:val="TableParagraph"/>
              <w:spacing w:before="12" w:line="217" w:lineRule="exact"/>
              <w:jc w:val="center"/>
              <w:rPr>
                <w:sz w:val="19"/>
              </w:rPr>
            </w:pPr>
            <w:r>
              <w:rPr>
                <w:w w:val="101"/>
                <w:sz w:val="19"/>
              </w:rPr>
              <w:t>3</w:t>
            </w:r>
          </w:p>
        </w:tc>
        <w:tc>
          <w:tcPr>
            <w:tcW w:w="1392" w:type="dxa"/>
          </w:tcPr>
          <w:p w:rsidR="00AD6D32" w:rsidRDefault="00AD6D32" w:rsidP="00AD6D32">
            <w:pPr>
              <w:pStyle w:val="TableParagraph"/>
              <w:spacing w:before="12" w:line="217" w:lineRule="exact"/>
              <w:jc w:val="center"/>
              <w:rPr>
                <w:sz w:val="19"/>
              </w:rPr>
            </w:pPr>
            <w:r>
              <w:rPr>
                <w:w w:val="101"/>
                <w:sz w:val="19"/>
              </w:rPr>
              <w:t>4</w:t>
            </w:r>
          </w:p>
        </w:tc>
        <w:tc>
          <w:tcPr>
            <w:tcW w:w="1392" w:type="dxa"/>
          </w:tcPr>
          <w:p w:rsidR="00AD6D32" w:rsidRDefault="00AD6D32" w:rsidP="00AD6D32">
            <w:pPr>
              <w:pStyle w:val="TableParagraph"/>
              <w:spacing w:before="12" w:line="217" w:lineRule="exact"/>
              <w:jc w:val="center"/>
              <w:rPr>
                <w:sz w:val="19"/>
              </w:rPr>
            </w:pPr>
            <w:r>
              <w:rPr>
                <w:w w:val="101"/>
                <w:sz w:val="19"/>
              </w:rPr>
              <w:t>5</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1207</w:t>
            </w:r>
          </w:p>
        </w:tc>
        <w:tc>
          <w:tcPr>
            <w:tcW w:w="816" w:type="dxa"/>
          </w:tcPr>
          <w:p w:rsidR="00AD6D32" w:rsidRDefault="00AD6D32" w:rsidP="00AD6D32">
            <w:pPr>
              <w:pStyle w:val="TableParagraph"/>
              <w:ind w:right="55"/>
              <w:jc w:val="center"/>
              <w:rPr>
                <w:sz w:val="19"/>
              </w:rPr>
            </w:pPr>
            <w:r>
              <w:rPr>
                <w:sz w:val="19"/>
              </w:rPr>
              <w:t>253100</w:t>
            </w:r>
          </w:p>
        </w:tc>
        <w:tc>
          <w:tcPr>
            <w:tcW w:w="6145" w:type="dxa"/>
          </w:tcPr>
          <w:p w:rsidR="00AD6D32" w:rsidRDefault="00AD6D32" w:rsidP="00AD6D32">
            <w:pPr>
              <w:pStyle w:val="TableParagraph"/>
              <w:rPr>
                <w:sz w:val="19"/>
              </w:rPr>
            </w:pPr>
            <w:r>
              <w:rPr>
                <w:sz w:val="19"/>
              </w:rPr>
              <w:t>Обавезе</w:t>
            </w:r>
            <w:r>
              <w:rPr>
                <w:spacing w:val="2"/>
                <w:sz w:val="19"/>
              </w:rPr>
              <w:t xml:space="preserve"> </w:t>
            </w:r>
            <w:r>
              <w:rPr>
                <w:sz w:val="19"/>
              </w:rPr>
              <w:t>за</w:t>
            </w:r>
            <w:r>
              <w:rPr>
                <w:spacing w:val="3"/>
                <w:sz w:val="19"/>
              </w:rPr>
              <w:t xml:space="preserve"> </w:t>
            </w:r>
            <w:r>
              <w:rPr>
                <w:sz w:val="19"/>
              </w:rPr>
              <w:t>издате</w:t>
            </w:r>
            <w:r>
              <w:rPr>
                <w:spacing w:val="3"/>
                <w:sz w:val="19"/>
              </w:rPr>
              <w:t xml:space="preserve"> </w:t>
            </w:r>
            <w:r>
              <w:rPr>
                <w:sz w:val="19"/>
              </w:rPr>
              <w:t>чекове</w:t>
            </w:r>
            <w:r>
              <w:rPr>
                <w:spacing w:val="2"/>
                <w:sz w:val="19"/>
              </w:rPr>
              <w:t xml:space="preserve"> </w:t>
            </w:r>
            <w:r>
              <w:rPr>
                <w:sz w:val="19"/>
              </w:rPr>
              <w:t>и</w:t>
            </w:r>
            <w:r>
              <w:rPr>
                <w:spacing w:val="3"/>
                <w:sz w:val="19"/>
              </w:rPr>
              <w:t xml:space="preserve"> </w:t>
            </w:r>
            <w:r>
              <w:rPr>
                <w:sz w:val="19"/>
              </w:rPr>
              <w:t>обвезнице</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1208</w:t>
            </w:r>
          </w:p>
        </w:tc>
        <w:tc>
          <w:tcPr>
            <w:tcW w:w="816" w:type="dxa"/>
          </w:tcPr>
          <w:p w:rsidR="00AD6D32" w:rsidRDefault="00AD6D32" w:rsidP="00AD6D32">
            <w:pPr>
              <w:pStyle w:val="TableParagraph"/>
              <w:ind w:right="55"/>
              <w:jc w:val="center"/>
              <w:rPr>
                <w:sz w:val="19"/>
              </w:rPr>
            </w:pPr>
            <w:r>
              <w:rPr>
                <w:sz w:val="19"/>
              </w:rPr>
              <w:t>254000</w:t>
            </w:r>
          </w:p>
        </w:tc>
        <w:tc>
          <w:tcPr>
            <w:tcW w:w="6145" w:type="dxa"/>
          </w:tcPr>
          <w:p w:rsidR="00AD6D32" w:rsidRDefault="00AD6D32" w:rsidP="00AD6D32">
            <w:pPr>
              <w:pStyle w:val="TableParagraph"/>
              <w:rPr>
                <w:sz w:val="19"/>
              </w:rPr>
            </w:pPr>
            <w:r>
              <w:rPr>
                <w:sz w:val="19"/>
              </w:rPr>
              <w:t>ОСТАЛЕ</w:t>
            </w:r>
            <w:r>
              <w:rPr>
                <w:spacing w:val="3"/>
                <w:sz w:val="19"/>
              </w:rPr>
              <w:t xml:space="preserve"> </w:t>
            </w:r>
            <w:r>
              <w:rPr>
                <w:sz w:val="19"/>
              </w:rPr>
              <w:t>ОБАВЕЗЕ</w:t>
            </w:r>
            <w:r>
              <w:rPr>
                <w:spacing w:val="3"/>
                <w:sz w:val="19"/>
              </w:rPr>
              <w:t xml:space="preserve"> </w:t>
            </w:r>
            <w:r>
              <w:rPr>
                <w:sz w:val="19"/>
              </w:rPr>
              <w:t>(1209</w:t>
            </w:r>
            <w:r>
              <w:rPr>
                <w:spacing w:val="4"/>
                <w:sz w:val="19"/>
              </w:rPr>
              <w:t xml:space="preserve"> </w:t>
            </w:r>
            <w:r>
              <w:rPr>
                <w:sz w:val="19"/>
              </w:rPr>
              <w:t>до</w:t>
            </w:r>
            <w:r>
              <w:rPr>
                <w:spacing w:val="3"/>
                <w:sz w:val="19"/>
              </w:rPr>
              <w:t xml:space="preserve"> </w:t>
            </w:r>
            <w:r>
              <w:rPr>
                <w:sz w:val="19"/>
              </w:rPr>
              <w:t>1211)</w:t>
            </w:r>
          </w:p>
        </w:tc>
        <w:tc>
          <w:tcPr>
            <w:tcW w:w="1392" w:type="dxa"/>
          </w:tcPr>
          <w:p w:rsidR="00AD6D32" w:rsidRDefault="00AD6D32" w:rsidP="00AD6D32">
            <w:pPr>
              <w:pStyle w:val="TableParagraph"/>
              <w:ind w:right="4"/>
              <w:jc w:val="right"/>
              <w:rPr>
                <w:sz w:val="19"/>
              </w:rPr>
            </w:pPr>
            <w:r>
              <w:rPr>
                <w:sz w:val="19"/>
              </w:rPr>
              <w:t>118</w:t>
            </w:r>
          </w:p>
        </w:tc>
        <w:tc>
          <w:tcPr>
            <w:tcW w:w="1392" w:type="dxa"/>
          </w:tcPr>
          <w:p w:rsidR="00AD6D32" w:rsidRDefault="00AD6D32" w:rsidP="00AD6D32">
            <w:pPr>
              <w:pStyle w:val="TableParagraph"/>
              <w:ind w:right="3"/>
              <w:jc w:val="right"/>
              <w:rPr>
                <w:sz w:val="19"/>
              </w:rPr>
            </w:pPr>
            <w:r>
              <w:rPr>
                <w:sz w:val="19"/>
              </w:rPr>
              <w:t>84</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1209</w:t>
            </w:r>
          </w:p>
        </w:tc>
        <w:tc>
          <w:tcPr>
            <w:tcW w:w="816" w:type="dxa"/>
          </w:tcPr>
          <w:p w:rsidR="00AD6D32" w:rsidRDefault="00AD6D32" w:rsidP="00AD6D32">
            <w:pPr>
              <w:pStyle w:val="TableParagraph"/>
              <w:ind w:right="55"/>
              <w:jc w:val="center"/>
              <w:rPr>
                <w:sz w:val="19"/>
              </w:rPr>
            </w:pPr>
            <w:r>
              <w:rPr>
                <w:sz w:val="19"/>
              </w:rPr>
              <w:t>254100</w:t>
            </w:r>
          </w:p>
        </w:tc>
        <w:tc>
          <w:tcPr>
            <w:tcW w:w="6145" w:type="dxa"/>
          </w:tcPr>
          <w:p w:rsidR="00AD6D32" w:rsidRDefault="00AD6D32" w:rsidP="00AD6D32">
            <w:pPr>
              <w:pStyle w:val="TableParagraph"/>
              <w:rPr>
                <w:sz w:val="19"/>
              </w:rPr>
            </w:pPr>
            <w:r>
              <w:rPr>
                <w:sz w:val="19"/>
              </w:rPr>
              <w:t>Обавезе</w:t>
            </w:r>
            <w:r>
              <w:rPr>
                <w:spacing w:val="3"/>
                <w:sz w:val="19"/>
              </w:rPr>
              <w:t xml:space="preserve"> </w:t>
            </w:r>
            <w:r>
              <w:rPr>
                <w:sz w:val="19"/>
              </w:rPr>
              <w:t>из</w:t>
            </w:r>
            <w:r>
              <w:rPr>
                <w:spacing w:val="4"/>
                <w:sz w:val="19"/>
              </w:rPr>
              <w:t xml:space="preserve"> </w:t>
            </w:r>
            <w:r>
              <w:rPr>
                <w:sz w:val="19"/>
              </w:rPr>
              <w:t>односа</w:t>
            </w:r>
            <w:r>
              <w:rPr>
                <w:spacing w:val="3"/>
                <w:sz w:val="19"/>
              </w:rPr>
              <w:t xml:space="preserve"> </w:t>
            </w:r>
            <w:r>
              <w:rPr>
                <w:sz w:val="19"/>
              </w:rPr>
              <w:t>буџета</w:t>
            </w:r>
            <w:r>
              <w:rPr>
                <w:spacing w:val="4"/>
                <w:sz w:val="19"/>
              </w:rPr>
              <w:t xml:space="preserve"> </w:t>
            </w:r>
            <w:r>
              <w:rPr>
                <w:sz w:val="19"/>
              </w:rPr>
              <w:t>и</w:t>
            </w:r>
            <w:r>
              <w:rPr>
                <w:spacing w:val="4"/>
                <w:sz w:val="19"/>
              </w:rPr>
              <w:t xml:space="preserve"> </w:t>
            </w:r>
            <w:r>
              <w:rPr>
                <w:sz w:val="19"/>
              </w:rPr>
              <w:t>буџетских</w:t>
            </w:r>
            <w:r>
              <w:rPr>
                <w:spacing w:val="3"/>
                <w:sz w:val="19"/>
              </w:rPr>
              <w:t xml:space="preserve"> </w:t>
            </w:r>
            <w:r>
              <w:rPr>
                <w:sz w:val="19"/>
              </w:rPr>
              <w:t>корисника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1210</w:t>
            </w:r>
          </w:p>
        </w:tc>
        <w:tc>
          <w:tcPr>
            <w:tcW w:w="816" w:type="dxa"/>
          </w:tcPr>
          <w:p w:rsidR="00AD6D32" w:rsidRDefault="00AD6D32" w:rsidP="00AD6D32">
            <w:pPr>
              <w:pStyle w:val="TableParagraph"/>
              <w:ind w:right="55"/>
              <w:jc w:val="center"/>
              <w:rPr>
                <w:sz w:val="19"/>
              </w:rPr>
            </w:pPr>
            <w:r>
              <w:rPr>
                <w:sz w:val="19"/>
              </w:rPr>
              <w:t>254200</w:t>
            </w:r>
          </w:p>
        </w:tc>
        <w:tc>
          <w:tcPr>
            <w:tcW w:w="6145" w:type="dxa"/>
          </w:tcPr>
          <w:p w:rsidR="00AD6D32" w:rsidRDefault="00AD6D32" w:rsidP="00AD6D32">
            <w:pPr>
              <w:pStyle w:val="TableParagraph"/>
              <w:rPr>
                <w:sz w:val="19"/>
              </w:rPr>
            </w:pPr>
            <w:r>
              <w:rPr>
                <w:sz w:val="19"/>
              </w:rPr>
              <w:t>Остале</w:t>
            </w:r>
            <w:r>
              <w:rPr>
                <w:spacing w:val="3"/>
                <w:sz w:val="19"/>
              </w:rPr>
              <w:t xml:space="preserve"> </w:t>
            </w:r>
            <w:r>
              <w:rPr>
                <w:sz w:val="19"/>
              </w:rPr>
              <w:t>обавезе</w:t>
            </w:r>
            <w:r>
              <w:rPr>
                <w:spacing w:val="3"/>
                <w:sz w:val="19"/>
              </w:rPr>
              <w:t xml:space="preserve"> </w:t>
            </w:r>
            <w:r>
              <w:rPr>
                <w:sz w:val="19"/>
              </w:rPr>
              <w:t>буџета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1211</w:t>
            </w:r>
          </w:p>
        </w:tc>
        <w:tc>
          <w:tcPr>
            <w:tcW w:w="816" w:type="dxa"/>
          </w:tcPr>
          <w:p w:rsidR="00AD6D32" w:rsidRDefault="00AD6D32" w:rsidP="00AD6D32">
            <w:pPr>
              <w:pStyle w:val="TableParagraph"/>
              <w:ind w:right="55"/>
              <w:jc w:val="center"/>
              <w:rPr>
                <w:sz w:val="19"/>
              </w:rPr>
            </w:pPr>
            <w:r>
              <w:rPr>
                <w:sz w:val="19"/>
              </w:rPr>
              <w:t>254900</w:t>
            </w:r>
          </w:p>
        </w:tc>
        <w:tc>
          <w:tcPr>
            <w:tcW w:w="6145" w:type="dxa"/>
          </w:tcPr>
          <w:p w:rsidR="00AD6D32" w:rsidRDefault="00AD6D32" w:rsidP="00AD6D32">
            <w:pPr>
              <w:pStyle w:val="TableParagraph"/>
              <w:rPr>
                <w:sz w:val="19"/>
              </w:rPr>
            </w:pPr>
            <w:r>
              <w:rPr>
                <w:sz w:val="19"/>
              </w:rPr>
              <w:t>Остале</w:t>
            </w:r>
            <w:r>
              <w:rPr>
                <w:spacing w:val="3"/>
                <w:sz w:val="19"/>
              </w:rPr>
              <w:t xml:space="preserve"> </w:t>
            </w:r>
            <w:r>
              <w:rPr>
                <w:sz w:val="19"/>
              </w:rPr>
              <w:t>обавезе</w:t>
            </w:r>
            <w:r>
              <w:rPr>
                <w:spacing w:val="3"/>
                <w:sz w:val="19"/>
              </w:rPr>
              <w:t xml:space="preserve"> </w:t>
            </w:r>
            <w:r>
              <w:rPr>
                <w:sz w:val="19"/>
              </w:rPr>
              <w:t>из</w:t>
            </w:r>
            <w:r>
              <w:rPr>
                <w:spacing w:val="4"/>
                <w:sz w:val="19"/>
              </w:rPr>
              <w:t xml:space="preserve"> </w:t>
            </w:r>
            <w:r>
              <w:rPr>
                <w:sz w:val="19"/>
              </w:rPr>
              <w:t>пословања</w:t>
            </w:r>
          </w:p>
        </w:tc>
        <w:tc>
          <w:tcPr>
            <w:tcW w:w="1392" w:type="dxa"/>
          </w:tcPr>
          <w:p w:rsidR="00AD6D32" w:rsidRDefault="00AD6D32" w:rsidP="00AD6D32">
            <w:pPr>
              <w:pStyle w:val="TableParagraph"/>
              <w:ind w:right="4"/>
              <w:jc w:val="right"/>
              <w:rPr>
                <w:sz w:val="19"/>
              </w:rPr>
            </w:pPr>
            <w:r>
              <w:rPr>
                <w:sz w:val="19"/>
              </w:rPr>
              <w:t>118</w:t>
            </w:r>
          </w:p>
        </w:tc>
        <w:tc>
          <w:tcPr>
            <w:tcW w:w="1392" w:type="dxa"/>
          </w:tcPr>
          <w:p w:rsidR="00AD6D32" w:rsidRDefault="00AD6D32" w:rsidP="00AD6D32">
            <w:pPr>
              <w:pStyle w:val="TableParagraph"/>
              <w:ind w:right="3"/>
              <w:jc w:val="right"/>
              <w:rPr>
                <w:sz w:val="19"/>
              </w:rPr>
            </w:pPr>
            <w:r>
              <w:rPr>
                <w:sz w:val="19"/>
              </w:rPr>
              <w:t>84</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1212</w:t>
            </w:r>
          </w:p>
        </w:tc>
        <w:tc>
          <w:tcPr>
            <w:tcW w:w="816" w:type="dxa"/>
          </w:tcPr>
          <w:p w:rsidR="00AD6D32" w:rsidRDefault="00AD6D32" w:rsidP="00AD6D32">
            <w:pPr>
              <w:pStyle w:val="TableParagraph"/>
              <w:ind w:right="55"/>
              <w:jc w:val="center"/>
              <w:rPr>
                <w:sz w:val="19"/>
              </w:rPr>
            </w:pPr>
            <w:r>
              <w:rPr>
                <w:sz w:val="19"/>
              </w:rPr>
              <w:t>290000</w:t>
            </w:r>
          </w:p>
        </w:tc>
        <w:tc>
          <w:tcPr>
            <w:tcW w:w="6145" w:type="dxa"/>
          </w:tcPr>
          <w:p w:rsidR="00AD6D32" w:rsidRDefault="00AD6D32" w:rsidP="00AD6D32">
            <w:pPr>
              <w:pStyle w:val="TableParagraph"/>
              <w:rPr>
                <w:sz w:val="19"/>
              </w:rPr>
            </w:pPr>
            <w:r>
              <w:rPr>
                <w:sz w:val="19"/>
              </w:rPr>
              <w:t>ПАСИВНА</w:t>
            </w:r>
            <w:r>
              <w:rPr>
                <w:spacing w:val="7"/>
                <w:sz w:val="19"/>
              </w:rPr>
              <w:t xml:space="preserve"> </w:t>
            </w:r>
            <w:r>
              <w:rPr>
                <w:sz w:val="19"/>
              </w:rPr>
              <w:t>ВРЕМЕНСКА</w:t>
            </w:r>
            <w:r>
              <w:rPr>
                <w:spacing w:val="8"/>
                <w:sz w:val="19"/>
              </w:rPr>
              <w:t xml:space="preserve"> </w:t>
            </w:r>
            <w:r>
              <w:rPr>
                <w:sz w:val="19"/>
              </w:rPr>
              <w:t>РАЗГРАНИЧЕЊА</w:t>
            </w:r>
            <w:r>
              <w:rPr>
                <w:spacing w:val="7"/>
                <w:sz w:val="19"/>
              </w:rPr>
              <w:t xml:space="preserve"> </w:t>
            </w:r>
            <w:r>
              <w:rPr>
                <w:sz w:val="19"/>
              </w:rPr>
              <w:t>(1213)</w:t>
            </w:r>
          </w:p>
        </w:tc>
        <w:tc>
          <w:tcPr>
            <w:tcW w:w="1392" w:type="dxa"/>
          </w:tcPr>
          <w:p w:rsidR="00AD6D32" w:rsidRDefault="00AD6D32" w:rsidP="00AD6D32">
            <w:pPr>
              <w:pStyle w:val="TableParagraph"/>
              <w:jc w:val="right"/>
              <w:rPr>
                <w:sz w:val="19"/>
              </w:rPr>
            </w:pPr>
            <w:r>
              <w:rPr>
                <w:sz w:val="19"/>
              </w:rPr>
              <w:t>5.734</w:t>
            </w:r>
          </w:p>
        </w:tc>
        <w:tc>
          <w:tcPr>
            <w:tcW w:w="1392" w:type="dxa"/>
          </w:tcPr>
          <w:p w:rsidR="00AD6D32" w:rsidRDefault="00AD6D32" w:rsidP="00AD6D32">
            <w:pPr>
              <w:pStyle w:val="TableParagraph"/>
              <w:jc w:val="right"/>
              <w:rPr>
                <w:sz w:val="19"/>
              </w:rPr>
            </w:pPr>
            <w:r>
              <w:rPr>
                <w:sz w:val="19"/>
              </w:rPr>
              <w:t>5.656</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1213</w:t>
            </w:r>
          </w:p>
        </w:tc>
        <w:tc>
          <w:tcPr>
            <w:tcW w:w="816" w:type="dxa"/>
          </w:tcPr>
          <w:p w:rsidR="00AD6D32" w:rsidRDefault="00AD6D32" w:rsidP="00AD6D32">
            <w:pPr>
              <w:pStyle w:val="TableParagraph"/>
              <w:ind w:right="55"/>
              <w:jc w:val="center"/>
              <w:rPr>
                <w:sz w:val="19"/>
              </w:rPr>
            </w:pPr>
            <w:r>
              <w:rPr>
                <w:sz w:val="19"/>
              </w:rPr>
              <w:t>291000</w:t>
            </w:r>
          </w:p>
        </w:tc>
        <w:tc>
          <w:tcPr>
            <w:tcW w:w="6145" w:type="dxa"/>
          </w:tcPr>
          <w:p w:rsidR="00AD6D32" w:rsidRDefault="00AD6D32" w:rsidP="00AD6D32">
            <w:pPr>
              <w:pStyle w:val="TableParagraph"/>
              <w:rPr>
                <w:sz w:val="19"/>
              </w:rPr>
            </w:pPr>
            <w:r>
              <w:rPr>
                <w:sz w:val="19"/>
              </w:rPr>
              <w:t>ПАСИВНА</w:t>
            </w:r>
            <w:r>
              <w:rPr>
                <w:spacing w:val="4"/>
                <w:sz w:val="19"/>
              </w:rPr>
              <w:t xml:space="preserve"> </w:t>
            </w:r>
            <w:r>
              <w:rPr>
                <w:sz w:val="19"/>
              </w:rPr>
              <w:t>ВРЕМЕНСКА</w:t>
            </w:r>
            <w:r>
              <w:rPr>
                <w:spacing w:val="5"/>
                <w:sz w:val="19"/>
              </w:rPr>
              <w:t xml:space="preserve"> </w:t>
            </w:r>
            <w:r>
              <w:rPr>
                <w:sz w:val="19"/>
              </w:rPr>
              <w:t>РАЗГРАНИЧЕЊА</w:t>
            </w:r>
            <w:r>
              <w:rPr>
                <w:spacing w:val="5"/>
                <w:sz w:val="19"/>
              </w:rPr>
              <w:t xml:space="preserve"> </w:t>
            </w:r>
            <w:r>
              <w:rPr>
                <w:sz w:val="19"/>
              </w:rPr>
              <w:t>(од</w:t>
            </w:r>
            <w:r>
              <w:rPr>
                <w:spacing w:val="5"/>
                <w:sz w:val="19"/>
              </w:rPr>
              <w:t xml:space="preserve"> </w:t>
            </w:r>
            <w:r>
              <w:rPr>
                <w:sz w:val="19"/>
              </w:rPr>
              <w:t>1214</w:t>
            </w:r>
            <w:r>
              <w:rPr>
                <w:spacing w:val="5"/>
                <w:sz w:val="19"/>
              </w:rPr>
              <w:t xml:space="preserve"> </w:t>
            </w:r>
            <w:r>
              <w:rPr>
                <w:sz w:val="19"/>
              </w:rPr>
              <w:t>до</w:t>
            </w:r>
            <w:r>
              <w:rPr>
                <w:spacing w:val="5"/>
                <w:sz w:val="19"/>
              </w:rPr>
              <w:t xml:space="preserve"> </w:t>
            </w:r>
            <w:r>
              <w:rPr>
                <w:sz w:val="19"/>
              </w:rPr>
              <w:t>1217)</w:t>
            </w:r>
          </w:p>
        </w:tc>
        <w:tc>
          <w:tcPr>
            <w:tcW w:w="1392" w:type="dxa"/>
          </w:tcPr>
          <w:p w:rsidR="00AD6D32" w:rsidRDefault="00AD6D32" w:rsidP="00AD6D32">
            <w:pPr>
              <w:pStyle w:val="TableParagraph"/>
              <w:jc w:val="right"/>
              <w:rPr>
                <w:sz w:val="19"/>
              </w:rPr>
            </w:pPr>
            <w:r>
              <w:rPr>
                <w:sz w:val="19"/>
              </w:rPr>
              <w:t>5.734</w:t>
            </w:r>
          </w:p>
        </w:tc>
        <w:tc>
          <w:tcPr>
            <w:tcW w:w="1392" w:type="dxa"/>
          </w:tcPr>
          <w:p w:rsidR="00AD6D32" w:rsidRDefault="00AD6D32" w:rsidP="00AD6D32">
            <w:pPr>
              <w:pStyle w:val="TableParagraph"/>
              <w:jc w:val="right"/>
              <w:rPr>
                <w:sz w:val="19"/>
              </w:rPr>
            </w:pPr>
            <w:r>
              <w:rPr>
                <w:sz w:val="19"/>
              </w:rPr>
              <w:t>5.656</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1214</w:t>
            </w:r>
          </w:p>
        </w:tc>
        <w:tc>
          <w:tcPr>
            <w:tcW w:w="816" w:type="dxa"/>
          </w:tcPr>
          <w:p w:rsidR="00AD6D32" w:rsidRDefault="00AD6D32" w:rsidP="00AD6D32">
            <w:pPr>
              <w:pStyle w:val="TableParagraph"/>
              <w:ind w:right="55"/>
              <w:jc w:val="center"/>
              <w:rPr>
                <w:sz w:val="19"/>
              </w:rPr>
            </w:pPr>
            <w:r>
              <w:rPr>
                <w:sz w:val="19"/>
              </w:rPr>
              <w:t>291100</w:t>
            </w:r>
          </w:p>
        </w:tc>
        <w:tc>
          <w:tcPr>
            <w:tcW w:w="6145" w:type="dxa"/>
          </w:tcPr>
          <w:p w:rsidR="00AD6D32" w:rsidRDefault="00AD6D32" w:rsidP="00AD6D32">
            <w:pPr>
              <w:pStyle w:val="TableParagraph"/>
              <w:rPr>
                <w:sz w:val="19"/>
              </w:rPr>
            </w:pPr>
            <w:r>
              <w:rPr>
                <w:sz w:val="19"/>
              </w:rPr>
              <w:t>Разграничени</w:t>
            </w:r>
            <w:r>
              <w:rPr>
                <w:spacing w:val="3"/>
                <w:sz w:val="19"/>
              </w:rPr>
              <w:t xml:space="preserve"> </w:t>
            </w:r>
            <w:r>
              <w:rPr>
                <w:sz w:val="19"/>
              </w:rPr>
              <w:t>приходи</w:t>
            </w:r>
            <w:r>
              <w:rPr>
                <w:spacing w:val="4"/>
                <w:sz w:val="19"/>
              </w:rPr>
              <w:t xml:space="preserve"> </w:t>
            </w:r>
            <w:r>
              <w:rPr>
                <w:sz w:val="19"/>
              </w:rPr>
              <w:t>и</w:t>
            </w:r>
            <w:r>
              <w:rPr>
                <w:spacing w:val="3"/>
                <w:sz w:val="19"/>
              </w:rPr>
              <w:t xml:space="preserve"> </w:t>
            </w:r>
            <w:r>
              <w:rPr>
                <w:sz w:val="19"/>
              </w:rPr>
              <w:t>примања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1215</w:t>
            </w:r>
          </w:p>
        </w:tc>
        <w:tc>
          <w:tcPr>
            <w:tcW w:w="816" w:type="dxa"/>
          </w:tcPr>
          <w:p w:rsidR="00AD6D32" w:rsidRDefault="00AD6D32" w:rsidP="00AD6D32">
            <w:pPr>
              <w:pStyle w:val="TableParagraph"/>
              <w:ind w:right="55"/>
              <w:jc w:val="center"/>
              <w:rPr>
                <w:sz w:val="19"/>
              </w:rPr>
            </w:pPr>
            <w:r>
              <w:rPr>
                <w:sz w:val="19"/>
              </w:rPr>
              <w:t>291200</w:t>
            </w:r>
          </w:p>
        </w:tc>
        <w:tc>
          <w:tcPr>
            <w:tcW w:w="6145" w:type="dxa"/>
          </w:tcPr>
          <w:p w:rsidR="00AD6D32" w:rsidRDefault="00AD6D32" w:rsidP="00AD6D32">
            <w:pPr>
              <w:pStyle w:val="TableParagraph"/>
              <w:rPr>
                <w:sz w:val="19"/>
              </w:rPr>
            </w:pPr>
            <w:r>
              <w:rPr>
                <w:sz w:val="19"/>
              </w:rPr>
              <w:t>Разграничени</w:t>
            </w:r>
            <w:r>
              <w:rPr>
                <w:spacing w:val="2"/>
                <w:sz w:val="19"/>
              </w:rPr>
              <w:t xml:space="preserve"> </w:t>
            </w:r>
            <w:r>
              <w:rPr>
                <w:sz w:val="19"/>
              </w:rPr>
              <w:t>плаћени</w:t>
            </w:r>
            <w:r>
              <w:rPr>
                <w:spacing w:val="3"/>
                <w:sz w:val="19"/>
              </w:rPr>
              <w:t xml:space="preserve"> </w:t>
            </w:r>
            <w:r>
              <w:rPr>
                <w:sz w:val="19"/>
              </w:rPr>
              <w:t>расходи</w:t>
            </w:r>
            <w:r>
              <w:rPr>
                <w:spacing w:val="3"/>
                <w:sz w:val="19"/>
              </w:rPr>
              <w:t xml:space="preserve"> </w:t>
            </w:r>
            <w:r>
              <w:rPr>
                <w:sz w:val="19"/>
              </w:rPr>
              <w:t>и</w:t>
            </w:r>
            <w:r>
              <w:rPr>
                <w:spacing w:val="2"/>
                <w:sz w:val="19"/>
              </w:rPr>
              <w:t xml:space="preserve"> </w:t>
            </w:r>
            <w:r>
              <w:rPr>
                <w:sz w:val="19"/>
              </w:rPr>
              <w:t>издаци</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1216</w:t>
            </w:r>
          </w:p>
        </w:tc>
        <w:tc>
          <w:tcPr>
            <w:tcW w:w="816" w:type="dxa"/>
          </w:tcPr>
          <w:p w:rsidR="00AD6D32" w:rsidRDefault="00AD6D32" w:rsidP="00AD6D32">
            <w:pPr>
              <w:pStyle w:val="TableParagraph"/>
              <w:ind w:right="55"/>
              <w:jc w:val="center"/>
              <w:rPr>
                <w:sz w:val="19"/>
              </w:rPr>
            </w:pPr>
            <w:r>
              <w:rPr>
                <w:sz w:val="19"/>
              </w:rPr>
              <w:t>291300</w:t>
            </w:r>
          </w:p>
        </w:tc>
        <w:tc>
          <w:tcPr>
            <w:tcW w:w="6145" w:type="dxa"/>
          </w:tcPr>
          <w:p w:rsidR="00AD6D32" w:rsidRDefault="00AD6D32" w:rsidP="00AD6D32">
            <w:pPr>
              <w:pStyle w:val="TableParagraph"/>
              <w:rPr>
                <w:sz w:val="19"/>
              </w:rPr>
            </w:pPr>
            <w:r>
              <w:rPr>
                <w:sz w:val="19"/>
              </w:rPr>
              <w:t>Обрачунати</w:t>
            </w:r>
            <w:r>
              <w:rPr>
                <w:spacing w:val="3"/>
                <w:sz w:val="19"/>
              </w:rPr>
              <w:t xml:space="preserve"> </w:t>
            </w:r>
            <w:r>
              <w:rPr>
                <w:sz w:val="19"/>
              </w:rPr>
              <w:t>ненаплаћени</w:t>
            </w:r>
            <w:r>
              <w:rPr>
                <w:spacing w:val="3"/>
                <w:sz w:val="19"/>
              </w:rPr>
              <w:t xml:space="preserve"> </w:t>
            </w:r>
            <w:r>
              <w:rPr>
                <w:sz w:val="19"/>
              </w:rPr>
              <w:t>приходи</w:t>
            </w:r>
            <w:r>
              <w:rPr>
                <w:spacing w:val="4"/>
                <w:sz w:val="19"/>
              </w:rPr>
              <w:t xml:space="preserve"> </w:t>
            </w:r>
            <w:r>
              <w:rPr>
                <w:sz w:val="19"/>
              </w:rPr>
              <w:t>и</w:t>
            </w:r>
            <w:r>
              <w:rPr>
                <w:spacing w:val="3"/>
                <w:sz w:val="19"/>
              </w:rPr>
              <w:t xml:space="preserve"> </w:t>
            </w:r>
            <w:r>
              <w:rPr>
                <w:sz w:val="19"/>
              </w:rPr>
              <w:t>примања</w:t>
            </w:r>
          </w:p>
        </w:tc>
        <w:tc>
          <w:tcPr>
            <w:tcW w:w="1392" w:type="dxa"/>
          </w:tcPr>
          <w:p w:rsidR="00AD6D32" w:rsidRDefault="00AD6D32" w:rsidP="00AD6D32">
            <w:pPr>
              <w:pStyle w:val="TableParagraph"/>
              <w:jc w:val="right"/>
              <w:rPr>
                <w:sz w:val="19"/>
              </w:rPr>
            </w:pPr>
            <w:r>
              <w:rPr>
                <w:sz w:val="19"/>
              </w:rPr>
              <w:t>5.734</w:t>
            </w:r>
          </w:p>
        </w:tc>
        <w:tc>
          <w:tcPr>
            <w:tcW w:w="1392" w:type="dxa"/>
          </w:tcPr>
          <w:p w:rsidR="00AD6D32" w:rsidRDefault="00AD6D32" w:rsidP="00AD6D32">
            <w:pPr>
              <w:pStyle w:val="TableParagraph"/>
              <w:jc w:val="right"/>
              <w:rPr>
                <w:sz w:val="19"/>
              </w:rPr>
            </w:pPr>
            <w:r>
              <w:rPr>
                <w:sz w:val="19"/>
              </w:rPr>
              <w:t>5.656</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1217</w:t>
            </w:r>
          </w:p>
        </w:tc>
        <w:tc>
          <w:tcPr>
            <w:tcW w:w="816" w:type="dxa"/>
          </w:tcPr>
          <w:p w:rsidR="00AD6D32" w:rsidRDefault="00AD6D32" w:rsidP="00AD6D32">
            <w:pPr>
              <w:pStyle w:val="TableParagraph"/>
              <w:ind w:right="55"/>
              <w:jc w:val="center"/>
              <w:rPr>
                <w:sz w:val="19"/>
              </w:rPr>
            </w:pPr>
            <w:r>
              <w:rPr>
                <w:sz w:val="19"/>
              </w:rPr>
              <w:t>291900</w:t>
            </w:r>
          </w:p>
        </w:tc>
        <w:tc>
          <w:tcPr>
            <w:tcW w:w="6145" w:type="dxa"/>
          </w:tcPr>
          <w:p w:rsidR="00AD6D32" w:rsidRDefault="00AD6D32" w:rsidP="00AD6D32">
            <w:pPr>
              <w:pStyle w:val="TableParagraph"/>
              <w:rPr>
                <w:sz w:val="19"/>
              </w:rPr>
            </w:pPr>
            <w:r>
              <w:rPr>
                <w:sz w:val="19"/>
              </w:rPr>
              <w:t>Остала</w:t>
            </w:r>
            <w:r>
              <w:rPr>
                <w:spacing w:val="4"/>
                <w:sz w:val="19"/>
              </w:rPr>
              <w:t xml:space="preserve"> </w:t>
            </w:r>
            <w:r>
              <w:rPr>
                <w:sz w:val="19"/>
              </w:rPr>
              <w:t>пасивна</w:t>
            </w:r>
            <w:r>
              <w:rPr>
                <w:spacing w:val="5"/>
                <w:sz w:val="19"/>
              </w:rPr>
              <w:t xml:space="preserve"> </w:t>
            </w:r>
            <w:r>
              <w:rPr>
                <w:sz w:val="19"/>
              </w:rPr>
              <w:t>временска</w:t>
            </w:r>
            <w:r>
              <w:rPr>
                <w:spacing w:val="4"/>
                <w:sz w:val="19"/>
              </w:rPr>
              <w:t xml:space="preserve"> </w:t>
            </w:r>
            <w:r>
              <w:rPr>
                <w:sz w:val="19"/>
              </w:rPr>
              <w:t>разграничења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705"/>
        </w:trPr>
        <w:tc>
          <w:tcPr>
            <w:tcW w:w="804" w:type="dxa"/>
          </w:tcPr>
          <w:p w:rsidR="00AD6D32" w:rsidRDefault="00AD6D32" w:rsidP="00AD6D32">
            <w:pPr>
              <w:pStyle w:val="TableParagraph"/>
              <w:spacing w:before="10"/>
              <w:rPr>
                <w:sz w:val="20"/>
              </w:rPr>
            </w:pPr>
          </w:p>
          <w:p w:rsidR="00AD6D32" w:rsidRDefault="00AD6D32" w:rsidP="00AD6D32">
            <w:pPr>
              <w:pStyle w:val="TableParagraph"/>
              <w:spacing w:before="0"/>
              <w:ind w:right="159"/>
              <w:jc w:val="center"/>
              <w:rPr>
                <w:sz w:val="19"/>
              </w:rPr>
            </w:pPr>
            <w:r>
              <w:rPr>
                <w:sz w:val="19"/>
              </w:rPr>
              <w:t>1218</w:t>
            </w:r>
          </w:p>
        </w:tc>
        <w:tc>
          <w:tcPr>
            <w:tcW w:w="816" w:type="dxa"/>
          </w:tcPr>
          <w:p w:rsidR="00AD6D32" w:rsidRDefault="00AD6D32" w:rsidP="00AD6D32">
            <w:pPr>
              <w:pStyle w:val="TableParagraph"/>
              <w:spacing w:before="10"/>
              <w:rPr>
                <w:sz w:val="20"/>
              </w:rPr>
            </w:pPr>
          </w:p>
          <w:p w:rsidR="00AD6D32" w:rsidRDefault="00AD6D32" w:rsidP="00AD6D32">
            <w:pPr>
              <w:pStyle w:val="TableParagraph"/>
              <w:spacing w:before="0"/>
              <w:ind w:right="55"/>
              <w:jc w:val="center"/>
              <w:rPr>
                <w:sz w:val="19"/>
              </w:rPr>
            </w:pPr>
            <w:r>
              <w:rPr>
                <w:sz w:val="19"/>
              </w:rPr>
              <w:t>300000</w:t>
            </w:r>
          </w:p>
        </w:tc>
        <w:tc>
          <w:tcPr>
            <w:tcW w:w="6145" w:type="dxa"/>
          </w:tcPr>
          <w:p w:rsidR="00AD6D32" w:rsidRDefault="00AD6D32" w:rsidP="00AD6D32">
            <w:pPr>
              <w:pStyle w:val="TableParagraph"/>
              <w:spacing w:before="12" w:line="249" w:lineRule="auto"/>
              <w:rPr>
                <w:sz w:val="19"/>
              </w:rPr>
            </w:pPr>
            <w:r>
              <w:rPr>
                <w:sz w:val="19"/>
              </w:rPr>
              <w:t>КАПИТАЛ,</w:t>
            </w:r>
            <w:r>
              <w:rPr>
                <w:spacing w:val="1"/>
                <w:sz w:val="19"/>
              </w:rPr>
              <w:t xml:space="preserve"> </w:t>
            </w:r>
            <w:r>
              <w:rPr>
                <w:sz w:val="19"/>
              </w:rPr>
              <w:t>УТВРЂИВАЊЕ</w:t>
            </w:r>
            <w:r>
              <w:rPr>
                <w:spacing w:val="2"/>
                <w:sz w:val="19"/>
              </w:rPr>
              <w:t xml:space="preserve"> </w:t>
            </w:r>
            <w:r>
              <w:rPr>
                <w:sz w:val="19"/>
              </w:rPr>
              <w:t>РЕЗУЛТАТА</w:t>
            </w:r>
            <w:r>
              <w:rPr>
                <w:spacing w:val="2"/>
                <w:sz w:val="19"/>
              </w:rPr>
              <w:t xml:space="preserve"> </w:t>
            </w:r>
            <w:r>
              <w:rPr>
                <w:sz w:val="19"/>
              </w:rPr>
              <w:t>ПОСЛОВАЊА</w:t>
            </w:r>
            <w:r>
              <w:rPr>
                <w:spacing w:val="2"/>
                <w:sz w:val="19"/>
              </w:rPr>
              <w:t xml:space="preserve"> </w:t>
            </w:r>
            <w:r>
              <w:rPr>
                <w:sz w:val="19"/>
              </w:rPr>
              <w:t>И</w:t>
            </w:r>
            <w:r>
              <w:rPr>
                <w:spacing w:val="1"/>
                <w:sz w:val="19"/>
              </w:rPr>
              <w:t xml:space="preserve"> </w:t>
            </w:r>
            <w:r>
              <w:rPr>
                <w:sz w:val="19"/>
              </w:rPr>
              <w:t>ВАНБИЛАНСНА</w:t>
            </w:r>
            <w:r>
              <w:rPr>
                <w:spacing w:val="3"/>
                <w:sz w:val="19"/>
              </w:rPr>
              <w:t xml:space="preserve"> </w:t>
            </w:r>
            <w:r>
              <w:rPr>
                <w:sz w:val="19"/>
              </w:rPr>
              <w:t>ЕВИДЕНЦИЈА(1219</w:t>
            </w:r>
            <w:r>
              <w:rPr>
                <w:spacing w:val="3"/>
                <w:sz w:val="19"/>
              </w:rPr>
              <w:t xml:space="preserve"> </w:t>
            </w:r>
            <w:r>
              <w:rPr>
                <w:sz w:val="19"/>
              </w:rPr>
              <w:t>+</w:t>
            </w:r>
            <w:r>
              <w:rPr>
                <w:spacing w:val="4"/>
                <w:sz w:val="19"/>
              </w:rPr>
              <w:t xml:space="preserve"> </w:t>
            </w:r>
            <w:r>
              <w:rPr>
                <w:sz w:val="19"/>
              </w:rPr>
              <w:t>1229</w:t>
            </w:r>
            <w:r>
              <w:rPr>
                <w:spacing w:val="3"/>
                <w:sz w:val="19"/>
              </w:rPr>
              <w:t xml:space="preserve"> </w:t>
            </w:r>
            <w:r>
              <w:rPr>
                <w:sz w:val="19"/>
              </w:rPr>
              <w:t>-</w:t>
            </w:r>
            <w:r>
              <w:rPr>
                <w:spacing w:val="4"/>
                <w:sz w:val="19"/>
              </w:rPr>
              <w:t xml:space="preserve"> </w:t>
            </w:r>
            <w:r>
              <w:rPr>
                <w:sz w:val="19"/>
              </w:rPr>
              <w:t>1230</w:t>
            </w:r>
            <w:r>
              <w:rPr>
                <w:spacing w:val="3"/>
                <w:sz w:val="19"/>
              </w:rPr>
              <w:t xml:space="preserve"> </w:t>
            </w:r>
            <w:r>
              <w:rPr>
                <w:sz w:val="19"/>
              </w:rPr>
              <w:t>+</w:t>
            </w:r>
            <w:r>
              <w:rPr>
                <w:spacing w:val="3"/>
                <w:sz w:val="19"/>
              </w:rPr>
              <w:t xml:space="preserve"> </w:t>
            </w:r>
            <w:r>
              <w:rPr>
                <w:sz w:val="19"/>
              </w:rPr>
              <w:t>1231</w:t>
            </w:r>
            <w:r>
              <w:rPr>
                <w:spacing w:val="4"/>
                <w:sz w:val="19"/>
              </w:rPr>
              <w:t xml:space="preserve"> </w:t>
            </w:r>
            <w:r>
              <w:rPr>
                <w:sz w:val="19"/>
              </w:rPr>
              <w:t>-</w:t>
            </w:r>
            <w:r>
              <w:rPr>
                <w:spacing w:val="3"/>
                <w:sz w:val="19"/>
              </w:rPr>
              <w:t xml:space="preserve"> </w:t>
            </w:r>
            <w:r>
              <w:rPr>
                <w:sz w:val="19"/>
              </w:rPr>
              <w:t>1232</w:t>
            </w:r>
            <w:r>
              <w:rPr>
                <w:spacing w:val="4"/>
                <w:sz w:val="19"/>
              </w:rPr>
              <w:t xml:space="preserve"> </w:t>
            </w:r>
            <w:r>
              <w:rPr>
                <w:sz w:val="19"/>
              </w:rPr>
              <w:t>+</w:t>
            </w:r>
          </w:p>
          <w:p w:rsidR="00AD6D32" w:rsidRDefault="00AD6D32" w:rsidP="00AD6D32">
            <w:pPr>
              <w:pStyle w:val="TableParagraph"/>
              <w:spacing w:before="2" w:line="217" w:lineRule="exact"/>
              <w:rPr>
                <w:sz w:val="19"/>
              </w:rPr>
            </w:pPr>
            <w:r>
              <w:rPr>
                <w:sz w:val="19"/>
              </w:rPr>
              <w:t>1233</w:t>
            </w:r>
            <w:r>
              <w:rPr>
                <w:spacing w:val="1"/>
                <w:sz w:val="19"/>
              </w:rPr>
              <w:t xml:space="preserve"> </w:t>
            </w:r>
            <w:r>
              <w:rPr>
                <w:sz w:val="19"/>
              </w:rPr>
              <w:t>-</w:t>
            </w:r>
            <w:r>
              <w:rPr>
                <w:spacing w:val="1"/>
                <w:sz w:val="19"/>
              </w:rPr>
              <w:t xml:space="preserve"> </w:t>
            </w:r>
            <w:r>
              <w:rPr>
                <w:sz w:val="19"/>
              </w:rPr>
              <w:t>1234)</w:t>
            </w:r>
          </w:p>
        </w:tc>
        <w:tc>
          <w:tcPr>
            <w:tcW w:w="1392" w:type="dxa"/>
          </w:tcPr>
          <w:p w:rsidR="00AD6D32" w:rsidRDefault="00AD6D32" w:rsidP="00AD6D32">
            <w:pPr>
              <w:pStyle w:val="TableParagraph"/>
              <w:spacing w:before="10"/>
              <w:rPr>
                <w:sz w:val="20"/>
              </w:rPr>
            </w:pPr>
          </w:p>
          <w:p w:rsidR="00AD6D32" w:rsidRDefault="00AD6D32" w:rsidP="00AD6D32">
            <w:pPr>
              <w:pStyle w:val="TableParagraph"/>
              <w:spacing w:before="0"/>
              <w:ind w:right="1"/>
              <w:jc w:val="right"/>
              <w:rPr>
                <w:sz w:val="19"/>
              </w:rPr>
            </w:pPr>
            <w:r>
              <w:rPr>
                <w:sz w:val="19"/>
              </w:rPr>
              <w:t>2.416.385</w:t>
            </w:r>
          </w:p>
        </w:tc>
        <w:tc>
          <w:tcPr>
            <w:tcW w:w="1392" w:type="dxa"/>
          </w:tcPr>
          <w:p w:rsidR="00AD6D32" w:rsidRDefault="00AD6D32" w:rsidP="00AD6D32">
            <w:pPr>
              <w:pStyle w:val="TableParagraph"/>
              <w:spacing w:before="10"/>
              <w:rPr>
                <w:sz w:val="20"/>
              </w:rPr>
            </w:pPr>
          </w:p>
          <w:p w:rsidR="00AD6D32" w:rsidRDefault="00AD6D32" w:rsidP="00AD6D32">
            <w:pPr>
              <w:pStyle w:val="TableParagraph"/>
              <w:spacing w:before="0"/>
              <w:ind w:right="1"/>
              <w:jc w:val="right"/>
              <w:rPr>
                <w:sz w:val="19"/>
              </w:rPr>
            </w:pPr>
            <w:r>
              <w:rPr>
                <w:sz w:val="19"/>
              </w:rPr>
              <w:t>2.335.992</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1219</w:t>
            </w:r>
          </w:p>
        </w:tc>
        <w:tc>
          <w:tcPr>
            <w:tcW w:w="816" w:type="dxa"/>
          </w:tcPr>
          <w:p w:rsidR="00AD6D32" w:rsidRDefault="00AD6D32" w:rsidP="00AD6D32">
            <w:pPr>
              <w:pStyle w:val="TableParagraph"/>
              <w:ind w:right="55"/>
              <w:jc w:val="center"/>
              <w:rPr>
                <w:sz w:val="19"/>
              </w:rPr>
            </w:pPr>
            <w:r>
              <w:rPr>
                <w:sz w:val="19"/>
              </w:rPr>
              <w:t>310000</w:t>
            </w:r>
          </w:p>
        </w:tc>
        <w:tc>
          <w:tcPr>
            <w:tcW w:w="6145" w:type="dxa"/>
          </w:tcPr>
          <w:p w:rsidR="00AD6D32" w:rsidRDefault="00AD6D32" w:rsidP="00AD6D32">
            <w:pPr>
              <w:pStyle w:val="TableParagraph"/>
              <w:rPr>
                <w:sz w:val="19"/>
              </w:rPr>
            </w:pPr>
            <w:r>
              <w:rPr>
                <w:sz w:val="19"/>
              </w:rPr>
              <w:t>КАПИТАЛ</w:t>
            </w:r>
            <w:r>
              <w:rPr>
                <w:spacing w:val="4"/>
                <w:sz w:val="19"/>
              </w:rPr>
              <w:t xml:space="preserve"> </w:t>
            </w:r>
            <w:r>
              <w:rPr>
                <w:sz w:val="19"/>
              </w:rPr>
              <w:t>(1220)</w:t>
            </w:r>
          </w:p>
        </w:tc>
        <w:tc>
          <w:tcPr>
            <w:tcW w:w="1392" w:type="dxa"/>
          </w:tcPr>
          <w:p w:rsidR="00AD6D32" w:rsidRDefault="00AD6D32" w:rsidP="00AD6D32">
            <w:pPr>
              <w:pStyle w:val="TableParagraph"/>
              <w:ind w:right="1"/>
              <w:jc w:val="right"/>
              <w:rPr>
                <w:sz w:val="19"/>
              </w:rPr>
            </w:pPr>
            <w:r>
              <w:rPr>
                <w:sz w:val="19"/>
              </w:rPr>
              <w:t>2.415.059</w:t>
            </w:r>
          </w:p>
        </w:tc>
        <w:tc>
          <w:tcPr>
            <w:tcW w:w="1392" w:type="dxa"/>
          </w:tcPr>
          <w:p w:rsidR="00AD6D32" w:rsidRDefault="00AD6D32" w:rsidP="00AD6D32">
            <w:pPr>
              <w:pStyle w:val="TableParagraph"/>
              <w:ind w:right="1"/>
              <w:jc w:val="right"/>
              <w:rPr>
                <w:sz w:val="19"/>
              </w:rPr>
            </w:pPr>
            <w:r>
              <w:rPr>
                <w:sz w:val="19"/>
              </w:rPr>
              <w:t>2.315.594</w:t>
            </w:r>
          </w:p>
        </w:tc>
      </w:tr>
      <w:tr w:rsidR="00AD6D32" w:rsidTr="00AD6D32">
        <w:trPr>
          <w:trHeight w:val="405"/>
        </w:trPr>
        <w:tc>
          <w:tcPr>
            <w:tcW w:w="804" w:type="dxa"/>
          </w:tcPr>
          <w:p w:rsidR="00AD6D32" w:rsidRDefault="00AD6D32" w:rsidP="00AD6D32">
            <w:pPr>
              <w:pStyle w:val="TableParagraph"/>
              <w:spacing w:before="24"/>
              <w:ind w:right="159"/>
              <w:jc w:val="center"/>
              <w:rPr>
                <w:sz w:val="19"/>
              </w:rPr>
            </w:pPr>
            <w:r>
              <w:rPr>
                <w:sz w:val="19"/>
              </w:rPr>
              <w:t>1220</w:t>
            </w:r>
          </w:p>
        </w:tc>
        <w:tc>
          <w:tcPr>
            <w:tcW w:w="816" w:type="dxa"/>
          </w:tcPr>
          <w:p w:rsidR="00AD6D32" w:rsidRDefault="00AD6D32" w:rsidP="00AD6D32">
            <w:pPr>
              <w:pStyle w:val="TableParagraph"/>
              <w:spacing w:before="24"/>
              <w:ind w:right="55"/>
              <w:jc w:val="center"/>
              <w:rPr>
                <w:sz w:val="19"/>
              </w:rPr>
            </w:pPr>
            <w:r>
              <w:rPr>
                <w:sz w:val="19"/>
              </w:rPr>
              <w:t>311000</w:t>
            </w:r>
          </w:p>
        </w:tc>
        <w:tc>
          <w:tcPr>
            <w:tcW w:w="6145" w:type="dxa"/>
          </w:tcPr>
          <w:p w:rsidR="00AD6D32" w:rsidRDefault="00AD6D32" w:rsidP="00AD6D32">
            <w:pPr>
              <w:pStyle w:val="TableParagraph"/>
              <w:spacing w:before="24"/>
              <w:rPr>
                <w:sz w:val="19"/>
              </w:rPr>
            </w:pPr>
            <w:r>
              <w:rPr>
                <w:sz w:val="19"/>
              </w:rPr>
              <w:t>КАПИТАЛ</w:t>
            </w:r>
            <w:r>
              <w:rPr>
                <w:spacing w:val="1"/>
                <w:sz w:val="19"/>
              </w:rPr>
              <w:t xml:space="preserve"> </w:t>
            </w:r>
            <w:r>
              <w:rPr>
                <w:sz w:val="19"/>
              </w:rPr>
              <w:t>(1221</w:t>
            </w:r>
            <w:r>
              <w:rPr>
                <w:spacing w:val="2"/>
                <w:sz w:val="19"/>
              </w:rPr>
              <w:t xml:space="preserve"> </w:t>
            </w:r>
            <w:r>
              <w:rPr>
                <w:sz w:val="19"/>
              </w:rPr>
              <w:t>+</w:t>
            </w:r>
            <w:r>
              <w:rPr>
                <w:spacing w:val="2"/>
                <w:sz w:val="19"/>
              </w:rPr>
              <w:t xml:space="preserve"> </w:t>
            </w:r>
            <w:r>
              <w:rPr>
                <w:sz w:val="19"/>
              </w:rPr>
              <w:t>1222</w:t>
            </w:r>
            <w:r>
              <w:rPr>
                <w:spacing w:val="1"/>
                <w:sz w:val="19"/>
              </w:rPr>
              <w:t xml:space="preserve"> </w:t>
            </w:r>
            <w:r>
              <w:rPr>
                <w:sz w:val="19"/>
              </w:rPr>
              <w:t>-</w:t>
            </w:r>
            <w:r>
              <w:rPr>
                <w:spacing w:val="2"/>
                <w:sz w:val="19"/>
              </w:rPr>
              <w:t xml:space="preserve"> </w:t>
            </w:r>
            <w:r>
              <w:rPr>
                <w:sz w:val="19"/>
              </w:rPr>
              <w:t>1223</w:t>
            </w:r>
            <w:r>
              <w:rPr>
                <w:spacing w:val="2"/>
                <w:sz w:val="19"/>
              </w:rPr>
              <w:t xml:space="preserve"> </w:t>
            </w:r>
            <w:r>
              <w:rPr>
                <w:sz w:val="19"/>
              </w:rPr>
              <w:t>+</w:t>
            </w:r>
            <w:r>
              <w:rPr>
                <w:spacing w:val="2"/>
                <w:sz w:val="19"/>
              </w:rPr>
              <w:t xml:space="preserve"> </w:t>
            </w:r>
            <w:r>
              <w:rPr>
                <w:sz w:val="19"/>
              </w:rPr>
              <w:t>1224</w:t>
            </w:r>
            <w:r>
              <w:rPr>
                <w:spacing w:val="1"/>
                <w:sz w:val="19"/>
              </w:rPr>
              <w:t xml:space="preserve"> </w:t>
            </w:r>
            <w:r>
              <w:rPr>
                <w:sz w:val="19"/>
              </w:rPr>
              <w:t>+</w:t>
            </w:r>
            <w:r>
              <w:rPr>
                <w:spacing w:val="2"/>
                <w:sz w:val="19"/>
              </w:rPr>
              <w:t xml:space="preserve"> </w:t>
            </w:r>
            <w:r>
              <w:rPr>
                <w:sz w:val="19"/>
              </w:rPr>
              <w:t>1225</w:t>
            </w:r>
            <w:r>
              <w:rPr>
                <w:spacing w:val="2"/>
                <w:sz w:val="19"/>
              </w:rPr>
              <w:t xml:space="preserve"> </w:t>
            </w:r>
            <w:r>
              <w:rPr>
                <w:sz w:val="19"/>
              </w:rPr>
              <w:t>-</w:t>
            </w:r>
            <w:r>
              <w:rPr>
                <w:spacing w:val="1"/>
                <w:sz w:val="19"/>
              </w:rPr>
              <w:t xml:space="preserve"> </w:t>
            </w:r>
            <w:r>
              <w:rPr>
                <w:sz w:val="19"/>
              </w:rPr>
              <w:t>1226</w:t>
            </w:r>
            <w:r>
              <w:rPr>
                <w:spacing w:val="2"/>
                <w:sz w:val="19"/>
              </w:rPr>
              <w:t xml:space="preserve"> </w:t>
            </w:r>
            <w:r>
              <w:rPr>
                <w:sz w:val="19"/>
              </w:rPr>
              <w:t>+</w:t>
            </w:r>
            <w:r>
              <w:rPr>
                <w:spacing w:val="2"/>
                <w:sz w:val="19"/>
              </w:rPr>
              <w:t xml:space="preserve"> </w:t>
            </w:r>
            <w:r>
              <w:rPr>
                <w:sz w:val="19"/>
              </w:rPr>
              <w:t>1227</w:t>
            </w:r>
            <w:r>
              <w:rPr>
                <w:spacing w:val="2"/>
                <w:sz w:val="19"/>
              </w:rPr>
              <w:t xml:space="preserve"> </w:t>
            </w:r>
            <w:r>
              <w:rPr>
                <w:sz w:val="19"/>
              </w:rPr>
              <w:t>+</w:t>
            </w:r>
            <w:r>
              <w:rPr>
                <w:spacing w:val="1"/>
                <w:sz w:val="19"/>
              </w:rPr>
              <w:t xml:space="preserve"> </w:t>
            </w:r>
            <w:r>
              <w:rPr>
                <w:sz w:val="19"/>
              </w:rPr>
              <w:t>1228)</w:t>
            </w:r>
          </w:p>
        </w:tc>
        <w:tc>
          <w:tcPr>
            <w:tcW w:w="1392" w:type="dxa"/>
          </w:tcPr>
          <w:p w:rsidR="00AD6D32" w:rsidRDefault="00AD6D32" w:rsidP="00AD6D32">
            <w:pPr>
              <w:pStyle w:val="TableParagraph"/>
              <w:spacing w:before="24"/>
              <w:ind w:right="1"/>
              <w:jc w:val="right"/>
              <w:rPr>
                <w:sz w:val="19"/>
              </w:rPr>
            </w:pPr>
            <w:r>
              <w:rPr>
                <w:sz w:val="19"/>
              </w:rPr>
              <w:t>2.415.059</w:t>
            </w:r>
          </w:p>
        </w:tc>
        <w:tc>
          <w:tcPr>
            <w:tcW w:w="1392" w:type="dxa"/>
          </w:tcPr>
          <w:p w:rsidR="00AD6D32" w:rsidRDefault="00AD6D32" w:rsidP="00AD6D32">
            <w:pPr>
              <w:pStyle w:val="TableParagraph"/>
              <w:spacing w:before="24"/>
              <w:ind w:right="1"/>
              <w:jc w:val="right"/>
              <w:rPr>
                <w:sz w:val="19"/>
              </w:rPr>
            </w:pPr>
            <w:r>
              <w:rPr>
                <w:sz w:val="19"/>
              </w:rPr>
              <w:t>2.315.594</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1221</w:t>
            </w:r>
          </w:p>
        </w:tc>
        <w:tc>
          <w:tcPr>
            <w:tcW w:w="816" w:type="dxa"/>
          </w:tcPr>
          <w:p w:rsidR="00AD6D32" w:rsidRDefault="00AD6D32" w:rsidP="00AD6D32">
            <w:pPr>
              <w:pStyle w:val="TableParagraph"/>
              <w:ind w:right="55"/>
              <w:jc w:val="center"/>
              <w:rPr>
                <w:sz w:val="19"/>
              </w:rPr>
            </w:pPr>
            <w:r>
              <w:rPr>
                <w:sz w:val="19"/>
              </w:rPr>
              <w:t>311100</w:t>
            </w:r>
          </w:p>
        </w:tc>
        <w:tc>
          <w:tcPr>
            <w:tcW w:w="6145" w:type="dxa"/>
          </w:tcPr>
          <w:p w:rsidR="00AD6D32" w:rsidRDefault="00AD6D32" w:rsidP="00AD6D32">
            <w:pPr>
              <w:pStyle w:val="TableParagraph"/>
              <w:rPr>
                <w:sz w:val="19"/>
              </w:rPr>
            </w:pPr>
            <w:r>
              <w:rPr>
                <w:sz w:val="19"/>
              </w:rPr>
              <w:t>Нефинансијска</w:t>
            </w:r>
            <w:r>
              <w:rPr>
                <w:spacing w:val="5"/>
                <w:sz w:val="19"/>
              </w:rPr>
              <w:t xml:space="preserve"> </w:t>
            </w:r>
            <w:r>
              <w:rPr>
                <w:sz w:val="19"/>
              </w:rPr>
              <w:t>имовина</w:t>
            </w:r>
            <w:r>
              <w:rPr>
                <w:spacing w:val="5"/>
                <w:sz w:val="19"/>
              </w:rPr>
              <w:t xml:space="preserve"> </w:t>
            </w:r>
            <w:r>
              <w:rPr>
                <w:sz w:val="19"/>
              </w:rPr>
              <w:t>у</w:t>
            </w:r>
            <w:r>
              <w:rPr>
                <w:spacing w:val="6"/>
                <w:sz w:val="19"/>
              </w:rPr>
              <w:t xml:space="preserve"> </w:t>
            </w:r>
            <w:r>
              <w:rPr>
                <w:sz w:val="19"/>
              </w:rPr>
              <w:t>сталним</w:t>
            </w:r>
            <w:r>
              <w:rPr>
                <w:spacing w:val="5"/>
                <w:sz w:val="19"/>
              </w:rPr>
              <w:t xml:space="preserve"> </w:t>
            </w:r>
            <w:r>
              <w:rPr>
                <w:sz w:val="19"/>
              </w:rPr>
              <w:t>средствима</w:t>
            </w:r>
          </w:p>
        </w:tc>
        <w:tc>
          <w:tcPr>
            <w:tcW w:w="1392" w:type="dxa"/>
          </w:tcPr>
          <w:p w:rsidR="00AD6D32" w:rsidRDefault="00AD6D32" w:rsidP="00AD6D32">
            <w:pPr>
              <w:pStyle w:val="TableParagraph"/>
              <w:ind w:right="1"/>
              <w:jc w:val="right"/>
              <w:rPr>
                <w:sz w:val="19"/>
              </w:rPr>
            </w:pPr>
            <w:r>
              <w:rPr>
                <w:sz w:val="19"/>
              </w:rPr>
              <w:t>2.414.629</w:t>
            </w:r>
          </w:p>
        </w:tc>
        <w:tc>
          <w:tcPr>
            <w:tcW w:w="1392" w:type="dxa"/>
          </w:tcPr>
          <w:p w:rsidR="00AD6D32" w:rsidRDefault="00AD6D32" w:rsidP="00AD6D32">
            <w:pPr>
              <w:pStyle w:val="TableParagraph"/>
              <w:ind w:right="1"/>
              <w:jc w:val="right"/>
              <w:rPr>
                <w:sz w:val="19"/>
              </w:rPr>
            </w:pPr>
            <w:r>
              <w:rPr>
                <w:sz w:val="19"/>
              </w:rPr>
              <w:t>2.339.226</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1222</w:t>
            </w:r>
          </w:p>
        </w:tc>
        <w:tc>
          <w:tcPr>
            <w:tcW w:w="816" w:type="dxa"/>
          </w:tcPr>
          <w:p w:rsidR="00AD6D32" w:rsidRDefault="00AD6D32" w:rsidP="00AD6D32">
            <w:pPr>
              <w:pStyle w:val="TableParagraph"/>
              <w:ind w:right="55"/>
              <w:jc w:val="center"/>
              <w:rPr>
                <w:sz w:val="19"/>
              </w:rPr>
            </w:pPr>
            <w:r>
              <w:rPr>
                <w:sz w:val="19"/>
              </w:rPr>
              <w:t>311200</w:t>
            </w:r>
          </w:p>
        </w:tc>
        <w:tc>
          <w:tcPr>
            <w:tcW w:w="6145" w:type="dxa"/>
          </w:tcPr>
          <w:p w:rsidR="00AD6D32" w:rsidRDefault="00AD6D32" w:rsidP="00AD6D32">
            <w:pPr>
              <w:pStyle w:val="TableParagraph"/>
              <w:rPr>
                <w:sz w:val="19"/>
              </w:rPr>
            </w:pPr>
            <w:r>
              <w:rPr>
                <w:sz w:val="19"/>
              </w:rPr>
              <w:t>Нефинансијска</w:t>
            </w:r>
            <w:r>
              <w:rPr>
                <w:spacing w:val="4"/>
                <w:sz w:val="19"/>
              </w:rPr>
              <w:t xml:space="preserve"> </w:t>
            </w:r>
            <w:r>
              <w:rPr>
                <w:sz w:val="19"/>
              </w:rPr>
              <w:t>имовина</w:t>
            </w:r>
            <w:r>
              <w:rPr>
                <w:spacing w:val="5"/>
                <w:sz w:val="19"/>
              </w:rPr>
              <w:t xml:space="preserve"> </w:t>
            </w:r>
            <w:r>
              <w:rPr>
                <w:sz w:val="19"/>
              </w:rPr>
              <w:t>у</w:t>
            </w:r>
            <w:r>
              <w:rPr>
                <w:spacing w:val="5"/>
                <w:sz w:val="19"/>
              </w:rPr>
              <w:t xml:space="preserve"> </w:t>
            </w:r>
            <w:r>
              <w:rPr>
                <w:sz w:val="19"/>
              </w:rPr>
              <w:t>залихама</w:t>
            </w:r>
          </w:p>
        </w:tc>
        <w:tc>
          <w:tcPr>
            <w:tcW w:w="1392" w:type="dxa"/>
          </w:tcPr>
          <w:p w:rsidR="00AD6D32" w:rsidRDefault="00AD6D32" w:rsidP="00AD6D32">
            <w:pPr>
              <w:pStyle w:val="TableParagraph"/>
              <w:ind w:right="4"/>
              <w:jc w:val="right"/>
              <w:rPr>
                <w:sz w:val="19"/>
              </w:rPr>
            </w:pPr>
            <w:r>
              <w:rPr>
                <w:sz w:val="19"/>
              </w:rPr>
              <w:t>201</w:t>
            </w:r>
          </w:p>
        </w:tc>
        <w:tc>
          <w:tcPr>
            <w:tcW w:w="1392" w:type="dxa"/>
          </w:tcPr>
          <w:p w:rsidR="00AD6D32" w:rsidRDefault="00AD6D32" w:rsidP="00AD6D32">
            <w:pPr>
              <w:pStyle w:val="TableParagraph"/>
              <w:ind w:right="4"/>
              <w:jc w:val="right"/>
              <w:rPr>
                <w:sz w:val="19"/>
              </w:rPr>
            </w:pPr>
            <w:r>
              <w:rPr>
                <w:sz w:val="19"/>
              </w:rPr>
              <w:t>228</w:t>
            </w: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1223</w:t>
            </w:r>
          </w:p>
        </w:tc>
        <w:tc>
          <w:tcPr>
            <w:tcW w:w="816" w:type="dxa"/>
          </w:tcPr>
          <w:p w:rsidR="00AD6D32" w:rsidRDefault="00AD6D32" w:rsidP="00AD6D32">
            <w:pPr>
              <w:pStyle w:val="TableParagraph"/>
              <w:spacing w:before="120"/>
              <w:ind w:right="55"/>
              <w:jc w:val="center"/>
              <w:rPr>
                <w:sz w:val="19"/>
              </w:rPr>
            </w:pPr>
            <w:r>
              <w:rPr>
                <w:sz w:val="19"/>
              </w:rPr>
              <w:t>311300</w:t>
            </w:r>
          </w:p>
        </w:tc>
        <w:tc>
          <w:tcPr>
            <w:tcW w:w="6145" w:type="dxa"/>
          </w:tcPr>
          <w:p w:rsidR="00AD6D32" w:rsidRDefault="00AD6D32" w:rsidP="00AD6D32">
            <w:pPr>
              <w:pStyle w:val="TableParagraph"/>
              <w:spacing w:before="0" w:line="230" w:lineRule="atLeast"/>
              <w:rPr>
                <w:sz w:val="19"/>
              </w:rPr>
            </w:pPr>
            <w:r>
              <w:rPr>
                <w:sz w:val="19"/>
              </w:rPr>
              <w:t>Исправка</w:t>
            </w:r>
            <w:r>
              <w:rPr>
                <w:spacing w:val="5"/>
                <w:sz w:val="19"/>
              </w:rPr>
              <w:t xml:space="preserve"> </w:t>
            </w:r>
            <w:r>
              <w:rPr>
                <w:sz w:val="19"/>
              </w:rPr>
              <w:t>вредности</w:t>
            </w:r>
            <w:r>
              <w:rPr>
                <w:spacing w:val="5"/>
                <w:sz w:val="19"/>
              </w:rPr>
              <w:t xml:space="preserve"> </w:t>
            </w:r>
            <w:r>
              <w:rPr>
                <w:sz w:val="19"/>
              </w:rPr>
              <w:t>сопствених</w:t>
            </w:r>
            <w:r>
              <w:rPr>
                <w:spacing w:val="6"/>
                <w:sz w:val="19"/>
              </w:rPr>
              <w:t xml:space="preserve"> </w:t>
            </w:r>
            <w:r>
              <w:rPr>
                <w:sz w:val="19"/>
              </w:rPr>
              <w:t>извора</w:t>
            </w:r>
            <w:r>
              <w:rPr>
                <w:spacing w:val="5"/>
                <w:sz w:val="19"/>
              </w:rPr>
              <w:t xml:space="preserve"> </w:t>
            </w:r>
            <w:r>
              <w:rPr>
                <w:sz w:val="19"/>
              </w:rPr>
              <w:t>нефинансијске</w:t>
            </w:r>
            <w:r>
              <w:rPr>
                <w:spacing w:val="6"/>
                <w:sz w:val="19"/>
              </w:rPr>
              <w:t xml:space="preserve"> </w:t>
            </w:r>
            <w:r>
              <w:rPr>
                <w:sz w:val="19"/>
              </w:rPr>
              <w:t>имовине,</w:t>
            </w:r>
            <w:r>
              <w:rPr>
                <w:spacing w:val="5"/>
                <w:sz w:val="19"/>
              </w:rPr>
              <w:t xml:space="preserve"> </w:t>
            </w:r>
            <w:r>
              <w:rPr>
                <w:sz w:val="19"/>
              </w:rPr>
              <w:t>у</w:t>
            </w:r>
            <w:r>
              <w:rPr>
                <w:spacing w:val="-50"/>
                <w:sz w:val="19"/>
              </w:rPr>
              <w:t xml:space="preserve"> </w:t>
            </w:r>
            <w:r>
              <w:rPr>
                <w:sz w:val="19"/>
              </w:rPr>
              <w:t>сталним средствима,</w:t>
            </w:r>
            <w:r>
              <w:rPr>
                <w:spacing w:val="1"/>
                <w:sz w:val="19"/>
              </w:rPr>
              <w:t xml:space="preserve"> </w:t>
            </w:r>
            <w:r>
              <w:rPr>
                <w:sz w:val="19"/>
              </w:rPr>
              <w:t>за набавке</w:t>
            </w:r>
            <w:r>
              <w:rPr>
                <w:spacing w:val="1"/>
                <w:sz w:val="19"/>
              </w:rPr>
              <w:t xml:space="preserve"> </w:t>
            </w:r>
            <w:r>
              <w:rPr>
                <w:sz w:val="19"/>
              </w:rPr>
              <w:t>из кредита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120"/>
              <w:ind w:right="1"/>
              <w:jc w:val="right"/>
              <w:rPr>
                <w:sz w:val="19"/>
              </w:rPr>
            </w:pPr>
            <w:r>
              <w:rPr>
                <w:sz w:val="19"/>
              </w:rPr>
              <w:t>23.970</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1224</w:t>
            </w:r>
          </w:p>
        </w:tc>
        <w:tc>
          <w:tcPr>
            <w:tcW w:w="816" w:type="dxa"/>
          </w:tcPr>
          <w:p w:rsidR="00AD6D32" w:rsidRDefault="00AD6D32" w:rsidP="00AD6D32">
            <w:pPr>
              <w:pStyle w:val="TableParagraph"/>
              <w:ind w:right="55"/>
              <w:jc w:val="center"/>
              <w:rPr>
                <w:sz w:val="19"/>
              </w:rPr>
            </w:pPr>
            <w:r>
              <w:rPr>
                <w:sz w:val="19"/>
              </w:rPr>
              <w:t>311400</w:t>
            </w:r>
          </w:p>
        </w:tc>
        <w:tc>
          <w:tcPr>
            <w:tcW w:w="6145" w:type="dxa"/>
          </w:tcPr>
          <w:p w:rsidR="00AD6D32" w:rsidRDefault="00AD6D32" w:rsidP="00AD6D32">
            <w:pPr>
              <w:pStyle w:val="TableParagraph"/>
              <w:rPr>
                <w:sz w:val="19"/>
              </w:rPr>
            </w:pPr>
            <w:r>
              <w:rPr>
                <w:sz w:val="19"/>
              </w:rPr>
              <w:t>Финансијска</w:t>
            </w:r>
            <w:r>
              <w:rPr>
                <w:spacing w:val="5"/>
                <w:sz w:val="19"/>
              </w:rPr>
              <w:t xml:space="preserve"> </w:t>
            </w:r>
            <w:r>
              <w:rPr>
                <w:sz w:val="19"/>
              </w:rPr>
              <w:t>имовина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lastRenderedPageBreak/>
              <w:t>1225</w:t>
            </w:r>
          </w:p>
        </w:tc>
        <w:tc>
          <w:tcPr>
            <w:tcW w:w="816" w:type="dxa"/>
          </w:tcPr>
          <w:p w:rsidR="00AD6D32" w:rsidRDefault="00AD6D32" w:rsidP="00AD6D32">
            <w:pPr>
              <w:pStyle w:val="TableParagraph"/>
              <w:ind w:right="55"/>
              <w:jc w:val="center"/>
              <w:rPr>
                <w:sz w:val="19"/>
              </w:rPr>
            </w:pPr>
            <w:r>
              <w:rPr>
                <w:sz w:val="19"/>
              </w:rPr>
              <w:t>311500</w:t>
            </w:r>
          </w:p>
        </w:tc>
        <w:tc>
          <w:tcPr>
            <w:tcW w:w="6145" w:type="dxa"/>
          </w:tcPr>
          <w:p w:rsidR="00AD6D32" w:rsidRDefault="00AD6D32" w:rsidP="00AD6D32">
            <w:pPr>
              <w:pStyle w:val="TableParagraph"/>
              <w:rPr>
                <w:sz w:val="19"/>
              </w:rPr>
            </w:pPr>
            <w:r>
              <w:rPr>
                <w:sz w:val="19"/>
              </w:rPr>
              <w:t>Извори</w:t>
            </w:r>
            <w:r>
              <w:rPr>
                <w:spacing w:val="4"/>
                <w:sz w:val="19"/>
              </w:rPr>
              <w:t xml:space="preserve"> </w:t>
            </w:r>
            <w:r>
              <w:rPr>
                <w:sz w:val="19"/>
              </w:rPr>
              <w:t>новчаних</w:t>
            </w:r>
            <w:r>
              <w:rPr>
                <w:spacing w:val="4"/>
                <w:sz w:val="19"/>
              </w:rPr>
              <w:t xml:space="preserve"> </w:t>
            </w:r>
            <w:r>
              <w:rPr>
                <w:sz w:val="19"/>
              </w:rPr>
              <w:t>средстава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1226</w:t>
            </w:r>
          </w:p>
        </w:tc>
        <w:tc>
          <w:tcPr>
            <w:tcW w:w="816" w:type="dxa"/>
          </w:tcPr>
          <w:p w:rsidR="00AD6D32" w:rsidRDefault="00AD6D32" w:rsidP="00AD6D32">
            <w:pPr>
              <w:pStyle w:val="TableParagraph"/>
              <w:spacing w:before="120"/>
              <w:ind w:right="55"/>
              <w:jc w:val="center"/>
              <w:rPr>
                <w:sz w:val="19"/>
              </w:rPr>
            </w:pPr>
            <w:r>
              <w:rPr>
                <w:sz w:val="19"/>
              </w:rPr>
              <w:t>311600</w:t>
            </w:r>
          </w:p>
        </w:tc>
        <w:tc>
          <w:tcPr>
            <w:tcW w:w="6145" w:type="dxa"/>
          </w:tcPr>
          <w:p w:rsidR="00AD6D32" w:rsidRDefault="00AD6D32" w:rsidP="00AD6D32">
            <w:pPr>
              <w:pStyle w:val="TableParagraph"/>
              <w:spacing w:before="0" w:line="230" w:lineRule="atLeast"/>
              <w:rPr>
                <w:sz w:val="19"/>
              </w:rPr>
            </w:pPr>
            <w:r>
              <w:rPr>
                <w:sz w:val="19"/>
              </w:rPr>
              <w:t>Утрошена</w:t>
            </w:r>
            <w:r>
              <w:rPr>
                <w:spacing w:val="3"/>
                <w:sz w:val="19"/>
              </w:rPr>
              <w:t xml:space="preserve"> </w:t>
            </w:r>
            <w:r>
              <w:rPr>
                <w:sz w:val="19"/>
              </w:rPr>
              <w:t>средства</w:t>
            </w:r>
            <w:r>
              <w:rPr>
                <w:spacing w:val="4"/>
                <w:sz w:val="19"/>
              </w:rPr>
              <w:t xml:space="preserve"> </w:t>
            </w:r>
            <w:r>
              <w:rPr>
                <w:sz w:val="19"/>
              </w:rPr>
              <w:t>текућих</w:t>
            </w:r>
            <w:r>
              <w:rPr>
                <w:spacing w:val="4"/>
                <w:sz w:val="19"/>
              </w:rPr>
              <w:t xml:space="preserve"> </w:t>
            </w:r>
            <w:r>
              <w:rPr>
                <w:sz w:val="19"/>
              </w:rPr>
              <w:t>прихода</w:t>
            </w:r>
            <w:r>
              <w:rPr>
                <w:spacing w:val="3"/>
                <w:sz w:val="19"/>
              </w:rPr>
              <w:t xml:space="preserve"> </w:t>
            </w:r>
            <w:r>
              <w:rPr>
                <w:sz w:val="19"/>
              </w:rPr>
              <w:t>и</w:t>
            </w:r>
            <w:r>
              <w:rPr>
                <w:spacing w:val="4"/>
                <w:sz w:val="19"/>
              </w:rPr>
              <w:t xml:space="preserve"> </w:t>
            </w:r>
            <w:r>
              <w:rPr>
                <w:sz w:val="19"/>
              </w:rPr>
              <w:t>примања</w:t>
            </w:r>
            <w:r>
              <w:rPr>
                <w:spacing w:val="4"/>
                <w:sz w:val="19"/>
              </w:rPr>
              <w:t xml:space="preserve"> </w:t>
            </w:r>
            <w:r>
              <w:rPr>
                <w:sz w:val="19"/>
              </w:rPr>
              <w:t>од</w:t>
            </w:r>
            <w:r>
              <w:rPr>
                <w:spacing w:val="4"/>
                <w:sz w:val="19"/>
              </w:rPr>
              <w:t xml:space="preserve"> </w:t>
            </w:r>
            <w:r>
              <w:rPr>
                <w:sz w:val="19"/>
              </w:rPr>
              <w:t>продаје</w:t>
            </w:r>
            <w:r>
              <w:rPr>
                <w:spacing w:val="-50"/>
                <w:sz w:val="19"/>
              </w:rPr>
              <w:t xml:space="preserve"> </w:t>
            </w:r>
            <w:r>
              <w:rPr>
                <w:sz w:val="19"/>
              </w:rPr>
              <w:t>нефинансијске имовине</w:t>
            </w:r>
            <w:r>
              <w:rPr>
                <w:spacing w:val="1"/>
                <w:sz w:val="19"/>
              </w:rPr>
              <w:t xml:space="preserve"> </w:t>
            </w:r>
            <w:r>
              <w:rPr>
                <w:sz w:val="19"/>
              </w:rPr>
              <w:t>у току</w:t>
            </w:r>
            <w:r>
              <w:rPr>
                <w:spacing w:val="1"/>
                <w:sz w:val="19"/>
              </w:rPr>
              <w:t xml:space="preserve"> </w:t>
            </w:r>
            <w:r>
              <w:rPr>
                <w:sz w:val="19"/>
              </w:rPr>
              <w:t>једне</w:t>
            </w:r>
            <w:r>
              <w:rPr>
                <w:spacing w:val="1"/>
                <w:sz w:val="19"/>
              </w:rPr>
              <w:t xml:space="preserve"> </w:t>
            </w:r>
            <w:r>
              <w:rPr>
                <w:sz w:val="19"/>
              </w:rPr>
              <w:t>године</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1227</w:t>
            </w:r>
          </w:p>
        </w:tc>
        <w:tc>
          <w:tcPr>
            <w:tcW w:w="816" w:type="dxa"/>
          </w:tcPr>
          <w:p w:rsidR="00AD6D32" w:rsidRDefault="00AD6D32" w:rsidP="00AD6D32">
            <w:pPr>
              <w:pStyle w:val="TableParagraph"/>
              <w:ind w:right="55"/>
              <w:jc w:val="center"/>
              <w:rPr>
                <w:sz w:val="19"/>
              </w:rPr>
            </w:pPr>
            <w:r>
              <w:rPr>
                <w:sz w:val="19"/>
              </w:rPr>
              <w:t>311700</w:t>
            </w:r>
          </w:p>
        </w:tc>
        <w:tc>
          <w:tcPr>
            <w:tcW w:w="6145" w:type="dxa"/>
          </w:tcPr>
          <w:p w:rsidR="00AD6D32" w:rsidRDefault="00AD6D32" w:rsidP="00AD6D32">
            <w:pPr>
              <w:pStyle w:val="TableParagraph"/>
              <w:rPr>
                <w:sz w:val="19"/>
              </w:rPr>
            </w:pPr>
            <w:r>
              <w:rPr>
                <w:sz w:val="19"/>
              </w:rPr>
              <w:t>Пренета</w:t>
            </w:r>
            <w:r>
              <w:rPr>
                <w:spacing w:val="3"/>
                <w:sz w:val="19"/>
              </w:rPr>
              <w:t xml:space="preserve"> </w:t>
            </w:r>
            <w:r>
              <w:rPr>
                <w:sz w:val="19"/>
              </w:rPr>
              <w:t>неутрошена</w:t>
            </w:r>
            <w:r>
              <w:rPr>
                <w:spacing w:val="4"/>
                <w:sz w:val="19"/>
              </w:rPr>
              <w:t xml:space="preserve"> </w:t>
            </w:r>
            <w:r>
              <w:rPr>
                <w:sz w:val="19"/>
              </w:rPr>
              <w:t>средства</w:t>
            </w:r>
            <w:r>
              <w:rPr>
                <w:spacing w:val="3"/>
                <w:sz w:val="19"/>
              </w:rPr>
              <w:t xml:space="preserve"> </w:t>
            </w:r>
            <w:r>
              <w:rPr>
                <w:sz w:val="19"/>
              </w:rPr>
              <w:t>из</w:t>
            </w:r>
            <w:r>
              <w:rPr>
                <w:spacing w:val="4"/>
                <w:sz w:val="19"/>
              </w:rPr>
              <w:t xml:space="preserve"> </w:t>
            </w:r>
            <w:r>
              <w:rPr>
                <w:sz w:val="19"/>
              </w:rPr>
              <w:t>ранијих</w:t>
            </w:r>
            <w:r>
              <w:rPr>
                <w:spacing w:val="3"/>
                <w:sz w:val="19"/>
              </w:rPr>
              <w:t xml:space="preserve"> </w:t>
            </w:r>
            <w:r>
              <w:rPr>
                <w:sz w:val="19"/>
              </w:rPr>
              <w:t>година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1228</w:t>
            </w:r>
          </w:p>
        </w:tc>
        <w:tc>
          <w:tcPr>
            <w:tcW w:w="816" w:type="dxa"/>
          </w:tcPr>
          <w:p w:rsidR="00AD6D32" w:rsidRDefault="00AD6D32" w:rsidP="00AD6D32">
            <w:pPr>
              <w:pStyle w:val="TableParagraph"/>
              <w:ind w:right="55"/>
              <w:jc w:val="center"/>
              <w:rPr>
                <w:sz w:val="19"/>
              </w:rPr>
            </w:pPr>
            <w:r>
              <w:rPr>
                <w:sz w:val="19"/>
              </w:rPr>
              <w:t>311900</w:t>
            </w:r>
          </w:p>
        </w:tc>
        <w:tc>
          <w:tcPr>
            <w:tcW w:w="6145" w:type="dxa"/>
          </w:tcPr>
          <w:p w:rsidR="00AD6D32" w:rsidRDefault="00AD6D32" w:rsidP="00AD6D32">
            <w:pPr>
              <w:pStyle w:val="TableParagraph"/>
              <w:rPr>
                <w:sz w:val="19"/>
              </w:rPr>
            </w:pPr>
            <w:r>
              <w:rPr>
                <w:sz w:val="19"/>
              </w:rPr>
              <w:t>Остали</w:t>
            </w:r>
            <w:r>
              <w:rPr>
                <w:spacing w:val="4"/>
                <w:sz w:val="19"/>
              </w:rPr>
              <w:t xml:space="preserve"> </w:t>
            </w:r>
            <w:r>
              <w:rPr>
                <w:sz w:val="19"/>
              </w:rPr>
              <w:t>сопствени</w:t>
            </w:r>
            <w:r>
              <w:rPr>
                <w:spacing w:val="4"/>
                <w:sz w:val="19"/>
              </w:rPr>
              <w:t xml:space="preserve"> </w:t>
            </w:r>
            <w:r>
              <w:rPr>
                <w:sz w:val="19"/>
              </w:rPr>
              <w:t>извори</w:t>
            </w:r>
          </w:p>
        </w:tc>
        <w:tc>
          <w:tcPr>
            <w:tcW w:w="1392" w:type="dxa"/>
          </w:tcPr>
          <w:p w:rsidR="00AD6D32" w:rsidRDefault="00AD6D32" w:rsidP="00AD6D32">
            <w:pPr>
              <w:pStyle w:val="TableParagraph"/>
              <w:ind w:right="4"/>
              <w:jc w:val="right"/>
              <w:rPr>
                <w:sz w:val="19"/>
              </w:rPr>
            </w:pPr>
            <w:r>
              <w:rPr>
                <w:sz w:val="19"/>
              </w:rPr>
              <w:t>229</w:t>
            </w:r>
          </w:p>
        </w:tc>
        <w:tc>
          <w:tcPr>
            <w:tcW w:w="1392" w:type="dxa"/>
          </w:tcPr>
          <w:p w:rsidR="00AD6D32" w:rsidRDefault="00AD6D32" w:rsidP="00AD6D32">
            <w:pPr>
              <w:pStyle w:val="TableParagraph"/>
              <w:ind w:right="4"/>
              <w:jc w:val="right"/>
              <w:rPr>
                <w:sz w:val="19"/>
              </w:rPr>
            </w:pPr>
            <w:r>
              <w:rPr>
                <w:sz w:val="19"/>
              </w:rPr>
              <w:t>110</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1229</w:t>
            </w:r>
          </w:p>
        </w:tc>
        <w:tc>
          <w:tcPr>
            <w:tcW w:w="816" w:type="dxa"/>
          </w:tcPr>
          <w:p w:rsidR="00AD6D32" w:rsidRDefault="00AD6D32" w:rsidP="00AD6D32">
            <w:pPr>
              <w:pStyle w:val="TableParagraph"/>
              <w:ind w:right="55"/>
              <w:jc w:val="center"/>
              <w:rPr>
                <w:sz w:val="19"/>
              </w:rPr>
            </w:pPr>
            <w:r>
              <w:rPr>
                <w:sz w:val="19"/>
              </w:rPr>
              <w:t>321121</w:t>
            </w:r>
          </w:p>
        </w:tc>
        <w:tc>
          <w:tcPr>
            <w:tcW w:w="6145" w:type="dxa"/>
          </w:tcPr>
          <w:p w:rsidR="00AD6D32" w:rsidRDefault="00AD6D32" w:rsidP="00AD6D32">
            <w:pPr>
              <w:pStyle w:val="TableParagraph"/>
              <w:rPr>
                <w:sz w:val="19"/>
              </w:rPr>
            </w:pPr>
            <w:r>
              <w:rPr>
                <w:sz w:val="19"/>
              </w:rPr>
              <w:t>Вишак</w:t>
            </w:r>
            <w:r>
              <w:rPr>
                <w:spacing w:val="3"/>
                <w:sz w:val="19"/>
              </w:rPr>
              <w:t xml:space="preserve"> </w:t>
            </w:r>
            <w:r>
              <w:rPr>
                <w:sz w:val="19"/>
              </w:rPr>
              <w:t>прихода</w:t>
            </w:r>
            <w:r>
              <w:rPr>
                <w:spacing w:val="4"/>
                <w:sz w:val="19"/>
              </w:rPr>
              <w:t xml:space="preserve"> </w:t>
            </w:r>
            <w:r>
              <w:rPr>
                <w:sz w:val="19"/>
              </w:rPr>
              <w:t>и</w:t>
            </w:r>
            <w:r>
              <w:rPr>
                <w:spacing w:val="3"/>
                <w:sz w:val="19"/>
              </w:rPr>
              <w:t xml:space="preserve"> </w:t>
            </w:r>
            <w:r>
              <w:rPr>
                <w:sz w:val="19"/>
              </w:rPr>
              <w:t>примања</w:t>
            </w:r>
            <w:r>
              <w:rPr>
                <w:spacing w:val="4"/>
                <w:sz w:val="19"/>
              </w:rPr>
              <w:t xml:space="preserve"> </w:t>
            </w:r>
            <w:r>
              <w:rPr>
                <w:sz w:val="19"/>
              </w:rPr>
              <w:t>–</w:t>
            </w:r>
            <w:r>
              <w:rPr>
                <w:spacing w:val="4"/>
                <w:sz w:val="19"/>
              </w:rPr>
              <w:t xml:space="preserve"> </w:t>
            </w:r>
            <w:r>
              <w:rPr>
                <w:sz w:val="19"/>
              </w:rPr>
              <w:t>суфицит</w:t>
            </w:r>
          </w:p>
        </w:tc>
        <w:tc>
          <w:tcPr>
            <w:tcW w:w="1392" w:type="dxa"/>
          </w:tcPr>
          <w:p w:rsidR="00AD6D32" w:rsidRDefault="00AD6D32" w:rsidP="00AD6D32">
            <w:pPr>
              <w:pStyle w:val="TableParagraph"/>
              <w:jc w:val="right"/>
              <w:rPr>
                <w:sz w:val="19"/>
              </w:rPr>
            </w:pPr>
            <w:r>
              <w:rPr>
                <w:sz w:val="19"/>
              </w:rPr>
              <w:t>1.445</w:t>
            </w:r>
          </w:p>
        </w:tc>
        <w:tc>
          <w:tcPr>
            <w:tcW w:w="1392" w:type="dxa"/>
          </w:tcPr>
          <w:p w:rsidR="00AD6D32" w:rsidRDefault="00AD6D32" w:rsidP="00AD6D32">
            <w:pPr>
              <w:pStyle w:val="TableParagraph"/>
              <w:ind w:right="1"/>
              <w:jc w:val="right"/>
              <w:rPr>
                <w:sz w:val="19"/>
              </w:rPr>
            </w:pPr>
            <w:r>
              <w:rPr>
                <w:sz w:val="19"/>
              </w:rPr>
              <w:t>20.398</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1230</w:t>
            </w:r>
          </w:p>
        </w:tc>
        <w:tc>
          <w:tcPr>
            <w:tcW w:w="816" w:type="dxa"/>
          </w:tcPr>
          <w:p w:rsidR="00AD6D32" w:rsidRDefault="00AD6D32" w:rsidP="00AD6D32">
            <w:pPr>
              <w:pStyle w:val="TableParagraph"/>
              <w:ind w:right="55"/>
              <w:jc w:val="center"/>
              <w:rPr>
                <w:sz w:val="19"/>
              </w:rPr>
            </w:pPr>
            <w:r>
              <w:rPr>
                <w:sz w:val="19"/>
              </w:rPr>
              <w:t>321122</w:t>
            </w:r>
          </w:p>
        </w:tc>
        <w:tc>
          <w:tcPr>
            <w:tcW w:w="6145" w:type="dxa"/>
          </w:tcPr>
          <w:p w:rsidR="00AD6D32" w:rsidRDefault="00AD6D32" w:rsidP="00AD6D32">
            <w:pPr>
              <w:pStyle w:val="TableParagraph"/>
              <w:rPr>
                <w:sz w:val="19"/>
              </w:rPr>
            </w:pPr>
            <w:r>
              <w:rPr>
                <w:sz w:val="19"/>
              </w:rPr>
              <w:t>Мањак</w:t>
            </w:r>
            <w:r>
              <w:rPr>
                <w:spacing w:val="3"/>
                <w:sz w:val="19"/>
              </w:rPr>
              <w:t xml:space="preserve"> </w:t>
            </w:r>
            <w:r>
              <w:rPr>
                <w:sz w:val="19"/>
              </w:rPr>
              <w:t>прихода</w:t>
            </w:r>
            <w:r>
              <w:rPr>
                <w:spacing w:val="3"/>
                <w:sz w:val="19"/>
              </w:rPr>
              <w:t xml:space="preserve"> </w:t>
            </w:r>
            <w:r>
              <w:rPr>
                <w:sz w:val="19"/>
              </w:rPr>
              <w:t>и</w:t>
            </w:r>
            <w:r>
              <w:rPr>
                <w:spacing w:val="4"/>
                <w:sz w:val="19"/>
              </w:rPr>
              <w:t xml:space="preserve"> </w:t>
            </w:r>
            <w:r>
              <w:rPr>
                <w:sz w:val="19"/>
              </w:rPr>
              <w:t>примања</w:t>
            </w:r>
            <w:r>
              <w:rPr>
                <w:spacing w:val="3"/>
                <w:sz w:val="19"/>
              </w:rPr>
              <w:t xml:space="preserve"> </w:t>
            </w:r>
            <w:r>
              <w:rPr>
                <w:sz w:val="19"/>
              </w:rPr>
              <w:t>–</w:t>
            </w:r>
            <w:r>
              <w:rPr>
                <w:spacing w:val="3"/>
                <w:sz w:val="19"/>
              </w:rPr>
              <w:t xml:space="preserve"> </w:t>
            </w:r>
            <w:r>
              <w:rPr>
                <w:sz w:val="19"/>
              </w:rPr>
              <w:t>дефицит</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1231</w:t>
            </w:r>
          </w:p>
        </w:tc>
        <w:tc>
          <w:tcPr>
            <w:tcW w:w="816" w:type="dxa"/>
          </w:tcPr>
          <w:p w:rsidR="00AD6D32" w:rsidRDefault="00AD6D32" w:rsidP="00AD6D32">
            <w:pPr>
              <w:pStyle w:val="TableParagraph"/>
              <w:ind w:right="55"/>
              <w:jc w:val="center"/>
              <w:rPr>
                <w:sz w:val="19"/>
              </w:rPr>
            </w:pPr>
            <w:r>
              <w:rPr>
                <w:sz w:val="19"/>
              </w:rPr>
              <w:t>321311</w:t>
            </w:r>
          </w:p>
        </w:tc>
        <w:tc>
          <w:tcPr>
            <w:tcW w:w="6145" w:type="dxa"/>
          </w:tcPr>
          <w:p w:rsidR="00AD6D32" w:rsidRDefault="00AD6D32" w:rsidP="00AD6D32">
            <w:pPr>
              <w:pStyle w:val="TableParagraph"/>
              <w:rPr>
                <w:sz w:val="19"/>
              </w:rPr>
            </w:pPr>
            <w:r>
              <w:rPr>
                <w:sz w:val="19"/>
              </w:rPr>
              <w:t>Нераспоређени</w:t>
            </w:r>
            <w:r>
              <w:rPr>
                <w:spacing w:val="3"/>
                <w:sz w:val="19"/>
              </w:rPr>
              <w:t xml:space="preserve"> </w:t>
            </w:r>
            <w:r>
              <w:rPr>
                <w:sz w:val="19"/>
              </w:rPr>
              <w:t>вишак</w:t>
            </w:r>
            <w:r>
              <w:rPr>
                <w:spacing w:val="3"/>
                <w:sz w:val="19"/>
              </w:rPr>
              <w:t xml:space="preserve"> </w:t>
            </w:r>
            <w:r>
              <w:rPr>
                <w:sz w:val="19"/>
              </w:rPr>
              <w:t>прихода</w:t>
            </w:r>
            <w:r>
              <w:rPr>
                <w:spacing w:val="3"/>
                <w:sz w:val="19"/>
              </w:rPr>
              <w:t xml:space="preserve"> </w:t>
            </w:r>
            <w:r>
              <w:rPr>
                <w:sz w:val="19"/>
              </w:rPr>
              <w:t>и</w:t>
            </w:r>
            <w:r>
              <w:rPr>
                <w:spacing w:val="3"/>
                <w:sz w:val="19"/>
              </w:rPr>
              <w:t xml:space="preserve"> </w:t>
            </w:r>
            <w:r>
              <w:rPr>
                <w:sz w:val="19"/>
              </w:rPr>
              <w:t>примања</w:t>
            </w:r>
            <w:r>
              <w:rPr>
                <w:spacing w:val="4"/>
                <w:sz w:val="19"/>
              </w:rPr>
              <w:t xml:space="preserve"> </w:t>
            </w:r>
            <w:r>
              <w:rPr>
                <w:sz w:val="19"/>
              </w:rPr>
              <w:t>из</w:t>
            </w:r>
            <w:r>
              <w:rPr>
                <w:spacing w:val="3"/>
                <w:sz w:val="19"/>
              </w:rPr>
              <w:t xml:space="preserve"> </w:t>
            </w:r>
            <w:r>
              <w:rPr>
                <w:sz w:val="19"/>
              </w:rPr>
              <w:t>ранијих</w:t>
            </w:r>
            <w:r>
              <w:rPr>
                <w:spacing w:val="3"/>
                <w:sz w:val="19"/>
              </w:rPr>
              <w:t xml:space="preserve"> </w:t>
            </w:r>
            <w:r>
              <w:rPr>
                <w:sz w:val="19"/>
              </w:rPr>
              <w:t>година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1232</w:t>
            </w:r>
          </w:p>
        </w:tc>
        <w:tc>
          <w:tcPr>
            <w:tcW w:w="816" w:type="dxa"/>
          </w:tcPr>
          <w:p w:rsidR="00AD6D32" w:rsidRDefault="00AD6D32" w:rsidP="00AD6D32">
            <w:pPr>
              <w:pStyle w:val="TableParagraph"/>
              <w:ind w:right="55"/>
              <w:jc w:val="center"/>
              <w:rPr>
                <w:sz w:val="19"/>
              </w:rPr>
            </w:pPr>
            <w:r>
              <w:rPr>
                <w:sz w:val="19"/>
              </w:rPr>
              <w:t>321312</w:t>
            </w:r>
          </w:p>
        </w:tc>
        <w:tc>
          <w:tcPr>
            <w:tcW w:w="6145" w:type="dxa"/>
          </w:tcPr>
          <w:p w:rsidR="00AD6D32" w:rsidRDefault="00AD6D32" w:rsidP="00AD6D32">
            <w:pPr>
              <w:pStyle w:val="TableParagraph"/>
              <w:rPr>
                <w:sz w:val="19"/>
              </w:rPr>
            </w:pPr>
            <w:r>
              <w:rPr>
                <w:sz w:val="19"/>
              </w:rPr>
              <w:t>Дефицит</w:t>
            </w:r>
            <w:r>
              <w:rPr>
                <w:spacing w:val="2"/>
                <w:sz w:val="19"/>
              </w:rPr>
              <w:t xml:space="preserve"> </w:t>
            </w:r>
            <w:r>
              <w:rPr>
                <w:sz w:val="19"/>
              </w:rPr>
              <w:t>из</w:t>
            </w:r>
            <w:r>
              <w:rPr>
                <w:spacing w:val="3"/>
                <w:sz w:val="19"/>
              </w:rPr>
              <w:t xml:space="preserve"> </w:t>
            </w:r>
            <w:r>
              <w:rPr>
                <w:sz w:val="19"/>
              </w:rPr>
              <w:t>ранијих</w:t>
            </w:r>
            <w:r>
              <w:rPr>
                <w:spacing w:val="3"/>
                <w:sz w:val="19"/>
              </w:rPr>
              <w:t xml:space="preserve"> </w:t>
            </w:r>
            <w:r>
              <w:rPr>
                <w:sz w:val="19"/>
              </w:rPr>
              <w:t>година</w:t>
            </w:r>
          </w:p>
        </w:tc>
        <w:tc>
          <w:tcPr>
            <w:tcW w:w="1392" w:type="dxa"/>
          </w:tcPr>
          <w:p w:rsidR="00AD6D32" w:rsidRDefault="00AD6D32" w:rsidP="00AD6D32">
            <w:pPr>
              <w:pStyle w:val="TableParagraph"/>
              <w:ind w:right="4"/>
              <w:jc w:val="right"/>
              <w:rPr>
                <w:sz w:val="19"/>
              </w:rPr>
            </w:pPr>
            <w:r>
              <w:rPr>
                <w:sz w:val="19"/>
              </w:rPr>
              <w:t>119</w:t>
            </w: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1233</w:t>
            </w:r>
          </w:p>
        </w:tc>
        <w:tc>
          <w:tcPr>
            <w:tcW w:w="816" w:type="dxa"/>
          </w:tcPr>
          <w:p w:rsidR="00AD6D32" w:rsidRDefault="00AD6D32" w:rsidP="00AD6D32">
            <w:pPr>
              <w:pStyle w:val="TableParagraph"/>
              <w:spacing w:before="0"/>
              <w:rPr>
                <w:rFonts w:ascii="Times New Roman"/>
                <w:sz w:val="18"/>
              </w:rPr>
            </w:pPr>
          </w:p>
        </w:tc>
        <w:tc>
          <w:tcPr>
            <w:tcW w:w="6145" w:type="dxa"/>
          </w:tcPr>
          <w:p w:rsidR="00AD6D32" w:rsidRDefault="00AD6D32" w:rsidP="00AD6D32">
            <w:pPr>
              <w:pStyle w:val="TableParagraph"/>
              <w:spacing w:before="0" w:line="230" w:lineRule="atLeast"/>
              <w:rPr>
                <w:sz w:val="19"/>
              </w:rPr>
            </w:pPr>
            <w:r>
              <w:rPr>
                <w:sz w:val="19"/>
              </w:rPr>
              <w:t>ПОЗИТИВНЕ</w:t>
            </w:r>
            <w:r>
              <w:rPr>
                <w:spacing w:val="4"/>
                <w:sz w:val="19"/>
              </w:rPr>
              <w:t xml:space="preserve"> </w:t>
            </w:r>
            <w:r>
              <w:rPr>
                <w:sz w:val="19"/>
              </w:rPr>
              <w:t>ПРОМЕНЕ</w:t>
            </w:r>
            <w:r>
              <w:rPr>
                <w:spacing w:val="4"/>
                <w:sz w:val="19"/>
              </w:rPr>
              <w:t xml:space="preserve"> </w:t>
            </w:r>
            <w:r>
              <w:rPr>
                <w:sz w:val="19"/>
              </w:rPr>
              <w:t>У</w:t>
            </w:r>
            <w:r>
              <w:rPr>
                <w:spacing w:val="4"/>
                <w:sz w:val="19"/>
              </w:rPr>
              <w:t xml:space="preserve"> </w:t>
            </w:r>
            <w:r>
              <w:rPr>
                <w:sz w:val="19"/>
              </w:rPr>
              <w:t>ВРЕДНОСТИ</w:t>
            </w:r>
            <w:r>
              <w:rPr>
                <w:spacing w:val="4"/>
                <w:sz w:val="19"/>
              </w:rPr>
              <w:t xml:space="preserve"> </w:t>
            </w:r>
            <w:r>
              <w:rPr>
                <w:sz w:val="19"/>
              </w:rPr>
              <w:t>И</w:t>
            </w:r>
            <w:r>
              <w:rPr>
                <w:spacing w:val="5"/>
                <w:sz w:val="19"/>
              </w:rPr>
              <w:t xml:space="preserve"> </w:t>
            </w:r>
            <w:r>
              <w:rPr>
                <w:sz w:val="19"/>
              </w:rPr>
              <w:t>ОБИМУ</w:t>
            </w:r>
            <w:r>
              <w:rPr>
                <w:spacing w:val="4"/>
                <w:sz w:val="19"/>
              </w:rPr>
              <w:t xml:space="preserve"> </w:t>
            </w:r>
            <w:r>
              <w:rPr>
                <w:sz w:val="19"/>
              </w:rPr>
              <w:t>(1235</w:t>
            </w:r>
            <w:r>
              <w:rPr>
                <w:spacing w:val="4"/>
                <w:sz w:val="19"/>
              </w:rPr>
              <w:t xml:space="preserve"> </w:t>
            </w:r>
            <w:r>
              <w:rPr>
                <w:sz w:val="19"/>
              </w:rPr>
              <w:t>+</w:t>
            </w:r>
            <w:r>
              <w:rPr>
                <w:spacing w:val="4"/>
                <w:sz w:val="19"/>
              </w:rPr>
              <w:t xml:space="preserve"> </w:t>
            </w:r>
            <w:r>
              <w:rPr>
                <w:sz w:val="19"/>
              </w:rPr>
              <w:t>1237</w:t>
            </w:r>
            <w:r>
              <w:rPr>
                <w:spacing w:val="4"/>
                <w:sz w:val="19"/>
              </w:rPr>
              <w:t xml:space="preserve"> </w:t>
            </w:r>
            <w:r>
              <w:rPr>
                <w:sz w:val="19"/>
              </w:rPr>
              <w:t>-</w:t>
            </w:r>
            <w:r>
              <w:rPr>
                <w:spacing w:val="-49"/>
                <w:sz w:val="19"/>
              </w:rPr>
              <w:t xml:space="preserve"> </w:t>
            </w:r>
            <w:r>
              <w:rPr>
                <w:sz w:val="19"/>
              </w:rPr>
              <w:t>1236 - 1238)</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1234</w:t>
            </w:r>
          </w:p>
        </w:tc>
        <w:tc>
          <w:tcPr>
            <w:tcW w:w="816" w:type="dxa"/>
          </w:tcPr>
          <w:p w:rsidR="00AD6D32" w:rsidRDefault="00AD6D32" w:rsidP="00AD6D32">
            <w:pPr>
              <w:pStyle w:val="TableParagraph"/>
              <w:spacing w:before="0"/>
              <w:rPr>
                <w:rFonts w:ascii="Times New Roman"/>
                <w:sz w:val="18"/>
              </w:rPr>
            </w:pPr>
          </w:p>
        </w:tc>
        <w:tc>
          <w:tcPr>
            <w:tcW w:w="6145" w:type="dxa"/>
          </w:tcPr>
          <w:p w:rsidR="00AD6D32" w:rsidRDefault="00AD6D32" w:rsidP="00AD6D32">
            <w:pPr>
              <w:pStyle w:val="TableParagraph"/>
              <w:spacing w:before="0" w:line="230" w:lineRule="atLeast"/>
              <w:rPr>
                <w:sz w:val="19"/>
              </w:rPr>
            </w:pPr>
            <w:r>
              <w:rPr>
                <w:sz w:val="19"/>
              </w:rPr>
              <w:t>НЕГАТИВНЕ</w:t>
            </w:r>
            <w:r>
              <w:rPr>
                <w:spacing w:val="4"/>
                <w:sz w:val="19"/>
              </w:rPr>
              <w:t xml:space="preserve"> </w:t>
            </w:r>
            <w:r>
              <w:rPr>
                <w:sz w:val="19"/>
              </w:rPr>
              <w:t>ПРОМЕНЕ</w:t>
            </w:r>
            <w:r>
              <w:rPr>
                <w:spacing w:val="4"/>
                <w:sz w:val="19"/>
              </w:rPr>
              <w:t xml:space="preserve"> </w:t>
            </w:r>
            <w:r>
              <w:rPr>
                <w:sz w:val="19"/>
              </w:rPr>
              <w:t>У</w:t>
            </w:r>
            <w:r>
              <w:rPr>
                <w:spacing w:val="4"/>
                <w:sz w:val="19"/>
              </w:rPr>
              <w:t xml:space="preserve"> </w:t>
            </w:r>
            <w:r>
              <w:rPr>
                <w:sz w:val="19"/>
              </w:rPr>
              <w:t>ВРЕДНОСТИ</w:t>
            </w:r>
            <w:r>
              <w:rPr>
                <w:spacing w:val="4"/>
                <w:sz w:val="19"/>
              </w:rPr>
              <w:t xml:space="preserve"> </w:t>
            </w:r>
            <w:r>
              <w:rPr>
                <w:sz w:val="19"/>
              </w:rPr>
              <w:t>И</w:t>
            </w:r>
            <w:r>
              <w:rPr>
                <w:spacing w:val="4"/>
                <w:sz w:val="19"/>
              </w:rPr>
              <w:t xml:space="preserve"> </w:t>
            </w:r>
            <w:r>
              <w:rPr>
                <w:sz w:val="19"/>
              </w:rPr>
              <w:t>ОБИМУ</w:t>
            </w:r>
            <w:r>
              <w:rPr>
                <w:spacing w:val="5"/>
                <w:sz w:val="19"/>
              </w:rPr>
              <w:t xml:space="preserve"> </w:t>
            </w:r>
            <w:r>
              <w:rPr>
                <w:sz w:val="19"/>
              </w:rPr>
              <w:t>(1236</w:t>
            </w:r>
            <w:r>
              <w:rPr>
                <w:spacing w:val="4"/>
                <w:sz w:val="19"/>
              </w:rPr>
              <w:t xml:space="preserve"> </w:t>
            </w:r>
            <w:r>
              <w:rPr>
                <w:sz w:val="19"/>
              </w:rPr>
              <w:t>+</w:t>
            </w:r>
            <w:r>
              <w:rPr>
                <w:spacing w:val="4"/>
                <w:sz w:val="19"/>
              </w:rPr>
              <w:t xml:space="preserve"> </w:t>
            </w:r>
            <w:r>
              <w:rPr>
                <w:sz w:val="19"/>
              </w:rPr>
              <w:t>1238</w:t>
            </w:r>
            <w:r>
              <w:rPr>
                <w:spacing w:val="4"/>
                <w:sz w:val="19"/>
              </w:rPr>
              <w:t xml:space="preserve"> </w:t>
            </w:r>
            <w:r>
              <w:rPr>
                <w:sz w:val="19"/>
              </w:rPr>
              <w:t>-</w:t>
            </w:r>
            <w:r>
              <w:rPr>
                <w:spacing w:val="-50"/>
                <w:sz w:val="19"/>
              </w:rPr>
              <w:t xml:space="preserve"> </w:t>
            </w:r>
            <w:r>
              <w:rPr>
                <w:sz w:val="19"/>
              </w:rPr>
              <w:t>1235 - 1237)</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1235</w:t>
            </w:r>
          </w:p>
        </w:tc>
        <w:tc>
          <w:tcPr>
            <w:tcW w:w="816" w:type="dxa"/>
          </w:tcPr>
          <w:p w:rsidR="00AD6D32" w:rsidRDefault="00AD6D32" w:rsidP="00AD6D32">
            <w:pPr>
              <w:pStyle w:val="TableParagraph"/>
              <w:spacing w:before="120"/>
              <w:ind w:right="55"/>
              <w:jc w:val="center"/>
              <w:rPr>
                <w:sz w:val="19"/>
              </w:rPr>
            </w:pPr>
            <w:r>
              <w:rPr>
                <w:sz w:val="19"/>
              </w:rPr>
              <w:t>330000</w:t>
            </w:r>
          </w:p>
        </w:tc>
        <w:tc>
          <w:tcPr>
            <w:tcW w:w="6145" w:type="dxa"/>
          </w:tcPr>
          <w:p w:rsidR="00AD6D32" w:rsidRDefault="00AD6D32" w:rsidP="00AD6D32">
            <w:pPr>
              <w:pStyle w:val="TableParagraph"/>
              <w:spacing w:before="0" w:line="230" w:lineRule="atLeast"/>
              <w:rPr>
                <w:sz w:val="19"/>
              </w:rPr>
            </w:pPr>
            <w:r>
              <w:rPr>
                <w:sz w:val="19"/>
              </w:rPr>
              <w:t>ДОБИТИ</w:t>
            </w:r>
            <w:r>
              <w:rPr>
                <w:spacing w:val="5"/>
                <w:sz w:val="19"/>
              </w:rPr>
              <w:t xml:space="preserve"> </w:t>
            </w:r>
            <w:r>
              <w:rPr>
                <w:sz w:val="19"/>
              </w:rPr>
              <w:t>КОЈЕ</w:t>
            </w:r>
            <w:r>
              <w:rPr>
                <w:spacing w:val="5"/>
                <w:sz w:val="19"/>
              </w:rPr>
              <w:t xml:space="preserve"> </w:t>
            </w:r>
            <w:r>
              <w:rPr>
                <w:sz w:val="19"/>
              </w:rPr>
              <w:t>СУ</w:t>
            </w:r>
            <w:r>
              <w:rPr>
                <w:spacing w:val="6"/>
                <w:sz w:val="19"/>
              </w:rPr>
              <w:t xml:space="preserve"> </w:t>
            </w:r>
            <w:r>
              <w:rPr>
                <w:sz w:val="19"/>
              </w:rPr>
              <w:t>РЕЗУЛТАТ</w:t>
            </w:r>
            <w:r>
              <w:rPr>
                <w:spacing w:val="5"/>
                <w:sz w:val="19"/>
              </w:rPr>
              <w:t xml:space="preserve"> </w:t>
            </w:r>
            <w:r>
              <w:rPr>
                <w:sz w:val="19"/>
              </w:rPr>
              <w:t>ПРОМЕНЕ</w:t>
            </w:r>
            <w:r>
              <w:rPr>
                <w:spacing w:val="6"/>
                <w:sz w:val="19"/>
              </w:rPr>
              <w:t xml:space="preserve"> </w:t>
            </w:r>
            <w:r>
              <w:rPr>
                <w:sz w:val="19"/>
              </w:rPr>
              <w:t>ВРЕДНОСТИ</w:t>
            </w:r>
            <w:r>
              <w:rPr>
                <w:spacing w:val="5"/>
                <w:sz w:val="19"/>
              </w:rPr>
              <w:t xml:space="preserve"> </w:t>
            </w:r>
            <w:r>
              <w:rPr>
                <w:sz w:val="19"/>
              </w:rPr>
              <w:t>-</w:t>
            </w:r>
            <w:r>
              <w:rPr>
                <w:spacing w:val="-50"/>
                <w:sz w:val="19"/>
              </w:rPr>
              <w:t xml:space="preserve"> </w:t>
            </w:r>
            <w:r>
              <w:rPr>
                <w:sz w:val="19"/>
              </w:rPr>
              <w:t>ПОТРАЖНИ САЛДО</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77"/>
        </w:trPr>
        <w:tc>
          <w:tcPr>
            <w:tcW w:w="804" w:type="dxa"/>
          </w:tcPr>
          <w:p w:rsidR="00AD6D32" w:rsidRDefault="00AD6D32" w:rsidP="00AD6D32">
            <w:pPr>
              <w:pStyle w:val="TableParagraph"/>
              <w:spacing w:before="120"/>
              <w:ind w:right="159"/>
              <w:jc w:val="center"/>
              <w:rPr>
                <w:sz w:val="19"/>
              </w:rPr>
            </w:pPr>
            <w:r>
              <w:rPr>
                <w:sz w:val="19"/>
              </w:rPr>
              <w:t>1236</w:t>
            </w:r>
          </w:p>
        </w:tc>
        <w:tc>
          <w:tcPr>
            <w:tcW w:w="816" w:type="dxa"/>
          </w:tcPr>
          <w:p w:rsidR="00AD6D32" w:rsidRDefault="00AD6D32" w:rsidP="00AD6D32">
            <w:pPr>
              <w:pStyle w:val="TableParagraph"/>
              <w:spacing w:before="120"/>
              <w:ind w:right="55"/>
              <w:jc w:val="center"/>
              <w:rPr>
                <w:sz w:val="19"/>
              </w:rPr>
            </w:pPr>
            <w:r>
              <w:rPr>
                <w:sz w:val="19"/>
              </w:rPr>
              <w:t>330000</w:t>
            </w:r>
          </w:p>
        </w:tc>
        <w:tc>
          <w:tcPr>
            <w:tcW w:w="6145" w:type="dxa"/>
          </w:tcPr>
          <w:p w:rsidR="00AD6D32" w:rsidRDefault="00AD6D32" w:rsidP="00AD6D32">
            <w:pPr>
              <w:pStyle w:val="TableParagraph"/>
              <w:spacing w:before="0" w:line="230" w:lineRule="atLeast"/>
              <w:rPr>
                <w:sz w:val="19"/>
              </w:rPr>
            </w:pPr>
            <w:r>
              <w:rPr>
                <w:sz w:val="19"/>
              </w:rPr>
              <w:t>ДОБИТИ</w:t>
            </w:r>
            <w:r>
              <w:rPr>
                <w:spacing w:val="5"/>
                <w:sz w:val="19"/>
              </w:rPr>
              <w:t xml:space="preserve"> </w:t>
            </w:r>
            <w:r>
              <w:rPr>
                <w:sz w:val="19"/>
              </w:rPr>
              <w:t>КОЈЕ</w:t>
            </w:r>
            <w:r>
              <w:rPr>
                <w:spacing w:val="5"/>
                <w:sz w:val="19"/>
              </w:rPr>
              <w:t xml:space="preserve"> </w:t>
            </w:r>
            <w:r>
              <w:rPr>
                <w:sz w:val="19"/>
              </w:rPr>
              <w:t>СУ</w:t>
            </w:r>
            <w:r>
              <w:rPr>
                <w:spacing w:val="5"/>
                <w:sz w:val="19"/>
              </w:rPr>
              <w:t xml:space="preserve"> </w:t>
            </w:r>
            <w:r>
              <w:rPr>
                <w:sz w:val="19"/>
              </w:rPr>
              <w:t>РЕЗУЛТАТ</w:t>
            </w:r>
            <w:r>
              <w:rPr>
                <w:spacing w:val="6"/>
                <w:sz w:val="19"/>
              </w:rPr>
              <w:t xml:space="preserve"> </w:t>
            </w:r>
            <w:r>
              <w:rPr>
                <w:sz w:val="19"/>
              </w:rPr>
              <w:t>ПРОМЕНЕ</w:t>
            </w:r>
            <w:r>
              <w:rPr>
                <w:spacing w:val="5"/>
                <w:sz w:val="19"/>
              </w:rPr>
              <w:t xml:space="preserve"> </w:t>
            </w:r>
            <w:r>
              <w:rPr>
                <w:sz w:val="19"/>
              </w:rPr>
              <w:t>ВРЕДНОСТИ</w:t>
            </w:r>
            <w:r>
              <w:rPr>
                <w:spacing w:val="5"/>
                <w:sz w:val="19"/>
              </w:rPr>
              <w:t xml:space="preserve"> </w:t>
            </w:r>
            <w:r>
              <w:rPr>
                <w:sz w:val="19"/>
              </w:rPr>
              <w:t>-</w:t>
            </w:r>
            <w:r>
              <w:rPr>
                <w:spacing w:val="6"/>
                <w:sz w:val="19"/>
              </w:rPr>
              <w:t xml:space="preserve"> </w:t>
            </w:r>
            <w:r>
              <w:rPr>
                <w:sz w:val="19"/>
              </w:rPr>
              <w:t>ДУГОВНИ</w:t>
            </w:r>
            <w:r>
              <w:rPr>
                <w:spacing w:val="-50"/>
                <w:sz w:val="19"/>
              </w:rPr>
              <w:t xml:space="preserve"> </w:t>
            </w:r>
            <w:r>
              <w:rPr>
                <w:sz w:val="19"/>
              </w:rPr>
              <w:t>САЛДО</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1237</w:t>
            </w:r>
          </w:p>
        </w:tc>
        <w:tc>
          <w:tcPr>
            <w:tcW w:w="816" w:type="dxa"/>
          </w:tcPr>
          <w:p w:rsidR="00AD6D32" w:rsidRDefault="00AD6D32" w:rsidP="00AD6D32">
            <w:pPr>
              <w:pStyle w:val="TableParagraph"/>
              <w:ind w:right="55"/>
              <w:jc w:val="center"/>
              <w:rPr>
                <w:sz w:val="19"/>
              </w:rPr>
            </w:pPr>
            <w:r>
              <w:rPr>
                <w:sz w:val="19"/>
              </w:rPr>
              <w:t>340000</w:t>
            </w:r>
          </w:p>
        </w:tc>
        <w:tc>
          <w:tcPr>
            <w:tcW w:w="6145" w:type="dxa"/>
          </w:tcPr>
          <w:p w:rsidR="00AD6D32" w:rsidRDefault="00AD6D32" w:rsidP="00AD6D32">
            <w:pPr>
              <w:pStyle w:val="TableParagraph"/>
              <w:rPr>
                <w:sz w:val="19"/>
              </w:rPr>
            </w:pPr>
            <w:r>
              <w:rPr>
                <w:sz w:val="19"/>
              </w:rPr>
              <w:t>ДРУГЕ</w:t>
            </w:r>
            <w:r>
              <w:rPr>
                <w:spacing w:val="4"/>
                <w:sz w:val="19"/>
              </w:rPr>
              <w:t xml:space="preserve"> </w:t>
            </w:r>
            <w:r>
              <w:rPr>
                <w:sz w:val="19"/>
              </w:rPr>
              <w:t>ПРОМЕНЕ</w:t>
            </w:r>
            <w:r>
              <w:rPr>
                <w:spacing w:val="5"/>
                <w:sz w:val="19"/>
              </w:rPr>
              <w:t xml:space="preserve"> </w:t>
            </w:r>
            <w:r>
              <w:rPr>
                <w:sz w:val="19"/>
              </w:rPr>
              <w:t>У</w:t>
            </w:r>
            <w:r>
              <w:rPr>
                <w:spacing w:val="4"/>
                <w:sz w:val="19"/>
              </w:rPr>
              <w:t xml:space="preserve"> </w:t>
            </w:r>
            <w:r>
              <w:rPr>
                <w:sz w:val="19"/>
              </w:rPr>
              <w:t>ОБИМУ</w:t>
            </w:r>
            <w:r>
              <w:rPr>
                <w:spacing w:val="5"/>
                <w:sz w:val="19"/>
              </w:rPr>
              <w:t xml:space="preserve"> </w:t>
            </w:r>
            <w:r>
              <w:rPr>
                <w:sz w:val="19"/>
              </w:rPr>
              <w:t>-</w:t>
            </w:r>
            <w:r>
              <w:rPr>
                <w:spacing w:val="5"/>
                <w:sz w:val="19"/>
              </w:rPr>
              <w:t xml:space="preserve"> </w:t>
            </w:r>
            <w:r>
              <w:rPr>
                <w:sz w:val="19"/>
              </w:rPr>
              <w:t>ПОТРАЖНИ</w:t>
            </w:r>
            <w:r>
              <w:rPr>
                <w:spacing w:val="4"/>
                <w:sz w:val="19"/>
              </w:rPr>
              <w:t xml:space="preserve"> </w:t>
            </w:r>
            <w:r>
              <w:rPr>
                <w:sz w:val="19"/>
              </w:rPr>
              <w:t>САЛДО</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1238</w:t>
            </w:r>
          </w:p>
        </w:tc>
        <w:tc>
          <w:tcPr>
            <w:tcW w:w="816" w:type="dxa"/>
          </w:tcPr>
          <w:p w:rsidR="00AD6D32" w:rsidRDefault="00AD6D32" w:rsidP="00AD6D32">
            <w:pPr>
              <w:pStyle w:val="TableParagraph"/>
              <w:ind w:right="55"/>
              <w:jc w:val="center"/>
              <w:rPr>
                <w:sz w:val="19"/>
              </w:rPr>
            </w:pPr>
            <w:r>
              <w:rPr>
                <w:sz w:val="19"/>
              </w:rPr>
              <w:t>340000</w:t>
            </w:r>
          </w:p>
        </w:tc>
        <w:tc>
          <w:tcPr>
            <w:tcW w:w="6145" w:type="dxa"/>
          </w:tcPr>
          <w:p w:rsidR="00AD6D32" w:rsidRDefault="00AD6D32" w:rsidP="00AD6D32">
            <w:pPr>
              <w:pStyle w:val="TableParagraph"/>
              <w:rPr>
                <w:sz w:val="19"/>
              </w:rPr>
            </w:pPr>
            <w:r>
              <w:rPr>
                <w:sz w:val="19"/>
              </w:rPr>
              <w:t>ДРУГЕ</w:t>
            </w:r>
            <w:r>
              <w:rPr>
                <w:spacing w:val="4"/>
                <w:sz w:val="19"/>
              </w:rPr>
              <w:t xml:space="preserve"> </w:t>
            </w:r>
            <w:r>
              <w:rPr>
                <w:sz w:val="19"/>
              </w:rPr>
              <w:t>ПРОМЕНЕ</w:t>
            </w:r>
            <w:r>
              <w:rPr>
                <w:spacing w:val="4"/>
                <w:sz w:val="19"/>
              </w:rPr>
              <w:t xml:space="preserve"> </w:t>
            </w:r>
            <w:r>
              <w:rPr>
                <w:sz w:val="19"/>
              </w:rPr>
              <w:t>У</w:t>
            </w:r>
            <w:r>
              <w:rPr>
                <w:spacing w:val="4"/>
                <w:sz w:val="19"/>
              </w:rPr>
              <w:t xml:space="preserve"> </w:t>
            </w:r>
            <w:r>
              <w:rPr>
                <w:sz w:val="19"/>
              </w:rPr>
              <w:t>ОБИМУ</w:t>
            </w:r>
            <w:r>
              <w:rPr>
                <w:spacing w:val="4"/>
                <w:sz w:val="19"/>
              </w:rPr>
              <w:t xml:space="preserve"> </w:t>
            </w:r>
            <w:r>
              <w:rPr>
                <w:sz w:val="19"/>
              </w:rPr>
              <w:t>-</w:t>
            </w:r>
            <w:r>
              <w:rPr>
                <w:spacing w:val="5"/>
                <w:sz w:val="19"/>
              </w:rPr>
              <w:t xml:space="preserve"> </w:t>
            </w:r>
            <w:r>
              <w:rPr>
                <w:sz w:val="19"/>
              </w:rPr>
              <w:t>ДУГОВНИ</w:t>
            </w:r>
            <w:r>
              <w:rPr>
                <w:spacing w:val="4"/>
                <w:sz w:val="19"/>
              </w:rPr>
              <w:t xml:space="preserve"> </w:t>
            </w:r>
            <w:r>
              <w:rPr>
                <w:sz w:val="19"/>
              </w:rPr>
              <w:t>САЛДО</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bl>
    <w:p w:rsidR="00AD6D32" w:rsidRDefault="00AD6D32" w:rsidP="00AD6D32">
      <w:pPr>
        <w:rPr>
          <w:rFonts w:ascii="Times New Roman"/>
          <w:sz w:val="18"/>
        </w:rPr>
        <w:sectPr w:rsidR="00AD6D32">
          <w:type w:val="continuous"/>
          <w:pgSz w:w="11920" w:h="16840"/>
          <w:pgMar w:top="560" w:right="560" w:bottom="714"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D6D32" w:rsidTr="00AD6D32">
        <w:trPr>
          <w:trHeight w:val="405"/>
        </w:trPr>
        <w:tc>
          <w:tcPr>
            <w:tcW w:w="804" w:type="dxa"/>
            <w:vMerge w:val="restart"/>
          </w:tcPr>
          <w:p w:rsidR="00AD6D32" w:rsidRDefault="00AD6D32" w:rsidP="00AD6D32">
            <w:pPr>
              <w:pStyle w:val="TableParagraph"/>
              <w:spacing w:before="9"/>
              <w:rPr>
                <w:sz w:val="18"/>
              </w:rPr>
            </w:pPr>
          </w:p>
          <w:p w:rsidR="00AD6D32" w:rsidRDefault="00AD6D32" w:rsidP="00AD6D32">
            <w:pPr>
              <w:pStyle w:val="TableParagraph"/>
              <w:spacing w:before="0" w:line="249" w:lineRule="auto"/>
              <w:ind w:right="53"/>
              <w:rPr>
                <w:sz w:val="19"/>
              </w:rPr>
            </w:pPr>
            <w:r>
              <w:rPr>
                <w:sz w:val="19"/>
              </w:rPr>
              <w:t>Ознака</w:t>
            </w:r>
            <w:r>
              <w:rPr>
                <w:spacing w:val="-50"/>
                <w:sz w:val="19"/>
              </w:rPr>
              <w:t xml:space="preserve"> </w:t>
            </w:r>
            <w:r>
              <w:rPr>
                <w:sz w:val="19"/>
              </w:rPr>
              <w:t>ОП</w:t>
            </w:r>
          </w:p>
        </w:tc>
        <w:tc>
          <w:tcPr>
            <w:tcW w:w="816" w:type="dxa"/>
            <w:vMerge w:val="restart"/>
          </w:tcPr>
          <w:p w:rsidR="00AD6D32" w:rsidRDefault="00AD6D32" w:rsidP="00AD6D32">
            <w:pPr>
              <w:pStyle w:val="TableParagraph"/>
              <w:spacing w:before="9"/>
              <w:rPr>
                <w:sz w:val="18"/>
              </w:rPr>
            </w:pPr>
          </w:p>
          <w:p w:rsidR="00AD6D32" w:rsidRDefault="00AD6D32" w:rsidP="00AD6D32">
            <w:pPr>
              <w:pStyle w:val="TableParagraph"/>
              <w:spacing w:before="0" w:line="249" w:lineRule="auto"/>
              <w:ind w:right="134"/>
              <w:rPr>
                <w:sz w:val="19"/>
              </w:rPr>
            </w:pPr>
            <w:r>
              <w:rPr>
                <w:sz w:val="19"/>
              </w:rPr>
              <w:t>Број</w:t>
            </w:r>
            <w:r>
              <w:rPr>
                <w:spacing w:val="1"/>
                <w:sz w:val="19"/>
              </w:rPr>
              <w:t xml:space="preserve"> </w:t>
            </w:r>
            <w:r>
              <w:rPr>
                <w:sz w:val="19"/>
              </w:rPr>
              <w:t>конта</w:t>
            </w:r>
          </w:p>
        </w:tc>
        <w:tc>
          <w:tcPr>
            <w:tcW w:w="6145" w:type="dxa"/>
            <w:vMerge w:val="restart"/>
          </w:tcPr>
          <w:p w:rsidR="00AD6D32" w:rsidRDefault="00AD6D32" w:rsidP="00AD6D32">
            <w:pPr>
              <w:pStyle w:val="TableParagraph"/>
              <w:spacing w:before="2"/>
              <w:rPr>
                <w:sz w:val="29"/>
              </w:rPr>
            </w:pPr>
          </w:p>
          <w:p w:rsidR="00AD6D32" w:rsidRDefault="00AD6D32" w:rsidP="00AD6D32">
            <w:pPr>
              <w:pStyle w:val="TableParagraph"/>
              <w:spacing w:before="1"/>
              <w:ind w:right="2812"/>
              <w:jc w:val="center"/>
              <w:rPr>
                <w:sz w:val="19"/>
              </w:rPr>
            </w:pPr>
            <w:r>
              <w:rPr>
                <w:sz w:val="19"/>
              </w:rPr>
              <w:t>Опис</w:t>
            </w:r>
          </w:p>
        </w:tc>
        <w:tc>
          <w:tcPr>
            <w:tcW w:w="2784" w:type="dxa"/>
            <w:gridSpan w:val="2"/>
          </w:tcPr>
          <w:p w:rsidR="00AD6D32" w:rsidRDefault="00AD6D32" w:rsidP="00AD6D32">
            <w:pPr>
              <w:pStyle w:val="TableParagraph"/>
              <w:ind w:right="1095"/>
              <w:jc w:val="center"/>
              <w:rPr>
                <w:sz w:val="19"/>
              </w:rPr>
            </w:pPr>
            <w:r>
              <w:rPr>
                <w:sz w:val="19"/>
              </w:rPr>
              <w:t>Износ</w:t>
            </w:r>
          </w:p>
        </w:tc>
      </w:tr>
      <w:tr w:rsidR="00AD6D32" w:rsidTr="00AD6D32">
        <w:trPr>
          <w:trHeight w:val="477"/>
        </w:trPr>
        <w:tc>
          <w:tcPr>
            <w:tcW w:w="804" w:type="dxa"/>
            <w:vMerge/>
            <w:tcBorders>
              <w:top w:val="nil"/>
            </w:tcBorders>
          </w:tcPr>
          <w:p w:rsidR="00AD6D32" w:rsidRDefault="00AD6D32" w:rsidP="00AD6D32">
            <w:pPr>
              <w:rPr>
                <w:sz w:val="2"/>
                <w:szCs w:val="2"/>
              </w:rPr>
            </w:pPr>
          </w:p>
        </w:tc>
        <w:tc>
          <w:tcPr>
            <w:tcW w:w="816" w:type="dxa"/>
            <w:vMerge/>
            <w:tcBorders>
              <w:top w:val="nil"/>
            </w:tcBorders>
          </w:tcPr>
          <w:p w:rsidR="00AD6D32" w:rsidRDefault="00AD6D32" w:rsidP="00AD6D32">
            <w:pPr>
              <w:rPr>
                <w:sz w:val="2"/>
                <w:szCs w:val="2"/>
              </w:rPr>
            </w:pPr>
          </w:p>
        </w:tc>
        <w:tc>
          <w:tcPr>
            <w:tcW w:w="6145" w:type="dxa"/>
            <w:vMerge/>
            <w:tcBorders>
              <w:top w:val="nil"/>
            </w:tcBorders>
          </w:tcPr>
          <w:p w:rsidR="00AD6D32" w:rsidRDefault="00AD6D32" w:rsidP="00AD6D32">
            <w:pPr>
              <w:rPr>
                <w:sz w:val="2"/>
                <w:szCs w:val="2"/>
              </w:rPr>
            </w:pPr>
          </w:p>
        </w:tc>
        <w:tc>
          <w:tcPr>
            <w:tcW w:w="1392" w:type="dxa"/>
          </w:tcPr>
          <w:p w:rsidR="00AD6D32" w:rsidRDefault="00AD6D32" w:rsidP="00AD6D32">
            <w:pPr>
              <w:pStyle w:val="TableParagraph"/>
              <w:spacing w:before="0" w:line="230" w:lineRule="atLeast"/>
              <w:ind w:right="191"/>
              <w:rPr>
                <w:sz w:val="19"/>
              </w:rPr>
            </w:pPr>
            <w:r>
              <w:rPr>
                <w:sz w:val="19"/>
              </w:rPr>
              <w:t>Претходна</w:t>
            </w:r>
            <w:r>
              <w:rPr>
                <w:spacing w:val="-50"/>
                <w:sz w:val="19"/>
              </w:rPr>
              <w:t xml:space="preserve"> </w:t>
            </w:r>
            <w:r>
              <w:rPr>
                <w:sz w:val="19"/>
              </w:rPr>
              <w:t>година</w:t>
            </w:r>
          </w:p>
        </w:tc>
        <w:tc>
          <w:tcPr>
            <w:tcW w:w="1392" w:type="dxa"/>
          </w:tcPr>
          <w:p w:rsidR="00AD6D32" w:rsidRDefault="00AD6D32" w:rsidP="00AD6D32">
            <w:pPr>
              <w:pStyle w:val="TableParagraph"/>
              <w:spacing w:before="120"/>
              <w:ind w:right="35"/>
              <w:jc w:val="right"/>
              <w:rPr>
                <w:sz w:val="19"/>
              </w:rPr>
            </w:pPr>
            <w:r>
              <w:rPr>
                <w:sz w:val="19"/>
              </w:rPr>
              <w:t>Текућа</w:t>
            </w:r>
            <w:r>
              <w:rPr>
                <w:spacing w:val="2"/>
                <w:sz w:val="19"/>
              </w:rPr>
              <w:t xml:space="preserve"> </w:t>
            </w:r>
            <w:r>
              <w:rPr>
                <w:sz w:val="19"/>
              </w:rPr>
              <w:t>година</w:t>
            </w:r>
          </w:p>
        </w:tc>
      </w:tr>
      <w:tr w:rsidR="00AD6D32" w:rsidTr="00AD6D32">
        <w:trPr>
          <w:trHeight w:val="249"/>
        </w:trPr>
        <w:tc>
          <w:tcPr>
            <w:tcW w:w="804" w:type="dxa"/>
          </w:tcPr>
          <w:p w:rsidR="00AD6D32" w:rsidRDefault="00AD6D32" w:rsidP="00AD6D32">
            <w:pPr>
              <w:pStyle w:val="TableParagraph"/>
              <w:spacing w:before="12" w:line="217" w:lineRule="exact"/>
              <w:jc w:val="center"/>
              <w:rPr>
                <w:sz w:val="19"/>
              </w:rPr>
            </w:pPr>
            <w:r>
              <w:rPr>
                <w:w w:val="101"/>
                <w:sz w:val="19"/>
              </w:rPr>
              <w:t>1</w:t>
            </w:r>
          </w:p>
        </w:tc>
        <w:tc>
          <w:tcPr>
            <w:tcW w:w="816" w:type="dxa"/>
          </w:tcPr>
          <w:p w:rsidR="00AD6D32" w:rsidRDefault="00AD6D32" w:rsidP="00AD6D32">
            <w:pPr>
              <w:pStyle w:val="TableParagraph"/>
              <w:spacing w:before="12" w:line="217" w:lineRule="exact"/>
              <w:jc w:val="center"/>
              <w:rPr>
                <w:sz w:val="19"/>
              </w:rPr>
            </w:pPr>
            <w:r>
              <w:rPr>
                <w:w w:val="101"/>
                <w:sz w:val="19"/>
              </w:rPr>
              <w:t>2</w:t>
            </w:r>
          </w:p>
        </w:tc>
        <w:tc>
          <w:tcPr>
            <w:tcW w:w="6145" w:type="dxa"/>
          </w:tcPr>
          <w:p w:rsidR="00AD6D32" w:rsidRDefault="00AD6D32" w:rsidP="00AD6D32">
            <w:pPr>
              <w:pStyle w:val="TableParagraph"/>
              <w:spacing w:before="12" w:line="217" w:lineRule="exact"/>
              <w:jc w:val="center"/>
              <w:rPr>
                <w:sz w:val="19"/>
              </w:rPr>
            </w:pPr>
            <w:r>
              <w:rPr>
                <w:w w:val="101"/>
                <w:sz w:val="19"/>
              </w:rPr>
              <w:t>3</w:t>
            </w:r>
          </w:p>
        </w:tc>
        <w:tc>
          <w:tcPr>
            <w:tcW w:w="1392" w:type="dxa"/>
          </w:tcPr>
          <w:p w:rsidR="00AD6D32" w:rsidRDefault="00AD6D32" w:rsidP="00AD6D32">
            <w:pPr>
              <w:pStyle w:val="TableParagraph"/>
              <w:spacing w:before="12" w:line="217" w:lineRule="exact"/>
              <w:jc w:val="center"/>
              <w:rPr>
                <w:sz w:val="19"/>
              </w:rPr>
            </w:pPr>
            <w:r>
              <w:rPr>
                <w:w w:val="101"/>
                <w:sz w:val="19"/>
              </w:rPr>
              <w:t>4</w:t>
            </w:r>
          </w:p>
        </w:tc>
        <w:tc>
          <w:tcPr>
            <w:tcW w:w="1392" w:type="dxa"/>
          </w:tcPr>
          <w:p w:rsidR="00AD6D32" w:rsidRDefault="00AD6D32" w:rsidP="00AD6D32">
            <w:pPr>
              <w:pStyle w:val="TableParagraph"/>
              <w:spacing w:before="12" w:line="217" w:lineRule="exact"/>
              <w:jc w:val="center"/>
              <w:rPr>
                <w:sz w:val="19"/>
              </w:rPr>
            </w:pPr>
            <w:r>
              <w:rPr>
                <w:w w:val="101"/>
                <w:sz w:val="19"/>
              </w:rPr>
              <w:t>5</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1239</w:t>
            </w:r>
          </w:p>
        </w:tc>
        <w:tc>
          <w:tcPr>
            <w:tcW w:w="816" w:type="dxa"/>
          </w:tcPr>
          <w:p w:rsidR="00AD6D32" w:rsidRDefault="00AD6D32" w:rsidP="00AD6D32">
            <w:pPr>
              <w:pStyle w:val="TableParagraph"/>
              <w:spacing w:before="0"/>
              <w:rPr>
                <w:rFonts w:ascii="Times New Roman"/>
                <w:sz w:val="18"/>
              </w:rPr>
            </w:pPr>
          </w:p>
        </w:tc>
        <w:tc>
          <w:tcPr>
            <w:tcW w:w="6145" w:type="dxa"/>
          </w:tcPr>
          <w:p w:rsidR="00AD6D32" w:rsidRDefault="00AD6D32" w:rsidP="00AD6D32">
            <w:pPr>
              <w:pStyle w:val="TableParagraph"/>
              <w:rPr>
                <w:sz w:val="19"/>
              </w:rPr>
            </w:pPr>
            <w:r>
              <w:rPr>
                <w:sz w:val="19"/>
              </w:rPr>
              <w:t>УКУПНА</w:t>
            </w:r>
            <w:r>
              <w:rPr>
                <w:spacing w:val="3"/>
                <w:sz w:val="19"/>
              </w:rPr>
              <w:t xml:space="preserve"> </w:t>
            </w:r>
            <w:r>
              <w:rPr>
                <w:sz w:val="19"/>
              </w:rPr>
              <w:t>ПАСИВА</w:t>
            </w:r>
            <w:r>
              <w:rPr>
                <w:spacing w:val="3"/>
                <w:sz w:val="19"/>
              </w:rPr>
              <w:t xml:space="preserve"> </w:t>
            </w:r>
            <w:r>
              <w:rPr>
                <w:sz w:val="19"/>
              </w:rPr>
              <w:t>(1074</w:t>
            </w:r>
            <w:r>
              <w:rPr>
                <w:spacing w:val="3"/>
                <w:sz w:val="19"/>
              </w:rPr>
              <w:t xml:space="preserve"> </w:t>
            </w:r>
            <w:r>
              <w:rPr>
                <w:sz w:val="19"/>
              </w:rPr>
              <w:t>+</w:t>
            </w:r>
            <w:r>
              <w:rPr>
                <w:spacing w:val="3"/>
                <w:sz w:val="19"/>
              </w:rPr>
              <w:t xml:space="preserve"> </w:t>
            </w:r>
            <w:r>
              <w:rPr>
                <w:sz w:val="19"/>
              </w:rPr>
              <w:t>1218)</w:t>
            </w:r>
          </w:p>
        </w:tc>
        <w:tc>
          <w:tcPr>
            <w:tcW w:w="1392" w:type="dxa"/>
          </w:tcPr>
          <w:p w:rsidR="00AD6D32" w:rsidRDefault="00AD6D32" w:rsidP="00AD6D32">
            <w:pPr>
              <w:pStyle w:val="TableParagraph"/>
              <w:rPr>
                <w:sz w:val="19"/>
              </w:rPr>
            </w:pPr>
            <w:r>
              <w:rPr>
                <w:sz w:val="19"/>
              </w:rPr>
              <w:t>2.540.680</w:t>
            </w:r>
          </w:p>
        </w:tc>
        <w:tc>
          <w:tcPr>
            <w:tcW w:w="1392" w:type="dxa"/>
          </w:tcPr>
          <w:p w:rsidR="00AD6D32" w:rsidRDefault="00AD6D32" w:rsidP="00AD6D32">
            <w:pPr>
              <w:pStyle w:val="TableParagraph"/>
              <w:ind w:right="1"/>
              <w:jc w:val="right"/>
              <w:rPr>
                <w:sz w:val="19"/>
              </w:rPr>
            </w:pPr>
            <w:r>
              <w:rPr>
                <w:sz w:val="19"/>
              </w:rPr>
              <w:t>2.414.294</w:t>
            </w:r>
          </w:p>
        </w:tc>
      </w:tr>
      <w:tr w:rsidR="00AD6D32" w:rsidTr="00AD6D32">
        <w:trPr>
          <w:trHeight w:val="405"/>
        </w:trPr>
        <w:tc>
          <w:tcPr>
            <w:tcW w:w="804" w:type="dxa"/>
          </w:tcPr>
          <w:p w:rsidR="00AD6D32" w:rsidRDefault="00AD6D32" w:rsidP="00AD6D32">
            <w:pPr>
              <w:pStyle w:val="TableParagraph"/>
              <w:ind w:right="159"/>
              <w:jc w:val="center"/>
              <w:rPr>
                <w:sz w:val="19"/>
              </w:rPr>
            </w:pPr>
            <w:r>
              <w:rPr>
                <w:sz w:val="19"/>
              </w:rPr>
              <w:t>1240</w:t>
            </w:r>
          </w:p>
        </w:tc>
        <w:tc>
          <w:tcPr>
            <w:tcW w:w="816" w:type="dxa"/>
          </w:tcPr>
          <w:p w:rsidR="00AD6D32" w:rsidRDefault="00AD6D32" w:rsidP="00AD6D32">
            <w:pPr>
              <w:pStyle w:val="TableParagraph"/>
              <w:ind w:right="55"/>
              <w:jc w:val="center"/>
              <w:rPr>
                <w:sz w:val="19"/>
              </w:rPr>
            </w:pPr>
            <w:r>
              <w:rPr>
                <w:sz w:val="19"/>
              </w:rPr>
              <w:t>352000</w:t>
            </w:r>
          </w:p>
        </w:tc>
        <w:tc>
          <w:tcPr>
            <w:tcW w:w="6145" w:type="dxa"/>
          </w:tcPr>
          <w:p w:rsidR="00AD6D32" w:rsidRDefault="00AD6D32" w:rsidP="00AD6D32">
            <w:pPr>
              <w:pStyle w:val="TableParagraph"/>
              <w:rPr>
                <w:sz w:val="19"/>
              </w:rPr>
            </w:pPr>
            <w:r>
              <w:rPr>
                <w:sz w:val="19"/>
              </w:rPr>
              <w:t>ВАНБИЛАНСНА</w:t>
            </w:r>
            <w:r>
              <w:rPr>
                <w:spacing w:val="8"/>
                <w:sz w:val="19"/>
              </w:rPr>
              <w:t xml:space="preserve"> </w:t>
            </w:r>
            <w:r>
              <w:rPr>
                <w:sz w:val="19"/>
              </w:rPr>
              <w:t>ПАСИВА</w:t>
            </w:r>
          </w:p>
        </w:tc>
        <w:tc>
          <w:tcPr>
            <w:tcW w:w="1392" w:type="dxa"/>
          </w:tcPr>
          <w:p w:rsidR="00AD6D32" w:rsidRDefault="00AD6D32" w:rsidP="00AD6D32">
            <w:pPr>
              <w:pStyle w:val="TableParagraph"/>
              <w:spacing w:before="0"/>
              <w:rPr>
                <w:rFonts w:ascii="Times New Roman"/>
                <w:sz w:val="18"/>
              </w:rPr>
            </w:pPr>
          </w:p>
        </w:tc>
        <w:tc>
          <w:tcPr>
            <w:tcW w:w="1392" w:type="dxa"/>
          </w:tcPr>
          <w:p w:rsidR="00AD6D32" w:rsidRDefault="00AD6D32" w:rsidP="00AD6D32">
            <w:pPr>
              <w:pStyle w:val="TableParagraph"/>
              <w:spacing w:before="0"/>
              <w:rPr>
                <w:rFonts w:ascii="Times New Roman"/>
                <w:sz w:val="18"/>
              </w:rPr>
            </w:pPr>
          </w:p>
        </w:tc>
      </w:tr>
    </w:tbl>
    <w:p w:rsidR="00AD6D32" w:rsidRDefault="00AD6D32" w:rsidP="00AD6D32">
      <w:pPr>
        <w:pStyle w:val="BodyText0"/>
        <w:spacing w:before="5"/>
        <w:rPr>
          <w:sz w:val="15"/>
        </w:rPr>
      </w:pPr>
    </w:p>
    <w:p w:rsidR="00AD6D32" w:rsidRDefault="00AD6D32" w:rsidP="00AD6D32">
      <w:pPr>
        <w:pStyle w:val="BodyText0"/>
        <w:tabs>
          <w:tab w:val="left" w:pos="3376"/>
          <w:tab w:val="left" w:pos="9336"/>
        </w:tabs>
        <w:spacing w:before="96"/>
      </w:pPr>
      <w:r>
        <w:t>Датум</w:t>
      </w:r>
      <w:r>
        <w:rPr>
          <w:spacing w:val="-5"/>
        </w:rPr>
        <w:t xml:space="preserve"> </w:t>
      </w:r>
      <w:r>
        <w:rPr>
          <w:b/>
        </w:rPr>
        <w:t>31.05.2021</w:t>
      </w:r>
      <w:r>
        <w:rPr>
          <w:b/>
          <w:spacing w:val="2"/>
        </w:rPr>
        <w:t xml:space="preserve"> </w:t>
      </w:r>
      <w:r>
        <w:t>године</w:t>
      </w:r>
      <w:r>
        <w:tab/>
        <w:t>Лице</w:t>
      </w:r>
      <w:r>
        <w:rPr>
          <w:spacing w:val="3"/>
        </w:rPr>
        <w:t xml:space="preserve"> </w:t>
      </w:r>
      <w:r>
        <w:t>одоговорно</w:t>
      </w:r>
      <w:r>
        <w:rPr>
          <w:spacing w:val="3"/>
        </w:rPr>
        <w:t xml:space="preserve"> </w:t>
      </w:r>
      <w:r>
        <w:t>за</w:t>
      </w:r>
      <w:r>
        <w:rPr>
          <w:spacing w:val="3"/>
        </w:rPr>
        <w:t xml:space="preserve"> </w:t>
      </w:r>
      <w:r>
        <w:t>попуњавање</w:t>
      </w:r>
      <w:r>
        <w:rPr>
          <w:spacing w:val="3"/>
        </w:rPr>
        <w:t xml:space="preserve"> </w:t>
      </w:r>
      <w:r>
        <w:t>обрасца</w:t>
      </w:r>
      <w:r>
        <w:tab/>
        <w:t>Наредбодавац</w:t>
      </w:r>
    </w:p>
    <w:p w:rsidR="00AD6D32" w:rsidRDefault="00AD6D32" w:rsidP="00AD6D32">
      <w:pPr>
        <w:pStyle w:val="BodyText0"/>
        <w:spacing w:before="2"/>
        <w:rPr>
          <w:sz w:val="21"/>
        </w:rPr>
      </w:pPr>
      <w:r w:rsidRPr="00A8652B">
        <w:pict>
          <v:shape id="docshape2" o:spid="_x0000_s1026" style="position:absolute;margin-left:194.45pt;margin-top:13.35pt;width:192.1pt;height:.1pt;z-index:-251656192;mso-wrap-distance-left:0;mso-wrap-distance-right:0;mso-position-horizontal-relative:page" coordorigin="3889,267" coordsize="3842,0" path="m3889,267r3842,e" filled="f" strokeweight=".21506mm">
            <v:path arrowok="t"/>
            <w10:wrap type="topAndBottom" anchorx="page"/>
          </v:shape>
        </w:pict>
      </w:r>
      <w:r w:rsidRPr="00A8652B">
        <w:pict>
          <v:shape id="docshape3" o:spid="_x0000_s1027" style="position:absolute;margin-left:438.4pt;margin-top:13.35pt;width:122.75pt;height:.1pt;z-index:-251655168;mso-wrap-distance-left:0;mso-wrap-distance-right:0;mso-position-horizontal-relative:page" coordorigin="8768,267" coordsize="2455,0" path="m8768,267r2455,e" filled="f" strokeweight=".21506mm">
            <v:path arrowok="t"/>
            <w10:wrap type="topAndBottom" anchorx="page"/>
          </v:shape>
        </w:pict>
      </w:r>
    </w:p>
    <w:p w:rsidR="00AD6D32" w:rsidRDefault="00AD6D32" w:rsidP="003B4AD0">
      <w:pPr>
        <w:rPr>
          <w:rFonts w:ascii="Times New Roman" w:hAnsi="Times New Roman" w:cs="Times New Roman"/>
          <w:sz w:val="24"/>
          <w:szCs w:val="24"/>
        </w:rPr>
        <w:sectPr w:rsidR="00AD6D32" w:rsidSect="0043169E">
          <w:pgSz w:w="12240" w:h="15840"/>
          <w:pgMar w:top="0" w:right="1440" w:bottom="567" w:left="1440" w:header="340" w:footer="708" w:gutter="0"/>
          <w:pgNumType w:start="251"/>
          <w:cols w:space="708"/>
          <w:titlePg/>
          <w:docGrid w:linePitch="360"/>
        </w:sectPr>
      </w:pPr>
    </w:p>
    <w:p w:rsidR="003B4AD0" w:rsidRDefault="003B4AD0" w:rsidP="003B4AD0">
      <w:pPr>
        <w:rPr>
          <w:rFonts w:ascii="Times New Roman" w:hAnsi="Times New Roman" w:cs="Times New Roman"/>
          <w:sz w:val="24"/>
          <w:szCs w:val="24"/>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8"/>
        <w:gridCol w:w="1488"/>
        <w:gridCol w:w="1908"/>
        <w:gridCol w:w="1572"/>
        <w:gridCol w:w="1260"/>
        <w:gridCol w:w="264"/>
        <w:gridCol w:w="3313"/>
      </w:tblGrid>
      <w:tr w:rsidR="00AC752E" w:rsidRPr="00AC752E" w:rsidTr="004F7D86">
        <w:trPr>
          <w:trHeight w:val="249"/>
        </w:trPr>
        <w:tc>
          <w:tcPr>
            <w:tcW w:w="10573" w:type="dxa"/>
            <w:gridSpan w:val="7"/>
          </w:tcPr>
          <w:p w:rsidR="00AC752E" w:rsidRPr="00AC752E" w:rsidRDefault="00AC752E" w:rsidP="00AC752E">
            <w:pPr>
              <w:spacing w:after="0"/>
              <w:jc w:val="both"/>
              <w:rPr>
                <w:lang w:val="en-US"/>
              </w:rPr>
            </w:pPr>
            <w:r w:rsidRPr="00AC752E">
              <w:rPr>
                <w:u w:val="single"/>
                <w:lang w:val="en-US"/>
              </w:rPr>
              <w:t>Образац 2</w:t>
            </w:r>
          </w:p>
        </w:tc>
      </w:tr>
      <w:tr w:rsidR="00AC752E" w:rsidRPr="00AC752E" w:rsidTr="004F7D86">
        <w:trPr>
          <w:trHeight w:val="249"/>
        </w:trPr>
        <w:tc>
          <w:tcPr>
            <w:tcW w:w="768" w:type="dxa"/>
          </w:tcPr>
          <w:p w:rsidR="00AC752E" w:rsidRPr="00AC752E" w:rsidRDefault="00AC752E" w:rsidP="00AC752E">
            <w:pPr>
              <w:spacing w:after="0"/>
              <w:jc w:val="both"/>
              <w:rPr>
                <w:lang w:val="en-US"/>
              </w:rPr>
            </w:pPr>
          </w:p>
        </w:tc>
        <w:tc>
          <w:tcPr>
            <w:tcW w:w="1488" w:type="dxa"/>
          </w:tcPr>
          <w:p w:rsidR="00AC752E" w:rsidRPr="00AC752E" w:rsidRDefault="00AC752E" w:rsidP="00AC752E">
            <w:pPr>
              <w:spacing w:after="0"/>
              <w:jc w:val="both"/>
              <w:rPr>
                <w:lang w:val="en-US"/>
              </w:rPr>
            </w:pPr>
            <w:r w:rsidRPr="00AC752E">
              <w:rPr>
                <w:lang w:val="en-US"/>
              </w:rPr>
              <w:t>04645</w:t>
            </w:r>
          </w:p>
        </w:tc>
        <w:tc>
          <w:tcPr>
            <w:tcW w:w="1908" w:type="dxa"/>
          </w:tcPr>
          <w:p w:rsidR="00AC752E" w:rsidRPr="00AC752E" w:rsidRDefault="00AC752E" w:rsidP="00AC752E">
            <w:pPr>
              <w:spacing w:after="0"/>
              <w:jc w:val="both"/>
              <w:rPr>
                <w:lang w:val="en-US"/>
              </w:rPr>
            </w:pPr>
          </w:p>
        </w:tc>
        <w:tc>
          <w:tcPr>
            <w:tcW w:w="1572" w:type="dxa"/>
          </w:tcPr>
          <w:p w:rsidR="00AC752E" w:rsidRPr="00AC752E" w:rsidRDefault="00AC752E" w:rsidP="00AC752E">
            <w:pPr>
              <w:spacing w:after="0"/>
              <w:jc w:val="both"/>
              <w:rPr>
                <w:lang w:val="en-US"/>
              </w:rPr>
            </w:pPr>
            <w:r w:rsidRPr="00AC752E">
              <w:rPr>
                <w:lang w:val="en-US"/>
              </w:rPr>
              <w:t>41930</w:t>
            </w:r>
          </w:p>
        </w:tc>
        <w:tc>
          <w:tcPr>
            <w:tcW w:w="1260" w:type="dxa"/>
          </w:tcPr>
          <w:p w:rsidR="00AC752E" w:rsidRPr="00AC752E" w:rsidRDefault="00AC752E" w:rsidP="00AC752E">
            <w:pPr>
              <w:spacing w:after="0"/>
              <w:jc w:val="both"/>
              <w:rPr>
                <w:lang w:val="en-US"/>
              </w:rPr>
            </w:pPr>
          </w:p>
        </w:tc>
        <w:tc>
          <w:tcPr>
            <w:tcW w:w="264" w:type="dxa"/>
          </w:tcPr>
          <w:p w:rsidR="00AC752E" w:rsidRPr="00AC752E" w:rsidRDefault="00AC752E" w:rsidP="00AC752E">
            <w:pPr>
              <w:spacing w:after="0"/>
              <w:jc w:val="both"/>
              <w:rPr>
                <w:lang w:val="en-US"/>
              </w:rPr>
            </w:pPr>
          </w:p>
        </w:tc>
        <w:tc>
          <w:tcPr>
            <w:tcW w:w="3313" w:type="dxa"/>
          </w:tcPr>
          <w:p w:rsidR="00AC752E" w:rsidRPr="00AC752E" w:rsidRDefault="00AC752E" w:rsidP="00AC752E">
            <w:pPr>
              <w:spacing w:after="0"/>
              <w:jc w:val="both"/>
              <w:rPr>
                <w:lang w:val="en-US"/>
              </w:rPr>
            </w:pPr>
          </w:p>
        </w:tc>
      </w:tr>
      <w:tr w:rsidR="00AC752E" w:rsidRPr="00AC752E" w:rsidTr="004F7D86">
        <w:trPr>
          <w:trHeight w:val="477"/>
        </w:trPr>
        <w:tc>
          <w:tcPr>
            <w:tcW w:w="768" w:type="dxa"/>
          </w:tcPr>
          <w:p w:rsidR="00AC752E" w:rsidRPr="00AC752E" w:rsidRDefault="00AC752E" w:rsidP="00AC752E">
            <w:pPr>
              <w:spacing w:after="0"/>
              <w:jc w:val="both"/>
              <w:rPr>
                <w:lang w:val="en-US"/>
              </w:rPr>
            </w:pPr>
            <w:r w:rsidRPr="00AC752E">
              <w:rPr>
                <w:lang w:val="en-US"/>
              </w:rPr>
              <w:t>Врста посла</w:t>
            </w:r>
          </w:p>
        </w:tc>
        <w:tc>
          <w:tcPr>
            <w:tcW w:w="1488" w:type="dxa"/>
          </w:tcPr>
          <w:p w:rsidR="00AC752E" w:rsidRPr="00AC752E" w:rsidRDefault="00AC752E" w:rsidP="00AC752E">
            <w:pPr>
              <w:spacing w:after="0"/>
              <w:jc w:val="both"/>
              <w:rPr>
                <w:lang w:val="en-US"/>
              </w:rPr>
            </w:pPr>
            <w:r w:rsidRPr="00AC752E">
              <w:rPr>
                <w:lang w:val="en-US"/>
              </w:rPr>
              <w:t>Јединствени број КБС</w:t>
            </w:r>
          </w:p>
        </w:tc>
        <w:tc>
          <w:tcPr>
            <w:tcW w:w="1908" w:type="dxa"/>
          </w:tcPr>
          <w:p w:rsidR="00AC752E" w:rsidRPr="00AC752E" w:rsidRDefault="00AC752E" w:rsidP="00AC752E">
            <w:pPr>
              <w:spacing w:after="0"/>
              <w:jc w:val="both"/>
              <w:rPr>
                <w:lang w:val="en-US"/>
              </w:rPr>
            </w:pPr>
          </w:p>
        </w:tc>
        <w:tc>
          <w:tcPr>
            <w:tcW w:w="1572" w:type="dxa"/>
          </w:tcPr>
          <w:p w:rsidR="00AC752E" w:rsidRPr="00AC752E" w:rsidRDefault="00AC752E" w:rsidP="00AC752E">
            <w:pPr>
              <w:spacing w:after="0"/>
              <w:jc w:val="both"/>
              <w:rPr>
                <w:lang w:val="en-US"/>
              </w:rPr>
            </w:pPr>
            <w:r w:rsidRPr="00AC752E">
              <w:rPr>
                <w:lang w:val="en-US"/>
              </w:rPr>
              <w:t>Седиште УТ</w:t>
            </w:r>
          </w:p>
        </w:tc>
        <w:tc>
          <w:tcPr>
            <w:tcW w:w="1260" w:type="dxa"/>
          </w:tcPr>
          <w:p w:rsidR="00AC752E" w:rsidRPr="00AC752E" w:rsidRDefault="00AC752E" w:rsidP="00AC752E">
            <w:pPr>
              <w:spacing w:after="0"/>
              <w:jc w:val="both"/>
              <w:rPr>
                <w:lang w:val="en-US"/>
              </w:rPr>
            </w:pPr>
            <w:r w:rsidRPr="00AC752E">
              <w:rPr>
                <w:lang w:val="en-US"/>
              </w:rPr>
              <w:t>Надлежни директни</w:t>
            </w:r>
          </w:p>
        </w:tc>
        <w:tc>
          <w:tcPr>
            <w:tcW w:w="264" w:type="dxa"/>
          </w:tcPr>
          <w:p w:rsidR="00AC752E" w:rsidRPr="00AC752E" w:rsidRDefault="00AC752E" w:rsidP="00AC752E">
            <w:pPr>
              <w:spacing w:after="0"/>
              <w:jc w:val="both"/>
              <w:rPr>
                <w:lang w:val="en-US"/>
              </w:rPr>
            </w:pPr>
          </w:p>
        </w:tc>
        <w:tc>
          <w:tcPr>
            <w:tcW w:w="3313"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pPr>
    </w:p>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НАЗИВ КОРИСНИКА БУЏЕТСКИХ СРЕДСТАВА</w:t>
      </w:r>
    </w:p>
    <w:p w:rsidR="00AC752E" w:rsidRPr="00AC752E" w:rsidRDefault="00AC752E" w:rsidP="00AC752E">
      <w:pPr>
        <w:spacing w:after="0"/>
        <w:jc w:val="both"/>
        <w:rPr>
          <w:b/>
          <w:lang w:val="en-US"/>
        </w:rPr>
      </w:pPr>
      <w:r w:rsidRPr="00AC752E">
        <w:rPr>
          <w:b/>
          <w:lang w:val="en-US"/>
        </w:rPr>
        <w:t>ОПШТИНА БРУС - БУЏЕТ</w:t>
      </w:r>
    </w:p>
    <w:p w:rsidR="00AC752E" w:rsidRPr="00AC752E" w:rsidRDefault="00AC752E" w:rsidP="00AC752E">
      <w:pPr>
        <w:spacing w:after="0"/>
        <w:jc w:val="both"/>
        <w:rPr>
          <w:b/>
          <w:lang w:val="en-US"/>
        </w:rPr>
      </w:pPr>
    </w:p>
    <w:p w:rsidR="00AC752E" w:rsidRPr="00AC752E" w:rsidRDefault="00AC752E" w:rsidP="00AC752E">
      <w:pPr>
        <w:spacing w:after="0"/>
        <w:jc w:val="both"/>
        <w:rPr>
          <w:b/>
          <w:lang w:val="en-US"/>
        </w:rPr>
      </w:pPr>
      <w:r w:rsidRPr="00AC752E">
        <w:rPr>
          <w:b/>
          <w:lang w:val="en-US"/>
        </w:rPr>
        <w:t>ИЗВРШЕЊЕ БУЏЕТА РЕПУБЛИКЕ СРБИЈЕ</w:t>
      </w:r>
    </w:p>
    <w:p w:rsidR="00AC752E" w:rsidRPr="00AC752E" w:rsidRDefault="00AC752E" w:rsidP="00AC752E">
      <w:pPr>
        <w:spacing w:after="0"/>
        <w:jc w:val="both"/>
        <w:rPr>
          <w:b/>
          <w:lang w:val="en-US"/>
        </w:rPr>
      </w:pPr>
    </w:p>
    <w:p w:rsidR="00AC752E" w:rsidRPr="00AC752E" w:rsidRDefault="00AC752E" w:rsidP="00AC752E">
      <w:pPr>
        <w:spacing w:after="0"/>
        <w:jc w:val="both"/>
        <w:rPr>
          <w:b/>
          <w:lang w:val="en-US"/>
        </w:rPr>
      </w:pPr>
      <w:r w:rsidRPr="00AC752E">
        <w:rPr>
          <w:lang w:val="en-US"/>
        </w:rPr>
        <w:t xml:space="preserve">СЕДИШТЕ: </w:t>
      </w:r>
      <w:r w:rsidRPr="00AC752E">
        <w:rPr>
          <w:b/>
          <w:lang w:val="en-US"/>
        </w:rPr>
        <w:t>БРУС</w:t>
      </w:r>
      <w:r w:rsidRPr="00AC752E">
        <w:rPr>
          <w:b/>
          <w:lang w:val="en-US"/>
        </w:rPr>
        <w:tab/>
      </w:r>
      <w:r w:rsidRPr="00AC752E">
        <w:rPr>
          <w:lang w:val="en-US"/>
        </w:rPr>
        <w:t xml:space="preserve">МАТИЧНИ БРОЈ: </w:t>
      </w:r>
      <w:r w:rsidRPr="00AC752E">
        <w:rPr>
          <w:b/>
          <w:lang w:val="en-US"/>
        </w:rPr>
        <w:t>07195133</w:t>
      </w:r>
    </w:p>
    <w:p w:rsidR="00AC752E" w:rsidRPr="00AC752E" w:rsidRDefault="00AC752E" w:rsidP="00AC752E">
      <w:pPr>
        <w:spacing w:after="0"/>
        <w:jc w:val="both"/>
        <w:rPr>
          <w:b/>
          <w:lang w:val="en-US"/>
        </w:rPr>
      </w:pPr>
    </w:p>
    <w:p w:rsidR="00AC752E" w:rsidRPr="00AC752E" w:rsidRDefault="00AC752E" w:rsidP="00AC752E">
      <w:pPr>
        <w:spacing w:after="0"/>
        <w:jc w:val="both"/>
        <w:rPr>
          <w:b/>
          <w:lang w:val="en-US"/>
        </w:rPr>
      </w:pPr>
      <w:r w:rsidRPr="00AC752E">
        <w:rPr>
          <w:lang w:val="en-US"/>
        </w:rPr>
        <w:t xml:space="preserve">ПИБ: </w:t>
      </w:r>
      <w:r w:rsidRPr="00AC752E">
        <w:rPr>
          <w:b/>
          <w:lang w:val="en-US"/>
        </w:rPr>
        <w:t>101139819</w:t>
      </w:r>
    </w:p>
    <w:p w:rsidR="00AC752E" w:rsidRPr="00AC752E" w:rsidRDefault="00AC752E" w:rsidP="00AC752E">
      <w:pPr>
        <w:spacing w:after="0"/>
        <w:jc w:val="both"/>
        <w:rPr>
          <w:b/>
          <w:lang w:val="en-US"/>
        </w:rPr>
      </w:pPr>
    </w:p>
    <w:p w:rsidR="00AC752E" w:rsidRPr="00AC752E" w:rsidRDefault="00AC752E" w:rsidP="00AC752E">
      <w:pPr>
        <w:spacing w:after="0"/>
        <w:jc w:val="both"/>
        <w:rPr>
          <w:lang w:val="en-US"/>
        </w:rPr>
      </w:pPr>
      <w:r w:rsidRPr="00AC752E">
        <w:rPr>
          <w:lang w:val="en-US"/>
        </w:rPr>
        <w:t>НАЗИВ НАДЛЕЖНОГ ДИРЕКТНОГ КОРИСНИКА БУЏЕТСКИХ СРЕДСТАВА</w:t>
      </w:r>
    </w:p>
    <w:p w:rsidR="00AC752E" w:rsidRPr="00AC752E" w:rsidRDefault="00AC752E" w:rsidP="00AC752E">
      <w:pPr>
        <w:spacing w:after="0"/>
        <w:jc w:val="both"/>
        <w:rPr>
          <w:lang w:val="en-US"/>
        </w:rPr>
      </w:pPr>
    </w:p>
    <w:p w:rsidR="00AC752E" w:rsidRPr="00AC752E" w:rsidRDefault="00AC752E" w:rsidP="00AC752E">
      <w:pPr>
        <w:spacing w:after="0"/>
        <w:jc w:val="both"/>
        <w:rPr>
          <w:b/>
          <w:lang w:val="en-US"/>
        </w:rPr>
      </w:pPr>
      <w:r w:rsidRPr="00AC752E">
        <w:rPr>
          <w:b/>
          <w:lang w:val="en-US"/>
        </w:rPr>
        <w:t>БИЛАНС ПРИХОДА И РАСХОДА</w:t>
      </w:r>
    </w:p>
    <w:p w:rsidR="00AC752E" w:rsidRPr="00AC752E" w:rsidRDefault="00AC752E" w:rsidP="00AC752E">
      <w:pPr>
        <w:spacing w:after="0"/>
        <w:jc w:val="both"/>
        <w:rPr>
          <w:lang w:val="en-US"/>
        </w:rPr>
      </w:pPr>
      <w:r w:rsidRPr="00AC752E">
        <w:rPr>
          <w:lang w:val="en-US"/>
        </w:rPr>
        <w:t xml:space="preserve">У периоду од </w:t>
      </w:r>
      <w:r w:rsidRPr="00AC752E">
        <w:rPr>
          <w:b/>
          <w:lang w:val="en-US"/>
        </w:rPr>
        <w:t xml:space="preserve">01.01.2020 </w:t>
      </w:r>
      <w:r w:rsidRPr="00AC752E">
        <w:rPr>
          <w:lang w:val="en-US"/>
        </w:rPr>
        <w:t xml:space="preserve">године до </w:t>
      </w:r>
      <w:r w:rsidRPr="00AC752E">
        <w:rPr>
          <w:b/>
          <w:lang w:val="en-US"/>
        </w:rPr>
        <w:t xml:space="preserve">31.12.2020 </w:t>
      </w:r>
      <w:r w:rsidRPr="00AC752E">
        <w:rPr>
          <w:lang w:val="en-US"/>
        </w:rPr>
        <w:t>године</w:t>
      </w:r>
    </w:p>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(У хиљадама динара)</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2001</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ТЕКУЋИ ПРИХОДИ И ПРИМАЊА ОД ПРОДАЈЕ НЕФИНАНСИЈСКЕ ИМОВИНЕ (2002 + 2106)</w:t>
            </w:r>
          </w:p>
        </w:tc>
        <w:tc>
          <w:tcPr>
            <w:tcW w:w="1392" w:type="dxa"/>
          </w:tcPr>
          <w:p w:rsidR="00AC752E" w:rsidRPr="00AC752E" w:rsidRDefault="00AC752E" w:rsidP="00AC752E">
            <w:pPr>
              <w:spacing w:after="0"/>
              <w:jc w:val="both"/>
              <w:rPr>
                <w:lang w:val="en-US"/>
              </w:rPr>
            </w:pPr>
            <w:r w:rsidRPr="00AC752E">
              <w:rPr>
                <w:lang w:val="en-US"/>
              </w:rPr>
              <w:t>509.771</w:t>
            </w:r>
          </w:p>
        </w:tc>
        <w:tc>
          <w:tcPr>
            <w:tcW w:w="1392" w:type="dxa"/>
          </w:tcPr>
          <w:p w:rsidR="00AC752E" w:rsidRPr="00AC752E" w:rsidRDefault="00AC752E" w:rsidP="00AC752E">
            <w:pPr>
              <w:spacing w:after="0"/>
              <w:jc w:val="both"/>
              <w:rPr>
                <w:lang w:val="en-US"/>
              </w:rPr>
            </w:pPr>
            <w:r w:rsidRPr="00AC752E">
              <w:rPr>
                <w:lang w:val="en-US"/>
              </w:rPr>
              <w:t>503.659</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2002</w:t>
            </w:r>
          </w:p>
        </w:tc>
        <w:tc>
          <w:tcPr>
            <w:tcW w:w="816" w:type="dxa"/>
          </w:tcPr>
          <w:p w:rsidR="00AC752E" w:rsidRPr="00AC752E" w:rsidRDefault="00AC752E" w:rsidP="00AC752E">
            <w:pPr>
              <w:spacing w:after="0"/>
              <w:jc w:val="both"/>
              <w:rPr>
                <w:lang w:val="en-US"/>
              </w:rPr>
            </w:pPr>
            <w:r w:rsidRPr="00AC752E">
              <w:rPr>
                <w:lang w:val="en-US"/>
              </w:rPr>
              <w:t>700000</w:t>
            </w:r>
          </w:p>
        </w:tc>
        <w:tc>
          <w:tcPr>
            <w:tcW w:w="6145" w:type="dxa"/>
          </w:tcPr>
          <w:p w:rsidR="00AC752E" w:rsidRPr="00AC752E" w:rsidRDefault="00AC752E" w:rsidP="00AC752E">
            <w:pPr>
              <w:spacing w:after="0"/>
              <w:jc w:val="both"/>
              <w:rPr>
                <w:lang w:val="en-US"/>
              </w:rPr>
            </w:pPr>
            <w:r w:rsidRPr="00AC752E">
              <w:rPr>
                <w:lang w:val="en-US"/>
              </w:rPr>
              <w:t>ТЕКУЋИ ПРИХОДИ (2003 + 2047 + 2057 + 2069 + 2094 + 2099 +</w:t>
            </w:r>
          </w:p>
          <w:p w:rsidR="00AC752E" w:rsidRPr="00AC752E" w:rsidRDefault="00AC752E" w:rsidP="00AC752E">
            <w:pPr>
              <w:spacing w:after="0"/>
              <w:jc w:val="both"/>
              <w:rPr>
                <w:lang w:val="en-US"/>
              </w:rPr>
            </w:pPr>
            <w:r w:rsidRPr="00AC752E">
              <w:rPr>
                <w:lang w:val="en-US"/>
              </w:rPr>
              <w:t>2103)</w:t>
            </w:r>
          </w:p>
        </w:tc>
        <w:tc>
          <w:tcPr>
            <w:tcW w:w="1392" w:type="dxa"/>
          </w:tcPr>
          <w:p w:rsidR="00AC752E" w:rsidRPr="00AC752E" w:rsidRDefault="00AC752E" w:rsidP="00AC752E">
            <w:pPr>
              <w:spacing w:after="0"/>
              <w:jc w:val="both"/>
              <w:rPr>
                <w:lang w:val="en-US"/>
              </w:rPr>
            </w:pPr>
            <w:r w:rsidRPr="00AC752E">
              <w:rPr>
                <w:lang w:val="en-US"/>
              </w:rPr>
              <w:t>480.765</w:t>
            </w:r>
          </w:p>
        </w:tc>
        <w:tc>
          <w:tcPr>
            <w:tcW w:w="1392" w:type="dxa"/>
          </w:tcPr>
          <w:p w:rsidR="00AC752E" w:rsidRPr="00AC752E" w:rsidRDefault="00AC752E" w:rsidP="00AC752E">
            <w:pPr>
              <w:spacing w:after="0"/>
              <w:jc w:val="both"/>
              <w:rPr>
                <w:lang w:val="en-US"/>
              </w:rPr>
            </w:pPr>
            <w:r w:rsidRPr="00AC752E">
              <w:rPr>
                <w:lang w:val="en-US"/>
              </w:rPr>
              <w:t>502.119</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2003</w:t>
            </w:r>
          </w:p>
        </w:tc>
        <w:tc>
          <w:tcPr>
            <w:tcW w:w="816" w:type="dxa"/>
          </w:tcPr>
          <w:p w:rsidR="00AC752E" w:rsidRPr="00AC752E" w:rsidRDefault="00AC752E" w:rsidP="00AC752E">
            <w:pPr>
              <w:spacing w:after="0"/>
              <w:jc w:val="both"/>
              <w:rPr>
                <w:lang w:val="en-US"/>
              </w:rPr>
            </w:pPr>
            <w:r w:rsidRPr="00AC752E">
              <w:rPr>
                <w:lang w:val="en-US"/>
              </w:rPr>
              <w:t>710000</w:t>
            </w:r>
          </w:p>
        </w:tc>
        <w:tc>
          <w:tcPr>
            <w:tcW w:w="6145" w:type="dxa"/>
          </w:tcPr>
          <w:p w:rsidR="00AC752E" w:rsidRPr="00AC752E" w:rsidRDefault="00AC752E" w:rsidP="00AC752E">
            <w:pPr>
              <w:spacing w:after="0"/>
              <w:jc w:val="both"/>
              <w:rPr>
                <w:lang w:val="en-US"/>
              </w:rPr>
            </w:pPr>
            <w:r w:rsidRPr="00AC752E">
              <w:rPr>
                <w:lang w:val="en-US"/>
              </w:rPr>
              <w:t>ПОРЕЗИ (2004 + 2008 + 2010 + 2017 + 2023 + 2030 + 2033 + 2040)</w:t>
            </w:r>
          </w:p>
        </w:tc>
        <w:tc>
          <w:tcPr>
            <w:tcW w:w="1392" w:type="dxa"/>
          </w:tcPr>
          <w:p w:rsidR="00AC752E" w:rsidRPr="00AC752E" w:rsidRDefault="00AC752E" w:rsidP="00AC752E">
            <w:pPr>
              <w:spacing w:after="0"/>
              <w:jc w:val="both"/>
              <w:rPr>
                <w:lang w:val="en-US"/>
              </w:rPr>
            </w:pPr>
            <w:r w:rsidRPr="00AC752E">
              <w:rPr>
                <w:lang w:val="en-US"/>
              </w:rPr>
              <w:t>252.162</w:t>
            </w:r>
          </w:p>
        </w:tc>
        <w:tc>
          <w:tcPr>
            <w:tcW w:w="1392" w:type="dxa"/>
          </w:tcPr>
          <w:p w:rsidR="00AC752E" w:rsidRPr="00AC752E" w:rsidRDefault="00AC752E" w:rsidP="00AC752E">
            <w:pPr>
              <w:spacing w:after="0"/>
              <w:jc w:val="both"/>
              <w:rPr>
                <w:lang w:val="en-US"/>
              </w:rPr>
            </w:pPr>
            <w:r w:rsidRPr="00AC752E">
              <w:rPr>
                <w:lang w:val="en-US"/>
              </w:rPr>
              <w:t>264.196</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2004</w:t>
            </w:r>
          </w:p>
        </w:tc>
        <w:tc>
          <w:tcPr>
            <w:tcW w:w="816" w:type="dxa"/>
          </w:tcPr>
          <w:p w:rsidR="00AC752E" w:rsidRPr="00AC752E" w:rsidRDefault="00AC752E" w:rsidP="00AC752E">
            <w:pPr>
              <w:spacing w:after="0"/>
              <w:jc w:val="both"/>
              <w:rPr>
                <w:lang w:val="en-US"/>
              </w:rPr>
            </w:pPr>
            <w:r w:rsidRPr="00AC752E">
              <w:rPr>
                <w:lang w:val="en-US"/>
              </w:rPr>
              <w:t>711000</w:t>
            </w:r>
          </w:p>
        </w:tc>
        <w:tc>
          <w:tcPr>
            <w:tcW w:w="6145" w:type="dxa"/>
          </w:tcPr>
          <w:p w:rsidR="00AC752E" w:rsidRPr="00AC752E" w:rsidRDefault="00AC752E" w:rsidP="00AC752E">
            <w:pPr>
              <w:spacing w:after="0"/>
              <w:jc w:val="both"/>
              <w:rPr>
                <w:lang w:val="en-US"/>
              </w:rPr>
            </w:pPr>
            <w:r w:rsidRPr="00AC752E">
              <w:rPr>
                <w:lang w:val="en-US"/>
              </w:rPr>
              <w:t>ПОРЕЗ НА ДОХОДАК, ДОБИТ И КАПИТАЛНЕ ДОБИТКЕ (од 2005 до 2007)</w:t>
            </w:r>
          </w:p>
        </w:tc>
        <w:tc>
          <w:tcPr>
            <w:tcW w:w="1392" w:type="dxa"/>
          </w:tcPr>
          <w:p w:rsidR="00AC752E" w:rsidRPr="00AC752E" w:rsidRDefault="00AC752E" w:rsidP="00AC752E">
            <w:pPr>
              <w:spacing w:after="0"/>
              <w:jc w:val="both"/>
              <w:rPr>
                <w:lang w:val="en-US"/>
              </w:rPr>
            </w:pPr>
            <w:r w:rsidRPr="00AC752E">
              <w:rPr>
                <w:lang w:val="en-US"/>
              </w:rPr>
              <w:t>158.728</w:t>
            </w:r>
          </w:p>
        </w:tc>
        <w:tc>
          <w:tcPr>
            <w:tcW w:w="1392" w:type="dxa"/>
          </w:tcPr>
          <w:p w:rsidR="00AC752E" w:rsidRPr="00AC752E" w:rsidRDefault="00AC752E" w:rsidP="00AC752E">
            <w:pPr>
              <w:spacing w:after="0"/>
              <w:jc w:val="both"/>
              <w:rPr>
                <w:lang w:val="en-US"/>
              </w:rPr>
            </w:pPr>
            <w:r w:rsidRPr="00AC752E">
              <w:rPr>
                <w:lang w:val="en-US"/>
              </w:rPr>
              <w:t>155.501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2005</w:t>
            </w:r>
          </w:p>
        </w:tc>
        <w:tc>
          <w:tcPr>
            <w:tcW w:w="816" w:type="dxa"/>
          </w:tcPr>
          <w:p w:rsidR="00AC752E" w:rsidRPr="00AC752E" w:rsidRDefault="00AC752E" w:rsidP="00AC752E">
            <w:pPr>
              <w:spacing w:after="0"/>
              <w:jc w:val="both"/>
              <w:rPr>
                <w:lang w:val="en-US"/>
              </w:rPr>
            </w:pPr>
            <w:r w:rsidRPr="00AC752E">
              <w:rPr>
                <w:lang w:val="en-US"/>
              </w:rPr>
              <w:t>711100</w:t>
            </w:r>
          </w:p>
        </w:tc>
        <w:tc>
          <w:tcPr>
            <w:tcW w:w="6145" w:type="dxa"/>
          </w:tcPr>
          <w:p w:rsidR="00AC752E" w:rsidRPr="00AC752E" w:rsidRDefault="00AC752E" w:rsidP="00AC752E">
            <w:pPr>
              <w:spacing w:after="0"/>
              <w:jc w:val="both"/>
              <w:rPr>
                <w:lang w:val="en-US"/>
              </w:rPr>
            </w:pPr>
            <w:r w:rsidRPr="00AC752E">
              <w:rPr>
                <w:lang w:val="en-US"/>
              </w:rPr>
              <w:t>Порези на доходак и капиталне добитке које плаћају физичка лица</w:t>
            </w:r>
          </w:p>
        </w:tc>
        <w:tc>
          <w:tcPr>
            <w:tcW w:w="1392" w:type="dxa"/>
          </w:tcPr>
          <w:p w:rsidR="00AC752E" w:rsidRPr="00AC752E" w:rsidRDefault="00AC752E" w:rsidP="00AC752E">
            <w:pPr>
              <w:spacing w:after="0"/>
              <w:jc w:val="both"/>
              <w:rPr>
                <w:lang w:val="en-US"/>
              </w:rPr>
            </w:pPr>
            <w:r w:rsidRPr="00AC752E">
              <w:rPr>
                <w:lang w:val="en-US"/>
              </w:rPr>
              <w:t>158.728</w:t>
            </w:r>
          </w:p>
        </w:tc>
        <w:tc>
          <w:tcPr>
            <w:tcW w:w="1392" w:type="dxa"/>
          </w:tcPr>
          <w:p w:rsidR="00AC752E" w:rsidRPr="00AC752E" w:rsidRDefault="00AC752E" w:rsidP="00AC752E">
            <w:pPr>
              <w:spacing w:after="0"/>
              <w:jc w:val="both"/>
              <w:rPr>
                <w:lang w:val="en-US"/>
              </w:rPr>
            </w:pPr>
            <w:r w:rsidRPr="00AC752E">
              <w:rPr>
                <w:lang w:val="en-US"/>
              </w:rPr>
              <w:t>155.501</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2006</w:t>
            </w:r>
          </w:p>
        </w:tc>
        <w:tc>
          <w:tcPr>
            <w:tcW w:w="816" w:type="dxa"/>
          </w:tcPr>
          <w:p w:rsidR="00AC752E" w:rsidRPr="00AC752E" w:rsidRDefault="00AC752E" w:rsidP="00AC752E">
            <w:pPr>
              <w:spacing w:after="0"/>
              <w:jc w:val="both"/>
              <w:rPr>
                <w:lang w:val="en-US"/>
              </w:rPr>
            </w:pPr>
            <w:r w:rsidRPr="00AC752E">
              <w:rPr>
                <w:lang w:val="en-US"/>
              </w:rPr>
              <w:t>711200</w:t>
            </w:r>
          </w:p>
        </w:tc>
        <w:tc>
          <w:tcPr>
            <w:tcW w:w="6145" w:type="dxa"/>
          </w:tcPr>
          <w:p w:rsidR="00AC752E" w:rsidRPr="00AC752E" w:rsidRDefault="00AC752E" w:rsidP="00AC752E">
            <w:pPr>
              <w:spacing w:after="0"/>
              <w:jc w:val="both"/>
              <w:rPr>
                <w:lang w:val="en-US"/>
              </w:rPr>
            </w:pPr>
            <w:r w:rsidRPr="00AC752E">
              <w:rPr>
                <w:lang w:val="en-US"/>
              </w:rPr>
              <w:t>Порези на добит и капиталне добитке које плаћају предузећа и друга правна лица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2007</w:t>
            </w:r>
          </w:p>
        </w:tc>
        <w:tc>
          <w:tcPr>
            <w:tcW w:w="816" w:type="dxa"/>
          </w:tcPr>
          <w:p w:rsidR="00AC752E" w:rsidRPr="00AC752E" w:rsidRDefault="00AC752E" w:rsidP="00AC752E">
            <w:pPr>
              <w:spacing w:after="0"/>
              <w:jc w:val="both"/>
              <w:rPr>
                <w:lang w:val="en-US"/>
              </w:rPr>
            </w:pPr>
            <w:r w:rsidRPr="00AC752E">
              <w:rPr>
                <w:lang w:val="en-US"/>
              </w:rPr>
              <w:t>711300</w:t>
            </w:r>
          </w:p>
        </w:tc>
        <w:tc>
          <w:tcPr>
            <w:tcW w:w="6145" w:type="dxa"/>
          </w:tcPr>
          <w:p w:rsidR="00AC752E" w:rsidRPr="00AC752E" w:rsidRDefault="00AC752E" w:rsidP="00AC752E">
            <w:pPr>
              <w:spacing w:after="0"/>
              <w:jc w:val="both"/>
              <w:rPr>
                <w:lang w:val="en-US"/>
              </w:rPr>
            </w:pPr>
            <w:r w:rsidRPr="00AC752E">
              <w:rPr>
                <w:lang w:val="en-US"/>
              </w:rPr>
              <w:t>Порези на доходак, добит и капиталне добитке који се не могу разврстати између физичких и правних лица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2008</w:t>
            </w:r>
          </w:p>
        </w:tc>
        <w:tc>
          <w:tcPr>
            <w:tcW w:w="816" w:type="dxa"/>
          </w:tcPr>
          <w:p w:rsidR="00AC752E" w:rsidRPr="00AC752E" w:rsidRDefault="00AC752E" w:rsidP="00AC752E">
            <w:pPr>
              <w:spacing w:after="0"/>
              <w:jc w:val="both"/>
              <w:rPr>
                <w:lang w:val="en-US"/>
              </w:rPr>
            </w:pPr>
            <w:r w:rsidRPr="00AC752E">
              <w:rPr>
                <w:lang w:val="en-US"/>
              </w:rPr>
              <w:t>712000</w:t>
            </w:r>
          </w:p>
        </w:tc>
        <w:tc>
          <w:tcPr>
            <w:tcW w:w="6145" w:type="dxa"/>
          </w:tcPr>
          <w:p w:rsidR="00AC752E" w:rsidRPr="00AC752E" w:rsidRDefault="00AC752E" w:rsidP="00AC752E">
            <w:pPr>
              <w:spacing w:after="0"/>
              <w:jc w:val="both"/>
              <w:rPr>
                <w:lang w:val="en-US"/>
              </w:rPr>
            </w:pPr>
            <w:r w:rsidRPr="00AC752E">
              <w:rPr>
                <w:lang w:val="en-US"/>
              </w:rPr>
              <w:t>ПОРЕЗ НА ФОНД ЗАРАДА (2009)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2009</w:t>
            </w:r>
          </w:p>
        </w:tc>
        <w:tc>
          <w:tcPr>
            <w:tcW w:w="816" w:type="dxa"/>
          </w:tcPr>
          <w:p w:rsidR="00AC752E" w:rsidRPr="00AC752E" w:rsidRDefault="00AC752E" w:rsidP="00AC752E">
            <w:pPr>
              <w:spacing w:after="0"/>
              <w:jc w:val="both"/>
              <w:rPr>
                <w:lang w:val="en-US"/>
              </w:rPr>
            </w:pPr>
            <w:r w:rsidRPr="00AC752E">
              <w:rPr>
                <w:lang w:val="en-US"/>
              </w:rPr>
              <w:t>712100</w:t>
            </w:r>
          </w:p>
        </w:tc>
        <w:tc>
          <w:tcPr>
            <w:tcW w:w="6145" w:type="dxa"/>
          </w:tcPr>
          <w:p w:rsidR="00AC752E" w:rsidRPr="00AC752E" w:rsidRDefault="00AC752E" w:rsidP="00AC752E">
            <w:pPr>
              <w:spacing w:after="0"/>
              <w:jc w:val="both"/>
              <w:rPr>
                <w:lang w:val="en-US"/>
              </w:rPr>
            </w:pPr>
            <w:r w:rsidRPr="00AC752E">
              <w:rPr>
                <w:lang w:val="en-US"/>
              </w:rPr>
              <w:t>Порез на фонд зарада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2010</w:t>
            </w:r>
          </w:p>
        </w:tc>
        <w:tc>
          <w:tcPr>
            <w:tcW w:w="816" w:type="dxa"/>
          </w:tcPr>
          <w:p w:rsidR="00AC752E" w:rsidRPr="00AC752E" w:rsidRDefault="00AC752E" w:rsidP="00AC752E">
            <w:pPr>
              <w:spacing w:after="0"/>
              <w:jc w:val="both"/>
              <w:rPr>
                <w:lang w:val="en-US"/>
              </w:rPr>
            </w:pPr>
            <w:r w:rsidRPr="00AC752E">
              <w:rPr>
                <w:lang w:val="en-US"/>
              </w:rPr>
              <w:t>713000</w:t>
            </w:r>
          </w:p>
        </w:tc>
        <w:tc>
          <w:tcPr>
            <w:tcW w:w="6145" w:type="dxa"/>
          </w:tcPr>
          <w:p w:rsidR="00AC752E" w:rsidRPr="00AC752E" w:rsidRDefault="00AC752E" w:rsidP="00AC752E">
            <w:pPr>
              <w:spacing w:after="0"/>
              <w:jc w:val="both"/>
              <w:rPr>
                <w:lang w:val="en-US"/>
              </w:rPr>
            </w:pPr>
            <w:r w:rsidRPr="00AC752E">
              <w:rPr>
                <w:lang w:val="en-US"/>
              </w:rPr>
              <w:t>ПОРЕЗ НА ИМОВИНУ (од 2011 до 2016)</w:t>
            </w:r>
          </w:p>
        </w:tc>
        <w:tc>
          <w:tcPr>
            <w:tcW w:w="1392" w:type="dxa"/>
          </w:tcPr>
          <w:p w:rsidR="00AC752E" w:rsidRPr="00AC752E" w:rsidRDefault="00AC752E" w:rsidP="00AC752E">
            <w:pPr>
              <w:spacing w:after="0"/>
              <w:jc w:val="both"/>
              <w:rPr>
                <w:lang w:val="en-US"/>
              </w:rPr>
            </w:pPr>
            <w:r w:rsidRPr="00AC752E">
              <w:rPr>
                <w:lang w:val="en-US"/>
              </w:rPr>
              <w:t>67.318</w:t>
            </w:r>
          </w:p>
        </w:tc>
        <w:tc>
          <w:tcPr>
            <w:tcW w:w="1392" w:type="dxa"/>
          </w:tcPr>
          <w:p w:rsidR="00AC752E" w:rsidRPr="00AC752E" w:rsidRDefault="00AC752E" w:rsidP="00AC752E">
            <w:pPr>
              <w:spacing w:after="0"/>
              <w:jc w:val="both"/>
              <w:rPr>
                <w:lang w:val="en-US"/>
              </w:rPr>
            </w:pPr>
            <w:r w:rsidRPr="00AC752E">
              <w:rPr>
                <w:lang w:val="en-US"/>
              </w:rPr>
              <w:t>80.570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2011</w:t>
            </w:r>
          </w:p>
        </w:tc>
        <w:tc>
          <w:tcPr>
            <w:tcW w:w="816" w:type="dxa"/>
          </w:tcPr>
          <w:p w:rsidR="00AC752E" w:rsidRPr="00AC752E" w:rsidRDefault="00AC752E" w:rsidP="00AC752E">
            <w:pPr>
              <w:spacing w:after="0"/>
              <w:jc w:val="both"/>
              <w:rPr>
                <w:lang w:val="en-US"/>
              </w:rPr>
            </w:pPr>
            <w:r w:rsidRPr="00AC752E">
              <w:rPr>
                <w:lang w:val="en-US"/>
              </w:rPr>
              <w:t>713100</w:t>
            </w:r>
          </w:p>
        </w:tc>
        <w:tc>
          <w:tcPr>
            <w:tcW w:w="6145" w:type="dxa"/>
          </w:tcPr>
          <w:p w:rsidR="00AC752E" w:rsidRPr="00AC752E" w:rsidRDefault="00AC752E" w:rsidP="00AC752E">
            <w:pPr>
              <w:spacing w:after="0"/>
              <w:jc w:val="both"/>
              <w:rPr>
                <w:lang w:val="en-US"/>
              </w:rPr>
            </w:pPr>
            <w:r w:rsidRPr="00AC752E">
              <w:rPr>
                <w:lang w:val="en-US"/>
              </w:rPr>
              <w:t>Периодични порези на непокретности</w:t>
            </w:r>
          </w:p>
        </w:tc>
        <w:tc>
          <w:tcPr>
            <w:tcW w:w="1392" w:type="dxa"/>
          </w:tcPr>
          <w:p w:rsidR="00AC752E" w:rsidRPr="00AC752E" w:rsidRDefault="00AC752E" w:rsidP="00AC752E">
            <w:pPr>
              <w:spacing w:after="0"/>
              <w:jc w:val="both"/>
              <w:rPr>
                <w:lang w:val="en-US"/>
              </w:rPr>
            </w:pPr>
            <w:r w:rsidRPr="00AC752E">
              <w:rPr>
                <w:lang w:val="en-US"/>
              </w:rPr>
              <w:t>58.712</w:t>
            </w:r>
          </w:p>
        </w:tc>
        <w:tc>
          <w:tcPr>
            <w:tcW w:w="1392" w:type="dxa"/>
          </w:tcPr>
          <w:p w:rsidR="00AC752E" w:rsidRPr="00AC752E" w:rsidRDefault="00AC752E" w:rsidP="00AC752E">
            <w:pPr>
              <w:spacing w:after="0"/>
              <w:jc w:val="both"/>
              <w:rPr>
                <w:lang w:val="en-US"/>
              </w:rPr>
            </w:pPr>
            <w:r w:rsidRPr="00AC752E">
              <w:rPr>
                <w:lang w:val="en-US"/>
              </w:rPr>
              <w:t>58.841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2012</w:t>
            </w:r>
          </w:p>
        </w:tc>
        <w:tc>
          <w:tcPr>
            <w:tcW w:w="816" w:type="dxa"/>
          </w:tcPr>
          <w:p w:rsidR="00AC752E" w:rsidRPr="00AC752E" w:rsidRDefault="00AC752E" w:rsidP="00AC752E">
            <w:pPr>
              <w:spacing w:after="0"/>
              <w:jc w:val="both"/>
              <w:rPr>
                <w:lang w:val="en-US"/>
              </w:rPr>
            </w:pPr>
            <w:r w:rsidRPr="00AC752E">
              <w:rPr>
                <w:lang w:val="en-US"/>
              </w:rPr>
              <w:t>713200</w:t>
            </w:r>
          </w:p>
        </w:tc>
        <w:tc>
          <w:tcPr>
            <w:tcW w:w="6145" w:type="dxa"/>
          </w:tcPr>
          <w:p w:rsidR="00AC752E" w:rsidRPr="00AC752E" w:rsidRDefault="00AC752E" w:rsidP="00AC752E">
            <w:pPr>
              <w:spacing w:after="0"/>
              <w:jc w:val="both"/>
              <w:rPr>
                <w:lang w:val="en-US"/>
              </w:rPr>
            </w:pPr>
            <w:r w:rsidRPr="00AC752E">
              <w:rPr>
                <w:lang w:val="en-US"/>
              </w:rPr>
              <w:t>Периодични порези на нето имовину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2013</w:t>
            </w:r>
          </w:p>
        </w:tc>
        <w:tc>
          <w:tcPr>
            <w:tcW w:w="816" w:type="dxa"/>
          </w:tcPr>
          <w:p w:rsidR="00AC752E" w:rsidRPr="00AC752E" w:rsidRDefault="00AC752E" w:rsidP="00AC752E">
            <w:pPr>
              <w:spacing w:after="0"/>
              <w:jc w:val="both"/>
              <w:rPr>
                <w:lang w:val="en-US"/>
              </w:rPr>
            </w:pPr>
            <w:r w:rsidRPr="00AC752E">
              <w:rPr>
                <w:lang w:val="en-US"/>
              </w:rPr>
              <w:t>713300</w:t>
            </w:r>
          </w:p>
        </w:tc>
        <w:tc>
          <w:tcPr>
            <w:tcW w:w="6145" w:type="dxa"/>
          </w:tcPr>
          <w:p w:rsidR="00AC752E" w:rsidRPr="00AC752E" w:rsidRDefault="00AC752E" w:rsidP="00AC752E">
            <w:pPr>
              <w:spacing w:after="0"/>
              <w:jc w:val="both"/>
              <w:rPr>
                <w:lang w:val="en-US"/>
              </w:rPr>
            </w:pPr>
            <w:r w:rsidRPr="00AC752E">
              <w:rPr>
                <w:lang w:val="en-US"/>
              </w:rPr>
              <w:t>Порези на заоставштину, наслеђе и поклон</w:t>
            </w:r>
          </w:p>
        </w:tc>
        <w:tc>
          <w:tcPr>
            <w:tcW w:w="1392" w:type="dxa"/>
          </w:tcPr>
          <w:p w:rsidR="00AC752E" w:rsidRPr="00AC752E" w:rsidRDefault="00AC752E" w:rsidP="00AC752E">
            <w:pPr>
              <w:spacing w:after="0"/>
              <w:jc w:val="both"/>
              <w:rPr>
                <w:lang w:val="en-US"/>
              </w:rPr>
            </w:pPr>
            <w:r w:rsidRPr="00AC752E">
              <w:rPr>
                <w:lang w:val="en-US"/>
              </w:rPr>
              <w:t>2.356</w:t>
            </w:r>
          </w:p>
        </w:tc>
        <w:tc>
          <w:tcPr>
            <w:tcW w:w="1392" w:type="dxa"/>
          </w:tcPr>
          <w:p w:rsidR="00AC752E" w:rsidRPr="00AC752E" w:rsidRDefault="00AC752E" w:rsidP="00AC752E">
            <w:pPr>
              <w:spacing w:after="0"/>
              <w:jc w:val="both"/>
              <w:rPr>
                <w:lang w:val="en-US"/>
              </w:rPr>
            </w:pPr>
            <w:r w:rsidRPr="00AC752E">
              <w:rPr>
                <w:lang w:val="en-US"/>
              </w:rPr>
              <w:t>4.669</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2014</w:t>
            </w:r>
          </w:p>
        </w:tc>
        <w:tc>
          <w:tcPr>
            <w:tcW w:w="816" w:type="dxa"/>
          </w:tcPr>
          <w:p w:rsidR="00AC752E" w:rsidRPr="00AC752E" w:rsidRDefault="00AC752E" w:rsidP="00AC752E">
            <w:pPr>
              <w:spacing w:after="0"/>
              <w:jc w:val="both"/>
              <w:rPr>
                <w:lang w:val="en-US"/>
              </w:rPr>
            </w:pPr>
            <w:r w:rsidRPr="00AC752E">
              <w:rPr>
                <w:lang w:val="en-US"/>
              </w:rPr>
              <w:t>713400</w:t>
            </w:r>
          </w:p>
        </w:tc>
        <w:tc>
          <w:tcPr>
            <w:tcW w:w="6145" w:type="dxa"/>
          </w:tcPr>
          <w:p w:rsidR="00AC752E" w:rsidRPr="00AC752E" w:rsidRDefault="00AC752E" w:rsidP="00AC752E">
            <w:pPr>
              <w:spacing w:after="0"/>
              <w:jc w:val="both"/>
              <w:rPr>
                <w:lang w:val="en-US"/>
              </w:rPr>
            </w:pPr>
            <w:r w:rsidRPr="00AC752E">
              <w:rPr>
                <w:lang w:val="en-US"/>
              </w:rPr>
              <w:t>Порези на финансијске и капиталне трансакције</w:t>
            </w:r>
          </w:p>
        </w:tc>
        <w:tc>
          <w:tcPr>
            <w:tcW w:w="1392" w:type="dxa"/>
          </w:tcPr>
          <w:p w:rsidR="00AC752E" w:rsidRPr="00AC752E" w:rsidRDefault="00AC752E" w:rsidP="00AC752E">
            <w:pPr>
              <w:spacing w:after="0"/>
              <w:jc w:val="both"/>
              <w:rPr>
                <w:lang w:val="en-US"/>
              </w:rPr>
            </w:pPr>
            <w:r w:rsidRPr="00AC752E">
              <w:rPr>
                <w:lang w:val="en-US"/>
              </w:rPr>
              <w:t>6.250</w:t>
            </w:r>
          </w:p>
        </w:tc>
        <w:tc>
          <w:tcPr>
            <w:tcW w:w="1392" w:type="dxa"/>
          </w:tcPr>
          <w:p w:rsidR="00AC752E" w:rsidRPr="00AC752E" w:rsidRDefault="00AC752E" w:rsidP="00AC752E">
            <w:pPr>
              <w:spacing w:after="0"/>
              <w:jc w:val="both"/>
              <w:rPr>
                <w:lang w:val="en-US"/>
              </w:rPr>
            </w:pPr>
            <w:r w:rsidRPr="00AC752E">
              <w:rPr>
                <w:lang w:val="en-US"/>
              </w:rPr>
              <w:t>17.060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2015</w:t>
            </w:r>
          </w:p>
        </w:tc>
        <w:tc>
          <w:tcPr>
            <w:tcW w:w="816" w:type="dxa"/>
          </w:tcPr>
          <w:p w:rsidR="00AC752E" w:rsidRPr="00AC752E" w:rsidRDefault="00AC752E" w:rsidP="00AC752E">
            <w:pPr>
              <w:spacing w:after="0"/>
              <w:jc w:val="both"/>
              <w:rPr>
                <w:lang w:val="en-US"/>
              </w:rPr>
            </w:pPr>
            <w:r w:rsidRPr="00AC752E">
              <w:rPr>
                <w:lang w:val="en-US"/>
              </w:rPr>
              <w:t>713500</w:t>
            </w:r>
          </w:p>
        </w:tc>
        <w:tc>
          <w:tcPr>
            <w:tcW w:w="6145" w:type="dxa"/>
          </w:tcPr>
          <w:p w:rsidR="00AC752E" w:rsidRPr="00AC752E" w:rsidRDefault="00AC752E" w:rsidP="00AC752E">
            <w:pPr>
              <w:spacing w:after="0"/>
              <w:jc w:val="both"/>
              <w:rPr>
                <w:lang w:val="en-US"/>
              </w:rPr>
            </w:pPr>
            <w:r w:rsidRPr="00AC752E">
              <w:rPr>
                <w:lang w:val="en-US"/>
              </w:rPr>
              <w:t>Други једнократни порези на имовину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2016</w:t>
            </w:r>
          </w:p>
        </w:tc>
        <w:tc>
          <w:tcPr>
            <w:tcW w:w="816" w:type="dxa"/>
          </w:tcPr>
          <w:p w:rsidR="00AC752E" w:rsidRPr="00AC752E" w:rsidRDefault="00AC752E" w:rsidP="00AC752E">
            <w:pPr>
              <w:spacing w:after="0"/>
              <w:jc w:val="both"/>
              <w:rPr>
                <w:lang w:val="en-US"/>
              </w:rPr>
            </w:pPr>
            <w:r w:rsidRPr="00AC752E">
              <w:rPr>
                <w:lang w:val="en-US"/>
              </w:rPr>
              <w:t>713600</w:t>
            </w:r>
          </w:p>
        </w:tc>
        <w:tc>
          <w:tcPr>
            <w:tcW w:w="6145" w:type="dxa"/>
          </w:tcPr>
          <w:p w:rsidR="00AC752E" w:rsidRPr="00AC752E" w:rsidRDefault="00AC752E" w:rsidP="00AC752E">
            <w:pPr>
              <w:spacing w:after="0"/>
              <w:jc w:val="both"/>
              <w:rPr>
                <w:lang w:val="en-US"/>
              </w:rPr>
            </w:pPr>
            <w:r w:rsidRPr="00AC752E">
              <w:rPr>
                <w:lang w:val="en-US"/>
              </w:rPr>
              <w:t>Други периодични порези на имовину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2017</w:t>
            </w:r>
          </w:p>
        </w:tc>
        <w:tc>
          <w:tcPr>
            <w:tcW w:w="816" w:type="dxa"/>
          </w:tcPr>
          <w:p w:rsidR="00AC752E" w:rsidRPr="00AC752E" w:rsidRDefault="00AC752E" w:rsidP="00AC752E">
            <w:pPr>
              <w:spacing w:after="0"/>
              <w:jc w:val="both"/>
              <w:rPr>
                <w:lang w:val="en-US"/>
              </w:rPr>
            </w:pPr>
            <w:r w:rsidRPr="00AC752E">
              <w:rPr>
                <w:lang w:val="en-US"/>
              </w:rPr>
              <w:t>714000</w:t>
            </w:r>
          </w:p>
        </w:tc>
        <w:tc>
          <w:tcPr>
            <w:tcW w:w="6145" w:type="dxa"/>
          </w:tcPr>
          <w:p w:rsidR="00AC752E" w:rsidRPr="00AC752E" w:rsidRDefault="00AC752E" w:rsidP="00AC752E">
            <w:pPr>
              <w:spacing w:after="0"/>
              <w:jc w:val="both"/>
              <w:rPr>
                <w:lang w:val="en-US"/>
              </w:rPr>
            </w:pPr>
            <w:r w:rsidRPr="00AC752E">
              <w:rPr>
                <w:lang w:val="en-US"/>
              </w:rPr>
              <w:t>ПОРЕЗ НА ДОБРА И УСЛУГЕ (од 2018 до 2022)</w:t>
            </w:r>
          </w:p>
        </w:tc>
        <w:tc>
          <w:tcPr>
            <w:tcW w:w="1392" w:type="dxa"/>
          </w:tcPr>
          <w:p w:rsidR="00AC752E" w:rsidRPr="00AC752E" w:rsidRDefault="00AC752E" w:rsidP="00AC752E">
            <w:pPr>
              <w:spacing w:after="0"/>
              <w:jc w:val="both"/>
              <w:rPr>
                <w:lang w:val="en-US"/>
              </w:rPr>
            </w:pPr>
            <w:r w:rsidRPr="00AC752E">
              <w:rPr>
                <w:lang w:val="en-US"/>
              </w:rPr>
              <w:t>14.580</w:t>
            </w:r>
          </w:p>
        </w:tc>
        <w:tc>
          <w:tcPr>
            <w:tcW w:w="1392" w:type="dxa"/>
          </w:tcPr>
          <w:p w:rsidR="00AC752E" w:rsidRPr="00AC752E" w:rsidRDefault="00AC752E" w:rsidP="00AC752E">
            <w:pPr>
              <w:spacing w:after="0"/>
              <w:jc w:val="both"/>
              <w:rPr>
                <w:lang w:val="en-US"/>
              </w:rPr>
            </w:pPr>
            <w:r w:rsidRPr="00AC752E">
              <w:rPr>
                <w:lang w:val="en-US"/>
              </w:rPr>
              <w:t>14.990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2018</w:t>
            </w:r>
          </w:p>
        </w:tc>
        <w:tc>
          <w:tcPr>
            <w:tcW w:w="816" w:type="dxa"/>
          </w:tcPr>
          <w:p w:rsidR="00AC752E" w:rsidRPr="00AC752E" w:rsidRDefault="00AC752E" w:rsidP="00AC752E">
            <w:pPr>
              <w:spacing w:after="0"/>
              <w:jc w:val="both"/>
              <w:rPr>
                <w:lang w:val="en-US"/>
              </w:rPr>
            </w:pPr>
            <w:r w:rsidRPr="00AC752E">
              <w:rPr>
                <w:lang w:val="en-US"/>
              </w:rPr>
              <w:t>714100</w:t>
            </w:r>
          </w:p>
        </w:tc>
        <w:tc>
          <w:tcPr>
            <w:tcW w:w="6145" w:type="dxa"/>
          </w:tcPr>
          <w:p w:rsidR="00AC752E" w:rsidRPr="00AC752E" w:rsidRDefault="00AC752E" w:rsidP="00AC752E">
            <w:pPr>
              <w:spacing w:after="0"/>
              <w:jc w:val="both"/>
              <w:rPr>
                <w:lang w:val="en-US"/>
              </w:rPr>
            </w:pPr>
            <w:r w:rsidRPr="00AC752E">
              <w:rPr>
                <w:lang w:val="en-US"/>
              </w:rPr>
              <w:t>Општи порези на добра и услуге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2019</w:t>
            </w:r>
          </w:p>
        </w:tc>
        <w:tc>
          <w:tcPr>
            <w:tcW w:w="816" w:type="dxa"/>
          </w:tcPr>
          <w:p w:rsidR="00AC752E" w:rsidRPr="00AC752E" w:rsidRDefault="00AC752E" w:rsidP="00AC752E">
            <w:pPr>
              <w:spacing w:after="0"/>
              <w:jc w:val="both"/>
              <w:rPr>
                <w:lang w:val="en-US"/>
              </w:rPr>
            </w:pPr>
            <w:r w:rsidRPr="00AC752E">
              <w:rPr>
                <w:lang w:val="en-US"/>
              </w:rPr>
              <w:t>714300</w:t>
            </w:r>
          </w:p>
        </w:tc>
        <w:tc>
          <w:tcPr>
            <w:tcW w:w="6145" w:type="dxa"/>
          </w:tcPr>
          <w:p w:rsidR="00AC752E" w:rsidRPr="00AC752E" w:rsidRDefault="00AC752E" w:rsidP="00AC752E">
            <w:pPr>
              <w:spacing w:after="0"/>
              <w:jc w:val="both"/>
              <w:rPr>
                <w:lang w:val="en-US"/>
              </w:rPr>
            </w:pPr>
            <w:r w:rsidRPr="00AC752E">
              <w:rPr>
                <w:lang w:val="en-US"/>
              </w:rPr>
              <w:t>Добит фискалних монопола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2020</w:t>
            </w:r>
          </w:p>
        </w:tc>
        <w:tc>
          <w:tcPr>
            <w:tcW w:w="816" w:type="dxa"/>
          </w:tcPr>
          <w:p w:rsidR="00AC752E" w:rsidRPr="00AC752E" w:rsidRDefault="00AC752E" w:rsidP="00AC752E">
            <w:pPr>
              <w:spacing w:after="0"/>
              <w:jc w:val="both"/>
              <w:rPr>
                <w:lang w:val="en-US"/>
              </w:rPr>
            </w:pPr>
            <w:r w:rsidRPr="00AC752E">
              <w:rPr>
                <w:lang w:val="en-US"/>
              </w:rPr>
              <w:t>714400</w:t>
            </w:r>
          </w:p>
        </w:tc>
        <w:tc>
          <w:tcPr>
            <w:tcW w:w="6145" w:type="dxa"/>
          </w:tcPr>
          <w:p w:rsidR="00AC752E" w:rsidRPr="00AC752E" w:rsidRDefault="00AC752E" w:rsidP="00AC752E">
            <w:pPr>
              <w:spacing w:after="0"/>
              <w:jc w:val="both"/>
              <w:rPr>
                <w:lang w:val="en-US"/>
              </w:rPr>
            </w:pPr>
            <w:r w:rsidRPr="00AC752E">
              <w:rPr>
                <w:lang w:val="en-US"/>
              </w:rPr>
              <w:t>Порези на појединачне услуге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sectPr w:rsidR="00AC752E" w:rsidRPr="00AC752E" w:rsidSect="00AC752E">
          <w:footerReference w:type="default" r:id="rId13"/>
          <w:pgSz w:w="11920" w:h="16840"/>
          <w:pgMar w:top="560" w:right="560" w:bottom="480" w:left="560" w:header="720" w:footer="283" w:gutter="0"/>
          <w:pgNumType w:start="1"/>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681"/>
        </w:trPr>
        <w:tc>
          <w:tcPr>
            <w:tcW w:w="804"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2021</w:t>
            </w:r>
          </w:p>
        </w:tc>
        <w:tc>
          <w:tcPr>
            <w:tcW w:w="816"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714500</w:t>
            </w:r>
          </w:p>
        </w:tc>
        <w:tc>
          <w:tcPr>
            <w:tcW w:w="6145" w:type="dxa"/>
          </w:tcPr>
          <w:p w:rsidR="00AC752E" w:rsidRPr="00AC752E" w:rsidRDefault="00AC752E" w:rsidP="00AC752E">
            <w:pPr>
              <w:spacing w:after="0"/>
              <w:jc w:val="both"/>
              <w:rPr>
                <w:lang w:val="en-US"/>
              </w:rPr>
            </w:pPr>
            <w:r w:rsidRPr="00AC752E">
              <w:rPr>
                <w:lang w:val="en-US"/>
              </w:rPr>
              <w:t>Порези, таксе и накнаде на употребу добара, на дозволу да се добра употребљавају или делатности обављају</w:t>
            </w:r>
          </w:p>
        </w:tc>
        <w:tc>
          <w:tcPr>
            <w:tcW w:w="1392"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14.580</w:t>
            </w:r>
          </w:p>
        </w:tc>
        <w:tc>
          <w:tcPr>
            <w:tcW w:w="1392"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14.990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2022</w:t>
            </w:r>
          </w:p>
        </w:tc>
        <w:tc>
          <w:tcPr>
            <w:tcW w:w="816" w:type="dxa"/>
          </w:tcPr>
          <w:p w:rsidR="00AC752E" w:rsidRPr="00AC752E" w:rsidRDefault="00AC752E" w:rsidP="00AC752E">
            <w:pPr>
              <w:spacing w:after="0"/>
              <w:jc w:val="both"/>
              <w:rPr>
                <w:lang w:val="en-US"/>
              </w:rPr>
            </w:pPr>
            <w:r w:rsidRPr="00AC752E">
              <w:rPr>
                <w:lang w:val="en-US"/>
              </w:rPr>
              <w:t>714600</w:t>
            </w:r>
          </w:p>
        </w:tc>
        <w:tc>
          <w:tcPr>
            <w:tcW w:w="6145" w:type="dxa"/>
          </w:tcPr>
          <w:p w:rsidR="00AC752E" w:rsidRPr="00AC752E" w:rsidRDefault="00AC752E" w:rsidP="00AC752E">
            <w:pPr>
              <w:spacing w:after="0"/>
              <w:jc w:val="both"/>
              <w:rPr>
                <w:lang w:val="en-US"/>
              </w:rPr>
            </w:pPr>
            <w:r w:rsidRPr="00AC752E">
              <w:rPr>
                <w:lang w:val="en-US"/>
              </w:rPr>
              <w:t>Други порези на добра и услуге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2023</w:t>
            </w:r>
          </w:p>
        </w:tc>
        <w:tc>
          <w:tcPr>
            <w:tcW w:w="816" w:type="dxa"/>
          </w:tcPr>
          <w:p w:rsidR="00AC752E" w:rsidRPr="00AC752E" w:rsidRDefault="00AC752E" w:rsidP="00AC752E">
            <w:pPr>
              <w:spacing w:after="0"/>
              <w:jc w:val="both"/>
              <w:rPr>
                <w:lang w:val="en-US"/>
              </w:rPr>
            </w:pPr>
            <w:r w:rsidRPr="00AC752E">
              <w:rPr>
                <w:lang w:val="en-US"/>
              </w:rPr>
              <w:t>715000</w:t>
            </w:r>
          </w:p>
        </w:tc>
        <w:tc>
          <w:tcPr>
            <w:tcW w:w="6145" w:type="dxa"/>
          </w:tcPr>
          <w:p w:rsidR="00AC752E" w:rsidRPr="00AC752E" w:rsidRDefault="00AC752E" w:rsidP="00AC752E">
            <w:pPr>
              <w:spacing w:after="0"/>
              <w:jc w:val="both"/>
              <w:rPr>
                <w:lang w:val="en-US"/>
              </w:rPr>
            </w:pPr>
            <w:r w:rsidRPr="00AC752E">
              <w:rPr>
                <w:lang w:val="en-US"/>
              </w:rPr>
              <w:t>ПОРЕЗ НА МЕЂУНАРОДНУ ТРГОВИНУ И ТРАНСАКЦИЈЕ (од 2024 до 2029)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2024</w:t>
            </w:r>
          </w:p>
        </w:tc>
        <w:tc>
          <w:tcPr>
            <w:tcW w:w="816" w:type="dxa"/>
          </w:tcPr>
          <w:p w:rsidR="00AC752E" w:rsidRPr="00AC752E" w:rsidRDefault="00AC752E" w:rsidP="00AC752E">
            <w:pPr>
              <w:spacing w:after="0"/>
              <w:jc w:val="both"/>
              <w:rPr>
                <w:lang w:val="en-US"/>
              </w:rPr>
            </w:pPr>
            <w:r w:rsidRPr="00AC752E">
              <w:rPr>
                <w:lang w:val="en-US"/>
              </w:rPr>
              <w:t>715100</w:t>
            </w:r>
          </w:p>
        </w:tc>
        <w:tc>
          <w:tcPr>
            <w:tcW w:w="6145" w:type="dxa"/>
          </w:tcPr>
          <w:p w:rsidR="00AC752E" w:rsidRPr="00AC752E" w:rsidRDefault="00AC752E" w:rsidP="00AC752E">
            <w:pPr>
              <w:spacing w:after="0"/>
              <w:jc w:val="both"/>
              <w:rPr>
                <w:lang w:val="en-US"/>
              </w:rPr>
            </w:pPr>
            <w:r w:rsidRPr="00AC752E">
              <w:rPr>
                <w:lang w:val="en-US"/>
              </w:rPr>
              <w:t>Царине и друге увозне дажбине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2025</w:t>
            </w:r>
          </w:p>
        </w:tc>
        <w:tc>
          <w:tcPr>
            <w:tcW w:w="816" w:type="dxa"/>
          </w:tcPr>
          <w:p w:rsidR="00AC752E" w:rsidRPr="00AC752E" w:rsidRDefault="00AC752E" w:rsidP="00AC752E">
            <w:pPr>
              <w:spacing w:after="0"/>
              <w:jc w:val="both"/>
              <w:rPr>
                <w:lang w:val="en-US"/>
              </w:rPr>
            </w:pPr>
            <w:r w:rsidRPr="00AC752E">
              <w:rPr>
                <w:lang w:val="en-US"/>
              </w:rPr>
              <w:t>715200</w:t>
            </w:r>
          </w:p>
        </w:tc>
        <w:tc>
          <w:tcPr>
            <w:tcW w:w="6145" w:type="dxa"/>
          </w:tcPr>
          <w:p w:rsidR="00AC752E" w:rsidRPr="00AC752E" w:rsidRDefault="00AC752E" w:rsidP="00AC752E">
            <w:pPr>
              <w:spacing w:after="0"/>
              <w:jc w:val="both"/>
              <w:rPr>
                <w:lang w:val="en-US"/>
              </w:rPr>
            </w:pPr>
            <w:r w:rsidRPr="00AC752E">
              <w:rPr>
                <w:lang w:val="en-US"/>
              </w:rPr>
              <w:t>Порези на извоз</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2026</w:t>
            </w:r>
          </w:p>
        </w:tc>
        <w:tc>
          <w:tcPr>
            <w:tcW w:w="816" w:type="dxa"/>
          </w:tcPr>
          <w:p w:rsidR="00AC752E" w:rsidRPr="00AC752E" w:rsidRDefault="00AC752E" w:rsidP="00AC752E">
            <w:pPr>
              <w:spacing w:after="0"/>
              <w:jc w:val="both"/>
              <w:rPr>
                <w:lang w:val="en-US"/>
              </w:rPr>
            </w:pPr>
            <w:r w:rsidRPr="00AC752E">
              <w:rPr>
                <w:lang w:val="en-US"/>
              </w:rPr>
              <w:t>715300</w:t>
            </w:r>
          </w:p>
        </w:tc>
        <w:tc>
          <w:tcPr>
            <w:tcW w:w="6145" w:type="dxa"/>
          </w:tcPr>
          <w:p w:rsidR="00AC752E" w:rsidRPr="00AC752E" w:rsidRDefault="00AC752E" w:rsidP="00AC752E">
            <w:pPr>
              <w:spacing w:after="0"/>
              <w:jc w:val="both"/>
              <w:rPr>
                <w:lang w:val="en-US"/>
              </w:rPr>
            </w:pPr>
            <w:r w:rsidRPr="00AC752E">
              <w:rPr>
                <w:lang w:val="en-US"/>
              </w:rPr>
              <w:t>Добит извозних или увозних монопола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2027</w:t>
            </w:r>
          </w:p>
        </w:tc>
        <w:tc>
          <w:tcPr>
            <w:tcW w:w="816" w:type="dxa"/>
          </w:tcPr>
          <w:p w:rsidR="00AC752E" w:rsidRPr="00AC752E" w:rsidRDefault="00AC752E" w:rsidP="00AC752E">
            <w:pPr>
              <w:spacing w:after="0"/>
              <w:jc w:val="both"/>
              <w:rPr>
                <w:lang w:val="en-US"/>
              </w:rPr>
            </w:pPr>
            <w:r w:rsidRPr="00AC752E">
              <w:rPr>
                <w:lang w:val="en-US"/>
              </w:rPr>
              <w:t>715400</w:t>
            </w:r>
          </w:p>
        </w:tc>
        <w:tc>
          <w:tcPr>
            <w:tcW w:w="6145" w:type="dxa"/>
          </w:tcPr>
          <w:p w:rsidR="00AC752E" w:rsidRPr="00AC752E" w:rsidRDefault="00AC752E" w:rsidP="00AC752E">
            <w:pPr>
              <w:spacing w:after="0"/>
              <w:jc w:val="both"/>
              <w:rPr>
                <w:lang w:val="en-US"/>
              </w:rPr>
            </w:pPr>
            <w:r w:rsidRPr="00AC752E">
              <w:rPr>
                <w:lang w:val="en-US"/>
              </w:rPr>
              <w:t>Добит по основу разлике између куповног и продајног девизног курса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2028</w:t>
            </w:r>
          </w:p>
        </w:tc>
        <w:tc>
          <w:tcPr>
            <w:tcW w:w="816" w:type="dxa"/>
          </w:tcPr>
          <w:p w:rsidR="00AC752E" w:rsidRPr="00AC752E" w:rsidRDefault="00AC752E" w:rsidP="00AC752E">
            <w:pPr>
              <w:spacing w:after="0"/>
              <w:jc w:val="both"/>
              <w:rPr>
                <w:lang w:val="en-US"/>
              </w:rPr>
            </w:pPr>
            <w:r w:rsidRPr="00AC752E">
              <w:rPr>
                <w:lang w:val="en-US"/>
              </w:rPr>
              <w:t>715500</w:t>
            </w:r>
          </w:p>
        </w:tc>
        <w:tc>
          <w:tcPr>
            <w:tcW w:w="6145" w:type="dxa"/>
          </w:tcPr>
          <w:p w:rsidR="00AC752E" w:rsidRPr="00AC752E" w:rsidRDefault="00AC752E" w:rsidP="00AC752E">
            <w:pPr>
              <w:spacing w:after="0"/>
              <w:jc w:val="both"/>
              <w:rPr>
                <w:lang w:val="en-US"/>
              </w:rPr>
            </w:pPr>
            <w:r w:rsidRPr="00AC752E">
              <w:rPr>
                <w:lang w:val="en-US"/>
              </w:rPr>
              <w:t>Порези на продају или куповину девиза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2029</w:t>
            </w:r>
          </w:p>
        </w:tc>
        <w:tc>
          <w:tcPr>
            <w:tcW w:w="816" w:type="dxa"/>
          </w:tcPr>
          <w:p w:rsidR="00AC752E" w:rsidRPr="00AC752E" w:rsidRDefault="00AC752E" w:rsidP="00AC752E">
            <w:pPr>
              <w:spacing w:after="0"/>
              <w:jc w:val="both"/>
              <w:rPr>
                <w:lang w:val="en-US"/>
              </w:rPr>
            </w:pPr>
            <w:r w:rsidRPr="00AC752E">
              <w:rPr>
                <w:lang w:val="en-US"/>
              </w:rPr>
              <w:t>715600</w:t>
            </w:r>
          </w:p>
        </w:tc>
        <w:tc>
          <w:tcPr>
            <w:tcW w:w="6145" w:type="dxa"/>
          </w:tcPr>
          <w:p w:rsidR="00AC752E" w:rsidRPr="00AC752E" w:rsidRDefault="00AC752E" w:rsidP="00AC752E">
            <w:pPr>
              <w:spacing w:after="0"/>
              <w:jc w:val="both"/>
              <w:rPr>
                <w:lang w:val="en-US"/>
              </w:rPr>
            </w:pPr>
            <w:r w:rsidRPr="00AC752E">
              <w:rPr>
                <w:lang w:val="en-US"/>
              </w:rPr>
              <w:t>Други порези на међународну трговину и трансакције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2030</w:t>
            </w:r>
          </w:p>
        </w:tc>
        <w:tc>
          <w:tcPr>
            <w:tcW w:w="816" w:type="dxa"/>
          </w:tcPr>
          <w:p w:rsidR="00AC752E" w:rsidRPr="00AC752E" w:rsidRDefault="00AC752E" w:rsidP="00AC752E">
            <w:pPr>
              <w:spacing w:after="0"/>
              <w:jc w:val="both"/>
              <w:rPr>
                <w:lang w:val="en-US"/>
              </w:rPr>
            </w:pPr>
            <w:r w:rsidRPr="00AC752E">
              <w:rPr>
                <w:lang w:val="en-US"/>
              </w:rPr>
              <w:t>716000</w:t>
            </w:r>
          </w:p>
        </w:tc>
        <w:tc>
          <w:tcPr>
            <w:tcW w:w="6145" w:type="dxa"/>
          </w:tcPr>
          <w:p w:rsidR="00AC752E" w:rsidRPr="00AC752E" w:rsidRDefault="00AC752E" w:rsidP="00AC752E">
            <w:pPr>
              <w:spacing w:after="0"/>
              <w:jc w:val="both"/>
              <w:rPr>
                <w:lang w:val="en-US"/>
              </w:rPr>
            </w:pPr>
            <w:r w:rsidRPr="00AC752E">
              <w:rPr>
                <w:lang w:val="en-US"/>
              </w:rPr>
              <w:t>ДРУГИ ПОРЕЗИ (2031 + 2032)</w:t>
            </w:r>
          </w:p>
        </w:tc>
        <w:tc>
          <w:tcPr>
            <w:tcW w:w="1392" w:type="dxa"/>
          </w:tcPr>
          <w:p w:rsidR="00AC752E" w:rsidRPr="00AC752E" w:rsidRDefault="00AC752E" w:rsidP="00AC752E">
            <w:pPr>
              <w:spacing w:after="0"/>
              <w:jc w:val="both"/>
              <w:rPr>
                <w:lang w:val="en-US"/>
              </w:rPr>
            </w:pPr>
            <w:r w:rsidRPr="00AC752E">
              <w:rPr>
                <w:lang w:val="en-US"/>
              </w:rPr>
              <w:t>11.536</w:t>
            </w:r>
          </w:p>
        </w:tc>
        <w:tc>
          <w:tcPr>
            <w:tcW w:w="1392" w:type="dxa"/>
          </w:tcPr>
          <w:p w:rsidR="00AC752E" w:rsidRPr="00AC752E" w:rsidRDefault="00AC752E" w:rsidP="00AC752E">
            <w:pPr>
              <w:spacing w:after="0"/>
              <w:jc w:val="both"/>
              <w:rPr>
                <w:lang w:val="en-US"/>
              </w:rPr>
            </w:pPr>
            <w:r w:rsidRPr="00AC752E">
              <w:rPr>
                <w:lang w:val="en-US"/>
              </w:rPr>
              <w:t>13.135</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2031</w:t>
            </w:r>
          </w:p>
        </w:tc>
        <w:tc>
          <w:tcPr>
            <w:tcW w:w="816" w:type="dxa"/>
          </w:tcPr>
          <w:p w:rsidR="00AC752E" w:rsidRPr="00AC752E" w:rsidRDefault="00AC752E" w:rsidP="00AC752E">
            <w:pPr>
              <w:spacing w:after="0"/>
              <w:jc w:val="both"/>
              <w:rPr>
                <w:lang w:val="en-US"/>
              </w:rPr>
            </w:pPr>
            <w:r w:rsidRPr="00AC752E">
              <w:rPr>
                <w:lang w:val="en-US"/>
              </w:rPr>
              <w:t>716100</w:t>
            </w:r>
          </w:p>
        </w:tc>
        <w:tc>
          <w:tcPr>
            <w:tcW w:w="6145" w:type="dxa"/>
          </w:tcPr>
          <w:p w:rsidR="00AC752E" w:rsidRPr="00AC752E" w:rsidRDefault="00AC752E" w:rsidP="00AC752E">
            <w:pPr>
              <w:spacing w:after="0"/>
              <w:jc w:val="both"/>
              <w:rPr>
                <w:lang w:val="en-US"/>
              </w:rPr>
            </w:pPr>
            <w:r w:rsidRPr="00AC752E">
              <w:rPr>
                <w:lang w:val="en-US"/>
              </w:rPr>
              <w:t>Други порези које искључиво плаћају предузећа, односно предузетници</w:t>
            </w:r>
          </w:p>
        </w:tc>
        <w:tc>
          <w:tcPr>
            <w:tcW w:w="1392" w:type="dxa"/>
          </w:tcPr>
          <w:p w:rsidR="00AC752E" w:rsidRPr="00AC752E" w:rsidRDefault="00AC752E" w:rsidP="00AC752E">
            <w:pPr>
              <w:spacing w:after="0"/>
              <w:jc w:val="both"/>
              <w:rPr>
                <w:lang w:val="en-US"/>
              </w:rPr>
            </w:pPr>
            <w:r w:rsidRPr="00AC752E">
              <w:rPr>
                <w:lang w:val="en-US"/>
              </w:rPr>
              <w:t>11.536</w:t>
            </w:r>
          </w:p>
        </w:tc>
        <w:tc>
          <w:tcPr>
            <w:tcW w:w="1392" w:type="dxa"/>
          </w:tcPr>
          <w:p w:rsidR="00AC752E" w:rsidRPr="00AC752E" w:rsidRDefault="00AC752E" w:rsidP="00AC752E">
            <w:pPr>
              <w:spacing w:after="0"/>
              <w:jc w:val="both"/>
              <w:rPr>
                <w:lang w:val="en-US"/>
              </w:rPr>
            </w:pPr>
            <w:r w:rsidRPr="00AC752E">
              <w:rPr>
                <w:lang w:val="en-US"/>
              </w:rPr>
              <w:t>13.135</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2032</w:t>
            </w:r>
          </w:p>
        </w:tc>
        <w:tc>
          <w:tcPr>
            <w:tcW w:w="816" w:type="dxa"/>
          </w:tcPr>
          <w:p w:rsidR="00AC752E" w:rsidRPr="00AC752E" w:rsidRDefault="00AC752E" w:rsidP="00AC752E">
            <w:pPr>
              <w:spacing w:after="0"/>
              <w:jc w:val="both"/>
              <w:rPr>
                <w:lang w:val="en-US"/>
              </w:rPr>
            </w:pPr>
            <w:r w:rsidRPr="00AC752E">
              <w:rPr>
                <w:lang w:val="en-US"/>
              </w:rPr>
              <w:t>716200</w:t>
            </w:r>
          </w:p>
        </w:tc>
        <w:tc>
          <w:tcPr>
            <w:tcW w:w="6145" w:type="dxa"/>
          </w:tcPr>
          <w:p w:rsidR="00AC752E" w:rsidRPr="00AC752E" w:rsidRDefault="00AC752E" w:rsidP="00AC752E">
            <w:pPr>
              <w:spacing w:after="0"/>
              <w:jc w:val="both"/>
              <w:rPr>
                <w:lang w:val="en-US"/>
              </w:rPr>
            </w:pPr>
            <w:r w:rsidRPr="00AC752E">
              <w:rPr>
                <w:lang w:val="en-US"/>
              </w:rPr>
              <w:t>Други порези које плаћају остала лица или који се не могу идентификовати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2033</w:t>
            </w:r>
          </w:p>
        </w:tc>
        <w:tc>
          <w:tcPr>
            <w:tcW w:w="816" w:type="dxa"/>
          </w:tcPr>
          <w:p w:rsidR="00AC752E" w:rsidRPr="00AC752E" w:rsidRDefault="00AC752E" w:rsidP="00AC752E">
            <w:pPr>
              <w:spacing w:after="0"/>
              <w:jc w:val="both"/>
              <w:rPr>
                <w:lang w:val="en-US"/>
              </w:rPr>
            </w:pPr>
            <w:r w:rsidRPr="00AC752E">
              <w:rPr>
                <w:lang w:val="en-US"/>
              </w:rPr>
              <w:t>717000</w:t>
            </w:r>
          </w:p>
        </w:tc>
        <w:tc>
          <w:tcPr>
            <w:tcW w:w="6145" w:type="dxa"/>
          </w:tcPr>
          <w:p w:rsidR="00AC752E" w:rsidRPr="00AC752E" w:rsidRDefault="00AC752E" w:rsidP="00AC752E">
            <w:pPr>
              <w:spacing w:after="0"/>
              <w:jc w:val="both"/>
              <w:rPr>
                <w:lang w:val="en-US"/>
              </w:rPr>
            </w:pPr>
            <w:r w:rsidRPr="00AC752E">
              <w:rPr>
                <w:lang w:val="en-US"/>
              </w:rPr>
              <w:t>АКЦИЗЕ (од 2034 до 2039)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2034</w:t>
            </w:r>
          </w:p>
        </w:tc>
        <w:tc>
          <w:tcPr>
            <w:tcW w:w="816" w:type="dxa"/>
          </w:tcPr>
          <w:p w:rsidR="00AC752E" w:rsidRPr="00AC752E" w:rsidRDefault="00AC752E" w:rsidP="00AC752E">
            <w:pPr>
              <w:spacing w:after="0"/>
              <w:jc w:val="both"/>
              <w:rPr>
                <w:lang w:val="en-US"/>
              </w:rPr>
            </w:pPr>
            <w:r w:rsidRPr="00AC752E">
              <w:rPr>
                <w:lang w:val="en-US"/>
              </w:rPr>
              <w:t>717100</w:t>
            </w:r>
          </w:p>
        </w:tc>
        <w:tc>
          <w:tcPr>
            <w:tcW w:w="6145" w:type="dxa"/>
          </w:tcPr>
          <w:p w:rsidR="00AC752E" w:rsidRPr="00AC752E" w:rsidRDefault="00AC752E" w:rsidP="00AC752E">
            <w:pPr>
              <w:spacing w:after="0"/>
              <w:jc w:val="both"/>
              <w:rPr>
                <w:lang w:val="en-US"/>
              </w:rPr>
            </w:pPr>
            <w:r w:rsidRPr="00AC752E">
              <w:rPr>
                <w:lang w:val="en-US"/>
              </w:rPr>
              <w:t>Акцизе на деривате нафте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2035</w:t>
            </w:r>
          </w:p>
        </w:tc>
        <w:tc>
          <w:tcPr>
            <w:tcW w:w="816" w:type="dxa"/>
          </w:tcPr>
          <w:p w:rsidR="00AC752E" w:rsidRPr="00AC752E" w:rsidRDefault="00AC752E" w:rsidP="00AC752E">
            <w:pPr>
              <w:spacing w:after="0"/>
              <w:jc w:val="both"/>
              <w:rPr>
                <w:lang w:val="en-US"/>
              </w:rPr>
            </w:pPr>
            <w:r w:rsidRPr="00AC752E">
              <w:rPr>
                <w:lang w:val="en-US"/>
              </w:rPr>
              <w:t>717200</w:t>
            </w:r>
          </w:p>
        </w:tc>
        <w:tc>
          <w:tcPr>
            <w:tcW w:w="6145" w:type="dxa"/>
          </w:tcPr>
          <w:p w:rsidR="00AC752E" w:rsidRPr="00AC752E" w:rsidRDefault="00AC752E" w:rsidP="00AC752E">
            <w:pPr>
              <w:spacing w:after="0"/>
              <w:jc w:val="both"/>
              <w:rPr>
                <w:lang w:val="en-US"/>
              </w:rPr>
            </w:pPr>
            <w:r w:rsidRPr="00AC752E">
              <w:rPr>
                <w:lang w:val="en-US"/>
              </w:rPr>
              <w:t>Акцизе на дуванске прерађевине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2036</w:t>
            </w:r>
          </w:p>
        </w:tc>
        <w:tc>
          <w:tcPr>
            <w:tcW w:w="816" w:type="dxa"/>
          </w:tcPr>
          <w:p w:rsidR="00AC752E" w:rsidRPr="00AC752E" w:rsidRDefault="00AC752E" w:rsidP="00AC752E">
            <w:pPr>
              <w:spacing w:after="0"/>
              <w:jc w:val="both"/>
              <w:rPr>
                <w:lang w:val="en-US"/>
              </w:rPr>
            </w:pPr>
            <w:r w:rsidRPr="00AC752E">
              <w:rPr>
                <w:lang w:val="en-US"/>
              </w:rPr>
              <w:t>717300</w:t>
            </w:r>
          </w:p>
        </w:tc>
        <w:tc>
          <w:tcPr>
            <w:tcW w:w="6145" w:type="dxa"/>
          </w:tcPr>
          <w:p w:rsidR="00AC752E" w:rsidRPr="00AC752E" w:rsidRDefault="00AC752E" w:rsidP="00AC752E">
            <w:pPr>
              <w:spacing w:after="0"/>
              <w:jc w:val="both"/>
              <w:rPr>
                <w:lang w:val="en-US"/>
              </w:rPr>
            </w:pPr>
            <w:r w:rsidRPr="00AC752E">
              <w:rPr>
                <w:lang w:val="en-US"/>
              </w:rPr>
              <w:t>Акцизе на алкохолна пића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2037</w:t>
            </w:r>
          </w:p>
        </w:tc>
        <w:tc>
          <w:tcPr>
            <w:tcW w:w="816" w:type="dxa"/>
          </w:tcPr>
          <w:p w:rsidR="00AC752E" w:rsidRPr="00AC752E" w:rsidRDefault="00AC752E" w:rsidP="00AC752E">
            <w:pPr>
              <w:spacing w:after="0"/>
              <w:jc w:val="both"/>
              <w:rPr>
                <w:lang w:val="en-US"/>
              </w:rPr>
            </w:pPr>
            <w:r w:rsidRPr="00AC752E">
              <w:rPr>
                <w:lang w:val="en-US"/>
              </w:rPr>
              <w:t>717400</w:t>
            </w:r>
          </w:p>
        </w:tc>
        <w:tc>
          <w:tcPr>
            <w:tcW w:w="6145" w:type="dxa"/>
          </w:tcPr>
          <w:p w:rsidR="00AC752E" w:rsidRPr="00AC752E" w:rsidRDefault="00AC752E" w:rsidP="00AC752E">
            <w:pPr>
              <w:spacing w:after="0"/>
              <w:jc w:val="both"/>
              <w:rPr>
                <w:lang w:val="en-US"/>
              </w:rPr>
            </w:pPr>
            <w:r w:rsidRPr="00AC752E">
              <w:rPr>
                <w:lang w:val="en-US"/>
              </w:rPr>
              <w:t>Акцизе на освежавајућа безалкохолна пића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2038</w:t>
            </w:r>
          </w:p>
        </w:tc>
        <w:tc>
          <w:tcPr>
            <w:tcW w:w="816" w:type="dxa"/>
          </w:tcPr>
          <w:p w:rsidR="00AC752E" w:rsidRPr="00AC752E" w:rsidRDefault="00AC752E" w:rsidP="00AC752E">
            <w:pPr>
              <w:spacing w:after="0"/>
              <w:jc w:val="both"/>
              <w:rPr>
                <w:lang w:val="en-US"/>
              </w:rPr>
            </w:pPr>
            <w:r w:rsidRPr="00AC752E">
              <w:rPr>
                <w:lang w:val="en-US"/>
              </w:rPr>
              <w:t>717500</w:t>
            </w:r>
          </w:p>
        </w:tc>
        <w:tc>
          <w:tcPr>
            <w:tcW w:w="6145" w:type="dxa"/>
          </w:tcPr>
          <w:p w:rsidR="00AC752E" w:rsidRPr="00AC752E" w:rsidRDefault="00AC752E" w:rsidP="00AC752E">
            <w:pPr>
              <w:spacing w:after="0"/>
              <w:jc w:val="both"/>
              <w:rPr>
                <w:lang w:val="en-US"/>
              </w:rPr>
            </w:pPr>
            <w:r w:rsidRPr="00AC752E">
              <w:rPr>
                <w:lang w:val="en-US"/>
              </w:rPr>
              <w:t>Акциза на кафу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2039</w:t>
            </w:r>
          </w:p>
        </w:tc>
        <w:tc>
          <w:tcPr>
            <w:tcW w:w="816" w:type="dxa"/>
          </w:tcPr>
          <w:p w:rsidR="00AC752E" w:rsidRPr="00AC752E" w:rsidRDefault="00AC752E" w:rsidP="00AC752E">
            <w:pPr>
              <w:spacing w:after="0"/>
              <w:jc w:val="both"/>
              <w:rPr>
                <w:lang w:val="en-US"/>
              </w:rPr>
            </w:pPr>
            <w:r w:rsidRPr="00AC752E">
              <w:rPr>
                <w:lang w:val="en-US"/>
              </w:rPr>
              <w:t>717600</w:t>
            </w:r>
          </w:p>
        </w:tc>
        <w:tc>
          <w:tcPr>
            <w:tcW w:w="6145" w:type="dxa"/>
          </w:tcPr>
          <w:p w:rsidR="00AC752E" w:rsidRPr="00AC752E" w:rsidRDefault="00AC752E" w:rsidP="00AC752E">
            <w:pPr>
              <w:spacing w:after="0"/>
              <w:jc w:val="both"/>
              <w:rPr>
                <w:lang w:val="en-US"/>
              </w:rPr>
            </w:pPr>
            <w:r w:rsidRPr="00AC752E">
              <w:rPr>
                <w:lang w:val="en-US"/>
              </w:rPr>
              <w:t>Друге акцизе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705"/>
        </w:trPr>
        <w:tc>
          <w:tcPr>
            <w:tcW w:w="804"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2040</w:t>
            </w:r>
          </w:p>
        </w:tc>
        <w:tc>
          <w:tcPr>
            <w:tcW w:w="816"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719000</w:t>
            </w:r>
          </w:p>
        </w:tc>
        <w:tc>
          <w:tcPr>
            <w:tcW w:w="6145" w:type="dxa"/>
          </w:tcPr>
          <w:p w:rsidR="00AC752E" w:rsidRPr="00AC752E" w:rsidRDefault="00AC752E" w:rsidP="00AC752E">
            <w:pPr>
              <w:spacing w:after="0"/>
              <w:jc w:val="both"/>
              <w:rPr>
                <w:lang w:val="en-US"/>
              </w:rPr>
            </w:pPr>
            <w:r w:rsidRPr="00AC752E">
              <w:rPr>
                <w:lang w:val="en-US"/>
              </w:rPr>
              <w:t>ЈЕДНОКРАТНИ ПОРЕЗ НА ЕКСТРА ПРОФИТ И ЕКСТРА ИМОВИНУ СТЕЧЕНУ КОРИШЋЕЊЕМ ПОСЕБНИХ ПОГОДНОСТИ (од 2041 до 2046)</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2041</w:t>
            </w:r>
          </w:p>
        </w:tc>
        <w:tc>
          <w:tcPr>
            <w:tcW w:w="816" w:type="dxa"/>
          </w:tcPr>
          <w:p w:rsidR="00AC752E" w:rsidRPr="00AC752E" w:rsidRDefault="00AC752E" w:rsidP="00AC752E">
            <w:pPr>
              <w:spacing w:after="0"/>
              <w:jc w:val="both"/>
              <w:rPr>
                <w:lang w:val="en-US"/>
              </w:rPr>
            </w:pPr>
            <w:r w:rsidRPr="00AC752E">
              <w:rPr>
                <w:lang w:val="en-US"/>
              </w:rPr>
              <w:t>719100</w:t>
            </w:r>
          </w:p>
        </w:tc>
        <w:tc>
          <w:tcPr>
            <w:tcW w:w="6145" w:type="dxa"/>
          </w:tcPr>
          <w:p w:rsidR="00AC752E" w:rsidRPr="00AC752E" w:rsidRDefault="00AC752E" w:rsidP="00AC752E">
            <w:pPr>
              <w:spacing w:after="0"/>
              <w:jc w:val="both"/>
              <w:rPr>
                <w:lang w:val="en-US"/>
              </w:rPr>
            </w:pPr>
            <w:r w:rsidRPr="00AC752E">
              <w:rPr>
                <w:lang w:val="en-US"/>
              </w:rPr>
              <w:t>Порез на доходак, добит и капиталну добит на терет физичких лица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2042</w:t>
            </w:r>
          </w:p>
        </w:tc>
        <w:tc>
          <w:tcPr>
            <w:tcW w:w="816" w:type="dxa"/>
          </w:tcPr>
          <w:p w:rsidR="00AC752E" w:rsidRPr="00AC752E" w:rsidRDefault="00AC752E" w:rsidP="00AC752E">
            <w:pPr>
              <w:spacing w:after="0"/>
              <w:jc w:val="both"/>
              <w:rPr>
                <w:lang w:val="en-US"/>
              </w:rPr>
            </w:pPr>
            <w:r w:rsidRPr="00AC752E">
              <w:rPr>
                <w:lang w:val="en-US"/>
              </w:rPr>
              <w:t>719200</w:t>
            </w:r>
          </w:p>
        </w:tc>
        <w:tc>
          <w:tcPr>
            <w:tcW w:w="6145" w:type="dxa"/>
          </w:tcPr>
          <w:p w:rsidR="00AC752E" w:rsidRPr="00AC752E" w:rsidRDefault="00AC752E" w:rsidP="00AC752E">
            <w:pPr>
              <w:spacing w:after="0"/>
              <w:jc w:val="both"/>
              <w:rPr>
                <w:lang w:val="en-US"/>
              </w:rPr>
            </w:pPr>
            <w:r w:rsidRPr="00AC752E">
              <w:rPr>
                <w:lang w:val="en-US"/>
              </w:rPr>
              <w:t>Порез на доходак, добит и капиталну добит на терет предузећа и осталих правних лица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2043</w:t>
            </w:r>
          </w:p>
        </w:tc>
        <w:tc>
          <w:tcPr>
            <w:tcW w:w="816" w:type="dxa"/>
          </w:tcPr>
          <w:p w:rsidR="00AC752E" w:rsidRPr="00AC752E" w:rsidRDefault="00AC752E" w:rsidP="00AC752E">
            <w:pPr>
              <w:spacing w:after="0"/>
              <w:jc w:val="both"/>
              <w:rPr>
                <w:lang w:val="en-US"/>
              </w:rPr>
            </w:pPr>
            <w:r w:rsidRPr="00AC752E">
              <w:rPr>
                <w:lang w:val="en-US"/>
              </w:rPr>
              <w:t>719300</w:t>
            </w:r>
          </w:p>
        </w:tc>
        <w:tc>
          <w:tcPr>
            <w:tcW w:w="6145" w:type="dxa"/>
          </w:tcPr>
          <w:p w:rsidR="00AC752E" w:rsidRPr="00AC752E" w:rsidRDefault="00AC752E" w:rsidP="00AC752E">
            <w:pPr>
              <w:spacing w:after="0"/>
              <w:jc w:val="both"/>
              <w:rPr>
                <w:lang w:val="en-US"/>
              </w:rPr>
            </w:pPr>
            <w:r w:rsidRPr="00AC752E">
              <w:rPr>
                <w:lang w:val="en-US"/>
              </w:rPr>
              <w:t>Порез на доходак, добит и капиталну добит нераспоредив између физичких и правних лица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2044</w:t>
            </w:r>
          </w:p>
        </w:tc>
        <w:tc>
          <w:tcPr>
            <w:tcW w:w="816" w:type="dxa"/>
          </w:tcPr>
          <w:p w:rsidR="00AC752E" w:rsidRPr="00AC752E" w:rsidRDefault="00AC752E" w:rsidP="00AC752E">
            <w:pPr>
              <w:spacing w:after="0"/>
              <w:jc w:val="both"/>
              <w:rPr>
                <w:lang w:val="en-US"/>
              </w:rPr>
            </w:pPr>
            <w:r w:rsidRPr="00AC752E">
              <w:rPr>
                <w:lang w:val="en-US"/>
              </w:rPr>
              <w:t>719400</w:t>
            </w:r>
          </w:p>
        </w:tc>
        <w:tc>
          <w:tcPr>
            <w:tcW w:w="6145" w:type="dxa"/>
          </w:tcPr>
          <w:p w:rsidR="00AC752E" w:rsidRPr="00AC752E" w:rsidRDefault="00AC752E" w:rsidP="00AC752E">
            <w:pPr>
              <w:spacing w:after="0"/>
              <w:jc w:val="both"/>
              <w:rPr>
                <w:lang w:val="en-US"/>
              </w:rPr>
            </w:pPr>
            <w:r w:rsidRPr="00AC752E">
              <w:rPr>
                <w:lang w:val="en-US"/>
              </w:rPr>
              <w:t>Остали једнократни порези на имовину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2045</w:t>
            </w:r>
          </w:p>
        </w:tc>
        <w:tc>
          <w:tcPr>
            <w:tcW w:w="816" w:type="dxa"/>
          </w:tcPr>
          <w:p w:rsidR="00AC752E" w:rsidRPr="00AC752E" w:rsidRDefault="00AC752E" w:rsidP="00AC752E">
            <w:pPr>
              <w:spacing w:after="0"/>
              <w:jc w:val="both"/>
              <w:rPr>
                <w:lang w:val="en-US"/>
              </w:rPr>
            </w:pPr>
            <w:r w:rsidRPr="00AC752E">
              <w:rPr>
                <w:lang w:val="en-US"/>
              </w:rPr>
              <w:t>719500</w:t>
            </w:r>
          </w:p>
        </w:tc>
        <w:tc>
          <w:tcPr>
            <w:tcW w:w="6145" w:type="dxa"/>
          </w:tcPr>
          <w:p w:rsidR="00AC752E" w:rsidRPr="00AC752E" w:rsidRDefault="00AC752E" w:rsidP="00AC752E">
            <w:pPr>
              <w:spacing w:after="0"/>
              <w:jc w:val="both"/>
              <w:rPr>
                <w:lang w:val="en-US"/>
              </w:rPr>
            </w:pPr>
            <w:r w:rsidRPr="00AC752E">
              <w:rPr>
                <w:lang w:val="en-US"/>
              </w:rPr>
              <w:t>Остали порези које плаћају искључиво предузећа и предузетници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2046</w:t>
            </w:r>
          </w:p>
        </w:tc>
        <w:tc>
          <w:tcPr>
            <w:tcW w:w="816" w:type="dxa"/>
          </w:tcPr>
          <w:p w:rsidR="00AC752E" w:rsidRPr="00AC752E" w:rsidRDefault="00AC752E" w:rsidP="00AC752E">
            <w:pPr>
              <w:spacing w:after="0"/>
              <w:jc w:val="both"/>
              <w:rPr>
                <w:lang w:val="en-US"/>
              </w:rPr>
            </w:pPr>
            <w:r w:rsidRPr="00AC752E">
              <w:rPr>
                <w:lang w:val="en-US"/>
              </w:rPr>
              <w:t>719600</w:t>
            </w:r>
          </w:p>
        </w:tc>
        <w:tc>
          <w:tcPr>
            <w:tcW w:w="6145" w:type="dxa"/>
          </w:tcPr>
          <w:p w:rsidR="00AC752E" w:rsidRPr="00AC752E" w:rsidRDefault="00AC752E" w:rsidP="00AC752E">
            <w:pPr>
              <w:spacing w:after="0"/>
              <w:jc w:val="both"/>
              <w:rPr>
                <w:lang w:val="en-US"/>
              </w:rPr>
            </w:pPr>
            <w:r w:rsidRPr="00AC752E">
              <w:rPr>
                <w:lang w:val="en-US"/>
              </w:rPr>
              <w:t>Остали порези које плаћају друга или неидентификована лица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2047</w:t>
            </w:r>
          </w:p>
        </w:tc>
        <w:tc>
          <w:tcPr>
            <w:tcW w:w="816" w:type="dxa"/>
          </w:tcPr>
          <w:p w:rsidR="00AC752E" w:rsidRPr="00AC752E" w:rsidRDefault="00AC752E" w:rsidP="00AC752E">
            <w:pPr>
              <w:spacing w:after="0"/>
              <w:jc w:val="both"/>
              <w:rPr>
                <w:lang w:val="en-US"/>
              </w:rPr>
            </w:pPr>
            <w:r w:rsidRPr="00AC752E">
              <w:rPr>
                <w:lang w:val="en-US"/>
              </w:rPr>
              <w:t>720000</w:t>
            </w:r>
          </w:p>
        </w:tc>
        <w:tc>
          <w:tcPr>
            <w:tcW w:w="6145" w:type="dxa"/>
          </w:tcPr>
          <w:p w:rsidR="00AC752E" w:rsidRPr="00AC752E" w:rsidRDefault="00AC752E" w:rsidP="00AC752E">
            <w:pPr>
              <w:spacing w:after="0"/>
              <w:jc w:val="both"/>
              <w:rPr>
                <w:lang w:val="en-US"/>
              </w:rPr>
            </w:pPr>
            <w:r w:rsidRPr="00AC752E">
              <w:rPr>
                <w:lang w:val="en-US"/>
              </w:rPr>
              <w:t>СОЦИЈАЛНИ ДОПРИНОСИ (2048 + 2053)</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2048</w:t>
            </w:r>
          </w:p>
        </w:tc>
        <w:tc>
          <w:tcPr>
            <w:tcW w:w="816" w:type="dxa"/>
          </w:tcPr>
          <w:p w:rsidR="00AC752E" w:rsidRPr="00AC752E" w:rsidRDefault="00AC752E" w:rsidP="00AC752E">
            <w:pPr>
              <w:spacing w:after="0"/>
              <w:jc w:val="both"/>
              <w:rPr>
                <w:lang w:val="en-US"/>
              </w:rPr>
            </w:pPr>
            <w:r w:rsidRPr="00AC752E">
              <w:rPr>
                <w:lang w:val="en-US"/>
              </w:rPr>
              <w:t>721000</w:t>
            </w:r>
          </w:p>
        </w:tc>
        <w:tc>
          <w:tcPr>
            <w:tcW w:w="6145" w:type="dxa"/>
          </w:tcPr>
          <w:p w:rsidR="00AC752E" w:rsidRPr="00AC752E" w:rsidRDefault="00AC752E" w:rsidP="00AC752E">
            <w:pPr>
              <w:spacing w:after="0"/>
              <w:jc w:val="both"/>
              <w:rPr>
                <w:lang w:val="en-US"/>
              </w:rPr>
            </w:pPr>
            <w:r w:rsidRPr="00AC752E">
              <w:rPr>
                <w:lang w:val="en-US"/>
              </w:rPr>
              <w:t>ДОПРИНОСИ ЗА СОЦИЈАЛНО ОСИГУРАЊЕ (од 2049 до 2052)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2049</w:t>
            </w:r>
          </w:p>
        </w:tc>
        <w:tc>
          <w:tcPr>
            <w:tcW w:w="816" w:type="dxa"/>
          </w:tcPr>
          <w:p w:rsidR="00AC752E" w:rsidRPr="00AC752E" w:rsidRDefault="00AC752E" w:rsidP="00AC752E">
            <w:pPr>
              <w:spacing w:after="0"/>
              <w:jc w:val="both"/>
              <w:rPr>
                <w:lang w:val="en-US"/>
              </w:rPr>
            </w:pPr>
            <w:r w:rsidRPr="00AC752E">
              <w:rPr>
                <w:lang w:val="en-US"/>
              </w:rPr>
              <w:t>721100</w:t>
            </w:r>
          </w:p>
        </w:tc>
        <w:tc>
          <w:tcPr>
            <w:tcW w:w="6145" w:type="dxa"/>
          </w:tcPr>
          <w:p w:rsidR="00AC752E" w:rsidRPr="00AC752E" w:rsidRDefault="00AC752E" w:rsidP="00AC752E">
            <w:pPr>
              <w:spacing w:after="0"/>
              <w:jc w:val="both"/>
              <w:rPr>
                <w:lang w:val="en-US"/>
              </w:rPr>
            </w:pPr>
            <w:r w:rsidRPr="00AC752E">
              <w:rPr>
                <w:lang w:val="en-US"/>
              </w:rPr>
              <w:t>Доприноси за социјално осигурање на терет запослених</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2050</w:t>
            </w:r>
          </w:p>
        </w:tc>
        <w:tc>
          <w:tcPr>
            <w:tcW w:w="816" w:type="dxa"/>
          </w:tcPr>
          <w:p w:rsidR="00AC752E" w:rsidRPr="00AC752E" w:rsidRDefault="00AC752E" w:rsidP="00AC752E">
            <w:pPr>
              <w:spacing w:after="0"/>
              <w:jc w:val="both"/>
              <w:rPr>
                <w:lang w:val="en-US"/>
              </w:rPr>
            </w:pPr>
            <w:r w:rsidRPr="00AC752E">
              <w:rPr>
                <w:lang w:val="en-US"/>
              </w:rPr>
              <w:t>721200</w:t>
            </w:r>
          </w:p>
        </w:tc>
        <w:tc>
          <w:tcPr>
            <w:tcW w:w="6145" w:type="dxa"/>
          </w:tcPr>
          <w:p w:rsidR="00AC752E" w:rsidRPr="00AC752E" w:rsidRDefault="00AC752E" w:rsidP="00AC752E">
            <w:pPr>
              <w:spacing w:after="0"/>
              <w:jc w:val="both"/>
              <w:rPr>
                <w:lang w:val="en-US"/>
              </w:rPr>
            </w:pPr>
            <w:r w:rsidRPr="00AC752E">
              <w:rPr>
                <w:lang w:val="en-US"/>
              </w:rPr>
              <w:t>Доприноси за социјално осигурање на терет послодаваца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2051</w:t>
            </w:r>
          </w:p>
        </w:tc>
        <w:tc>
          <w:tcPr>
            <w:tcW w:w="816" w:type="dxa"/>
          </w:tcPr>
          <w:p w:rsidR="00AC752E" w:rsidRPr="00AC752E" w:rsidRDefault="00AC752E" w:rsidP="00AC752E">
            <w:pPr>
              <w:spacing w:after="0"/>
              <w:jc w:val="both"/>
              <w:rPr>
                <w:lang w:val="en-US"/>
              </w:rPr>
            </w:pPr>
            <w:r w:rsidRPr="00AC752E">
              <w:rPr>
                <w:lang w:val="en-US"/>
              </w:rPr>
              <w:t>721300</w:t>
            </w:r>
          </w:p>
        </w:tc>
        <w:tc>
          <w:tcPr>
            <w:tcW w:w="6145" w:type="dxa"/>
          </w:tcPr>
          <w:p w:rsidR="00AC752E" w:rsidRPr="00AC752E" w:rsidRDefault="00AC752E" w:rsidP="00AC752E">
            <w:pPr>
              <w:spacing w:after="0"/>
              <w:jc w:val="both"/>
              <w:rPr>
                <w:lang w:val="en-US"/>
              </w:rPr>
            </w:pPr>
            <w:r w:rsidRPr="00AC752E">
              <w:rPr>
                <w:lang w:val="en-US"/>
              </w:rPr>
              <w:t>Доприноси за социјално осигурање лица која обављају самосталну делатност и незапослених лица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2052</w:t>
            </w:r>
          </w:p>
        </w:tc>
        <w:tc>
          <w:tcPr>
            <w:tcW w:w="816" w:type="dxa"/>
          </w:tcPr>
          <w:p w:rsidR="00AC752E" w:rsidRPr="00AC752E" w:rsidRDefault="00AC752E" w:rsidP="00AC752E">
            <w:pPr>
              <w:spacing w:after="0"/>
              <w:jc w:val="both"/>
              <w:rPr>
                <w:lang w:val="en-US"/>
              </w:rPr>
            </w:pPr>
            <w:r w:rsidRPr="00AC752E">
              <w:rPr>
                <w:lang w:val="en-US"/>
              </w:rPr>
              <w:t>721400</w:t>
            </w:r>
          </w:p>
        </w:tc>
        <w:tc>
          <w:tcPr>
            <w:tcW w:w="6145" w:type="dxa"/>
          </w:tcPr>
          <w:p w:rsidR="00AC752E" w:rsidRPr="00AC752E" w:rsidRDefault="00AC752E" w:rsidP="00AC752E">
            <w:pPr>
              <w:spacing w:after="0"/>
              <w:jc w:val="both"/>
              <w:rPr>
                <w:lang w:val="en-US"/>
              </w:rPr>
            </w:pPr>
            <w:r w:rsidRPr="00AC752E">
              <w:rPr>
                <w:lang w:val="en-US"/>
              </w:rPr>
              <w:t>Доприноси за социјално осигурање који се не могу разврстати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2053</w:t>
            </w:r>
          </w:p>
        </w:tc>
        <w:tc>
          <w:tcPr>
            <w:tcW w:w="816" w:type="dxa"/>
          </w:tcPr>
          <w:p w:rsidR="00AC752E" w:rsidRPr="00AC752E" w:rsidRDefault="00AC752E" w:rsidP="00AC752E">
            <w:pPr>
              <w:spacing w:after="0"/>
              <w:jc w:val="both"/>
              <w:rPr>
                <w:lang w:val="en-US"/>
              </w:rPr>
            </w:pPr>
            <w:r w:rsidRPr="00AC752E">
              <w:rPr>
                <w:lang w:val="en-US"/>
              </w:rPr>
              <w:t>722000</w:t>
            </w:r>
          </w:p>
        </w:tc>
        <w:tc>
          <w:tcPr>
            <w:tcW w:w="6145" w:type="dxa"/>
          </w:tcPr>
          <w:p w:rsidR="00AC752E" w:rsidRPr="00AC752E" w:rsidRDefault="00AC752E" w:rsidP="00AC752E">
            <w:pPr>
              <w:spacing w:after="0"/>
              <w:jc w:val="both"/>
              <w:rPr>
                <w:lang w:val="en-US"/>
              </w:rPr>
            </w:pPr>
            <w:r w:rsidRPr="00AC752E">
              <w:rPr>
                <w:lang w:val="en-US"/>
              </w:rPr>
              <w:t>ОСТАЛИ СОЦИЈАЛНИ ДОПРИНОСИ (од 2054 до 2056)</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2054</w:t>
            </w:r>
          </w:p>
        </w:tc>
        <w:tc>
          <w:tcPr>
            <w:tcW w:w="816" w:type="dxa"/>
          </w:tcPr>
          <w:p w:rsidR="00AC752E" w:rsidRPr="00AC752E" w:rsidRDefault="00AC752E" w:rsidP="00AC752E">
            <w:pPr>
              <w:spacing w:after="0"/>
              <w:jc w:val="both"/>
              <w:rPr>
                <w:lang w:val="en-US"/>
              </w:rPr>
            </w:pPr>
            <w:r w:rsidRPr="00AC752E">
              <w:rPr>
                <w:lang w:val="en-US"/>
              </w:rPr>
              <w:t>722100</w:t>
            </w:r>
          </w:p>
        </w:tc>
        <w:tc>
          <w:tcPr>
            <w:tcW w:w="6145" w:type="dxa"/>
          </w:tcPr>
          <w:p w:rsidR="00AC752E" w:rsidRPr="00AC752E" w:rsidRDefault="00AC752E" w:rsidP="00AC752E">
            <w:pPr>
              <w:spacing w:after="0"/>
              <w:jc w:val="both"/>
              <w:rPr>
                <w:lang w:val="en-US"/>
              </w:rPr>
            </w:pPr>
            <w:r w:rsidRPr="00AC752E">
              <w:rPr>
                <w:lang w:val="en-US"/>
              </w:rPr>
              <w:t>Социјални доприноси на терет осигураника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2055</w:t>
            </w:r>
          </w:p>
        </w:tc>
        <w:tc>
          <w:tcPr>
            <w:tcW w:w="816" w:type="dxa"/>
          </w:tcPr>
          <w:p w:rsidR="00AC752E" w:rsidRPr="00AC752E" w:rsidRDefault="00AC752E" w:rsidP="00AC752E">
            <w:pPr>
              <w:spacing w:after="0"/>
              <w:jc w:val="both"/>
              <w:rPr>
                <w:lang w:val="en-US"/>
              </w:rPr>
            </w:pPr>
            <w:r w:rsidRPr="00AC752E">
              <w:rPr>
                <w:lang w:val="en-US"/>
              </w:rPr>
              <w:t>722200</w:t>
            </w:r>
          </w:p>
        </w:tc>
        <w:tc>
          <w:tcPr>
            <w:tcW w:w="6145" w:type="dxa"/>
          </w:tcPr>
          <w:p w:rsidR="00AC752E" w:rsidRPr="00AC752E" w:rsidRDefault="00AC752E" w:rsidP="00AC752E">
            <w:pPr>
              <w:spacing w:after="0"/>
              <w:jc w:val="both"/>
              <w:rPr>
                <w:lang w:val="en-US"/>
              </w:rPr>
            </w:pPr>
            <w:r w:rsidRPr="00AC752E">
              <w:rPr>
                <w:lang w:val="en-US"/>
              </w:rPr>
              <w:t>Социјални доприноси послодаваца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29"/>
        </w:trPr>
        <w:tc>
          <w:tcPr>
            <w:tcW w:w="804" w:type="dxa"/>
          </w:tcPr>
          <w:p w:rsidR="00AC752E" w:rsidRPr="00AC752E" w:rsidRDefault="00AC752E" w:rsidP="00AC752E">
            <w:pPr>
              <w:spacing w:after="0"/>
              <w:jc w:val="both"/>
              <w:rPr>
                <w:lang w:val="en-US"/>
              </w:rPr>
            </w:pPr>
            <w:r w:rsidRPr="00AC752E">
              <w:rPr>
                <w:lang w:val="en-US"/>
              </w:rPr>
              <w:t>2056</w:t>
            </w:r>
          </w:p>
        </w:tc>
        <w:tc>
          <w:tcPr>
            <w:tcW w:w="816" w:type="dxa"/>
          </w:tcPr>
          <w:p w:rsidR="00AC752E" w:rsidRPr="00AC752E" w:rsidRDefault="00AC752E" w:rsidP="00AC752E">
            <w:pPr>
              <w:spacing w:after="0"/>
              <w:jc w:val="both"/>
              <w:rPr>
                <w:lang w:val="en-US"/>
              </w:rPr>
            </w:pPr>
            <w:r w:rsidRPr="00AC752E">
              <w:rPr>
                <w:lang w:val="en-US"/>
              </w:rPr>
              <w:t>722300</w:t>
            </w:r>
          </w:p>
        </w:tc>
        <w:tc>
          <w:tcPr>
            <w:tcW w:w="6145" w:type="dxa"/>
          </w:tcPr>
          <w:p w:rsidR="00AC752E" w:rsidRPr="00AC752E" w:rsidRDefault="00AC752E" w:rsidP="00AC752E">
            <w:pPr>
              <w:spacing w:after="0"/>
              <w:jc w:val="both"/>
              <w:rPr>
                <w:lang w:val="en-US"/>
              </w:rPr>
            </w:pPr>
            <w:r w:rsidRPr="00AC752E">
              <w:rPr>
                <w:lang w:val="en-US"/>
              </w:rPr>
              <w:t>Импутирани социјални доприноси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2057</w:t>
            </w:r>
          </w:p>
        </w:tc>
        <w:tc>
          <w:tcPr>
            <w:tcW w:w="816" w:type="dxa"/>
          </w:tcPr>
          <w:p w:rsidR="00AC752E" w:rsidRPr="00AC752E" w:rsidRDefault="00AC752E" w:rsidP="00AC752E">
            <w:pPr>
              <w:spacing w:after="0"/>
              <w:jc w:val="both"/>
              <w:rPr>
                <w:lang w:val="en-US"/>
              </w:rPr>
            </w:pPr>
            <w:r w:rsidRPr="00AC752E">
              <w:rPr>
                <w:lang w:val="en-US"/>
              </w:rPr>
              <w:t>730000</w:t>
            </w:r>
          </w:p>
        </w:tc>
        <w:tc>
          <w:tcPr>
            <w:tcW w:w="6145" w:type="dxa"/>
          </w:tcPr>
          <w:p w:rsidR="00AC752E" w:rsidRPr="00AC752E" w:rsidRDefault="00AC752E" w:rsidP="00AC752E">
            <w:pPr>
              <w:spacing w:after="0"/>
              <w:jc w:val="both"/>
              <w:rPr>
                <w:lang w:val="en-US"/>
              </w:rPr>
            </w:pPr>
            <w:r w:rsidRPr="00AC752E">
              <w:rPr>
                <w:lang w:val="en-US"/>
              </w:rPr>
              <w:t>ДОНАЦИЈЕ, ПОМОЋИ И ТРАНСФЕРИ (2058 + 2061 + 2066)</w:t>
            </w:r>
          </w:p>
        </w:tc>
        <w:tc>
          <w:tcPr>
            <w:tcW w:w="1392" w:type="dxa"/>
          </w:tcPr>
          <w:p w:rsidR="00AC752E" w:rsidRPr="00AC752E" w:rsidRDefault="00AC752E" w:rsidP="00AC752E">
            <w:pPr>
              <w:spacing w:after="0"/>
              <w:jc w:val="both"/>
              <w:rPr>
                <w:lang w:val="en-US"/>
              </w:rPr>
            </w:pPr>
            <w:r w:rsidRPr="00AC752E">
              <w:rPr>
                <w:lang w:val="en-US"/>
              </w:rPr>
              <w:t>204.556</w:t>
            </w:r>
          </w:p>
        </w:tc>
        <w:tc>
          <w:tcPr>
            <w:tcW w:w="1392" w:type="dxa"/>
          </w:tcPr>
          <w:p w:rsidR="00AC752E" w:rsidRPr="00AC752E" w:rsidRDefault="00AC752E" w:rsidP="00AC752E">
            <w:pPr>
              <w:spacing w:after="0"/>
              <w:jc w:val="both"/>
              <w:rPr>
                <w:lang w:val="en-US"/>
              </w:rPr>
            </w:pPr>
            <w:r w:rsidRPr="00AC752E">
              <w:rPr>
                <w:lang w:val="en-US"/>
              </w:rPr>
              <w:t>216.204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2058</w:t>
            </w:r>
          </w:p>
        </w:tc>
        <w:tc>
          <w:tcPr>
            <w:tcW w:w="816" w:type="dxa"/>
          </w:tcPr>
          <w:p w:rsidR="00AC752E" w:rsidRPr="00AC752E" w:rsidRDefault="00AC752E" w:rsidP="00AC752E">
            <w:pPr>
              <w:spacing w:after="0"/>
              <w:jc w:val="both"/>
              <w:rPr>
                <w:lang w:val="en-US"/>
              </w:rPr>
            </w:pPr>
            <w:r w:rsidRPr="00AC752E">
              <w:rPr>
                <w:lang w:val="en-US"/>
              </w:rPr>
              <w:t>731000</w:t>
            </w:r>
          </w:p>
        </w:tc>
        <w:tc>
          <w:tcPr>
            <w:tcW w:w="6145" w:type="dxa"/>
          </w:tcPr>
          <w:p w:rsidR="00AC752E" w:rsidRPr="00AC752E" w:rsidRDefault="00AC752E" w:rsidP="00AC752E">
            <w:pPr>
              <w:spacing w:after="0"/>
              <w:jc w:val="both"/>
              <w:rPr>
                <w:lang w:val="en-US"/>
              </w:rPr>
            </w:pPr>
            <w:r w:rsidRPr="00AC752E">
              <w:rPr>
                <w:lang w:val="en-US"/>
              </w:rPr>
              <w:t>ДОНАЦИЈЕ ОД ИНОСТРАНИХ ДРЖАВА (2059 + 2060)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2059</w:t>
            </w:r>
          </w:p>
        </w:tc>
        <w:tc>
          <w:tcPr>
            <w:tcW w:w="816" w:type="dxa"/>
          </w:tcPr>
          <w:p w:rsidR="00AC752E" w:rsidRPr="00AC752E" w:rsidRDefault="00AC752E" w:rsidP="00AC752E">
            <w:pPr>
              <w:spacing w:after="0"/>
              <w:jc w:val="both"/>
              <w:rPr>
                <w:lang w:val="en-US"/>
              </w:rPr>
            </w:pPr>
            <w:r w:rsidRPr="00AC752E">
              <w:rPr>
                <w:lang w:val="en-US"/>
              </w:rPr>
              <w:t>731100</w:t>
            </w:r>
          </w:p>
        </w:tc>
        <w:tc>
          <w:tcPr>
            <w:tcW w:w="6145" w:type="dxa"/>
          </w:tcPr>
          <w:p w:rsidR="00AC752E" w:rsidRPr="00AC752E" w:rsidRDefault="00AC752E" w:rsidP="00AC752E">
            <w:pPr>
              <w:spacing w:after="0"/>
              <w:jc w:val="both"/>
              <w:rPr>
                <w:lang w:val="en-US"/>
              </w:rPr>
            </w:pPr>
            <w:r w:rsidRPr="00AC752E">
              <w:rPr>
                <w:lang w:val="en-US"/>
              </w:rPr>
              <w:t>Текуће донације од иностраних држава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2060</w:t>
            </w:r>
          </w:p>
        </w:tc>
        <w:tc>
          <w:tcPr>
            <w:tcW w:w="816" w:type="dxa"/>
          </w:tcPr>
          <w:p w:rsidR="00AC752E" w:rsidRPr="00AC752E" w:rsidRDefault="00AC752E" w:rsidP="00AC752E">
            <w:pPr>
              <w:spacing w:after="0"/>
              <w:jc w:val="both"/>
              <w:rPr>
                <w:lang w:val="en-US"/>
              </w:rPr>
            </w:pPr>
            <w:r w:rsidRPr="00AC752E">
              <w:rPr>
                <w:lang w:val="en-US"/>
              </w:rPr>
              <w:t>731200</w:t>
            </w:r>
          </w:p>
        </w:tc>
        <w:tc>
          <w:tcPr>
            <w:tcW w:w="6145" w:type="dxa"/>
          </w:tcPr>
          <w:p w:rsidR="00AC752E" w:rsidRPr="00AC752E" w:rsidRDefault="00AC752E" w:rsidP="00AC752E">
            <w:pPr>
              <w:spacing w:after="0"/>
              <w:jc w:val="both"/>
              <w:rPr>
                <w:lang w:val="en-US"/>
              </w:rPr>
            </w:pPr>
            <w:r w:rsidRPr="00AC752E">
              <w:rPr>
                <w:lang w:val="en-US"/>
              </w:rPr>
              <w:t>Капиталне донације од иностраних држава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2061</w:t>
            </w:r>
          </w:p>
        </w:tc>
        <w:tc>
          <w:tcPr>
            <w:tcW w:w="816" w:type="dxa"/>
          </w:tcPr>
          <w:p w:rsidR="00AC752E" w:rsidRPr="00AC752E" w:rsidRDefault="00AC752E" w:rsidP="00AC752E">
            <w:pPr>
              <w:spacing w:after="0"/>
              <w:jc w:val="both"/>
              <w:rPr>
                <w:lang w:val="en-US"/>
              </w:rPr>
            </w:pPr>
            <w:r w:rsidRPr="00AC752E">
              <w:rPr>
                <w:lang w:val="en-US"/>
              </w:rPr>
              <w:t>732000</w:t>
            </w:r>
          </w:p>
        </w:tc>
        <w:tc>
          <w:tcPr>
            <w:tcW w:w="6145" w:type="dxa"/>
          </w:tcPr>
          <w:p w:rsidR="00AC752E" w:rsidRPr="00AC752E" w:rsidRDefault="00AC752E" w:rsidP="00AC752E">
            <w:pPr>
              <w:spacing w:after="0"/>
              <w:jc w:val="both"/>
              <w:rPr>
                <w:lang w:val="en-US"/>
              </w:rPr>
            </w:pPr>
            <w:r w:rsidRPr="00AC752E">
              <w:rPr>
                <w:lang w:val="en-US"/>
              </w:rPr>
              <w:t>ДОНАЦИЈЕ И ПОМОЋИ ОД МЕЂУНАРОДНИХ ОРГАНИЗАЦИЈА (од 2062 до 2065)</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2062</w:t>
            </w:r>
          </w:p>
        </w:tc>
        <w:tc>
          <w:tcPr>
            <w:tcW w:w="816" w:type="dxa"/>
          </w:tcPr>
          <w:p w:rsidR="00AC752E" w:rsidRPr="00AC752E" w:rsidRDefault="00AC752E" w:rsidP="00AC752E">
            <w:pPr>
              <w:spacing w:after="0"/>
              <w:jc w:val="both"/>
              <w:rPr>
                <w:lang w:val="en-US"/>
              </w:rPr>
            </w:pPr>
            <w:r w:rsidRPr="00AC752E">
              <w:rPr>
                <w:lang w:val="en-US"/>
              </w:rPr>
              <w:t>732100</w:t>
            </w:r>
          </w:p>
        </w:tc>
        <w:tc>
          <w:tcPr>
            <w:tcW w:w="6145" w:type="dxa"/>
          </w:tcPr>
          <w:p w:rsidR="00AC752E" w:rsidRPr="00AC752E" w:rsidRDefault="00AC752E" w:rsidP="00AC752E">
            <w:pPr>
              <w:spacing w:after="0"/>
              <w:jc w:val="both"/>
              <w:rPr>
                <w:lang w:val="en-US"/>
              </w:rPr>
            </w:pPr>
            <w:r w:rsidRPr="00AC752E">
              <w:rPr>
                <w:lang w:val="en-US"/>
              </w:rPr>
              <w:t>Текуће донације од међународних организација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2063</w:t>
            </w:r>
          </w:p>
        </w:tc>
        <w:tc>
          <w:tcPr>
            <w:tcW w:w="816" w:type="dxa"/>
          </w:tcPr>
          <w:p w:rsidR="00AC752E" w:rsidRPr="00AC752E" w:rsidRDefault="00AC752E" w:rsidP="00AC752E">
            <w:pPr>
              <w:spacing w:after="0"/>
              <w:jc w:val="both"/>
              <w:rPr>
                <w:lang w:val="en-US"/>
              </w:rPr>
            </w:pPr>
            <w:r w:rsidRPr="00AC752E">
              <w:rPr>
                <w:lang w:val="en-US"/>
              </w:rPr>
              <w:t>732200</w:t>
            </w:r>
          </w:p>
        </w:tc>
        <w:tc>
          <w:tcPr>
            <w:tcW w:w="6145" w:type="dxa"/>
          </w:tcPr>
          <w:p w:rsidR="00AC752E" w:rsidRPr="00AC752E" w:rsidRDefault="00AC752E" w:rsidP="00AC752E">
            <w:pPr>
              <w:spacing w:after="0"/>
              <w:jc w:val="both"/>
              <w:rPr>
                <w:lang w:val="en-US"/>
              </w:rPr>
            </w:pPr>
            <w:r w:rsidRPr="00AC752E">
              <w:rPr>
                <w:lang w:val="en-US"/>
              </w:rPr>
              <w:t>Капиталне донације од међународних организација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2064</w:t>
            </w:r>
          </w:p>
        </w:tc>
        <w:tc>
          <w:tcPr>
            <w:tcW w:w="816" w:type="dxa"/>
          </w:tcPr>
          <w:p w:rsidR="00AC752E" w:rsidRPr="00AC752E" w:rsidRDefault="00AC752E" w:rsidP="00AC752E">
            <w:pPr>
              <w:spacing w:after="0"/>
              <w:jc w:val="both"/>
              <w:rPr>
                <w:lang w:val="en-US"/>
              </w:rPr>
            </w:pPr>
            <w:r w:rsidRPr="00AC752E">
              <w:rPr>
                <w:lang w:val="en-US"/>
              </w:rPr>
              <w:t>732300</w:t>
            </w:r>
          </w:p>
        </w:tc>
        <w:tc>
          <w:tcPr>
            <w:tcW w:w="6145" w:type="dxa"/>
          </w:tcPr>
          <w:p w:rsidR="00AC752E" w:rsidRPr="00AC752E" w:rsidRDefault="00AC752E" w:rsidP="00AC752E">
            <w:pPr>
              <w:spacing w:after="0"/>
              <w:jc w:val="both"/>
              <w:rPr>
                <w:lang w:val="en-US"/>
              </w:rPr>
            </w:pPr>
            <w:r w:rsidRPr="00AC752E">
              <w:rPr>
                <w:lang w:val="en-US"/>
              </w:rPr>
              <w:t>Текуће помоћи од ЕУ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2065</w:t>
            </w:r>
          </w:p>
        </w:tc>
        <w:tc>
          <w:tcPr>
            <w:tcW w:w="816" w:type="dxa"/>
          </w:tcPr>
          <w:p w:rsidR="00AC752E" w:rsidRPr="00AC752E" w:rsidRDefault="00AC752E" w:rsidP="00AC752E">
            <w:pPr>
              <w:spacing w:after="0"/>
              <w:jc w:val="both"/>
              <w:rPr>
                <w:lang w:val="en-US"/>
              </w:rPr>
            </w:pPr>
            <w:r w:rsidRPr="00AC752E">
              <w:rPr>
                <w:lang w:val="en-US"/>
              </w:rPr>
              <w:t>732400</w:t>
            </w:r>
          </w:p>
        </w:tc>
        <w:tc>
          <w:tcPr>
            <w:tcW w:w="6145" w:type="dxa"/>
          </w:tcPr>
          <w:p w:rsidR="00AC752E" w:rsidRPr="00AC752E" w:rsidRDefault="00AC752E" w:rsidP="00AC752E">
            <w:pPr>
              <w:spacing w:after="0"/>
              <w:jc w:val="both"/>
              <w:rPr>
                <w:lang w:val="en-US"/>
              </w:rPr>
            </w:pPr>
            <w:r w:rsidRPr="00AC752E">
              <w:rPr>
                <w:lang w:val="en-US"/>
              </w:rPr>
              <w:t>Капиталне помоћи од ЕУ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2066</w:t>
            </w:r>
          </w:p>
        </w:tc>
        <w:tc>
          <w:tcPr>
            <w:tcW w:w="816" w:type="dxa"/>
          </w:tcPr>
          <w:p w:rsidR="00AC752E" w:rsidRPr="00AC752E" w:rsidRDefault="00AC752E" w:rsidP="00AC752E">
            <w:pPr>
              <w:spacing w:after="0"/>
              <w:jc w:val="both"/>
              <w:rPr>
                <w:lang w:val="en-US"/>
              </w:rPr>
            </w:pPr>
            <w:r w:rsidRPr="00AC752E">
              <w:rPr>
                <w:lang w:val="en-US"/>
              </w:rPr>
              <w:t>733000</w:t>
            </w:r>
          </w:p>
        </w:tc>
        <w:tc>
          <w:tcPr>
            <w:tcW w:w="6145" w:type="dxa"/>
          </w:tcPr>
          <w:p w:rsidR="00AC752E" w:rsidRPr="00AC752E" w:rsidRDefault="00AC752E" w:rsidP="00AC752E">
            <w:pPr>
              <w:spacing w:after="0"/>
              <w:jc w:val="both"/>
              <w:rPr>
                <w:lang w:val="en-US"/>
              </w:rPr>
            </w:pPr>
            <w:r w:rsidRPr="00AC752E">
              <w:rPr>
                <w:lang w:val="en-US"/>
              </w:rPr>
              <w:t>ТРАНСФЕРИ ОД ДРУГИХ НИВОА ВЛАСТИ (2067 + 2068)</w:t>
            </w:r>
          </w:p>
        </w:tc>
        <w:tc>
          <w:tcPr>
            <w:tcW w:w="1392" w:type="dxa"/>
          </w:tcPr>
          <w:p w:rsidR="00AC752E" w:rsidRPr="00AC752E" w:rsidRDefault="00AC752E" w:rsidP="00AC752E">
            <w:pPr>
              <w:spacing w:after="0"/>
              <w:jc w:val="both"/>
              <w:rPr>
                <w:lang w:val="en-US"/>
              </w:rPr>
            </w:pPr>
            <w:r w:rsidRPr="00AC752E">
              <w:rPr>
                <w:lang w:val="en-US"/>
              </w:rPr>
              <w:t>204.556</w:t>
            </w:r>
          </w:p>
        </w:tc>
        <w:tc>
          <w:tcPr>
            <w:tcW w:w="1392" w:type="dxa"/>
          </w:tcPr>
          <w:p w:rsidR="00AC752E" w:rsidRPr="00AC752E" w:rsidRDefault="00AC752E" w:rsidP="00AC752E">
            <w:pPr>
              <w:spacing w:after="0"/>
              <w:jc w:val="both"/>
              <w:rPr>
                <w:lang w:val="en-US"/>
              </w:rPr>
            </w:pPr>
            <w:r w:rsidRPr="00AC752E">
              <w:rPr>
                <w:lang w:val="en-US"/>
              </w:rPr>
              <w:t>216.204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2067</w:t>
            </w:r>
          </w:p>
        </w:tc>
        <w:tc>
          <w:tcPr>
            <w:tcW w:w="816" w:type="dxa"/>
          </w:tcPr>
          <w:p w:rsidR="00AC752E" w:rsidRPr="00AC752E" w:rsidRDefault="00AC752E" w:rsidP="00AC752E">
            <w:pPr>
              <w:spacing w:after="0"/>
              <w:jc w:val="both"/>
              <w:rPr>
                <w:lang w:val="en-US"/>
              </w:rPr>
            </w:pPr>
            <w:r w:rsidRPr="00AC752E">
              <w:rPr>
                <w:lang w:val="en-US"/>
              </w:rPr>
              <w:t>733100</w:t>
            </w:r>
          </w:p>
        </w:tc>
        <w:tc>
          <w:tcPr>
            <w:tcW w:w="6145" w:type="dxa"/>
          </w:tcPr>
          <w:p w:rsidR="00AC752E" w:rsidRPr="00AC752E" w:rsidRDefault="00AC752E" w:rsidP="00AC752E">
            <w:pPr>
              <w:spacing w:after="0"/>
              <w:jc w:val="both"/>
              <w:rPr>
                <w:lang w:val="en-US"/>
              </w:rPr>
            </w:pPr>
            <w:r w:rsidRPr="00AC752E">
              <w:rPr>
                <w:lang w:val="en-US"/>
              </w:rPr>
              <w:t>Текући трансфери од других нивоа власти</w:t>
            </w:r>
          </w:p>
        </w:tc>
        <w:tc>
          <w:tcPr>
            <w:tcW w:w="1392" w:type="dxa"/>
          </w:tcPr>
          <w:p w:rsidR="00AC752E" w:rsidRPr="00AC752E" w:rsidRDefault="00AC752E" w:rsidP="00AC752E">
            <w:pPr>
              <w:spacing w:after="0"/>
              <w:jc w:val="both"/>
              <w:rPr>
                <w:lang w:val="en-US"/>
              </w:rPr>
            </w:pPr>
            <w:r w:rsidRPr="00AC752E">
              <w:rPr>
                <w:lang w:val="en-US"/>
              </w:rPr>
              <w:t>202.526</w:t>
            </w:r>
          </w:p>
        </w:tc>
        <w:tc>
          <w:tcPr>
            <w:tcW w:w="1392" w:type="dxa"/>
          </w:tcPr>
          <w:p w:rsidR="00AC752E" w:rsidRPr="00AC752E" w:rsidRDefault="00AC752E" w:rsidP="00AC752E">
            <w:pPr>
              <w:spacing w:after="0"/>
              <w:jc w:val="both"/>
              <w:rPr>
                <w:lang w:val="en-US"/>
              </w:rPr>
            </w:pPr>
            <w:r w:rsidRPr="00AC752E">
              <w:rPr>
                <w:lang w:val="en-US"/>
              </w:rPr>
              <w:t>216.204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2068</w:t>
            </w:r>
          </w:p>
        </w:tc>
        <w:tc>
          <w:tcPr>
            <w:tcW w:w="816" w:type="dxa"/>
          </w:tcPr>
          <w:p w:rsidR="00AC752E" w:rsidRPr="00AC752E" w:rsidRDefault="00AC752E" w:rsidP="00AC752E">
            <w:pPr>
              <w:spacing w:after="0"/>
              <w:jc w:val="both"/>
              <w:rPr>
                <w:lang w:val="en-US"/>
              </w:rPr>
            </w:pPr>
            <w:r w:rsidRPr="00AC752E">
              <w:rPr>
                <w:lang w:val="en-US"/>
              </w:rPr>
              <w:t>733200</w:t>
            </w:r>
          </w:p>
        </w:tc>
        <w:tc>
          <w:tcPr>
            <w:tcW w:w="6145" w:type="dxa"/>
          </w:tcPr>
          <w:p w:rsidR="00AC752E" w:rsidRPr="00AC752E" w:rsidRDefault="00AC752E" w:rsidP="00AC752E">
            <w:pPr>
              <w:spacing w:after="0"/>
              <w:jc w:val="both"/>
              <w:rPr>
                <w:lang w:val="en-US"/>
              </w:rPr>
            </w:pPr>
            <w:r w:rsidRPr="00AC752E">
              <w:rPr>
                <w:lang w:val="en-US"/>
              </w:rPr>
              <w:t>Капитални трансфери од других нивоа власти</w:t>
            </w:r>
          </w:p>
        </w:tc>
        <w:tc>
          <w:tcPr>
            <w:tcW w:w="1392" w:type="dxa"/>
          </w:tcPr>
          <w:p w:rsidR="00AC752E" w:rsidRPr="00AC752E" w:rsidRDefault="00AC752E" w:rsidP="00AC752E">
            <w:pPr>
              <w:spacing w:after="0"/>
              <w:jc w:val="both"/>
              <w:rPr>
                <w:lang w:val="en-US"/>
              </w:rPr>
            </w:pPr>
            <w:r w:rsidRPr="00AC752E">
              <w:rPr>
                <w:lang w:val="en-US"/>
              </w:rPr>
              <w:t>2.030</w:t>
            </w: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2069</w:t>
            </w:r>
          </w:p>
        </w:tc>
        <w:tc>
          <w:tcPr>
            <w:tcW w:w="816" w:type="dxa"/>
          </w:tcPr>
          <w:p w:rsidR="00AC752E" w:rsidRPr="00AC752E" w:rsidRDefault="00AC752E" w:rsidP="00AC752E">
            <w:pPr>
              <w:spacing w:after="0"/>
              <w:jc w:val="both"/>
              <w:rPr>
                <w:lang w:val="en-US"/>
              </w:rPr>
            </w:pPr>
            <w:r w:rsidRPr="00AC752E">
              <w:rPr>
                <w:lang w:val="en-US"/>
              </w:rPr>
              <w:t>740000</w:t>
            </w:r>
          </w:p>
        </w:tc>
        <w:tc>
          <w:tcPr>
            <w:tcW w:w="6145" w:type="dxa"/>
          </w:tcPr>
          <w:p w:rsidR="00AC752E" w:rsidRPr="00AC752E" w:rsidRDefault="00AC752E" w:rsidP="00AC752E">
            <w:pPr>
              <w:spacing w:after="0"/>
              <w:jc w:val="both"/>
              <w:rPr>
                <w:lang w:val="en-US"/>
              </w:rPr>
            </w:pPr>
            <w:r w:rsidRPr="00AC752E">
              <w:rPr>
                <w:lang w:val="en-US"/>
              </w:rPr>
              <w:t>ДРУГИ ПРИХОДИ (2070 + 2077 + 2082 + 2089 + 2092)</w:t>
            </w:r>
          </w:p>
        </w:tc>
        <w:tc>
          <w:tcPr>
            <w:tcW w:w="1392" w:type="dxa"/>
          </w:tcPr>
          <w:p w:rsidR="00AC752E" w:rsidRPr="00AC752E" w:rsidRDefault="00AC752E" w:rsidP="00AC752E">
            <w:pPr>
              <w:spacing w:after="0"/>
              <w:jc w:val="both"/>
              <w:rPr>
                <w:lang w:val="en-US"/>
              </w:rPr>
            </w:pPr>
            <w:r w:rsidRPr="00AC752E">
              <w:rPr>
                <w:lang w:val="en-US"/>
              </w:rPr>
              <w:t>23.869</w:t>
            </w:r>
          </w:p>
        </w:tc>
        <w:tc>
          <w:tcPr>
            <w:tcW w:w="1392" w:type="dxa"/>
          </w:tcPr>
          <w:p w:rsidR="00AC752E" w:rsidRPr="00AC752E" w:rsidRDefault="00AC752E" w:rsidP="00AC752E">
            <w:pPr>
              <w:spacing w:after="0"/>
              <w:jc w:val="both"/>
              <w:rPr>
                <w:lang w:val="en-US"/>
              </w:rPr>
            </w:pPr>
            <w:r w:rsidRPr="00AC752E">
              <w:rPr>
                <w:lang w:val="en-US"/>
              </w:rPr>
              <w:t>21.621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2070</w:t>
            </w:r>
          </w:p>
        </w:tc>
        <w:tc>
          <w:tcPr>
            <w:tcW w:w="816" w:type="dxa"/>
          </w:tcPr>
          <w:p w:rsidR="00AC752E" w:rsidRPr="00AC752E" w:rsidRDefault="00AC752E" w:rsidP="00AC752E">
            <w:pPr>
              <w:spacing w:after="0"/>
              <w:jc w:val="both"/>
              <w:rPr>
                <w:lang w:val="en-US"/>
              </w:rPr>
            </w:pPr>
            <w:r w:rsidRPr="00AC752E">
              <w:rPr>
                <w:lang w:val="en-US"/>
              </w:rPr>
              <w:t>741000</w:t>
            </w:r>
          </w:p>
        </w:tc>
        <w:tc>
          <w:tcPr>
            <w:tcW w:w="6145" w:type="dxa"/>
          </w:tcPr>
          <w:p w:rsidR="00AC752E" w:rsidRPr="00AC752E" w:rsidRDefault="00AC752E" w:rsidP="00AC752E">
            <w:pPr>
              <w:spacing w:after="0"/>
              <w:jc w:val="both"/>
              <w:rPr>
                <w:lang w:val="en-US"/>
              </w:rPr>
            </w:pPr>
            <w:r w:rsidRPr="00AC752E">
              <w:rPr>
                <w:lang w:val="en-US"/>
              </w:rPr>
              <w:t>ПРИХОДИ ОД ИМОВИНЕ (од 2071 до 2076)</w:t>
            </w:r>
          </w:p>
        </w:tc>
        <w:tc>
          <w:tcPr>
            <w:tcW w:w="1392" w:type="dxa"/>
          </w:tcPr>
          <w:p w:rsidR="00AC752E" w:rsidRPr="00AC752E" w:rsidRDefault="00AC752E" w:rsidP="00AC752E">
            <w:pPr>
              <w:spacing w:after="0"/>
              <w:jc w:val="both"/>
              <w:rPr>
                <w:lang w:val="en-US"/>
              </w:rPr>
            </w:pPr>
            <w:r w:rsidRPr="00AC752E">
              <w:rPr>
                <w:lang w:val="en-US"/>
              </w:rPr>
              <w:t>3.934</w:t>
            </w:r>
          </w:p>
        </w:tc>
        <w:tc>
          <w:tcPr>
            <w:tcW w:w="1392" w:type="dxa"/>
          </w:tcPr>
          <w:p w:rsidR="00AC752E" w:rsidRPr="00AC752E" w:rsidRDefault="00AC752E" w:rsidP="00AC752E">
            <w:pPr>
              <w:spacing w:after="0"/>
              <w:jc w:val="both"/>
              <w:rPr>
                <w:lang w:val="en-US"/>
              </w:rPr>
            </w:pPr>
            <w:r w:rsidRPr="00AC752E">
              <w:rPr>
                <w:lang w:val="en-US"/>
              </w:rPr>
              <w:t>3.848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2071</w:t>
            </w:r>
          </w:p>
        </w:tc>
        <w:tc>
          <w:tcPr>
            <w:tcW w:w="816" w:type="dxa"/>
          </w:tcPr>
          <w:p w:rsidR="00AC752E" w:rsidRPr="00AC752E" w:rsidRDefault="00AC752E" w:rsidP="00AC752E">
            <w:pPr>
              <w:spacing w:after="0"/>
              <w:jc w:val="both"/>
              <w:rPr>
                <w:lang w:val="en-US"/>
              </w:rPr>
            </w:pPr>
            <w:r w:rsidRPr="00AC752E">
              <w:rPr>
                <w:lang w:val="en-US"/>
              </w:rPr>
              <w:t>741100</w:t>
            </w:r>
          </w:p>
        </w:tc>
        <w:tc>
          <w:tcPr>
            <w:tcW w:w="6145" w:type="dxa"/>
          </w:tcPr>
          <w:p w:rsidR="00AC752E" w:rsidRPr="00AC752E" w:rsidRDefault="00AC752E" w:rsidP="00AC752E">
            <w:pPr>
              <w:spacing w:after="0"/>
              <w:jc w:val="both"/>
              <w:rPr>
                <w:lang w:val="en-US"/>
              </w:rPr>
            </w:pPr>
            <w:r w:rsidRPr="00AC752E">
              <w:rPr>
                <w:lang w:val="en-US"/>
              </w:rPr>
              <w:t>Камате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2072</w:t>
            </w:r>
          </w:p>
        </w:tc>
        <w:tc>
          <w:tcPr>
            <w:tcW w:w="816" w:type="dxa"/>
          </w:tcPr>
          <w:p w:rsidR="00AC752E" w:rsidRPr="00AC752E" w:rsidRDefault="00AC752E" w:rsidP="00AC752E">
            <w:pPr>
              <w:spacing w:after="0"/>
              <w:jc w:val="both"/>
              <w:rPr>
                <w:lang w:val="en-US"/>
              </w:rPr>
            </w:pPr>
            <w:r w:rsidRPr="00AC752E">
              <w:rPr>
                <w:lang w:val="en-US"/>
              </w:rPr>
              <w:t>741200</w:t>
            </w:r>
          </w:p>
        </w:tc>
        <w:tc>
          <w:tcPr>
            <w:tcW w:w="6145" w:type="dxa"/>
          </w:tcPr>
          <w:p w:rsidR="00AC752E" w:rsidRPr="00AC752E" w:rsidRDefault="00AC752E" w:rsidP="00AC752E">
            <w:pPr>
              <w:spacing w:after="0"/>
              <w:jc w:val="both"/>
              <w:rPr>
                <w:lang w:val="en-US"/>
              </w:rPr>
            </w:pPr>
            <w:r w:rsidRPr="00AC752E">
              <w:rPr>
                <w:lang w:val="en-US"/>
              </w:rPr>
              <w:t>Дивиденде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2073</w:t>
            </w:r>
          </w:p>
        </w:tc>
        <w:tc>
          <w:tcPr>
            <w:tcW w:w="816" w:type="dxa"/>
          </w:tcPr>
          <w:p w:rsidR="00AC752E" w:rsidRPr="00AC752E" w:rsidRDefault="00AC752E" w:rsidP="00AC752E">
            <w:pPr>
              <w:spacing w:after="0"/>
              <w:jc w:val="both"/>
              <w:rPr>
                <w:lang w:val="en-US"/>
              </w:rPr>
            </w:pPr>
            <w:r w:rsidRPr="00AC752E">
              <w:rPr>
                <w:lang w:val="en-US"/>
              </w:rPr>
              <w:t>741300</w:t>
            </w:r>
          </w:p>
        </w:tc>
        <w:tc>
          <w:tcPr>
            <w:tcW w:w="6145" w:type="dxa"/>
          </w:tcPr>
          <w:p w:rsidR="00AC752E" w:rsidRPr="00AC752E" w:rsidRDefault="00AC752E" w:rsidP="00AC752E">
            <w:pPr>
              <w:spacing w:after="0"/>
              <w:jc w:val="both"/>
              <w:rPr>
                <w:lang w:val="en-US"/>
              </w:rPr>
            </w:pPr>
            <w:r w:rsidRPr="00AC752E">
              <w:rPr>
                <w:lang w:val="en-US"/>
              </w:rPr>
              <w:t>Повлачење прихода од квази корпорација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2074</w:t>
            </w:r>
          </w:p>
        </w:tc>
        <w:tc>
          <w:tcPr>
            <w:tcW w:w="816" w:type="dxa"/>
          </w:tcPr>
          <w:p w:rsidR="00AC752E" w:rsidRPr="00AC752E" w:rsidRDefault="00AC752E" w:rsidP="00AC752E">
            <w:pPr>
              <w:spacing w:after="0"/>
              <w:jc w:val="both"/>
              <w:rPr>
                <w:lang w:val="en-US"/>
              </w:rPr>
            </w:pPr>
            <w:r w:rsidRPr="00AC752E">
              <w:rPr>
                <w:lang w:val="en-US"/>
              </w:rPr>
              <w:t>741400</w:t>
            </w:r>
          </w:p>
        </w:tc>
        <w:tc>
          <w:tcPr>
            <w:tcW w:w="6145" w:type="dxa"/>
          </w:tcPr>
          <w:p w:rsidR="00AC752E" w:rsidRPr="00AC752E" w:rsidRDefault="00AC752E" w:rsidP="00AC752E">
            <w:pPr>
              <w:spacing w:after="0"/>
              <w:jc w:val="both"/>
              <w:rPr>
                <w:lang w:val="en-US"/>
              </w:rPr>
            </w:pPr>
            <w:r w:rsidRPr="00AC752E">
              <w:rPr>
                <w:lang w:val="en-US"/>
              </w:rPr>
              <w:t>Приход од имовине који припада имаоцима полиса осигурања</w:t>
            </w:r>
          </w:p>
        </w:tc>
        <w:tc>
          <w:tcPr>
            <w:tcW w:w="1392" w:type="dxa"/>
          </w:tcPr>
          <w:p w:rsidR="00AC752E" w:rsidRPr="00AC752E" w:rsidRDefault="00AC752E" w:rsidP="00AC752E">
            <w:pPr>
              <w:spacing w:after="0"/>
              <w:jc w:val="both"/>
              <w:rPr>
                <w:lang w:val="en-US"/>
              </w:rPr>
            </w:pPr>
            <w:r w:rsidRPr="00AC752E">
              <w:rPr>
                <w:lang w:val="en-US"/>
              </w:rPr>
              <w:t>13</w:t>
            </w:r>
          </w:p>
        </w:tc>
        <w:tc>
          <w:tcPr>
            <w:tcW w:w="1392" w:type="dxa"/>
          </w:tcPr>
          <w:p w:rsidR="00AC752E" w:rsidRPr="00AC752E" w:rsidRDefault="00AC752E" w:rsidP="00AC752E">
            <w:pPr>
              <w:spacing w:after="0"/>
              <w:jc w:val="both"/>
              <w:rPr>
                <w:lang w:val="en-US"/>
              </w:rPr>
            </w:pPr>
            <w:r w:rsidRPr="00AC752E">
              <w:rPr>
                <w:lang w:val="en-US"/>
              </w:rPr>
              <w:t>96</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2075</w:t>
            </w:r>
          </w:p>
        </w:tc>
        <w:tc>
          <w:tcPr>
            <w:tcW w:w="816" w:type="dxa"/>
          </w:tcPr>
          <w:p w:rsidR="00AC752E" w:rsidRPr="00AC752E" w:rsidRDefault="00AC752E" w:rsidP="00AC752E">
            <w:pPr>
              <w:spacing w:after="0"/>
              <w:jc w:val="both"/>
              <w:rPr>
                <w:lang w:val="en-US"/>
              </w:rPr>
            </w:pPr>
            <w:r w:rsidRPr="00AC752E">
              <w:rPr>
                <w:lang w:val="en-US"/>
              </w:rPr>
              <w:t>741500</w:t>
            </w:r>
          </w:p>
        </w:tc>
        <w:tc>
          <w:tcPr>
            <w:tcW w:w="6145" w:type="dxa"/>
          </w:tcPr>
          <w:p w:rsidR="00AC752E" w:rsidRPr="00AC752E" w:rsidRDefault="00AC752E" w:rsidP="00AC752E">
            <w:pPr>
              <w:spacing w:after="0"/>
              <w:jc w:val="both"/>
              <w:rPr>
                <w:lang w:val="en-US"/>
              </w:rPr>
            </w:pPr>
            <w:r w:rsidRPr="00AC752E">
              <w:rPr>
                <w:lang w:val="en-US"/>
              </w:rPr>
              <w:t>Закуп непроизведене имовине</w:t>
            </w:r>
          </w:p>
        </w:tc>
        <w:tc>
          <w:tcPr>
            <w:tcW w:w="1392" w:type="dxa"/>
          </w:tcPr>
          <w:p w:rsidR="00AC752E" w:rsidRPr="00AC752E" w:rsidRDefault="00AC752E" w:rsidP="00AC752E">
            <w:pPr>
              <w:spacing w:after="0"/>
              <w:jc w:val="both"/>
              <w:rPr>
                <w:lang w:val="en-US"/>
              </w:rPr>
            </w:pPr>
            <w:r w:rsidRPr="00AC752E">
              <w:rPr>
                <w:lang w:val="en-US"/>
              </w:rPr>
              <w:t>3.921</w:t>
            </w:r>
          </w:p>
        </w:tc>
        <w:tc>
          <w:tcPr>
            <w:tcW w:w="1392" w:type="dxa"/>
          </w:tcPr>
          <w:p w:rsidR="00AC752E" w:rsidRPr="00AC752E" w:rsidRDefault="00AC752E" w:rsidP="00AC752E">
            <w:pPr>
              <w:spacing w:after="0"/>
              <w:jc w:val="both"/>
              <w:rPr>
                <w:lang w:val="en-US"/>
              </w:rPr>
            </w:pPr>
            <w:r w:rsidRPr="00AC752E">
              <w:rPr>
                <w:lang w:val="en-US"/>
              </w:rPr>
              <w:t>3.752</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2076</w:t>
            </w:r>
          </w:p>
        </w:tc>
        <w:tc>
          <w:tcPr>
            <w:tcW w:w="816" w:type="dxa"/>
          </w:tcPr>
          <w:p w:rsidR="00AC752E" w:rsidRPr="00AC752E" w:rsidRDefault="00AC752E" w:rsidP="00AC752E">
            <w:pPr>
              <w:spacing w:after="0"/>
              <w:jc w:val="both"/>
              <w:rPr>
                <w:lang w:val="en-US"/>
              </w:rPr>
            </w:pPr>
            <w:r w:rsidRPr="00AC752E">
              <w:rPr>
                <w:lang w:val="en-US"/>
              </w:rPr>
              <w:t>741600</w:t>
            </w:r>
          </w:p>
        </w:tc>
        <w:tc>
          <w:tcPr>
            <w:tcW w:w="6145" w:type="dxa"/>
          </w:tcPr>
          <w:p w:rsidR="00AC752E" w:rsidRPr="00AC752E" w:rsidRDefault="00AC752E" w:rsidP="00AC752E">
            <w:pPr>
              <w:spacing w:after="0"/>
              <w:jc w:val="both"/>
              <w:rPr>
                <w:lang w:val="en-US"/>
              </w:rPr>
            </w:pPr>
            <w:r w:rsidRPr="00AC752E">
              <w:rPr>
                <w:lang w:val="en-US"/>
              </w:rPr>
              <w:t>Финансијске промене на финансијским лизинзима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2077</w:t>
            </w:r>
          </w:p>
        </w:tc>
        <w:tc>
          <w:tcPr>
            <w:tcW w:w="816" w:type="dxa"/>
          </w:tcPr>
          <w:p w:rsidR="00AC752E" w:rsidRPr="00AC752E" w:rsidRDefault="00AC752E" w:rsidP="00AC752E">
            <w:pPr>
              <w:spacing w:after="0"/>
              <w:jc w:val="both"/>
              <w:rPr>
                <w:lang w:val="en-US"/>
              </w:rPr>
            </w:pPr>
            <w:r w:rsidRPr="00AC752E">
              <w:rPr>
                <w:lang w:val="en-US"/>
              </w:rPr>
              <w:t>742000</w:t>
            </w:r>
          </w:p>
        </w:tc>
        <w:tc>
          <w:tcPr>
            <w:tcW w:w="6145" w:type="dxa"/>
          </w:tcPr>
          <w:p w:rsidR="00AC752E" w:rsidRPr="00AC752E" w:rsidRDefault="00AC752E" w:rsidP="00AC752E">
            <w:pPr>
              <w:spacing w:after="0"/>
              <w:jc w:val="both"/>
              <w:rPr>
                <w:lang w:val="en-US"/>
              </w:rPr>
            </w:pPr>
            <w:r w:rsidRPr="00AC752E">
              <w:rPr>
                <w:lang w:val="en-US"/>
              </w:rPr>
              <w:t>ПРИХОДИ ОД ПРОДАЈЕ ДОБАРА И УСЛУГА (од 2078 до 2081)</w:t>
            </w:r>
          </w:p>
        </w:tc>
        <w:tc>
          <w:tcPr>
            <w:tcW w:w="1392" w:type="dxa"/>
          </w:tcPr>
          <w:p w:rsidR="00AC752E" w:rsidRPr="00AC752E" w:rsidRDefault="00AC752E" w:rsidP="00AC752E">
            <w:pPr>
              <w:spacing w:after="0"/>
              <w:jc w:val="both"/>
              <w:rPr>
                <w:lang w:val="en-US"/>
              </w:rPr>
            </w:pPr>
            <w:r w:rsidRPr="00AC752E">
              <w:rPr>
                <w:lang w:val="en-US"/>
              </w:rPr>
              <w:t>12.121</w:t>
            </w:r>
          </w:p>
        </w:tc>
        <w:tc>
          <w:tcPr>
            <w:tcW w:w="1392" w:type="dxa"/>
          </w:tcPr>
          <w:p w:rsidR="00AC752E" w:rsidRPr="00AC752E" w:rsidRDefault="00AC752E" w:rsidP="00AC752E">
            <w:pPr>
              <w:spacing w:after="0"/>
              <w:jc w:val="both"/>
              <w:rPr>
                <w:lang w:val="en-US"/>
              </w:rPr>
            </w:pPr>
            <w:r w:rsidRPr="00AC752E">
              <w:rPr>
                <w:lang w:val="en-US"/>
              </w:rPr>
              <w:t>12.302</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2078</w:t>
            </w:r>
          </w:p>
        </w:tc>
        <w:tc>
          <w:tcPr>
            <w:tcW w:w="816" w:type="dxa"/>
          </w:tcPr>
          <w:p w:rsidR="00AC752E" w:rsidRPr="00AC752E" w:rsidRDefault="00AC752E" w:rsidP="00AC752E">
            <w:pPr>
              <w:spacing w:after="0"/>
              <w:jc w:val="both"/>
              <w:rPr>
                <w:lang w:val="en-US"/>
              </w:rPr>
            </w:pPr>
            <w:r w:rsidRPr="00AC752E">
              <w:rPr>
                <w:lang w:val="en-US"/>
              </w:rPr>
              <w:t>742100</w:t>
            </w:r>
          </w:p>
        </w:tc>
        <w:tc>
          <w:tcPr>
            <w:tcW w:w="6145" w:type="dxa"/>
          </w:tcPr>
          <w:p w:rsidR="00AC752E" w:rsidRPr="00AC752E" w:rsidRDefault="00AC752E" w:rsidP="00AC752E">
            <w:pPr>
              <w:spacing w:after="0"/>
              <w:jc w:val="both"/>
              <w:rPr>
                <w:lang w:val="en-US"/>
              </w:rPr>
            </w:pPr>
            <w:r w:rsidRPr="00AC752E">
              <w:rPr>
                <w:lang w:val="en-US"/>
              </w:rPr>
              <w:t>Приходи од продаје добара и услуга или закупа од стране тржишних организација</w:t>
            </w:r>
          </w:p>
        </w:tc>
        <w:tc>
          <w:tcPr>
            <w:tcW w:w="1392" w:type="dxa"/>
          </w:tcPr>
          <w:p w:rsidR="00AC752E" w:rsidRPr="00AC752E" w:rsidRDefault="00AC752E" w:rsidP="00AC752E">
            <w:pPr>
              <w:spacing w:after="0"/>
              <w:jc w:val="both"/>
              <w:rPr>
                <w:lang w:val="en-US"/>
              </w:rPr>
            </w:pPr>
            <w:r w:rsidRPr="00AC752E">
              <w:rPr>
                <w:lang w:val="en-US"/>
              </w:rPr>
              <w:t>8.724</w:t>
            </w:r>
          </w:p>
        </w:tc>
        <w:tc>
          <w:tcPr>
            <w:tcW w:w="1392" w:type="dxa"/>
          </w:tcPr>
          <w:p w:rsidR="00AC752E" w:rsidRPr="00AC752E" w:rsidRDefault="00AC752E" w:rsidP="00AC752E">
            <w:pPr>
              <w:spacing w:after="0"/>
              <w:jc w:val="both"/>
              <w:rPr>
                <w:lang w:val="en-US"/>
              </w:rPr>
            </w:pPr>
            <w:r w:rsidRPr="00AC752E">
              <w:rPr>
                <w:lang w:val="en-US"/>
              </w:rPr>
              <w:t>5.722</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2079</w:t>
            </w:r>
          </w:p>
        </w:tc>
        <w:tc>
          <w:tcPr>
            <w:tcW w:w="816" w:type="dxa"/>
          </w:tcPr>
          <w:p w:rsidR="00AC752E" w:rsidRPr="00AC752E" w:rsidRDefault="00AC752E" w:rsidP="00AC752E">
            <w:pPr>
              <w:spacing w:after="0"/>
              <w:jc w:val="both"/>
              <w:rPr>
                <w:lang w:val="en-US"/>
              </w:rPr>
            </w:pPr>
            <w:r w:rsidRPr="00AC752E">
              <w:rPr>
                <w:lang w:val="en-US"/>
              </w:rPr>
              <w:t>742200</w:t>
            </w:r>
          </w:p>
        </w:tc>
        <w:tc>
          <w:tcPr>
            <w:tcW w:w="6145" w:type="dxa"/>
          </w:tcPr>
          <w:p w:rsidR="00AC752E" w:rsidRPr="00AC752E" w:rsidRDefault="00AC752E" w:rsidP="00AC752E">
            <w:pPr>
              <w:spacing w:after="0"/>
              <w:jc w:val="both"/>
              <w:rPr>
                <w:lang w:val="en-US"/>
              </w:rPr>
            </w:pPr>
            <w:r w:rsidRPr="00AC752E">
              <w:rPr>
                <w:lang w:val="en-US"/>
              </w:rPr>
              <w:t>Таксе и накнаде</w:t>
            </w:r>
          </w:p>
        </w:tc>
        <w:tc>
          <w:tcPr>
            <w:tcW w:w="1392" w:type="dxa"/>
          </w:tcPr>
          <w:p w:rsidR="00AC752E" w:rsidRPr="00AC752E" w:rsidRDefault="00AC752E" w:rsidP="00AC752E">
            <w:pPr>
              <w:spacing w:after="0"/>
              <w:jc w:val="both"/>
              <w:rPr>
                <w:lang w:val="en-US"/>
              </w:rPr>
            </w:pPr>
            <w:r w:rsidRPr="00AC752E">
              <w:rPr>
                <w:lang w:val="en-US"/>
              </w:rPr>
              <w:t>2.761</w:t>
            </w:r>
          </w:p>
        </w:tc>
        <w:tc>
          <w:tcPr>
            <w:tcW w:w="1392" w:type="dxa"/>
          </w:tcPr>
          <w:p w:rsidR="00AC752E" w:rsidRPr="00AC752E" w:rsidRDefault="00AC752E" w:rsidP="00AC752E">
            <w:pPr>
              <w:spacing w:after="0"/>
              <w:jc w:val="both"/>
              <w:rPr>
                <w:lang w:val="en-US"/>
              </w:rPr>
            </w:pPr>
            <w:r w:rsidRPr="00AC752E">
              <w:rPr>
                <w:lang w:val="en-US"/>
              </w:rPr>
              <w:t>6.337</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2080</w:t>
            </w:r>
          </w:p>
        </w:tc>
        <w:tc>
          <w:tcPr>
            <w:tcW w:w="816" w:type="dxa"/>
          </w:tcPr>
          <w:p w:rsidR="00AC752E" w:rsidRPr="00AC752E" w:rsidRDefault="00AC752E" w:rsidP="00AC752E">
            <w:pPr>
              <w:spacing w:after="0"/>
              <w:jc w:val="both"/>
              <w:rPr>
                <w:lang w:val="en-US"/>
              </w:rPr>
            </w:pPr>
            <w:r w:rsidRPr="00AC752E">
              <w:rPr>
                <w:lang w:val="en-US"/>
              </w:rPr>
              <w:t>742300</w:t>
            </w:r>
          </w:p>
        </w:tc>
        <w:tc>
          <w:tcPr>
            <w:tcW w:w="6145" w:type="dxa"/>
          </w:tcPr>
          <w:p w:rsidR="00AC752E" w:rsidRPr="00AC752E" w:rsidRDefault="00AC752E" w:rsidP="00AC752E">
            <w:pPr>
              <w:spacing w:after="0"/>
              <w:jc w:val="both"/>
              <w:rPr>
                <w:lang w:val="en-US"/>
              </w:rPr>
            </w:pPr>
            <w:r w:rsidRPr="00AC752E">
              <w:rPr>
                <w:lang w:val="en-US"/>
              </w:rPr>
              <w:t>Споредне продаје добара и услуга које врше државне нетржишне јединице</w:t>
            </w:r>
          </w:p>
        </w:tc>
        <w:tc>
          <w:tcPr>
            <w:tcW w:w="1392" w:type="dxa"/>
          </w:tcPr>
          <w:p w:rsidR="00AC752E" w:rsidRPr="00AC752E" w:rsidRDefault="00AC752E" w:rsidP="00AC752E">
            <w:pPr>
              <w:spacing w:after="0"/>
              <w:jc w:val="both"/>
              <w:rPr>
                <w:lang w:val="en-US"/>
              </w:rPr>
            </w:pPr>
            <w:r w:rsidRPr="00AC752E">
              <w:rPr>
                <w:lang w:val="en-US"/>
              </w:rPr>
              <w:t>636</w:t>
            </w:r>
          </w:p>
        </w:tc>
        <w:tc>
          <w:tcPr>
            <w:tcW w:w="1392" w:type="dxa"/>
          </w:tcPr>
          <w:p w:rsidR="00AC752E" w:rsidRPr="00AC752E" w:rsidRDefault="00AC752E" w:rsidP="00AC752E">
            <w:pPr>
              <w:spacing w:after="0"/>
              <w:jc w:val="both"/>
              <w:rPr>
                <w:lang w:val="en-US"/>
              </w:rPr>
            </w:pPr>
            <w:r w:rsidRPr="00AC752E">
              <w:rPr>
                <w:lang w:val="en-US"/>
              </w:rPr>
              <w:t>243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2081</w:t>
            </w:r>
          </w:p>
        </w:tc>
        <w:tc>
          <w:tcPr>
            <w:tcW w:w="816" w:type="dxa"/>
          </w:tcPr>
          <w:p w:rsidR="00AC752E" w:rsidRPr="00AC752E" w:rsidRDefault="00AC752E" w:rsidP="00AC752E">
            <w:pPr>
              <w:spacing w:after="0"/>
              <w:jc w:val="both"/>
              <w:rPr>
                <w:lang w:val="en-US"/>
              </w:rPr>
            </w:pPr>
            <w:r w:rsidRPr="00AC752E">
              <w:rPr>
                <w:lang w:val="en-US"/>
              </w:rPr>
              <w:t>742400</w:t>
            </w:r>
          </w:p>
        </w:tc>
        <w:tc>
          <w:tcPr>
            <w:tcW w:w="6145" w:type="dxa"/>
          </w:tcPr>
          <w:p w:rsidR="00AC752E" w:rsidRPr="00AC752E" w:rsidRDefault="00AC752E" w:rsidP="00AC752E">
            <w:pPr>
              <w:spacing w:after="0"/>
              <w:jc w:val="both"/>
              <w:rPr>
                <w:lang w:val="en-US"/>
              </w:rPr>
            </w:pPr>
            <w:r w:rsidRPr="00AC752E">
              <w:rPr>
                <w:lang w:val="en-US"/>
              </w:rPr>
              <w:t>Импутиране продаје добара и услуга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2082</w:t>
            </w:r>
          </w:p>
        </w:tc>
        <w:tc>
          <w:tcPr>
            <w:tcW w:w="816" w:type="dxa"/>
          </w:tcPr>
          <w:p w:rsidR="00AC752E" w:rsidRPr="00AC752E" w:rsidRDefault="00AC752E" w:rsidP="00AC752E">
            <w:pPr>
              <w:spacing w:after="0"/>
              <w:jc w:val="both"/>
              <w:rPr>
                <w:lang w:val="en-US"/>
              </w:rPr>
            </w:pPr>
            <w:r w:rsidRPr="00AC752E">
              <w:rPr>
                <w:lang w:val="en-US"/>
              </w:rPr>
              <w:t>743000</w:t>
            </w:r>
          </w:p>
        </w:tc>
        <w:tc>
          <w:tcPr>
            <w:tcW w:w="6145" w:type="dxa"/>
          </w:tcPr>
          <w:p w:rsidR="00AC752E" w:rsidRPr="00AC752E" w:rsidRDefault="00AC752E" w:rsidP="00AC752E">
            <w:pPr>
              <w:spacing w:after="0"/>
              <w:jc w:val="both"/>
              <w:rPr>
                <w:lang w:val="en-US"/>
              </w:rPr>
            </w:pPr>
            <w:r w:rsidRPr="00AC752E">
              <w:rPr>
                <w:lang w:val="en-US"/>
              </w:rPr>
              <w:t>НОВЧАНЕ КАЗНЕ И ОДУЗЕТА ИМОВИНСКА КОРИСТ (од 2083 до 2088)</w:t>
            </w:r>
          </w:p>
        </w:tc>
        <w:tc>
          <w:tcPr>
            <w:tcW w:w="1392" w:type="dxa"/>
          </w:tcPr>
          <w:p w:rsidR="00AC752E" w:rsidRPr="00AC752E" w:rsidRDefault="00AC752E" w:rsidP="00AC752E">
            <w:pPr>
              <w:spacing w:after="0"/>
              <w:jc w:val="both"/>
              <w:rPr>
                <w:lang w:val="en-US"/>
              </w:rPr>
            </w:pPr>
            <w:r w:rsidRPr="00AC752E">
              <w:rPr>
                <w:lang w:val="en-US"/>
              </w:rPr>
              <w:t>4.238</w:t>
            </w:r>
          </w:p>
        </w:tc>
        <w:tc>
          <w:tcPr>
            <w:tcW w:w="1392" w:type="dxa"/>
          </w:tcPr>
          <w:p w:rsidR="00AC752E" w:rsidRPr="00AC752E" w:rsidRDefault="00AC752E" w:rsidP="00AC752E">
            <w:pPr>
              <w:spacing w:after="0"/>
              <w:jc w:val="both"/>
              <w:rPr>
                <w:lang w:val="en-US"/>
              </w:rPr>
            </w:pPr>
            <w:r w:rsidRPr="00AC752E">
              <w:rPr>
                <w:lang w:val="en-US"/>
              </w:rPr>
              <w:t>4.325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2083</w:t>
            </w:r>
          </w:p>
        </w:tc>
        <w:tc>
          <w:tcPr>
            <w:tcW w:w="816" w:type="dxa"/>
          </w:tcPr>
          <w:p w:rsidR="00AC752E" w:rsidRPr="00AC752E" w:rsidRDefault="00AC752E" w:rsidP="00AC752E">
            <w:pPr>
              <w:spacing w:after="0"/>
              <w:jc w:val="both"/>
              <w:rPr>
                <w:lang w:val="en-US"/>
              </w:rPr>
            </w:pPr>
            <w:r w:rsidRPr="00AC752E">
              <w:rPr>
                <w:lang w:val="en-US"/>
              </w:rPr>
              <w:t>743100</w:t>
            </w:r>
          </w:p>
        </w:tc>
        <w:tc>
          <w:tcPr>
            <w:tcW w:w="6145" w:type="dxa"/>
          </w:tcPr>
          <w:p w:rsidR="00AC752E" w:rsidRPr="00AC752E" w:rsidRDefault="00AC752E" w:rsidP="00AC752E">
            <w:pPr>
              <w:spacing w:after="0"/>
              <w:jc w:val="both"/>
              <w:rPr>
                <w:lang w:val="en-US"/>
              </w:rPr>
            </w:pPr>
            <w:r w:rsidRPr="00AC752E">
              <w:rPr>
                <w:lang w:val="en-US"/>
              </w:rPr>
              <w:t>Приходи од новчаних казни за кривична дела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2084</w:t>
            </w:r>
          </w:p>
        </w:tc>
        <w:tc>
          <w:tcPr>
            <w:tcW w:w="816" w:type="dxa"/>
          </w:tcPr>
          <w:p w:rsidR="00AC752E" w:rsidRPr="00AC752E" w:rsidRDefault="00AC752E" w:rsidP="00AC752E">
            <w:pPr>
              <w:spacing w:after="0"/>
              <w:jc w:val="both"/>
              <w:rPr>
                <w:lang w:val="en-US"/>
              </w:rPr>
            </w:pPr>
            <w:r w:rsidRPr="00AC752E">
              <w:rPr>
                <w:lang w:val="en-US"/>
              </w:rPr>
              <w:t>743200</w:t>
            </w:r>
          </w:p>
        </w:tc>
        <w:tc>
          <w:tcPr>
            <w:tcW w:w="6145" w:type="dxa"/>
          </w:tcPr>
          <w:p w:rsidR="00AC752E" w:rsidRPr="00AC752E" w:rsidRDefault="00AC752E" w:rsidP="00AC752E">
            <w:pPr>
              <w:spacing w:after="0"/>
              <w:jc w:val="both"/>
              <w:rPr>
                <w:lang w:val="en-US"/>
              </w:rPr>
            </w:pPr>
            <w:r w:rsidRPr="00AC752E">
              <w:rPr>
                <w:lang w:val="en-US"/>
              </w:rPr>
              <w:t>Приходи од новчаних казни за привредне преступе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2085</w:t>
            </w:r>
          </w:p>
        </w:tc>
        <w:tc>
          <w:tcPr>
            <w:tcW w:w="816" w:type="dxa"/>
          </w:tcPr>
          <w:p w:rsidR="00AC752E" w:rsidRPr="00AC752E" w:rsidRDefault="00AC752E" w:rsidP="00AC752E">
            <w:pPr>
              <w:spacing w:after="0"/>
              <w:jc w:val="both"/>
              <w:rPr>
                <w:lang w:val="en-US"/>
              </w:rPr>
            </w:pPr>
            <w:r w:rsidRPr="00AC752E">
              <w:rPr>
                <w:lang w:val="en-US"/>
              </w:rPr>
              <w:t>743300</w:t>
            </w:r>
          </w:p>
        </w:tc>
        <w:tc>
          <w:tcPr>
            <w:tcW w:w="6145" w:type="dxa"/>
          </w:tcPr>
          <w:p w:rsidR="00AC752E" w:rsidRPr="00AC752E" w:rsidRDefault="00AC752E" w:rsidP="00AC752E">
            <w:pPr>
              <w:spacing w:after="0"/>
              <w:jc w:val="both"/>
              <w:rPr>
                <w:lang w:val="en-US"/>
              </w:rPr>
            </w:pPr>
            <w:r w:rsidRPr="00AC752E">
              <w:rPr>
                <w:lang w:val="en-US"/>
              </w:rPr>
              <w:t>Приходи од новчаних казни за прекршаје</w:t>
            </w:r>
          </w:p>
        </w:tc>
        <w:tc>
          <w:tcPr>
            <w:tcW w:w="1392" w:type="dxa"/>
          </w:tcPr>
          <w:p w:rsidR="00AC752E" w:rsidRPr="00AC752E" w:rsidRDefault="00AC752E" w:rsidP="00AC752E">
            <w:pPr>
              <w:spacing w:after="0"/>
              <w:jc w:val="both"/>
              <w:rPr>
                <w:lang w:val="en-US"/>
              </w:rPr>
            </w:pPr>
            <w:r w:rsidRPr="00AC752E">
              <w:rPr>
                <w:lang w:val="en-US"/>
              </w:rPr>
              <w:t>4.216</w:t>
            </w:r>
          </w:p>
        </w:tc>
        <w:tc>
          <w:tcPr>
            <w:tcW w:w="1392" w:type="dxa"/>
          </w:tcPr>
          <w:p w:rsidR="00AC752E" w:rsidRPr="00AC752E" w:rsidRDefault="00AC752E" w:rsidP="00AC752E">
            <w:pPr>
              <w:spacing w:after="0"/>
              <w:jc w:val="both"/>
              <w:rPr>
                <w:lang w:val="en-US"/>
              </w:rPr>
            </w:pPr>
            <w:r w:rsidRPr="00AC752E">
              <w:rPr>
                <w:lang w:val="en-US"/>
              </w:rPr>
              <w:t>4.291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2086</w:t>
            </w:r>
          </w:p>
        </w:tc>
        <w:tc>
          <w:tcPr>
            <w:tcW w:w="816" w:type="dxa"/>
          </w:tcPr>
          <w:p w:rsidR="00AC752E" w:rsidRPr="00AC752E" w:rsidRDefault="00AC752E" w:rsidP="00AC752E">
            <w:pPr>
              <w:spacing w:after="0"/>
              <w:jc w:val="both"/>
              <w:rPr>
                <w:lang w:val="en-US"/>
              </w:rPr>
            </w:pPr>
            <w:r w:rsidRPr="00AC752E">
              <w:rPr>
                <w:lang w:val="en-US"/>
              </w:rPr>
              <w:t>743400</w:t>
            </w:r>
          </w:p>
        </w:tc>
        <w:tc>
          <w:tcPr>
            <w:tcW w:w="6145" w:type="dxa"/>
          </w:tcPr>
          <w:p w:rsidR="00AC752E" w:rsidRPr="00AC752E" w:rsidRDefault="00AC752E" w:rsidP="00AC752E">
            <w:pPr>
              <w:spacing w:after="0"/>
              <w:jc w:val="both"/>
              <w:rPr>
                <w:lang w:val="en-US"/>
              </w:rPr>
            </w:pPr>
            <w:r w:rsidRPr="00AC752E">
              <w:rPr>
                <w:lang w:val="en-US"/>
              </w:rPr>
              <w:t>Приходи од пенала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2087</w:t>
            </w:r>
          </w:p>
        </w:tc>
        <w:tc>
          <w:tcPr>
            <w:tcW w:w="816" w:type="dxa"/>
          </w:tcPr>
          <w:p w:rsidR="00AC752E" w:rsidRPr="00AC752E" w:rsidRDefault="00AC752E" w:rsidP="00AC752E">
            <w:pPr>
              <w:spacing w:after="0"/>
              <w:jc w:val="both"/>
              <w:rPr>
                <w:lang w:val="en-US"/>
              </w:rPr>
            </w:pPr>
            <w:r w:rsidRPr="00AC752E">
              <w:rPr>
                <w:lang w:val="en-US"/>
              </w:rPr>
              <w:t>743500</w:t>
            </w:r>
          </w:p>
        </w:tc>
        <w:tc>
          <w:tcPr>
            <w:tcW w:w="6145" w:type="dxa"/>
          </w:tcPr>
          <w:p w:rsidR="00AC752E" w:rsidRPr="00AC752E" w:rsidRDefault="00AC752E" w:rsidP="00AC752E">
            <w:pPr>
              <w:spacing w:after="0"/>
              <w:jc w:val="both"/>
              <w:rPr>
                <w:lang w:val="en-US"/>
              </w:rPr>
            </w:pPr>
            <w:r w:rsidRPr="00AC752E">
              <w:rPr>
                <w:lang w:val="en-US"/>
              </w:rPr>
              <w:t>Приходи од одузете имовинске користи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2088</w:t>
            </w:r>
          </w:p>
        </w:tc>
        <w:tc>
          <w:tcPr>
            <w:tcW w:w="816" w:type="dxa"/>
          </w:tcPr>
          <w:p w:rsidR="00AC752E" w:rsidRPr="00AC752E" w:rsidRDefault="00AC752E" w:rsidP="00AC752E">
            <w:pPr>
              <w:spacing w:after="0"/>
              <w:jc w:val="both"/>
              <w:rPr>
                <w:lang w:val="en-US"/>
              </w:rPr>
            </w:pPr>
            <w:r w:rsidRPr="00AC752E">
              <w:rPr>
                <w:lang w:val="en-US"/>
              </w:rPr>
              <w:t>743900</w:t>
            </w:r>
          </w:p>
        </w:tc>
        <w:tc>
          <w:tcPr>
            <w:tcW w:w="6145" w:type="dxa"/>
          </w:tcPr>
          <w:p w:rsidR="00AC752E" w:rsidRPr="00AC752E" w:rsidRDefault="00AC752E" w:rsidP="00AC752E">
            <w:pPr>
              <w:spacing w:after="0"/>
              <w:jc w:val="both"/>
              <w:rPr>
                <w:lang w:val="en-US"/>
              </w:rPr>
            </w:pPr>
            <w:r w:rsidRPr="00AC752E">
              <w:rPr>
                <w:lang w:val="en-US"/>
              </w:rPr>
              <w:t>Остале новчане казне, пенали и приходи од одузете имовинске користи</w:t>
            </w:r>
          </w:p>
        </w:tc>
        <w:tc>
          <w:tcPr>
            <w:tcW w:w="1392" w:type="dxa"/>
          </w:tcPr>
          <w:p w:rsidR="00AC752E" w:rsidRPr="00AC752E" w:rsidRDefault="00AC752E" w:rsidP="00AC752E">
            <w:pPr>
              <w:spacing w:after="0"/>
              <w:jc w:val="both"/>
              <w:rPr>
                <w:lang w:val="en-US"/>
              </w:rPr>
            </w:pPr>
            <w:r w:rsidRPr="00AC752E">
              <w:rPr>
                <w:lang w:val="en-US"/>
              </w:rPr>
              <w:t>22</w:t>
            </w:r>
          </w:p>
        </w:tc>
        <w:tc>
          <w:tcPr>
            <w:tcW w:w="1392" w:type="dxa"/>
          </w:tcPr>
          <w:p w:rsidR="00AC752E" w:rsidRPr="00AC752E" w:rsidRDefault="00AC752E" w:rsidP="00AC752E">
            <w:pPr>
              <w:spacing w:after="0"/>
              <w:jc w:val="both"/>
              <w:rPr>
                <w:lang w:val="en-US"/>
              </w:rPr>
            </w:pPr>
            <w:r w:rsidRPr="00AC752E">
              <w:rPr>
                <w:lang w:val="en-US"/>
              </w:rPr>
              <w:t>34</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2089</w:t>
            </w:r>
          </w:p>
        </w:tc>
        <w:tc>
          <w:tcPr>
            <w:tcW w:w="816" w:type="dxa"/>
          </w:tcPr>
          <w:p w:rsidR="00AC752E" w:rsidRPr="00AC752E" w:rsidRDefault="00AC752E" w:rsidP="00AC752E">
            <w:pPr>
              <w:spacing w:after="0"/>
              <w:jc w:val="both"/>
              <w:rPr>
                <w:lang w:val="en-US"/>
              </w:rPr>
            </w:pPr>
            <w:r w:rsidRPr="00AC752E">
              <w:rPr>
                <w:lang w:val="en-US"/>
              </w:rPr>
              <w:t>744000</w:t>
            </w:r>
          </w:p>
        </w:tc>
        <w:tc>
          <w:tcPr>
            <w:tcW w:w="6145" w:type="dxa"/>
          </w:tcPr>
          <w:p w:rsidR="00AC752E" w:rsidRPr="00AC752E" w:rsidRDefault="00AC752E" w:rsidP="00AC752E">
            <w:pPr>
              <w:spacing w:after="0"/>
              <w:jc w:val="both"/>
              <w:rPr>
                <w:lang w:val="en-US"/>
              </w:rPr>
            </w:pPr>
            <w:r w:rsidRPr="00AC752E">
              <w:rPr>
                <w:lang w:val="en-US"/>
              </w:rPr>
              <w:t>ДОБРОВОЉНИ ТРАНСФЕРИ ОД ФИЗИЧКИХ И ПРАВНИХ ЛИЦА (2090 + 2091)</w:t>
            </w:r>
          </w:p>
        </w:tc>
        <w:tc>
          <w:tcPr>
            <w:tcW w:w="1392" w:type="dxa"/>
          </w:tcPr>
          <w:p w:rsidR="00AC752E" w:rsidRPr="00AC752E" w:rsidRDefault="00AC752E" w:rsidP="00AC752E">
            <w:pPr>
              <w:spacing w:after="0"/>
              <w:jc w:val="both"/>
              <w:rPr>
                <w:lang w:val="en-US"/>
              </w:rPr>
            </w:pPr>
            <w:r w:rsidRPr="00AC752E">
              <w:rPr>
                <w:lang w:val="en-US"/>
              </w:rPr>
              <w:t>115</w:t>
            </w:r>
          </w:p>
        </w:tc>
        <w:tc>
          <w:tcPr>
            <w:tcW w:w="1392" w:type="dxa"/>
          </w:tcPr>
          <w:p w:rsidR="00AC752E" w:rsidRPr="00AC752E" w:rsidRDefault="00AC752E" w:rsidP="00AC752E">
            <w:pPr>
              <w:spacing w:after="0"/>
              <w:jc w:val="both"/>
              <w:rPr>
                <w:lang w:val="en-US"/>
              </w:rPr>
            </w:pPr>
            <w:r w:rsidRPr="00AC752E">
              <w:rPr>
                <w:lang w:val="en-US"/>
              </w:rPr>
              <w:t>73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2090</w:t>
            </w:r>
          </w:p>
        </w:tc>
        <w:tc>
          <w:tcPr>
            <w:tcW w:w="816" w:type="dxa"/>
          </w:tcPr>
          <w:p w:rsidR="00AC752E" w:rsidRPr="00AC752E" w:rsidRDefault="00AC752E" w:rsidP="00AC752E">
            <w:pPr>
              <w:spacing w:after="0"/>
              <w:jc w:val="both"/>
              <w:rPr>
                <w:lang w:val="en-US"/>
              </w:rPr>
            </w:pPr>
            <w:r w:rsidRPr="00AC752E">
              <w:rPr>
                <w:lang w:val="en-US"/>
              </w:rPr>
              <w:t>744100</w:t>
            </w:r>
          </w:p>
        </w:tc>
        <w:tc>
          <w:tcPr>
            <w:tcW w:w="6145" w:type="dxa"/>
          </w:tcPr>
          <w:p w:rsidR="00AC752E" w:rsidRPr="00AC752E" w:rsidRDefault="00AC752E" w:rsidP="00AC752E">
            <w:pPr>
              <w:spacing w:after="0"/>
              <w:jc w:val="both"/>
              <w:rPr>
                <w:lang w:val="en-US"/>
              </w:rPr>
            </w:pPr>
            <w:r w:rsidRPr="00AC752E">
              <w:rPr>
                <w:lang w:val="en-US"/>
              </w:rPr>
              <w:t>Текући добровољни трансфери од физичких и правних лица</w:t>
            </w:r>
          </w:p>
        </w:tc>
        <w:tc>
          <w:tcPr>
            <w:tcW w:w="1392" w:type="dxa"/>
          </w:tcPr>
          <w:p w:rsidR="00AC752E" w:rsidRPr="00AC752E" w:rsidRDefault="00AC752E" w:rsidP="00AC752E">
            <w:pPr>
              <w:spacing w:after="0"/>
              <w:jc w:val="both"/>
              <w:rPr>
                <w:lang w:val="en-US"/>
              </w:rPr>
            </w:pPr>
            <w:r w:rsidRPr="00AC752E">
              <w:rPr>
                <w:lang w:val="en-US"/>
              </w:rPr>
              <w:t>115</w:t>
            </w:r>
          </w:p>
        </w:tc>
        <w:tc>
          <w:tcPr>
            <w:tcW w:w="1392" w:type="dxa"/>
          </w:tcPr>
          <w:p w:rsidR="00AC752E" w:rsidRPr="00AC752E" w:rsidRDefault="00AC752E" w:rsidP="00AC752E">
            <w:pPr>
              <w:spacing w:after="0"/>
              <w:jc w:val="both"/>
              <w:rPr>
                <w:lang w:val="en-US"/>
              </w:rPr>
            </w:pPr>
            <w:r w:rsidRPr="00AC752E">
              <w:rPr>
                <w:lang w:val="en-US"/>
              </w:rPr>
              <w:t>73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2091</w:t>
            </w:r>
          </w:p>
        </w:tc>
        <w:tc>
          <w:tcPr>
            <w:tcW w:w="816" w:type="dxa"/>
          </w:tcPr>
          <w:p w:rsidR="00AC752E" w:rsidRPr="00AC752E" w:rsidRDefault="00AC752E" w:rsidP="00AC752E">
            <w:pPr>
              <w:spacing w:after="0"/>
              <w:jc w:val="both"/>
              <w:rPr>
                <w:lang w:val="en-US"/>
              </w:rPr>
            </w:pPr>
            <w:r w:rsidRPr="00AC752E">
              <w:rPr>
                <w:lang w:val="en-US"/>
              </w:rPr>
              <w:t>744200</w:t>
            </w:r>
          </w:p>
        </w:tc>
        <w:tc>
          <w:tcPr>
            <w:tcW w:w="6145" w:type="dxa"/>
          </w:tcPr>
          <w:p w:rsidR="00AC752E" w:rsidRPr="00AC752E" w:rsidRDefault="00AC752E" w:rsidP="00AC752E">
            <w:pPr>
              <w:spacing w:after="0"/>
              <w:jc w:val="both"/>
              <w:rPr>
                <w:lang w:val="en-US"/>
              </w:rPr>
            </w:pPr>
            <w:r w:rsidRPr="00AC752E">
              <w:rPr>
                <w:lang w:val="en-US"/>
              </w:rPr>
              <w:t>Капитални добровољни трансфери од физичких и правних лица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2092</w:t>
            </w:r>
          </w:p>
        </w:tc>
        <w:tc>
          <w:tcPr>
            <w:tcW w:w="816" w:type="dxa"/>
          </w:tcPr>
          <w:p w:rsidR="00AC752E" w:rsidRPr="00AC752E" w:rsidRDefault="00AC752E" w:rsidP="00AC752E">
            <w:pPr>
              <w:spacing w:after="0"/>
              <w:jc w:val="both"/>
              <w:rPr>
                <w:lang w:val="en-US"/>
              </w:rPr>
            </w:pPr>
            <w:r w:rsidRPr="00AC752E">
              <w:rPr>
                <w:lang w:val="en-US"/>
              </w:rPr>
              <w:t>745000</w:t>
            </w:r>
          </w:p>
        </w:tc>
        <w:tc>
          <w:tcPr>
            <w:tcW w:w="6145" w:type="dxa"/>
          </w:tcPr>
          <w:p w:rsidR="00AC752E" w:rsidRPr="00AC752E" w:rsidRDefault="00AC752E" w:rsidP="00AC752E">
            <w:pPr>
              <w:spacing w:after="0"/>
              <w:jc w:val="both"/>
              <w:rPr>
                <w:lang w:val="en-US"/>
              </w:rPr>
            </w:pPr>
            <w:r w:rsidRPr="00AC752E">
              <w:rPr>
                <w:lang w:val="en-US"/>
              </w:rPr>
              <w:t>МЕШОВИТИ И НЕОДРЕЂЕНИ ПРИХОДИ (2093)</w:t>
            </w:r>
          </w:p>
        </w:tc>
        <w:tc>
          <w:tcPr>
            <w:tcW w:w="1392" w:type="dxa"/>
          </w:tcPr>
          <w:p w:rsidR="00AC752E" w:rsidRPr="00AC752E" w:rsidRDefault="00AC752E" w:rsidP="00AC752E">
            <w:pPr>
              <w:spacing w:after="0"/>
              <w:jc w:val="both"/>
              <w:rPr>
                <w:lang w:val="en-US"/>
              </w:rPr>
            </w:pPr>
            <w:r w:rsidRPr="00AC752E">
              <w:rPr>
                <w:lang w:val="en-US"/>
              </w:rPr>
              <w:t>3.461</w:t>
            </w:r>
          </w:p>
        </w:tc>
        <w:tc>
          <w:tcPr>
            <w:tcW w:w="1392" w:type="dxa"/>
          </w:tcPr>
          <w:p w:rsidR="00AC752E" w:rsidRPr="00AC752E" w:rsidRDefault="00AC752E" w:rsidP="00AC752E">
            <w:pPr>
              <w:spacing w:after="0"/>
              <w:jc w:val="both"/>
              <w:rPr>
                <w:lang w:val="en-US"/>
              </w:rPr>
            </w:pPr>
            <w:r w:rsidRPr="00AC752E">
              <w:rPr>
                <w:lang w:val="en-US"/>
              </w:rPr>
              <w:t>1.073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2093</w:t>
            </w:r>
          </w:p>
        </w:tc>
        <w:tc>
          <w:tcPr>
            <w:tcW w:w="816" w:type="dxa"/>
          </w:tcPr>
          <w:p w:rsidR="00AC752E" w:rsidRPr="00AC752E" w:rsidRDefault="00AC752E" w:rsidP="00AC752E">
            <w:pPr>
              <w:spacing w:after="0"/>
              <w:jc w:val="both"/>
              <w:rPr>
                <w:lang w:val="en-US"/>
              </w:rPr>
            </w:pPr>
            <w:r w:rsidRPr="00AC752E">
              <w:rPr>
                <w:lang w:val="en-US"/>
              </w:rPr>
              <w:t>745100</w:t>
            </w:r>
          </w:p>
        </w:tc>
        <w:tc>
          <w:tcPr>
            <w:tcW w:w="6145" w:type="dxa"/>
          </w:tcPr>
          <w:p w:rsidR="00AC752E" w:rsidRPr="00AC752E" w:rsidRDefault="00AC752E" w:rsidP="00AC752E">
            <w:pPr>
              <w:spacing w:after="0"/>
              <w:jc w:val="both"/>
              <w:rPr>
                <w:lang w:val="en-US"/>
              </w:rPr>
            </w:pPr>
            <w:r w:rsidRPr="00AC752E">
              <w:rPr>
                <w:lang w:val="en-US"/>
              </w:rPr>
              <w:t>Мешовити и неодређени приходи</w:t>
            </w:r>
          </w:p>
        </w:tc>
        <w:tc>
          <w:tcPr>
            <w:tcW w:w="1392" w:type="dxa"/>
          </w:tcPr>
          <w:p w:rsidR="00AC752E" w:rsidRPr="00AC752E" w:rsidRDefault="00AC752E" w:rsidP="00AC752E">
            <w:pPr>
              <w:spacing w:after="0"/>
              <w:jc w:val="both"/>
              <w:rPr>
                <w:lang w:val="en-US"/>
              </w:rPr>
            </w:pPr>
            <w:r w:rsidRPr="00AC752E">
              <w:rPr>
                <w:lang w:val="en-US"/>
              </w:rPr>
              <w:t>3.461</w:t>
            </w:r>
          </w:p>
        </w:tc>
        <w:tc>
          <w:tcPr>
            <w:tcW w:w="1392" w:type="dxa"/>
          </w:tcPr>
          <w:p w:rsidR="00AC752E" w:rsidRPr="00AC752E" w:rsidRDefault="00AC752E" w:rsidP="00AC752E">
            <w:pPr>
              <w:spacing w:after="0"/>
              <w:jc w:val="both"/>
              <w:rPr>
                <w:lang w:val="en-US"/>
              </w:rPr>
            </w:pPr>
            <w:r w:rsidRPr="00AC752E">
              <w:rPr>
                <w:lang w:val="en-US"/>
              </w:rPr>
              <w:t>1.073</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2094</w:t>
            </w:r>
          </w:p>
        </w:tc>
        <w:tc>
          <w:tcPr>
            <w:tcW w:w="816" w:type="dxa"/>
          </w:tcPr>
          <w:p w:rsidR="00AC752E" w:rsidRPr="00AC752E" w:rsidRDefault="00AC752E" w:rsidP="00AC752E">
            <w:pPr>
              <w:spacing w:after="0"/>
              <w:jc w:val="both"/>
              <w:rPr>
                <w:lang w:val="en-US"/>
              </w:rPr>
            </w:pPr>
            <w:r w:rsidRPr="00AC752E">
              <w:rPr>
                <w:lang w:val="en-US"/>
              </w:rPr>
              <w:t>770000</w:t>
            </w:r>
          </w:p>
        </w:tc>
        <w:tc>
          <w:tcPr>
            <w:tcW w:w="6145" w:type="dxa"/>
          </w:tcPr>
          <w:p w:rsidR="00AC752E" w:rsidRPr="00AC752E" w:rsidRDefault="00AC752E" w:rsidP="00AC752E">
            <w:pPr>
              <w:spacing w:after="0"/>
              <w:jc w:val="both"/>
              <w:rPr>
                <w:lang w:val="en-US"/>
              </w:rPr>
            </w:pPr>
            <w:r w:rsidRPr="00AC752E">
              <w:rPr>
                <w:lang w:val="en-US"/>
              </w:rPr>
              <w:t>МЕМОРАНДУМСКЕ СТАВКЕ ЗА РЕФУНДАЦИЈУ РАСХОДА (2095 + 2097)</w:t>
            </w:r>
          </w:p>
        </w:tc>
        <w:tc>
          <w:tcPr>
            <w:tcW w:w="1392" w:type="dxa"/>
          </w:tcPr>
          <w:p w:rsidR="00AC752E" w:rsidRPr="00AC752E" w:rsidRDefault="00AC752E" w:rsidP="00AC752E">
            <w:pPr>
              <w:spacing w:after="0"/>
              <w:jc w:val="both"/>
              <w:rPr>
                <w:lang w:val="en-US"/>
              </w:rPr>
            </w:pPr>
            <w:r w:rsidRPr="00AC752E">
              <w:rPr>
                <w:lang w:val="en-US"/>
              </w:rPr>
              <w:t>178</w:t>
            </w:r>
          </w:p>
        </w:tc>
        <w:tc>
          <w:tcPr>
            <w:tcW w:w="1392" w:type="dxa"/>
          </w:tcPr>
          <w:p w:rsidR="00AC752E" w:rsidRPr="00AC752E" w:rsidRDefault="00AC752E" w:rsidP="00AC752E">
            <w:pPr>
              <w:spacing w:after="0"/>
              <w:jc w:val="both"/>
              <w:rPr>
                <w:lang w:val="en-US"/>
              </w:rPr>
            </w:pPr>
            <w:r w:rsidRPr="00AC752E">
              <w:rPr>
                <w:lang w:val="en-US"/>
              </w:rPr>
              <w:t>98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2095</w:t>
            </w:r>
          </w:p>
        </w:tc>
        <w:tc>
          <w:tcPr>
            <w:tcW w:w="816" w:type="dxa"/>
          </w:tcPr>
          <w:p w:rsidR="00AC752E" w:rsidRPr="00AC752E" w:rsidRDefault="00AC752E" w:rsidP="00AC752E">
            <w:pPr>
              <w:spacing w:after="0"/>
              <w:jc w:val="both"/>
              <w:rPr>
                <w:lang w:val="en-US"/>
              </w:rPr>
            </w:pPr>
            <w:r w:rsidRPr="00AC752E">
              <w:rPr>
                <w:lang w:val="en-US"/>
              </w:rPr>
              <w:t>771000</w:t>
            </w:r>
          </w:p>
        </w:tc>
        <w:tc>
          <w:tcPr>
            <w:tcW w:w="6145" w:type="dxa"/>
          </w:tcPr>
          <w:p w:rsidR="00AC752E" w:rsidRPr="00AC752E" w:rsidRDefault="00AC752E" w:rsidP="00AC752E">
            <w:pPr>
              <w:spacing w:after="0"/>
              <w:jc w:val="both"/>
              <w:rPr>
                <w:lang w:val="en-US"/>
              </w:rPr>
            </w:pPr>
            <w:r w:rsidRPr="00AC752E">
              <w:rPr>
                <w:lang w:val="en-US"/>
              </w:rPr>
              <w:t>МЕМОРАНДУМСКЕ СТАВКЕ ЗА РЕФУНДАЦИЈУ РАСХОДА (2096)</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2096</w:t>
            </w:r>
          </w:p>
        </w:tc>
        <w:tc>
          <w:tcPr>
            <w:tcW w:w="816" w:type="dxa"/>
          </w:tcPr>
          <w:p w:rsidR="00AC752E" w:rsidRPr="00AC752E" w:rsidRDefault="00AC752E" w:rsidP="00AC752E">
            <w:pPr>
              <w:spacing w:after="0"/>
              <w:jc w:val="both"/>
              <w:rPr>
                <w:lang w:val="en-US"/>
              </w:rPr>
            </w:pPr>
            <w:r w:rsidRPr="00AC752E">
              <w:rPr>
                <w:lang w:val="en-US"/>
              </w:rPr>
              <w:t>771100</w:t>
            </w:r>
          </w:p>
        </w:tc>
        <w:tc>
          <w:tcPr>
            <w:tcW w:w="6145" w:type="dxa"/>
          </w:tcPr>
          <w:p w:rsidR="00AC752E" w:rsidRPr="00AC752E" w:rsidRDefault="00AC752E" w:rsidP="00AC752E">
            <w:pPr>
              <w:spacing w:after="0"/>
              <w:jc w:val="both"/>
              <w:rPr>
                <w:lang w:val="en-US"/>
              </w:rPr>
            </w:pPr>
            <w:r w:rsidRPr="00AC752E">
              <w:rPr>
                <w:lang w:val="en-US"/>
              </w:rPr>
              <w:t>Меморандумске ставке за рефундацију расхода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2097</w:t>
            </w:r>
          </w:p>
        </w:tc>
        <w:tc>
          <w:tcPr>
            <w:tcW w:w="816" w:type="dxa"/>
          </w:tcPr>
          <w:p w:rsidR="00AC752E" w:rsidRPr="00AC752E" w:rsidRDefault="00AC752E" w:rsidP="00AC752E">
            <w:pPr>
              <w:spacing w:after="0"/>
              <w:jc w:val="both"/>
              <w:rPr>
                <w:lang w:val="en-US"/>
              </w:rPr>
            </w:pPr>
            <w:r w:rsidRPr="00AC752E">
              <w:rPr>
                <w:lang w:val="en-US"/>
              </w:rPr>
              <w:t>772000</w:t>
            </w:r>
          </w:p>
        </w:tc>
        <w:tc>
          <w:tcPr>
            <w:tcW w:w="6145" w:type="dxa"/>
          </w:tcPr>
          <w:p w:rsidR="00AC752E" w:rsidRPr="00AC752E" w:rsidRDefault="00AC752E" w:rsidP="00AC752E">
            <w:pPr>
              <w:spacing w:after="0"/>
              <w:jc w:val="both"/>
              <w:rPr>
                <w:lang w:val="en-US"/>
              </w:rPr>
            </w:pPr>
            <w:r w:rsidRPr="00AC752E">
              <w:rPr>
                <w:lang w:val="en-US"/>
              </w:rPr>
              <w:t>МЕМОРАНДУМСКЕ СТАВКЕ ЗА РЕФУНДАЦИЈУ РАСХОДА ИЗ ПРЕТХОДНЕ ГОДИНЕ (2098)</w:t>
            </w:r>
          </w:p>
        </w:tc>
        <w:tc>
          <w:tcPr>
            <w:tcW w:w="1392" w:type="dxa"/>
          </w:tcPr>
          <w:p w:rsidR="00AC752E" w:rsidRPr="00AC752E" w:rsidRDefault="00AC752E" w:rsidP="00AC752E">
            <w:pPr>
              <w:spacing w:after="0"/>
              <w:jc w:val="both"/>
              <w:rPr>
                <w:lang w:val="en-US"/>
              </w:rPr>
            </w:pPr>
            <w:r w:rsidRPr="00AC752E">
              <w:rPr>
                <w:lang w:val="en-US"/>
              </w:rPr>
              <w:t>178</w:t>
            </w:r>
          </w:p>
        </w:tc>
        <w:tc>
          <w:tcPr>
            <w:tcW w:w="1392" w:type="dxa"/>
          </w:tcPr>
          <w:p w:rsidR="00AC752E" w:rsidRPr="00AC752E" w:rsidRDefault="00AC752E" w:rsidP="00AC752E">
            <w:pPr>
              <w:spacing w:after="0"/>
              <w:jc w:val="both"/>
              <w:rPr>
                <w:lang w:val="en-US"/>
              </w:rPr>
            </w:pPr>
            <w:r w:rsidRPr="00AC752E">
              <w:rPr>
                <w:lang w:val="en-US"/>
              </w:rPr>
              <w:t>98</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2098</w:t>
            </w:r>
          </w:p>
        </w:tc>
        <w:tc>
          <w:tcPr>
            <w:tcW w:w="816" w:type="dxa"/>
          </w:tcPr>
          <w:p w:rsidR="00AC752E" w:rsidRPr="00AC752E" w:rsidRDefault="00AC752E" w:rsidP="00AC752E">
            <w:pPr>
              <w:spacing w:after="0"/>
              <w:jc w:val="both"/>
              <w:rPr>
                <w:lang w:val="en-US"/>
              </w:rPr>
            </w:pPr>
            <w:r w:rsidRPr="00AC752E">
              <w:rPr>
                <w:lang w:val="en-US"/>
              </w:rPr>
              <w:t>772100</w:t>
            </w:r>
          </w:p>
        </w:tc>
        <w:tc>
          <w:tcPr>
            <w:tcW w:w="6145" w:type="dxa"/>
          </w:tcPr>
          <w:p w:rsidR="00AC752E" w:rsidRPr="00AC752E" w:rsidRDefault="00AC752E" w:rsidP="00AC752E">
            <w:pPr>
              <w:spacing w:after="0"/>
              <w:jc w:val="both"/>
              <w:rPr>
                <w:lang w:val="en-US"/>
              </w:rPr>
            </w:pPr>
            <w:r w:rsidRPr="00AC752E">
              <w:rPr>
                <w:lang w:val="en-US"/>
              </w:rPr>
              <w:t>Меморандумске ставке за рефундацију расхода из претходне године</w:t>
            </w:r>
          </w:p>
        </w:tc>
        <w:tc>
          <w:tcPr>
            <w:tcW w:w="1392" w:type="dxa"/>
          </w:tcPr>
          <w:p w:rsidR="00AC752E" w:rsidRPr="00AC752E" w:rsidRDefault="00AC752E" w:rsidP="00AC752E">
            <w:pPr>
              <w:spacing w:after="0"/>
              <w:jc w:val="both"/>
              <w:rPr>
                <w:lang w:val="en-US"/>
              </w:rPr>
            </w:pPr>
            <w:r w:rsidRPr="00AC752E">
              <w:rPr>
                <w:lang w:val="en-US"/>
              </w:rPr>
              <w:t>178</w:t>
            </w:r>
          </w:p>
        </w:tc>
        <w:tc>
          <w:tcPr>
            <w:tcW w:w="1392" w:type="dxa"/>
          </w:tcPr>
          <w:p w:rsidR="00AC752E" w:rsidRPr="00AC752E" w:rsidRDefault="00AC752E" w:rsidP="00AC752E">
            <w:pPr>
              <w:spacing w:after="0"/>
              <w:jc w:val="both"/>
              <w:rPr>
                <w:lang w:val="en-US"/>
              </w:rPr>
            </w:pPr>
            <w:r w:rsidRPr="00AC752E">
              <w:rPr>
                <w:lang w:val="en-US"/>
              </w:rPr>
              <w:t>98</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2099</w:t>
            </w:r>
          </w:p>
        </w:tc>
        <w:tc>
          <w:tcPr>
            <w:tcW w:w="816" w:type="dxa"/>
          </w:tcPr>
          <w:p w:rsidR="00AC752E" w:rsidRPr="00AC752E" w:rsidRDefault="00AC752E" w:rsidP="00AC752E">
            <w:pPr>
              <w:spacing w:after="0"/>
              <w:jc w:val="both"/>
              <w:rPr>
                <w:lang w:val="en-US"/>
              </w:rPr>
            </w:pPr>
            <w:r w:rsidRPr="00AC752E">
              <w:rPr>
                <w:lang w:val="en-US"/>
              </w:rPr>
              <w:t>780000</w:t>
            </w:r>
          </w:p>
        </w:tc>
        <w:tc>
          <w:tcPr>
            <w:tcW w:w="6145" w:type="dxa"/>
          </w:tcPr>
          <w:p w:rsidR="00AC752E" w:rsidRPr="00AC752E" w:rsidRDefault="00AC752E" w:rsidP="00AC752E">
            <w:pPr>
              <w:spacing w:after="0"/>
              <w:jc w:val="both"/>
              <w:rPr>
                <w:lang w:val="en-US"/>
              </w:rPr>
            </w:pPr>
            <w:r w:rsidRPr="00AC752E">
              <w:rPr>
                <w:lang w:val="en-US"/>
              </w:rPr>
              <w:t>ТРАНСФЕРИ ИЗМЕЂУ БУЏЕТСКИХ КОРИСНИКА НА ИСТОМ НИВОУ (2100)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2100</w:t>
            </w:r>
          </w:p>
        </w:tc>
        <w:tc>
          <w:tcPr>
            <w:tcW w:w="816" w:type="dxa"/>
          </w:tcPr>
          <w:p w:rsidR="00AC752E" w:rsidRPr="00AC752E" w:rsidRDefault="00AC752E" w:rsidP="00AC752E">
            <w:pPr>
              <w:spacing w:after="0"/>
              <w:jc w:val="both"/>
              <w:rPr>
                <w:lang w:val="en-US"/>
              </w:rPr>
            </w:pPr>
            <w:r w:rsidRPr="00AC752E">
              <w:rPr>
                <w:lang w:val="en-US"/>
              </w:rPr>
              <w:t>781000</w:t>
            </w:r>
          </w:p>
        </w:tc>
        <w:tc>
          <w:tcPr>
            <w:tcW w:w="6145" w:type="dxa"/>
          </w:tcPr>
          <w:p w:rsidR="00AC752E" w:rsidRPr="00AC752E" w:rsidRDefault="00AC752E" w:rsidP="00AC752E">
            <w:pPr>
              <w:spacing w:after="0"/>
              <w:jc w:val="both"/>
              <w:rPr>
                <w:lang w:val="en-US"/>
              </w:rPr>
            </w:pPr>
            <w:r w:rsidRPr="00AC752E">
              <w:rPr>
                <w:lang w:val="en-US"/>
              </w:rPr>
              <w:t>ТРАНСФЕРИ ИЗМЕЂУ БУЏЕТСКИХ КОРИСНИКА НА ИСТОМ НИВОУ (2101 + 2102)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2101</w:t>
            </w:r>
          </w:p>
        </w:tc>
        <w:tc>
          <w:tcPr>
            <w:tcW w:w="816" w:type="dxa"/>
          </w:tcPr>
          <w:p w:rsidR="00AC752E" w:rsidRPr="00AC752E" w:rsidRDefault="00AC752E" w:rsidP="00AC752E">
            <w:pPr>
              <w:spacing w:after="0"/>
              <w:jc w:val="both"/>
              <w:rPr>
                <w:lang w:val="en-US"/>
              </w:rPr>
            </w:pPr>
            <w:r w:rsidRPr="00AC752E">
              <w:rPr>
                <w:lang w:val="en-US"/>
              </w:rPr>
              <w:t>781100</w:t>
            </w:r>
          </w:p>
        </w:tc>
        <w:tc>
          <w:tcPr>
            <w:tcW w:w="6145" w:type="dxa"/>
          </w:tcPr>
          <w:p w:rsidR="00AC752E" w:rsidRPr="00AC752E" w:rsidRDefault="00AC752E" w:rsidP="00AC752E">
            <w:pPr>
              <w:spacing w:after="0"/>
              <w:jc w:val="both"/>
              <w:rPr>
                <w:lang w:val="en-US"/>
              </w:rPr>
            </w:pPr>
            <w:r w:rsidRPr="00AC752E">
              <w:rPr>
                <w:lang w:val="en-US"/>
              </w:rPr>
              <w:t>Трансфери између буџетских корисника на истом нивоу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2102</w:t>
            </w:r>
          </w:p>
        </w:tc>
        <w:tc>
          <w:tcPr>
            <w:tcW w:w="816" w:type="dxa"/>
          </w:tcPr>
          <w:p w:rsidR="00AC752E" w:rsidRPr="00AC752E" w:rsidRDefault="00AC752E" w:rsidP="00AC752E">
            <w:pPr>
              <w:spacing w:after="0"/>
              <w:jc w:val="both"/>
              <w:rPr>
                <w:lang w:val="en-US"/>
              </w:rPr>
            </w:pPr>
            <w:r w:rsidRPr="00AC752E">
              <w:rPr>
                <w:lang w:val="en-US"/>
              </w:rPr>
              <w:t>781300</w:t>
            </w:r>
          </w:p>
        </w:tc>
        <w:tc>
          <w:tcPr>
            <w:tcW w:w="6145" w:type="dxa"/>
          </w:tcPr>
          <w:p w:rsidR="00AC752E" w:rsidRPr="00AC752E" w:rsidRDefault="00AC752E" w:rsidP="00AC752E">
            <w:pPr>
              <w:spacing w:after="0"/>
              <w:jc w:val="both"/>
              <w:rPr>
                <w:lang w:val="en-US"/>
              </w:rPr>
            </w:pPr>
            <w:r w:rsidRPr="00AC752E">
              <w:rPr>
                <w:lang w:val="en-US"/>
              </w:rPr>
              <w:t>Трансфери између организација обавезног социјалног осигурања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2103</w:t>
            </w:r>
          </w:p>
        </w:tc>
        <w:tc>
          <w:tcPr>
            <w:tcW w:w="816" w:type="dxa"/>
          </w:tcPr>
          <w:p w:rsidR="00AC752E" w:rsidRPr="00AC752E" w:rsidRDefault="00AC752E" w:rsidP="00AC752E">
            <w:pPr>
              <w:spacing w:after="0"/>
              <w:jc w:val="both"/>
              <w:rPr>
                <w:lang w:val="en-US"/>
              </w:rPr>
            </w:pPr>
            <w:r w:rsidRPr="00AC752E">
              <w:rPr>
                <w:lang w:val="en-US"/>
              </w:rPr>
              <w:t>790000</w:t>
            </w:r>
          </w:p>
        </w:tc>
        <w:tc>
          <w:tcPr>
            <w:tcW w:w="6145" w:type="dxa"/>
          </w:tcPr>
          <w:p w:rsidR="00AC752E" w:rsidRPr="00AC752E" w:rsidRDefault="00AC752E" w:rsidP="00AC752E">
            <w:pPr>
              <w:spacing w:after="0"/>
              <w:jc w:val="both"/>
              <w:rPr>
                <w:lang w:val="en-US"/>
              </w:rPr>
            </w:pPr>
            <w:r w:rsidRPr="00AC752E">
              <w:rPr>
                <w:lang w:val="en-US"/>
              </w:rPr>
              <w:t>ПРИХОДИ ИЗ БУЏЕТА (2104)</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2104</w:t>
            </w:r>
          </w:p>
        </w:tc>
        <w:tc>
          <w:tcPr>
            <w:tcW w:w="816" w:type="dxa"/>
          </w:tcPr>
          <w:p w:rsidR="00AC752E" w:rsidRPr="00AC752E" w:rsidRDefault="00AC752E" w:rsidP="00AC752E">
            <w:pPr>
              <w:spacing w:after="0"/>
              <w:jc w:val="both"/>
              <w:rPr>
                <w:lang w:val="en-US"/>
              </w:rPr>
            </w:pPr>
            <w:r w:rsidRPr="00AC752E">
              <w:rPr>
                <w:lang w:val="en-US"/>
              </w:rPr>
              <w:t>791000</w:t>
            </w:r>
          </w:p>
        </w:tc>
        <w:tc>
          <w:tcPr>
            <w:tcW w:w="6145" w:type="dxa"/>
          </w:tcPr>
          <w:p w:rsidR="00AC752E" w:rsidRPr="00AC752E" w:rsidRDefault="00AC752E" w:rsidP="00AC752E">
            <w:pPr>
              <w:spacing w:after="0"/>
              <w:jc w:val="both"/>
              <w:rPr>
                <w:lang w:val="en-US"/>
              </w:rPr>
            </w:pPr>
            <w:r w:rsidRPr="00AC752E">
              <w:rPr>
                <w:lang w:val="en-US"/>
              </w:rPr>
              <w:t>ПРИХОДИ ИЗ БУЏЕТА (2105)</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2105</w:t>
            </w:r>
          </w:p>
        </w:tc>
        <w:tc>
          <w:tcPr>
            <w:tcW w:w="816" w:type="dxa"/>
          </w:tcPr>
          <w:p w:rsidR="00AC752E" w:rsidRPr="00AC752E" w:rsidRDefault="00AC752E" w:rsidP="00AC752E">
            <w:pPr>
              <w:spacing w:after="0"/>
              <w:jc w:val="both"/>
              <w:rPr>
                <w:lang w:val="en-US"/>
              </w:rPr>
            </w:pPr>
            <w:r w:rsidRPr="00AC752E">
              <w:rPr>
                <w:lang w:val="en-US"/>
              </w:rPr>
              <w:t>791100</w:t>
            </w:r>
          </w:p>
        </w:tc>
        <w:tc>
          <w:tcPr>
            <w:tcW w:w="6145" w:type="dxa"/>
          </w:tcPr>
          <w:p w:rsidR="00AC752E" w:rsidRPr="00AC752E" w:rsidRDefault="00AC752E" w:rsidP="00AC752E">
            <w:pPr>
              <w:spacing w:after="0"/>
              <w:jc w:val="both"/>
              <w:rPr>
                <w:lang w:val="en-US"/>
              </w:rPr>
            </w:pPr>
            <w:r w:rsidRPr="00AC752E">
              <w:rPr>
                <w:lang w:val="en-US"/>
              </w:rPr>
              <w:t>Приходи из буџета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2106</w:t>
            </w:r>
          </w:p>
        </w:tc>
        <w:tc>
          <w:tcPr>
            <w:tcW w:w="816" w:type="dxa"/>
          </w:tcPr>
          <w:p w:rsidR="00AC752E" w:rsidRPr="00AC752E" w:rsidRDefault="00AC752E" w:rsidP="00AC752E">
            <w:pPr>
              <w:spacing w:after="0"/>
              <w:jc w:val="both"/>
              <w:rPr>
                <w:lang w:val="en-US"/>
              </w:rPr>
            </w:pPr>
            <w:r w:rsidRPr="00AC752E">
              <w:rPr>
                <w:lang w:val="en-US"/>
              </w:rPr>
              <w:t>800000</w:t>
            </w:r>
          </w:p>
        </w:tc>
        <w:tc>
          <w:tcPr>
            <w:tcW w:w="6145" w:type="dxa"/>
          </w:tcPr>
          <w:p w:rsidR="00AC752E" w:rsidRPr="00AC752E" w:rsidRDefault="00AC752E" w:rsidP="00AC752E">
            <w:pPr>
              <w:spacing w:after="0"/>
              <w:jc w:val="both"/>
              <w:rPr>
                <w:lang w:val="en-US"/>
              </w:rPr>
            </w:pPr>
            <w:r w:rsidRPr="00AC752E">
              <w:rPr>
                <w:lang w:val="en-US"/>
              </w:rPr>
              <w:t>ПРИМАЊА ОД ПРОДАЈЕ НЕФИНАНСИЈСКЕ ИМОВИНЕ (2107 + 2114 + 2121 + 2124)</w:t>
            </w:r>
          </w:p>
        </w:tc>
        <w:tc>
          <w:tcPr>
            <w:tcW w:w="1392" w:type="dxa"/>
          </w:tcPr>
          <w:p w:rsidR="00AC752E" w:rsidRPr="00AC752E" w:rsidRDefault="00AC752E" w:rsidP="00AC752E">
            <w:pPr>
              <w:spacing w:after="0"/>
              <w:jc w:val="both"/>
              <w:rPr>
                <w:lang w:val="en-US"/>
              </w:rPr>
            </w:pPr>
            <w:r w:rsidRPr="00AC752E">
              <w:rPr>
                <w:lang w:val="en-US"/>
              </w:rPr>
              <w:t>29.006</w:t>
            </w:r>
          </w:p>
        </w:tc>
        <w:tc>
          <w:tcPr>
            <w:tcW w:w="1392" w:type="dxa"/>
          </w:tcPr>
          <w:p w:rsidR="00AC752E" w:rsidRPr="00AC752E" w:rsidRDefault="00AC752E" w:rsidP="00AC752E">
            <w:pPr>
              <w:spacing w:after="0"/>
              <w:jc w:val="both"/>
              <w:rPr>
                <w:lang w:val="en-US"/>
              </w:rPr>
            </w:pPr>
            <w:r w:rsidRPr="00AC752E">
              <w:rPr>
                <w:lang w:val="en-US"/>
              </w:rPr>
              <w:t>1.540</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2107</w:t>
            </w:r>
          </w:p>
        </w:tc>
        <w:tc>
          <w:tcPr>
            <w:tcW w:w="816" w:type="dxa"/>
          </w:tcPr>
          <w:p w:rsidR="00AC752E" w:rsidRPr="00AC752E" w:rsidRDefault="00AC752E" w:rsidP="00AC752E">
            <w:pPr>
              <w:spacing w:after="0"/>
              <w:jc w:val="both"/>
              <w:rPr>
                <w:lang w:val="en-US"/>
              </w:rPr>
            </w:pPr>
            <w:r w:rsidRPr="00AC752E">
              <w:rPr>
                <w:lang w:val="en-US"/>
              </w:rPr>
              <w:t>810000</w:t>
            </w:r>
          </w:p>
        </w:tc>
        <w:tc>
          <w:tcPr>
            <w:tcW w:w="6145" w:type="dxa"/>
          </w:tcPr>
          <w:p w:rsidR="00AC752E" w:rsidRPr="00AC752E" w:rsidRDefault="00AC752E" w:rsidP="00AC752E">
            <w:pPr>
              <w:spacing w:after="0"/>
              <w:jc w:val="both"/>
              <w:rPr>
                <w:lang w:val="en-US"/>
              </w:rPr>
            </w:pPr>
            <w:r w:rsidRPr="00AC752E">
              <w:rPr>
                <w:lang w:val="en-US"/>
              </w:rPr>
              <w:t>ПРИМАЊА ОД ПРОДАЈЕ ОСНОВНИХ СРЕДСТАВА (2108 + 2110 + 2112)</w:t>
            </w:r>
          </w:p>
        </w:tc>
        <w:tc>
          <w:tcPr>
            <w:tcW w:w="1392" w:type="dxa"/>
          </w:tcPr>
          <w:p w:rsidR="00AC752E" w:rsidRPr="00AC752E" w:rsidRDefault="00AC752E" w:rsidP="00AC752E">
            <w:pPr>
              <w:spacing w:after="0"/>
              <w:jc w:val="both"/>
              <w:rPr>
                <w:lang w:val="en-US"/>
              </w:rPr>
            </w:pPr>
            <w:r w:rsidRPr="00AC752E">
              <w:rPr>
                <w:lang w:val="en-US"/>
              </w:rPr>
              <w:t>29.006</w:t>
            </w:r>
          </w:p>
        </w:tc>
        <w:tc>
          <w:tcPr>
            <w:tcW w:w="1392" w:type="dxa"/>
          </w:tcPr>
          <w:p w:rsidR="00AC752E" w:rsidRPr="00AC752E" w:rsidRDefault="00AC752E" w:rsidP="00AC752E">
            <w:pPr>
              <w:spacing w:after="0"/>
              <w:jc w:val="both"/>
              <w:rPr>
                <w:lang w:val="en-US"/>
              </w:rPr>
            </w:pPr>
            <w:r w:rsidRPr="00AC752E">
              <w:rPr>
                <w:lang w:val="en-US"/>
              </w:rPr>
              <w:t>1.540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2108</w:t>
            </w:r>
          </w:p>
        </w:tc>
        <w:tc>
          <w:tcPr>
            <w:tcW w:w="816" w:type="dxa"/>
          </w:tcPr>
          <w:p w:rsidR="00AC752E" w:rsidRPr="00AC752E" w:rsidRDefault="00AC752E" w:rsidP="00AC752E">
            <w:pPr>
              <w:spacing w:after="0"/>
              <w:jc w:val="both"/>
              <w:rPr>
                <w:lang w:val="en-US"/>
              </w:rPr>
            </w:pPr>
            <w:r w:rsidRPr="00AC752E">
              <w:rPr>
                <w:lang w:val="en-US"/>
              </w:rPr>
              <w:t>811000</w:t>
            </w:r>
          </w:p>
        </w:tc>
        <w:tc>
          <w:tcPr>
            <w:tcW w:w="6145" w:type="dxa"/>
          </w:tcPr>
          <w:p w:rsidR="00AC752E" w:rsidRPr="00AC752E" w:rsidRDefault="00AC752E" w:rsidP="00AC752E">
            <w:pPr>
              <w:spacing w:after="0"/>
              <w:jc w:val="both"/>
              <w:rPr>
                <w:lang w:val="en-US"/>
              </w:rPr>
            </w:pPr>
            <w:r w:rsidRPr="00AC752E">
              <w:rPr>
                <w:lang w:val="en-US"/>
              </w:rPr>
              <w:t>ПРИМАЊА ОД ПРОДАЈЕ НЕПОКРЕТНОСТИ (2109)</w:t>
            </w:r>
          </w:p>
        </w:tc>
        <w:tc>
          <w:tcPr>
            <w:tcW w:w="1392" w:type="dxa"/>
          </w:tcPr>
          <w:p w:rsidR="00AC752E" w:rsidRPr="00AC752E" w:rsidRDefault="00AC752E" w:rsidP="00AC752E">
            <w:pPr>
              <w:spacing w:after="0"/>
              <w:jc w:val="both"/>
              <w:rPr>
                <w:lang w:val="en-US"/>
              </w:rPr>
            </w:pPr>
            <w:r w:rsidRPr="00AC752E">
              <w:rPr>
                <w:lang w:val="en-US"/>
              </w:rPr>
              <w:t>29.006</w:t>
            </w:r>
          </w:p>
        </w:tc>
        <w:tc>
          <w:tcPr>
            <w:tcW w:w="1392" w:type="dxa"/>
          </w:tcPr>
          <w:p w:rsidR="00AC752E" w:rsidRPr="00AC752E" w:rsidRDefault="00AC752E" w:rsidP="00AC752E">
            <w:pPr>
              <w:spacing w:after="0"/>
              <w:jc w:val="both"/>
              <w:rPr>
                <w:lang w:val="en-US"/>
              </w:rPr>
            </w:pPr>
            <w:r w:rsidRPr="00AC752E">
              <w:rPr>
                <w:lang w:val="en-US"/>
              </w:rPr>
              <w:t>1.517</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2109</w:t>
            </w:r>
          </w:p>
        </w:tc>
        <w:tc>
          <w:tcPr>
            <w:tcW w:w="816" w:type="dxa"/>
          </w:tcPr>
          <w:p w:rsidR="00AC752E" w:rsidRPr="00AC752E" w:rsidRDefault="00AC752E" w:rsidP="00AC752E">
            <w:pPr>
              <w:spacing w:after="0"/>
              <w:jc w:val="both"/>
              <w:rPr>
                <w:lang w:val="en-US"/>
              </w:rPr>
            </w:pPr>
            <w:r w:rsidRPr="00AC752E">
              <w:rPr>
                <w:lang w:val="en-US"/>
              </w:rPr>
              <w:t>811100</w:t>
            </w:r>
          </w:p>
        </w:tc>
        <w:tc>
          <w:tcPr>
            <w:tcW w:w="6145" w:type="dxa"/>
          </w:tcPr>
          <w:p w:rsidR="00AC752E" w:rsidRPr="00AC752E" w:rsidRDefault="00AC752E" w:rsidP="00AC752E">
            <w:pPr>
              <w:spacing w:after="0"/>
              <w:jc w:val="both"/>
              <w:rPr>
                <w:lang w:val="en-US"/>
              </w:rPr>
            </w:pPr>
            <w:r w:rsidRPr="00AC752E">
              <w:rPr>
                <w:lang w:val="en-US"/>
              </w:rPr>
              <w:t>Примања од продаје непокретности</w:t>
            </w:r>
          </w:p>
        </w:tc>
        <w:tc>
          <w:tcPr>
            <w:tcW w:w="1392" w:type="dxa"/>
          </w:tcPr>
          <w:p w:rsidR="00AC752E" w:rsidRPr="00AC752E" w:rsidRDefault="00AC752E" w:rsidP="00AC752E">
            <w:pPr>
              <w:spacing w:after="0"/>
              <w:jc w:val="both"/>
              <w:rPr>
                <w:lang w:val="en-US"/>
              </w:rPr>
            </w:pPr>
            <w:r w:rsidRPr="00AC752E">
              <w:rPr>
                <w:lang w:val="en-US"/>
              </w:rPr>
              <w:t>29.006</w:t>
            </w:r>
          </w:p>
        </w:tc>
        <w:tc>
          <w:tcPr>
            <w:tcW w:w="1392" w:type="dxa"/>
          </w:tcPr>
          <w:p w:rsidR="00AC752E" w:rsidRPr="00AC752E" w:rsidRDefault="00AC752E" w:rsidP="00AC752E">
            <w:pPr>
              <w:spacing w:after="0"/>
              <w:jc w:val="both"/>
              <w:rPr>
                <w:lang w:val="en-US"/>
              </w:rPr>
            </w:pPr>
            <w:r w:rsidRPr="00AC752E">
              <w:rPr>
                <w:lang w:val="en-US"/>
              </w:rPr>
              <w:t>1.517</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2110</w:t>
            </w:r>
          </w:p>
        </w:tc>
        <w:tc>
          <w:tcPr>
            <w:tcW w:w="816" w:type="dxa"/>
          </w:tcPr>
          <w:p w:rsidR="00AC752E" w:rsidRPr="00AC752E" w:rsidRDefault="00AC752E" w:rsidP="00AC752E">
            <w:pPr>
              <w:spacing w:after="0"/>
              <w:jc w:val="both"/>
              <w:rPr>
                <w:lang w:val="en-US"/>
              </w:rPr>
            </w:pPr>
            <w:r w:rsidRPr="00AC752E">
              <w:rPr>
                <w:lang w:val="en-US"/>
              </w:rPr>
              <w:t>812000</w:t>
            </w:r>
          </w:p>
        </w:tc>
        <w:tc>
          <w:tcPr>
            <w:tcW w:w="6145" w:type="dxa"/>
          </w:tcPr>
          <w:p w:rsidR="00AC752E" w:rsidRPr="00AC752E" w:rsidRDefault="00AC752E" w:rsidP="00AC752E">
            <w:pPr>
              <w:spacing w:after="0"/>
              <w:jc w:val="both"/>
              <w:rPr>
                <w:lang w:val="en-US"/>
              </w:rPr>
            </w:pPr>
            <w:r w:rsidRPr="00AC752E">
              <w:rPr>
                <w:lang w:val="en-US"/>
              </w:rPr>
              <w:t>ПРИМАЊА ОД ПРОДАЈЕ ПОКРЕТНЕ ИМОВИНЕ (2111)</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2111</w:t>
            </w:r>
          </w:p>
        </w:tc>
        <w:tc>
          <w:tcPr>
            <w:tcW w:w="816" w:type="dxa"/>
          </w:tcPr>
          <w:p w:rsidR="00AC752E" w:rsidRPr="00AC752E" w:rsidRDefault="00AC752E" w:rsidP="00AC752E">
            <w:pPr>
              <w:spacing w:after="0"/>
              <w:jc w:val="both"/>
              <w:rPr>
                <w:lang w:val="en-US"/>
              </w:rPr>
            </w:pPr>
            <w:r w:rsidRPr="00AC752E">
              <w:rPr>
                <w:lang w:val="en-US"/>
              </w:rPr>
              <w:t>812100</w:t>
            </w:r>
          </w:p>
        </w:tc>
        <w:tc>
          <w:tcPr>
            <w:tcW w:w="6145" w:type="dxa"/>
          </w:tcPr>
          <w:p w:rsidR="00AC752E" w:rsidRPr="00AC752E" w:rsidRDefault="00AC752E" w:rsidP="00AC752E">
            <w:pPr>
              <w:spacing w:after="0"/>
              <w:jc w:val="both"/>
              <w:rPr>
                <w:lang w:val="en-US"/>
              </w:rPr>
            </w:pPr>
            <w:r w:rsidRPr="00AC752E">
              <w:rPr>
                <w:lang w:val="en-US"/>
              </w:rPr>
              <w:t>Примања од продаје покретне имовине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2112</w:t>
            </w:r>
          </w:p>
        </w:tc>
        <w:tc>
          <w:tcPr>
            <w:tcW w:w="816" w:type="dxa"/>
          </w:tcPr>
          <w:p w:rsidR="00AC752E" w:rsidRPr="00AC752E" w:rsidRDefault="00AC752E" w:rsidP="00AC752E">
            <w:pPr>
              <w:spacing w:after="0"/>
              <w:jc w:val="both"/>
              <w:rPr>
                <w:lang w:val="en-US"/>
              </w:rPr>
            </w:pPr>
            <w:r w:rsidRPr="00AC752E">
              <w:rPr>
                <w:lang w:val="en-US"/>
              </w:rPr>
              <w:t>813000</w:t>
            </w:r>
          </w:p>
        </w:tc>
        <w:tc>
          <w:tcPr>
            <w:tcW w:w="6145" w:type="dxa"/>
          </w:tcPr>
          <w:p w:rsidR="00AC752E" w:rsidRPr="00AC752E" w:rsidRDefault="00AC752E" w:rsidP="00AC752E">
            <w:pPr>
              <w:spacing w:after="0"/>
              <w:jc w:val="both"/>
              <w:rPr>
                <w:lang w:val="en-US"/>
              </w:rPr>
            </w:pPr>
            <w:r w:rsidRPr="00AC752E">
              <w:rPr>
                <w:lang w:val="en-US"/>
              </w:rPr>
              <w:t>ПРИМАЊА ОД ПРОДАЈЕ ОСТАЛИХ ОСНОВНИХ СРЕДСТАВА (2113)</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23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2113</w:t>
            </w:r>
          </w:p>
        </w:tc>
        <w:tc>
          <w:tcPr>
            <w:tcW w:w="816" w:type="dxa"/>
          </w:tcPr>
          <w:p w:rsidR="00AC752E" w:rsidRPr="00AC752E" w:rsidRDefault="00AC752E" w:rsidP="00AC752E">
            <w:pPr>
              <w:spacing w:after="0"/>
              <w:jc w:val="both"/>
              <w:rPr>
                <w:lang w:val="en-US"/>
              </w:rPr>
            </w:pPr>
            <w:r w:rsidRPr="00AC752E">
              <w:rPr>
                <w:lang w:val="en-US"/>
              </w:rPr>
              <w:t>813100</w:t>
            </w:r>
          </w:p>
        </w:tc>
        <w:tc>
          <w:tcPr>
            <w:tcW w:w="6145" w:type="dxa"/>
          </w:tcPr>
          <w:p w:rsidR="00AC752E" w:rsidRPr="00AC752E" w:rsidRDefault="00AC752E" w:rsidP="00AC752E">
            <w:pPr>
              <w:spacing w:after="0"/>
              <w:jc w:val="both"/>
              <w:rPr>
                <w:lang w:val="en-US"/>
              </w:rPr>
            </w:pPr>
            <w:r w:rsidRPr="00AC752E">
              <w:rPr>
                <w:lang w:val="en-US"/>
              </w:rPr>
              <w:t>Примања од продаје осталих основних средстава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23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2114</w:t>
            </w:r>
          </w:p>
        </w:tc>
        <w:tc>
          <w:tcPr>
            <w:tcW w:w="816" w:type="dxa"/>
          </w:tcPr>
          <w:p w:rsidR="00AC752E" w:rsidRPr="00AC752E" w:rsidRDefault="00AC752E" w:rsidP="00AC752E">
            <w:pPr>
              <w:spacing w:after="0"/>
              <w:jc w:val="both"/>
              <w:rPr>
                <w:lang w:val="en-US"/>
              </w:rPr>
            </w:pPr>
            <w:r w:rsidRPr="00AC752E">
              <w:rPr>
                <w:lang w:val="en-US"/>
              </w:rPr>
              <w:t>820000</w:t>
            </w:r>
          </w:p>
        </w:tc>
        <w:tc>
          <w:tcPr>
            <w:tcW w:w="6145" w:type="dxa"/>
          </w:tcPr>
          <w:p w:rsidR="00AC752E" w:rsidRPr="00AC752E" w:rsidRDefault="00AC752E" w:rsidP="00AC752E">
            <w:pPr>
              <w:spacing w:after="0"/>
              <w:jc w:val="both"/>
              <w:rPr>
                <w:lang w:val="en-US"/>
              </w:rPr>
            </w:pPr>
            <w:r w:rsidRPr="00AC752E">
              <w:rPr>
                <w:lang w:val="en-US"/>
              </w:rPr>
              <w:t>ПРИМАЊА ОД ПРОДАЈЕ ЗАЛИХА (2115 + 2117 + 2119)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2115</w:t>
            </w:r>
          </w:p>
        </w:tc>
        <w:tc>
          <w:tcPr>
            <w:tcW w:w="816" w:type="dxa"/>
          </w:tcPr>
          <w:p w:rsidR="00AC752E" w:rsidRPr="00AC752E" w:rsidRDefault="00AC752E" w:rsidP="00AC752E">
            <w:pPr>
              <w:spacing w:after="0"/>
              <w:jc w:val="both"/>
              <w:rPr>
                <w:lang w:val="en-US"/>
              </w:rPr>
            </w:pPr>
            <w:r w:rsidRPr="00AC752E">
              <w:rPr>
                <w:lang w:val="en-US"/>
              </w:rPr>
              <w:t>821000</w:t>
            </w:r>
          </w:p>
        </w:tc>
        <w:tc>
          <w:tcPr>
            <w:tcW w:w="6145" w:type="dxa"/>
          </w:tcPr>
          <w:p w:rsidR="00AC752E" w:rsidRPr="00AC752E" w:rsidRDefault="00AC752E" w:rsidP="00AC752E">
            <w:pPr>
              <w:spacing w:after="0"/>
              <w:jc w:val="both"/>
              <w:rPr>
                <w:lang w:val="en-US"/>
              </w:rPr>
            </w:pPr>
            <w:r w:rsidRPr="00AC752E">
              <w:rPr>
                <w:lang w:val="en-US"/>
              </w:rPr>
              <w:t>ПРИМАЊА ОД ПРОДАЈЕ РОБНИХ РЕЗЕРВИ (2116)</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2116</w:t>
            </w:r>
          </w:p>
        </w:tc>
        <w:tc>
          <w:tcPr>
            <w:tcW w:w="816" w:type="dxa"/>
          </w:tcPr>
          <w:p w:rsidR="00AC752E" w:rsidRPr="00AC752E" w:rsidRDefault="00AC752E" w:rsidP="00AC752E">
            <w:pPr>
              <w:spacing w:after="0"/>
              <w:jc w:val="both"/>
              <w:rPr>
                <w:lang w:val="en-US"/>
              </w:rPr>
            </w:pPr>
            <w:r w:rsidRPr="00AC752E">
              <w:rPr>
                <w:lang w:val="en-US"/>
              </w:rPr>
              <w:t>821100</w:t>
            </w:r>
          </w:p>
        </w:tc>
        <w:tc>
          <w:tcPr>
            <w:tcW w:w="6145" w:type="dxa"/>
          </w:tcPr>
          <w:p w:rsidR="00AC752E" w:rsidRPr="00AC752E" w:rsidRDefault="00AC752E" w:rsidP="00AC752E">
            <w:pPr>
              <w:spacing w:after="0"/>
              <w:jc w:val="both"/>
              <w:rPr>
                <w:lang w:val="en-US"/>
              </w:rPr>
            </w:pPr>
            <w:r w:rsidRPr="00AC752E">
              <w:rPr>
                <w:lang w:val="en-US"/>
              </w:rPr>
              <w:t>Примања од продаје робних резерви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2117</w:t>
            </w:r>
          </w:p>
        </w:tc>
        <w:tc>
          <w:tcPr>
            <w:tcW w:w="816" w:type="dxa"/>
          </w:tcPr>
          <w:p w:rsidR="00AC752E" w:rsidRPr="00AC752E" w:rsidRDefault="00AC752E" w:rsidP="00AC752E">
            <w:pPr>
              <w:spacing w:after="0"/>
              <w:jc w:val="both"/>
              <w:rPr>
                <w:lang w:val="en-US"/>
              </w:rPr>
            </w:pPr>
            <w:r w:rsidRPr="00AC752E">
              <w:rPr>
                <w:lang w:val="en-US"/>
              </w:rPr>
              <w:t>822000</w:t>
            </w:r>
          </w:p>
        </w:tc>
        <w:tc>
          <w:tcPr>
            <w:tcW w:w="6145" w:type="dxa"/>
          </w:tcPr>
          <w:p w:rsidR="00AC752E" w:rsidRPr="00AC752E" w:rsidRDefault="00AC752E" w:rsidP="00AC752E">
            <w:pPr>
              <w:spacing w:after="0"/>
              <w:jc w:val="both"/>
              <w:rPr>
                <w:lang w:val="en-US"/>
              </w:rPr>
            </w:pPr>
            <w:r w:rsidRPr="00AC752E">
              <w:rPr>
                <w:lang w:val="en-US"/>
              </w:rPr>
              <w:t>ПРИМАЊА ОД ПРОДАЈЕ ЗАЛИХА ПРОИЗВОДЊЕ (2118)</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2118</w:t>
            </w:r>
          </w:p>
        </w:tc>
        <w:tc>
          <w:tcPr>
            <w:tcW w:w="816" w:type="dxa"/>
          </w:tcPr>
          <w:p w:rsidR="00AC752E" w:rsidRPr="00AC752E" w:rsidRDefault="00AC752E" w:rsidP="00AC752E">
            <w:pPr>
              <w:spacing w:after="0"/>
              <w:jc w:val="both"/>
              <w:rPr>
                <w:lang w:val="en-US"/>
              </w:rPr>
            </w:pPr>
            <w:r w:rsidRPr="00AC752E">
              <w:rPr>
                <w:lang w:val="en-US"/>
              </w:rPr>
              <w:t>822100</w:t>
            </w:r>
          </w:p>
        </w:tc>
        <w:tc>
          <w:tcPr>
            <w:tcW w:w="6145" w:type="dxa"/>
          </w:tcPr>
          <w:p w:rsidR="00AC752E" w:rsidRPr="00AC752E" w:rsidRDefault="00AC752E" w:rsidP="00AC752E">
            <w:pPr>
              <w:spacing w:after="0"/>
              <w:jc w:val="both"/>
              <w:rPr>
                <w:lang w:val="en-US"/>
              </w:rPr>
            </w:pPr>
            <w:r w:rsidRPr="00AC752E">
              <w:rPr>
                <w:lang w:val="en-US"/>
              </w:rPr>
              <w:t>Примања од продаје залиха производње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2119</w:t>
            </w:r>
          </w:p>
        </w:tc>
        <w:tc>
          <w:tcPr>
            <w:tcW w:w="816" w:type="dxa"/>
          </w:tcPr>
          <w:p w:rsidR="00AC752E" w:rsidRPr="00AC752E" w:rsidRDefault="00AC752E" w:rsidP="00AC752E">
            <w:pPr>
              <w:spacing w:after="0"/>
              <w:jc w:val="both"/>
              <w:rPr>
                <w:lang w:val="en-US"/>
              </w:rPr>
            </w:pPr>
            <w:r w:rsidRPr="00AC752E">
              <w:rPr>
                <w:lang w:val="en-US"/>
              </w:rPr>
              <w:t>823000</w:t>
            </w:r>
          </w:p>
        </w:tc>
        <w:tc>
          <w:tcPr>
            <w:tcW w:w="6145" w:type="dxa"/>
          </w:tcPr>
          <w:p w:rsidR="00AC752E" w:rsidRPr="00AC752E" w:rsidRDefault="00AC752E" w:rsidP="00AC752E">
            <w:pPr>
              <w:spacing w:after="0"/>
              <w:jc w:val="both"/>
              <w:rPr>
                <w:lang w:val="en-US"/>
              </w:rPr>
            </w:pPr>
            <w:r w:rsidRPr="00AC752E">
              <w:rPr>
                <w:lang w:val="en-US"/>
              </w:rPr>
              <w:t>ПРИМАЊА ОД ПРОДАЈЕ РОБЕ ЗА ДАЉУ ПРОДАЈУ (2120)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2120</w:t>
            </w:r>
          </w:p>
        </w:tc>
        <w:tc>
          <w:tcPr>
            <w:tcW w:w="816" w:type="dxa"/>
          </w:tcPr>
          <w:p w:rsidR="00AC752E" w:rsidRPr="00AC752E" w:rsidRDefault="00AC752E" w:rsidP="00AC752E">
            <w:pPr>
              <w:spacing w:after="0"/>
              <w:jc w:val="both"/>
              <w:rPr>
                <w:lang w:val="en-US"/>
              </w:rPr>
            </w:pPr>
            <w:r w:rsidRPr="00AC752E">
              <w:rPr>
                <w:lang w:val="en-US"/>
              </w:rPr>
              <w:t>823100</w:t>
            </w:r>
          </w:p>
        </w:tc>
        <w:tc>
          <w:tcPr>
            <w:tcW w:w="6145" w:type="dxa"/>
          </w:tcPr>
          <w:p w:rsidR="00AC752E" w:rsidRPr="00AC752E" w:rsidRDefault="00AC752E" w:rsidP="00AC752E">
            <w:pPr>
              <w:spacing w:after="0"/>
              <w:jc w:val="both"/>
              <w:rPr>
                <w:lang w:val="en-US"/>
              </w:rPr>
            </w:pPr>
            <w:r w:rsidRPr="00AC752E">
              <w:rPr>
                <w:lang w:val="en-US"/>
              </w:rPr>
              <w:t>Примања од продаје робе за даљу продају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2121</w:t>
            </w:r>
          </w:p>
        </w:tc>
        <w:tc>
          <w:tcPr>
            <w:tcW w:w="816" w:type="dxa"/>
          </w:tcPr>
          <w:p w:rsidR="00AC752E" w:rsidRPr="00AC752E" w:rsidRDefault="00AC752E" w:rsidP="00AC752E">
            <w:pPr>
              <w:spacing w:after="0"/>
              <w:jc w:val="both"/>
              <w:rPr>
                <w:lang w:val="en-US"/>
              </w:rPr>
            </w:pPr>
            <w:r w:rsidRPr="00AC752E">
              <w:rPr>
                <w:lang w:val="en-US"/>
              </w:rPr>
              <w:t>830000</w:t>
            </w:r>
          </w:p>
        </w:tc>
        <w:tc>
          <w:tcPr>
            <w:tcW w:w="6145" w:type="dxa"/>
          </w:tcPr>
          <w:p w:rsidR="00AC752E" w:rsidRPr="00AC752E" w:rsidRDefault="00AC752E" w:rsidP="00AC752E">
            <w:pPr>
              <w:spacing w:after="0"/>
              <w:jc w:val="both"/>
              <w:rPr>
                <w:lang w:val="en-US"/>
              </w:rPr>
            </w:pPr>
            <w:r w:rsidRPr="00AC752E">
              <w:rPr>
                <w:lang w:val="en-US"/>
              </w:rPr>
              <w:t>ПРИМАЊА ОД ПРОДАЈЕ ДРАГОЦЕНОСТИ (2122)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2122</w:t>
            </w:r>
          </w:p>
        </w:tc>
        <w:tc>
          <w:tcPr>
            <w:tcW w:w="816" w:type="dxa"/>
          </w:tcPr>
          <w:p w:rsidR="00AC752E" w:rsidRPr="00AC752E" w:rsidRDefault="00AC752E" w:rsidP="00AC752E">
            <w:pPr>
              <w:spacing w:after="0"/>
              <w:jc w:val="both"/>
              <w:rPr>
                <w:lang w:val="en-US"/>
              </w:rPr>
            </w:pPr>
            <w:r w:rsidRPr="00AC752E">
              <w:rPr>
                <w:lang w:val="en-US"/>
              </w:rPr>
              <w:t>831000</w:t>
            </w:r>
          </w:p>
        </w:tc>
        <w:tc>
          <w:tcPr>
            <w:tcW w:w="6145" w:type="dxa"/>
          </w:tcPr>
          <w:p w:rsidR="00AC752E" w:rsidRPr="00AC752E" w:rsidRDefault="00AC752E" w:rsidP="00AC752E">
            <w:pPr>
              <w:spacing w:after="0"/>
              <w:jc w:val="both"/>
              <w:rPr>
                <w:lang w:val="en-US"/>
              </w:rPr>
            </w:pPr>
            <w:r w:rsidRPr="00AC752E">
              <w:rPr>
                <w:lang w:val="en-US"/>
              </w:rPr>
              <w:t>ПРИМАЊА ОД ПРОДАЈЕ ДРАГОЦЕНОСТИ (2123)</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2123</w:t>
            </w:r>
          </w:p>
        </w:tc>
        <w:tc>
          <w:tcPr>
            <w:tcW w:w="816" w:type="dxa"/>
          </w:tcPr>
          <w:p w:rsidR="00AC752E" w:rsidRPr="00AC752E" w:rsidRDefault="00AC752E" w:rsidP="00AC752E">
            <w:pPr>
              <w:spacing w:after="0"/>
              <w:jc w:val="both"/>
              <w:rPr>
                <w:lang w:val="en-US"/>
              </w:rPr>
            </w:pPr>
            <w:r w:rsidRPr="00AC752E">
              <w:rPr>
                <w:lang w:val="en-US"/>
              </w:rPr>
              <w:t>831100</w:t>
            </w:r>
          </w:p>
        </w:tc>
        <w:tc>
          <w:tcPr>
            <w:tcW w:w="6145" w:type="dxa"/>
          </w:tcPr>
          <w:p w:rsidR="00AC752E" w:rsidRPr="00AC752E" w:rsidRDefault="00AC752E" w:rsidP="00AC752E">
            <w:pPr>
              <w:spacing w:after="0"/>
              <w:jc w:val="both"/>
              <w:rPr>
                <w:lang w:val="en-US"/>
              </w:rPr>
            </w:pPr>
            <w:r w:rsidRPr="00AC752E">
              <w:rPr>
                <w:lang w:val="en-US"/>
              </w:rPr>
              <w:t>Примања од продаје драгоцености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2124</w:t>
            </w:r>
          </w:p>
        </w:tc>
        <w:tc>
          <w:tcPr>
            <w:tcW w:w="816" w:type="dxa"/>
          </w:tcPr>
          <w:p w:rsidR="00AC752E" w:rsidRPr="00AC752E" w:rsidRDefault="00AC752E" w:rsidP="00AC752E">
            <w:pPr>
              <w:spacing w:after="0"/>
              <w:jc w:val="both"/>
              <w:rPr>
                <w:lang w:val="en-US"/>
              </w:rPr>
            </w:pPr>
            <w:r w:rsidRPr="00AC752E">
              <w:rPr>
                <w:lang w:val="en-US"/>
              </w:rPr>
              <w:t>840000</w:t>
            </w:r>
          </w:p>
        </w:tc>
        <w:tc>
          <w:tcPr>
            <w:tcW w:w="6145" w:type="dxa"/>
          </w:tcPr>
          <w:p w:rsidR="00AC752E" w:rsidRPr="00AC752E" w:rsidRDefault="00AC752E" w:rsidP="00AC752E">
            <w:pPr>
              <w:spacing w:after="0"/>
              <w:jc w:val="both"/>
              <w:rPr>
                <w:lang w:val="en-US"/>
              </w:rPr>
            </w:pPr>
            <w:r w:rsidRPr="00AC752E">
              <w:rPr>
                <w:lang w:val="en-US"/>
              </w:rPr>
              <w:t>ПРИМАЊА ОД ПРОДАЈЕ ПРИРОДНЕ ИМОВИНЕ (2125 + 2127 + 2129)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2125</w:t>
            </w:r>
          </w:p>
        </w:tc>
        <w:tc>
          <w:tcPr>
            <w:tcW w:w="816" w:type="dxa"/>
          </w:tcPr>
          <w:p w:rsidR="00AC752E" w:rsidRPr="00AC752E" w:rsidRDefault="00AC752E" w:rsidP="00AC752E">
            <w:pPr>
              <w:spacing w:after="0"/>
              <w:jc w:val="both"/>
              <w:rPr>
                <w:lang w:val="en-US"/>
              </w:rPr>
            </w:pPr>
            <w:r w:rsidRPr="00AC752E">
              <w:rPr>
                <w:lang w:val="en-US"/>
              </w:rPr>
              <w:t>841000</w:t>
            </w:r>
          </w:p>
        </w:tc>
        <w:tc>
          <w:tcPr>
            <w:tcW w:w="6145" w:type="dxa"/>
          </w:tcPr>
          <w:p w:rsidR="00AC752E" w:rsidRPr="00AC752E" w:rsidRDefault="00AC752E" w:rsidP="00AC752E">
            <w:pPr>
              <w:spacing w:after="0"/>
              <w:jc w:val="both"/>
              <w:rPr>
                <w:lang w:val="en-US"/>
              </w:rPr>
            </w:pPr>
            <w:r w:rsidRPr="00AC752E">
              <w:rPr>
                <w:lang w:val="en-US"/>
              </w:rPr>
              <w:t>ПРИМАЊА ОД ПРОДАЈЕ ЗЕМЉИШТА (2126)</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2126</w:t>
            </w:r>
          </w:p>
        </w:tc>
        <w:tc>
          <w:tcPr>
            <w:tcW w:w="816" w:type="dxa"/>
          </w:tcPr>
          <w:p w:rsidR="00AC752E" w:rsidRPr="00AC752E" w:rsidRDefault="00AC752E" w:rsidP="00AC752E">
            <w:pPr>
              <w:spacing w:after="0"/>
              <w:jc w:val="both"/>
              <w:rPr>
                <w:lang w:val="en-US"/>
              </w:rPr>
            </w:pPr>
            <w:r w:rsidRPr="00AC752E">
              <w:rPr>
                <w:lang w:val="en-US"/>
              </w:rPr>
              <w:t>841100</w:t>
            </w:r>
          </w:p>
        </w:tc>
        <w:tc>
          <w:tcPr>
            <w:tcW w:w="6145" w:type="dxa"/>
          </w:tcPr>
          <w:p w:rsidR="00AC752E" w:rsidRPr="00AC752E" w:rsidRDefault="00AC752E" w:rsidP="00AC752E">
            <w:pPr>
              <w:spacing w:after="0"/>
              <w:jc w:val="both"/>
              <w:rPr>
                <w:lang w:val="en-US"/>
              </w:rPr>
            </w:pPr>
            <w:r w:rsidRPr="00AC752E">
              <w:rPr>
                <w:lang w:val="en-US"/>
              </w:rPr>
              <w:t>Примања од продаје земљишта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2127</w:t>
            </w:r>
          </w:p>
        </w:tc>
        <w:tc>
          <w:tcPr>
            <w:tcW w:w="816" w:type="dxa"/>
          </w:tcPr>
          <w:p w:rsidR="00AC752E" w:rsidRPr="00AC752E" w:rsidRDefault="00AC752E" w:rsidP="00AC752E">
            <w:pPr>
              <w:spacing w:after="0"/>
              <w:jc w:val="both"/>
              <w:rPr>
                <w:lang w:val="en-US"/>
              </w:rPr>
            </w:pPr>
            <w:r w:rsidRPr="00AC752E">
              <w:rPr>
                <w:lang w:val="en-US"/>
              </w:rPr>
              <w:t>842000</w:t>
            </w:r>
          </w:p>
        </w:tc>
        <w:tc>
          <w:tcPr>
            <w:tcW w:w="6145" w:type="dxa"/>
          </w:tcPr>
          <w:p w:rsidR="00AC752E" w:rsidRPr="00AC752E" w:rsidRDefault="00AC752E" w:rsidP="00AC752E">
            <w:pPr>
              <w:spacing w:after="0"/>
              <w:jc w:val="both"/>
              <w:rPr>
                <w:lang w:val="en-US"/>
              </w:rPr>
            </w:pPr>
            <w:r w:rsidRPr="00AC752E">
              <w:rPr>
                <w:lang w:val="en-US"/>
              </w:rPr>
              <w:t>ПРИМАЊА ОД ПРОДАЈЕ ПОДЗЕМНИХ БЛАГА (2128)</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2128</w:t>
            </w:r>
          </w:p>
        </w:tc>
        <w:tc>
          <w:tcPr>
            <w:tcW w:w="816" w:type="dxa"/>
          </w:tcPr>
          <w:p w:rsidR="00AC752E" w:rsidRPr="00AC752E" w:rsidRDefault="00AC752E" w:rsidP="00AC752E">
            <w:pPr>
              <w:spacing w:after="0"/>
              <w:jc w:val="both"/>
              <w:rPr>
                <w:lang w:val="en-US"/>
              </w:rPr>
            </w:pPr>
            <w:r w:rsidRPr="00AC752E">
              <w:rPr>
                <w:lang w:val="en-US"/>
              </w:rPr>
              <w:t>842100</w:t>
            </w:r>
          </w:p>
        </w:tc>
        <w:tc>
          <w:tcPr>
            <w:tcW w:w="6145" w:type="dxa"/>
          </w:tcPr>
          <w:p w:rsidR="00AC752E" w:rsidRPr="00AC752E" w:rsidRDefault="00AC752E" w:rsidP="00AC752E">
            <w:pPr>
              <w:spacing w:after="0"/>
              <w:jc w:val="both"/>
              <w:rPr>
                <w:lang w:val="en-US"/>
              </w:rPr>
            </w:pPr>
            <w:r w:rsidRPr="00AC752E">
              <w:rPr>
                <w:lang w:val="en-US"/>
              </w:rPr>
              <w:t>Примања од продаје подземних блага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2129</w:t>
            </w:r>
          </w:p>
        </w:tc>
        <w:tc>
          <w:tcPr>
            <w:tcW w:w="816" w:type="dxa"/>
          </w:tcPr>
          <w:p w:rsidR="00AC752E" w:rsidRPr="00AC752E" w:rsidRDefault="00AC752E" w:rsidP="00AC752E">
            <w:pPr>
              <w:spacing w:after="0"/>
              <w:jc w:val="both"/>
              <w:rPr>
                <w:lang w:val="en-US"/>
              </w:rPr>
            </w:pPr>
            <w:r w:rsidRPr="00AC752E">
              <w:rPr>
                <w:lang w:val="en-US"/>
              </w:rPr>
              <w:t>843000</w:t>
            </w:r>
          </w:p>
        </w:tc>
        <w:tc>
          <w:tcPr>
            <w:tcW w:w="6145" w:type="dxa"/>
          </w:tcPr>
          <w:p w:rsidR="00AC752E" w:rsidRPr="00AC752E" w:rsidRDefault="00AC752E" w:rsidP="00AC752E">
            <w:pPr>
              <w:spacing w:after="0"/>
              <w:jc w:val="both"/>
              <w:rPr>
                <w:lang w:val="en-US"/>
              </w:rPr>
            </w:pPr>
            <w:r w:rsidRPr="00AC752E">
              <w:rPr>
                <w:lang w:val="en-US"/>
              </w:rPr>
              <w:t>ПРИМАЊА ОД ПРОДАЈЕ ШУМА И ВОДА (2130)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2130</w:t>
            </w:r>
          </w:p>
        </w:tc>
        <w:tc>
          <w:tcPr>
            <w:tcW w:w="816" w:type="dxa"/>
          </w:tcPr>
          <w:p w:rsidR="00AC752E" w:rsidRPr="00AC752E" w:rsidRDefault="00AC752E" w:rsidP="00AC752E">
            <w:pPr>
              <w:spacing w:after="0"/>
              <w:jc w:val="both"/>
              <w:rPr>
                <w:lang w:val="en-US"/>
              </w:rPr>
            </w:pPr>
            <w:r w:rsidRPr="00AC752E">
              <w:rPr>
                <w:lang w:val="en-US"/>
              </w:rPr>
              <w:t>843100</w:t>
            </w:r>
          </w:p>
        </w:tc>
        <w:tc>
          <w:tcPr>
            <w:tcW w:w="6145" w:type="dxa"/>
          </w:tcPr>
          <w:p w:rsidR="00AC752E" w:rsidRPr="00AC752E" w:rsidRDefault="00AC752E" w:rsidP="00AC752E">
            <w:pPr>
              <w:spacing w:after="0"/>
              <w:jc w:val="both"/>
              <w:rPr>
                <w:lang w:val="en-US"/>
              </w:rPr>
            </w:pPr>
            <w:r w:rsidRPr="00AC752E">
              <w:rPr>
                <w:lang w:val="en-US"/>
              </w:rPr>
              <w:t>Примања од продаје шума и вода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2131</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ТЕКУЋИ РАСХОДИ И ИЗДАЦИ ЗА НЕФИНАНСИЈСКУ ИМОВИНУ (2132 + 2300)</w:t>
            </w:r>
          </w:p>
        </w:tc>
        <w:tc>
          <w:tcPr>
            <w:tcW w:w="1392" w:type="dxa"/>
          </w:tcPr>
          <w:p w:rsidR="00AC752E" w:rsidRPr="00AC752E" w:rsidRDefault="00AC752E" w:rsidP="00AC752E">
            <w:pPr>
              <w:spacing w:after="0"/>
              <w:jc w:val="both"/>
              <w:rPr>
                <w:lang w:val="en-US"/>
              </w:rPr>
            </w:pPr>
            <w:r w:rsidRPr="00AC752E">
              <w:rPr>
                <w:lang w:val="en-US"/>
              </w:rPr>
              <w:t>487.142</w:t>
            </w:r>
          </w:p>
        </w:tc>
        <w:tc>
          <w:tcPr>
            <w:tcW w:w="1392" w:type="dxa"/>
          </w:tcPr>
          <w:p w:rsidR="00AC752E" w:rsidRPr="00AC752E" w:rsidRDefault="00AC752E" w:rsidP="00AC752E">
            <w:pPr>
              <w:spacing w:after="0"/>
              <w:jc w:val="both"/>
              <w:rPr>
                <w:lang w:val="en-US"/>
              </w:rPr>
            </w:pPr>
            <w:r w:rsidRPr="00AC752E">
              <w:rPr>
                <w:lang w:val="en-US"/>
              </w:rPr>
              <w:t>468.486</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2132</w:t>
            </w:r>
          </w:p>
        </w:tc>
        <w:tc>
          <w:tcPr>
            <w:tcW w:w="816" w:type="dxa"/>
          </w:tcPr>
          <w:p w:rsidR="00AC752E" w:rsidRPr="00AC752E" w:rsidRDefault="00AC752E" w:rsidP="00AC752E">
            <w:pPr>
              <w:spacing w:after="0"/>
              <w:jc w:val="both"/>
              <w:rPr>
                <w:lang w:val="en-US"/>
              </w:rPr>
            </w:pPr>
            <w:r w:rsidRPr="00AC752E">
              <w:rPr>
                <w:lang w:val="en-US"/>
              </w:rPr>
              <w:t>400000</w:t>
            </w:r>
          </w:p>
        </w:tc>
        <w:tc>
          <w:tcPr>
            <w:tcW w:w="6145" w:type="dxa"/>
          </w:tcPr>
          <w:p w:rsidR="00AC752E" w:rsidRPr="00AC752E" w:rsidRDefault="00AC752E" w:rsidP="00AC752E">
            <w:pPr>
              <w:spacing w:after="0"/>
              <w:jc w:val="both"/>
              <w:rPr>
                <w:lang w:val="en-US"/>
              </w:rPr>
            </w:pPr>
            <w:r w:rsidRPr="00AC752E">
              <w:rPr>
                <w:lang w:val="en-US"/>
              </w:rPr>
              <w:t>ТЕКУЋИ РАСХОДИ (2133 + 2155 + 2200 + 2215 + 2239 + 2252 +</w:t>
            </w:r>
          </w:p>
          <w:p w:rsidR="00AC752E" w:rsidRPr="00AC752E" w:rsidRDefault="00AC752E" w:rsidP="00AC752E">
            <w:pPr>
              <w:spacing w:after="0"/>
              <w:jc w:val="both"/>
              <w:rPr>
                <w:lang w:val="en-US"/>
              </w:rPr>
            </w:pPr>
            <w:r w:rsidRPr="00AC752E">
              <w:rPr>
                <w:lang w:val="en-US"/>
              </w:rPr>
              <w:t>2268 + 2283)</w:t>
            </w:r>
          </w:p>
        </w:tc>
        <w:tc>
          <w:tcPr>
            <w:tcW w:w="1392" w:type="dxa"/>
          </w:tcPr>
          <w:p w:rsidR="00AC752E" w:rsidRPr="00AC752E" w:rsidRDefault="00AC752E" w:rsidP="00AC752E">
            <w:pPr>
              <w:spacing w:after="0"/>
              <w:jc w:val="both"/>
              <w:rPr>
                <w:lang w:val="en-US"/>
              </w:rPr>
            </w:pPr>
            <w:r w:rsidRPr="00AC752E">
              <w:rPr>
                <w:lang w:val="en-US"/>
              </w:rPr>
              <w:t>410.174</w:t>
            </w:r>
          </w:p>
        </w:tc>
        <w:tc>
          <w:tcPr>
            <w:tcW w:w="1392" w:type="dxa"/>
          </w:tcPr>
          <w:p w:rsidR="00AC752E" w:rsidRPr="00AC752E" w:rsidRDefault="00AC752E" w:rsidP="00AC752E">
            <w:pPr>
              <w:spacing w:after="0"/>
              <w:jc w:val="both"/>
              <w:rPr>
                <w:lang w:val="en-US"/>
              </w:rPr>
            </w:pPr>
            <w:r w:rsidRPr="00AC752E">
              <w:rPr>
                <w:lang w:val="en-US"/>
              </w:rPr>
              <w:t>425.072</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2133</w:t>
            </w:r>
          </w:p>
        </w:tc>
        <w:tc>
          <w:tcPr>
            <w:tcW w:w="816" w:type="dxa"/>
          </w:tcPr>
          <w:p w:rsidR="00AC752E" w:rsidRPr="00AC752E" w:rsidRDefault="00AC752E" w:rsidP="00AC752E">
            <w:pPr>
              <w:spacing w:after="0"/>
              <w:jc w:val="both"/>
              <w:rPr>
                <w:lang w:val="en-US"/>
              </w:rPr>
            </w:pPr>
            <w:r w:rsidRPr="00AC752E">
              <w:rPr>
                <w:lang w:val="en-US"/>
              </w:rPr>
              <w:t>410000</w:t>
            </w:r>
          </w:p>
        </w:tc>
        <w:tc>
          <w:tcPr>
            <w:tcW w:w="6145" w:type="dxa"/>
          </w:tcPr>
          <w:p w:rsidR="00AC752E" w:rsidRPr="00AC752E" w:rsidRDefault="00AC752E" w:rsidP="00AC752E">
            <w:pPr>
              <w:spacing w:after="0"/>
              <w:jc w:val="both"/>
              <w:rPr>
                <w:lang w:val="en-US"/>
              </w:rPr>
            </w:pPr>
            <w:r w:rsidRPr="00AC752E">
              <w:rPr>
                <w:lang w:val="en-US"/>
              </w:rPr>
              <w:t>РАСХОДИ ЗА ЗАПОСЛЕНЕ (2134 + 2136 + 2140 + 2142 + 2147 +</w:t>
            </w:r>
          </w:p>
          <w:p w:rsidR="00AC752E" w:rsidRPr="00AC752E" w:rsidRDefault="00AC752E" w:rsidP="00AC752E">
            <w:pPr>
              <w:spacing w:after="0"/>
              <w:jc w:val="both"/>
              <w:rPr>
                <w:lang w:val="en-US"/>
              </w:rPr>
            </w:pPr>
            <w:r w:rsidRPr="00AC752E">
              <w:rPr>
                <w:lang w:val="en-US"/>
              </w:rPr>
              <w:t>2149 + 2151 + 2153)</w:t>
            </w:r>
          </w:p>
        </w:tc>
        <w:tc>
          <w:tcPr>
            <w:tcW w:w="1392" w:type="dxa"/>
          </w:tcPr>
          <w:p w:rsidR="00AC752E" w:rsidRPr="00AC752E" w:rsidRDefault="00AC752E" w:rsidP="00AC752E">
            <w:pPr>
              <w:spacing w:after="0"/>
              <w:jc w:val="both"/>
              <w:rPr>
                <w:lang w:val="en-US"/>
              </w:rPr>
            </w:pPr>
            <w:r w:rsidRPr="00AC752E">
              <w:rPr>
                <w:lang w:val="en-US"/>
              </w:rPr>
              <w:t>123.883</w:t>
            </w:r>
          </w:p>
        </w:tc>
        <w:tc>
          <w:tcPr>
            <w:tcW w:w="1392" w:type="dxa"/>
          </w:tcPr>
          <w:p w:rsidR="00AC752E" w:rsidRPr="00AC752E" w:rsidRDefault="00AC752E" w:rsidP="00AC752E">
            <w:pPr>
              <w:spacing w:after="0"/>
              <w:jc w:val="both"/>
              <w:rPr>
                <w:lang w:val="en-US"/>
              </w:rPr>
            </w:pPr>
            <w:r w:rsidRPr="00AC752E">
              <w:rPr>
                <w:lang w:val="en-US"/>
              </w:rPr>
              <w:t>130.773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2134</w:t>
            </w:r>
          </w:p>
        </w:tc>
        <w:tc>
          <w:tcPr>
            <w:tcW w:w="816" w:type="dxa"/>
          </w:tcPr>
          <w:p w:rsidR="00AC752E" w:rsidRPr="00AC752E" w:rsidRDefault="00AC752E" w:rsidP="00AC752E">
            <w:pPr>
              <w:spacing w:after="0"/>
              <w:jc w:val="both"/>
              <w:rPr>
                <w:lang w:val="en-US"/>
              </w:rPr>
            </w:pPr>
            <w:r w:rsidRPr="00AC752E">
              <w:rPr>
                <w:lang w:val="en-US"/>
              </w:rPr>
              <w:t>411000</w:t>
            </w:r>
          </w:p>
        </w:tc>
        <w:tc>
          <w:tcPr>
            <w:tcW w:w="6145" w:type="dxa"/>
          </w:tcPr>
          <w:p w:rsidR="00AC752E" w:rsidRPr="00AC752E" w:rsidRDefault="00AC752E" w:rsidP="00AC752E">
            <w:pPr>
              <w:spacing w:after="0"/>
              <w:jc w:val="both"/>
              <w:rPr>
                <w:lang w:val="en-US"/>
              </w:rPr>
            </w:pPr>
            <w:r w:rsidRPr="00AC752E">
              <w:rPr>
                <w:lang w:val="en-US"/>
              </w:rPr>
              <w:t>ПЛАТЕ, ДОДАЦИ И НАКНАДЕ ЗАПОСЛЕНИХ (ЗАРАДЕ) (2135)</w:t>
            </w:r>
          </w:p>
        </w:tc>
        <w:tc>
          <w:tcPr>
            <w:tcW w:w="1392" w:type="dxa"/>
          </w:tcPr>
          <w:p w:rsidR="00AC752E" w:rsidRPr="00AC752E" w:rsidRDefault="00AC752E" w:rsidP="00AC752E">
            <w:pPr>
              <w:spacing w:after="0"/>
              <w:jc w:val="both"/>
              <w:rPr>
                <w:lang w:val="en-US"/>
              </w:rPr>
            </w:pPr>
            <w:r w:rsidRPr="00AC752E">
              <w:rPr>
                <w:lang w:val="en-US"/>
              </w:rPr>
              <w:t>102.098</w:t>
            </w:r>
          </w:p>
        </w:tc>
        <w:tc>
          <w:tcPr>
            <w:tcW w:w="1392" w:type="dxa"/>
          </w:tcPr>
          <w:p w:rsidR="00AC752E" w:rsidRPr="00AC752E" w:rsidRDefault="00AC752E" w:rsidP="00AC752E">
            <w:pPr>
              <w:spacing w:after="0"/>
              <w:jc w:val="both"/>
              <w:rPr>
                <w:lang w:val="en-US"/>
              </w:rPr>
            </w:pPr>
            <w:r w:rsidRPr="00AC752E">
              <w:rPr>
                <w:lang w:val="en-US"/>
              </w:rPr>
              <w:t>107.178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2135</w:t>
            </w:r>
          </w:p>
        </w:tc>
        <w:tc>
          <w:tcPr>
            <w:tcW w:w="816" w:type="dxa"/>
          </w:tcPr>
          <w:p w:rsidR="00AC752E" w:rsidRPr="00AC752E" w:rsidRDefault="00AC752E" w:rsidP="00AC752E">
            <w:pPr>
              <w:spacing w:after="0"/>
              <w:jc w:val="both"/>
              <w:rPr>
                <w:lang w:val="en-US"/>
              </w:rPr>
            </w:pPr>
            <w:r w:rsidRPr="00AC752E">
              <w:rPr>
                <w:lang w:val="en-US"/>
              </w:rPr>
              <w:t>411100</w:t>
            </w:r>
          </w:p>
        </w:tc>
        <w:tc>
          <w:tcPr>
            <w:tcW w:w="6145" w:type="dxa"/>
          </w:tcPr>
          <w:p w:rsidR="00AC752E" w:rsidRPr="00AC752E" w:rsidRDefault="00AC752E" w:rsidP="00AC752E">
            <w:pPr>
              <w:spacing w:after="0"/>
              <w:jc w:val="both"/>
              <w:rPr>
                <w:lang w:val="en-US"/>
              </w:rPr>
            </w:pPr>
            <w:r w:rsidRPr="00AC752E">
              <w:rPr>
                <w:lang w:val="en-US"/>
              </w:rPr>
              <w:t>Плате, додаци и накнаде запослених</w:t>
            </w:r>
          </w:p>
        </w:tc>
        <w:tc>
          <w:tcPr>
            <w:tcW w:w="1392" w:type="dxa"/>
          </w:tcPr>
          <w:p w:rsidR="00AC752E" w:rsidRPr="00AC752E" w:rsidRDefault="00AC752E" w:rsidP="00AC752E">
            <w:pPr>
              <w:spacing w:after="0"/>
              <w:jc w:val="both"/>
              <w:rPr>
                <w:lang w:val="en-US"/>
              </w:rPr>
            </w:pPr>
            <w:r w:rsidRPr="00AC752E">
              <w:rPr>
                <w:lang w:val="en-US"/>
              </w:rPr>
              <w:t>102.098</w:t>
            </w:r>
          </w:p>
        </w:tc>
        <w:tc>
          <w:tcPr>
            <w:tcW w:w="1392" w:type="dxa"/>
          </w:tcPr>
          <w:p w:rsidR="00AC752E" w:rsidRPr="00AC752E" w:rsidRDefault="00AC752E" w:rsidP="00AC752E">
            <w:pPr>
              <w:spacing w:after="0"/>
              <w:jc w:val="both"/>
              <w:rPr>
                <w:lang w:val="en-US"/>
              </w:rPr>
            </w:pPr>
            <w:r w:rsidRPr="00AC752E">
              <w:rPr>
                <w:lang w:val="en-US"/>
              </w:rPr>
              <w:t>107.178</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2136</w:t>
            </w:r>
          </w:p>
        </w:tc>
        <w:tc>
          <w:tcPr>
            <w:tcW w:w="816" w:type="dxa"/>
          </w:tcPr>
          <w:p w:rsidR="00AC752E" w:rsidRPr="00AC752E" w:rsidRDefault="00AC752E" w:rsidP="00AC752E">
            <w:pPr>
              <w:spacing w:after="0"/>
              <w:jc w:val="both"/>
              <w:rPr>
                <w:lang w:val="en-US"/>
              </w:rPr>
            </w:pPr>
            <w:r w:rsidRPr="00AC752E">
              <w:rPr>
                <w:lang w:val="en-US"/>
              </w:rPr>
              <w:t>412000</w:t>
            </w:r>
          </w:p>
        </w:tc>
        <w:tc>
          <w:tcPr>
            <w:tcW w:w="6145" w:type="dxa"/>
          </w:tcPr>
          <w:p w:rsidR="00AC752E" w:rsidRPr="00AC752E" w:rsidRDefault="00AC752E" w:rsidP="00AC752E">
            <w:pPr>
              <w:spacing w:after="0"/>
              <w:jc w:val="both"/>
              <w:rPr>
                <w:lang w:val="en-US"/>
              </w:rPr>
            </w:pPr>
            <w:r w:rsidRPr="00AC752E">
              <w:rPr>
                <w:lang w:val="en-US"/>
              </w:rPr>
              <w:t>СОЦИЈАЛНИ ДОПРИНОСИ НА ТЕРЕТ ПОСЛОДАВЦА (од 2137 до 2139)</w:t>
            </w:r>
          </w:p>
        </w:tc>
        <w:tc>
          <w:tcPr>
            <w:tcW w:w="1392" w:type="dxa"/>
          </w:tcPr>
          <w:p w:rsidR="00AC752E" w:rsidRPr="00AC752E" w:rsidRDefault="00AC752E" w:rsidP="00AC752E">
            <w:pPr>
              <w:spacing w:after="0"/>
              <w:jc w:val="both"/>
              <w:rPr>
                <w:lang w:val="en-US"/>
              </w:rPr>
            </w:pPr>
            <w:r w:rsidRPr="00AC752E">
              <w:rPr>
                <w:lang w:val="en-US"/>
              </w:rPr>
              <w:t>17.483</w:t>
            </w:r>
          </w:p>
        </w:tc>
        <w:tc>
          <w:tcPr>
            <w:tcW w:w="1392" w:type="dxa"/>
          </w:tcPr>
          <w:p w:rsidR="00AC752E" w:rsidRPr="00AC752E" w:rsidRDefault="00AC752E" w:rsidP="00AC752E">
            <w:pPr>
              <w:spacing w:after="0"/>
              <w:jc w:val="both"/>
              <w:rPr>
                <w:lang w:val="en-US"/>
              </w:rPr>
            </w:pPr>
            <w:r w:rsidRPr="00AC752E">
              <w:rPr>
                <w:lang w:val="en-US"/>
              </w:rPr>
              <w:t>17.834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2137</w:t>
            </w:r>
          </w:p>
        </w:tc>
        <w:tc>
          <w:tcPr>
            <w:tcW w:w="816" w:type="dxa"/>
          </w:tcPr>
          <w:p w:rsidR="00AC752E" w:rsidRPr="00AC752E" w:rsidRDefault="00AC752E" w:rsidP="00AC752E">
            <w:pPr>
              <w:spacing w:after="0"/>
              <w:jc w:val="both"/>
              <w:rPr>
                <w:lang w:val="en-US"/>
              </w:rPr>
            </w:pPr>
            <w:r w:rsidRPr="00AC752E">
              <w:rPr>
                <w:lang w:val="en-US"/>
              </w:rPr>
              <w:t>412100</w:t>
            </w:r>
          </w:p>
        </w:tc>
        <w:tc>
          <w:tcPr>
            <w:tcW w:w="6145" w:type="dxa"/>
          </w:tcPr>
          <w:p w:rsidR="00AC752E" w:rsidRPr="00AC752E" w:rsidRDefault="00AC752E" w:rsidP="00AC752E">
            <w:pPr>
              <w:spacing w:after="0"/>
              <w:jc w:val="both"/>
              <w:rPr>
                <w:lang w:val="en-US"/>
              </w:rPr>
            </w:pPr>
            <w:r w:rsidRPr="00AC752E">
              <w:rPr>
                <w:lang w:val="en-US"/>
              </w:rPr>
              <w:t>Допринос за пензијско и инвалидско осигурање</w:t>
            </w:r>
          </w:p>
        </w:tc>
        <w:tc>
          <w:tcPr>
            <w:tcW w:w="1392" w:type="dxa"/>
          </w:tcPr>
          <w:p w:rsidR="00AC752E" w:rsidRPr="00AC752E" w:rsidRDefault="00AC752E" w:rsidP="00AC752E">
            <w:pPr>
              <w:spacing w:after="0"/>
              <w:jc w:val="both"/>
              <w:rPr>
                <w:lang w:val="en-US"/>
              </w:rPr>
            </w:pPr>
            <w:r w:rsidRPr="00AC752E">
              <w:rPr>
                <w:lang w:val="en-US"/>
              </w:rPr>
              <w:t>12.233</w:t>
            </w:r>
          </w:p>
        </w:tc>
        <w:tc>
          <w:tcPr>
            <w:tcW w:w="1392" w:type="dxa"/>
          </w:tcPr>
          <w:p w:rsidR="00AC752E" w:rsidRPr="00AC752E" w:rsidRDefault="00AC752E" w:rsidP="00AC752E">
            <w:pPr>
              <w:spacing w:after="0"/>
              <w:jc w:val="both"/>
              <w:rPr>
                <w:lang w:val="en-US"/>
              </w:rPr>
            </w:pPr>
            <w:r w:rsidRPr="00AC752E">
              <w:rPr>
                <w:lang w:val="en-US"/>
              </w:rPr>
              <w:t>12.318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2138</w:t>
            </w:r>
          </w:p>
        </w:tc>
        <w:tc>
          <w:tcPr>
            <w:tcW w:w="816" w:type="dxa"/>
          </w:tcPr>
          <w:p w:rsidR="00AC752E" w:rsidRPr="00AC752E" w:rsidRDefault="00AC752E" w:rsidP="00AC752E">
            <w:pPr>
              <w:spacing w:after="0"/>
              <w:jc w:val="both"/>
              <w:rPr>
                <w:lang w:val="en-US"/>
              </w:rPr>
            </w:pPr>
            <w:r w:rsidRPr="00AC752E">
              <w:rPr>
                <w:lang w:val="en-US"/>
              </w:rPr>
              <w:t>412200</w:t>
            </w:r>
          </w:p>
        </w:tc>
        <w:tc>
          <w:tcPr>
            <w:tcW w:w="6145" w:type="dxa"/>
          </w:tcPr>
          <w:p w:rsidR="00AC752E" w:rsidRPr="00AC752E" w:rsidRDefault="00AC752E" w:rsidP="00AC752E">
            <w:pPr>
              <w:spacing w:after="0"/>
              <w:jc w:val="both"/>
              <w:rPr>
                <w:lang w:val="en-US"/>
              </w:rPr>
            </w:pPr>
            <w:r w:rsidRPr="00AC752E">
              <w:rPr>
                <w:lang w:val="en-US"/>
              </w:rPr>
              <w:t>Допринос за здравствено осигурање</w:t>
            </w:r>
          </w:p>
        </w:tc>
        <w:tc>
          <w:tcPr>
            <w:tcW w:w="1392" w:type="dxa"/>
          </w:tcPr>
          <w:p w:rsidR="00AC752E" w:rsidRPr="00AC752E" w:rsidRDefault="00AC752E" w:rsidP="00AC752E">
            <w:pPr>
              <w:spacing w:after="0"/>
              <w:jc w:val="both"/>
              <w:rPr>
                <w:lang w:val="en-US"/>
              </w:rPr>
            </w:pPr>
            <w:r w:rsidRPr="00AC752E">
              <w:rPr>
                <w:lang w:val="en-US"/>
              </w:rPr>
              <w:t>5.250</w:t>
            </w:r>
          </w:p>
        </w:tc>
        <w:tc>
          <w:tcPr>
            <w:tcW w:w="1392" w:type="dxa"/>
          </w:tcPr>
          <w:p w:rsidR="00AC752E" w:rsidRPr="00AC752E" w:rsidRDefault="00AC752E" w:rsidP="00AC752E">
            <w:pPr>
              <w:spacing w:after="0"/>
              <w:jc w:val="both"/>
              <w:rPr>
                <w:lang w:val="en-US"/>
              </w:rPr>
            </w:pPr>
            <w:r w:rsidRPr="00AC752E">
              <w:rPr>
                <w:lang w:val="en-US"/>
              </w:rPr>
              <w:t>5.516</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2139</w:t>
            </w:r>
          </w:p>
        </w:tc>
        <w:tc>
          <w:tcPr>
            <w:tcW w:w="816" w:type="dxa"/>
          </w:tcPr>
          <w:p w:rsidR="00AC752E" w:rsidRPr="00AC752E" w:rsidRDefault="00AC752E" w:rsidP="00AC752E">
            <w:pPr>
              <w:spacing w:after="0"/>
              <w:jc w:val="both"/>
              <w:rPr>
                <w:lang w:val="en-US"/>
              </w:rPr>
            </w:pPr>
            <w:r w:rsidRPr="00AC752E">
              <w:rPr>
                <w:lang w:val="en-US"/>
              </w:rPr>
              <w:t>412300</w:t>
            </w:r>
          </w:p>
        </w:tc>
        <w:tc>
          <w:tcPr>
            <w:tcW w:w="6145" w:type="dxa"/>
          </w:tcPr>
          <w:p w:rsidR="00AC752E" w:rsidRPr="00AC752E" w:rsidRDefault="00AC752E" w:rsidP="00AC752E">
            <w:pPr>
              <w:spacing w:after="0"/>
              <w:jc w:val="both"/>
              <w:rPr>
                <w:lang w:val="en-US"/>
              </w:rPr>
            </w:pPr>
            <w:r w:rsidRPr="00AC752E">
              <w:rPr>
                <w:lang w:val="en-US"/>
              </w:rPr>
              <w:t>Допринос за незапосленост</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2140</w:t>
            </w:r>
          </w:p>
        </w:tc>
        <w:tc>
          <w:tcPr>
            <w:tcW w:w="816" w:type="dxa"/>
          </w:tcPr>
          <w:p w:rsidR="00AC752E" w:rsidRPr="00AC752E" w:rsidRDefault="00AC752E" w:rsidP="00AC752E">
            <w:pPr>
              <w:spacing w:after="0"/>
              <w:jc w:val="both"/>
              <w:rPr>
                <w:lang w:val="en-US"/>
              </w:rPr>
            </w:pPr>
            <w:r w:rsidRPr="00AC752E">
              <w:rPr>
                <w:lang w:val="en-US"/>
              </w:rPr>
              <w:t>413000</w:t>
            </w:r>
          </w:p>
        </w:tc>
        <w:tc>
          <w:tcPr>
            <w:tcW w:w="6145" w:type="dxa"/>
          </w:tcPr>
          <w:p w:rsidR="00AC752E" w:rsidRPr="00AC752E" w:rsidRDefault="00AC752E" w:rsidP="00AC752E">
            <w:pPr>
              <w:spacing w:after="0"/>
              <w:jc w:val="both"/>
              <w:rPr>
                <w:lang w:val="en-US"/>
              </w:rPr>
            </w:pPr>
            <w:r w:rsidRPr="00AC752E">
              <w:rPr>
                <w:lang w:val="en-US"/>
              </w:rPr>
              <w:t>НАКНАДЕ У НАТУРИ (2141)</w:t>
            </w:r>
          </w:p>
        </w:tc>
        <w:tc>
          <w:tcPr>
            <w:tcW w:w="1392" w:type="dxa"/>
          </w:tcPr>
          <w:p w:rsidR="00AC752E" w:rsidRPr="00AC752E" w:rsidRDefault="00AC752E" w:rsidP="00AC752E">
            <w:pPr>
              <w:spacing w:after="0"/>
              <w:jc w:val="both"/>
              <w:rPr>
                <w:lang w:val="en-US"/>
              </w:rPr>
            </w:pPr>
            <w:r w:rsidRPr="00AC752E">
              <w:rPr>
                <w:lang w:val="en-US"/>
              </w:rPr>
              <w:t>438</w:t>
            </w:r>
          </w:p>
        </w:tc>
        <w:tc>
          <w:tcPr>
            <w:tcW w:w="1392" w:type="dxa"/>
          </w:tcPr>
          <w:p w:rsidR="00AC752E" w:rsidRPr="00AC752E" w:rsidRDefault="00AC752E" w:rsidP="00AC752E">
            <w:pPr>
              <w:spacing w:after="0"/>
              <w:jc w:val="both"/>
              <w:rPr>
                <w:lang w:val="en-US"/>
              </w:rPr>
            </w:pPr>
            <w:r w:rsidRPr="00AC752E">
              <w:rPr>
                <w:lang w:val="en-US"/>
              </w:rPr>
              <w:t>243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2141</w:t>
            </w:r>
          </w:p>
        </w:tc>
        <w:tc>
          <w:tcPr>
            <w:tcW w:w="816" w:type="dxa"/>
          </w:tcPr>
          <w:p w:rsidR="00AC752E" w:rsidRPr="00AC752E" w:rsidRDefault="00AC752E" w:rsidP="00AC752E">
            <w:pPr>
              <w:spacing w:after="0"/>
              <w:jc w:val="both"/>
              <w:rPr>
                <w:lang w:val="en-US"/>
              </w:rPr>
            </w:pPr>
            <w:r w:rsidRPr="00AC752E">
              <w:rPr>
                <w:lang w:val="en-US"/>
              </w:rPr>
              <w:t>413100</w:t>
            </w:r>
          </w:p>
        </w:tc>
        <w:tc>
          <w:tcPr>
            <w:tcW w:w="6145" w:type="dxa"/>
          </w:tcPr>
          <w:p w:rsidR="00AC752E" w:rsidRPr="00AC752E" w:rsidRDefault="00AC752E" w:rsidP="00AC752E">
            <w:pPr>
              <w:spacing w:after="0"/>
              <w:jc w:val="both"/>
              <w:rPr>
                <w:lang w:val="en-US"/>
              </w:rPr>
            </w:pPr>
            <w:r w:rsidRPr="00AC752E">
              <w:rPr>
                <w:lang w:val="en-US"/>
              </w:rPr>
              <w:t>Накнаде у натури</w:t>
            </w:r>
          </w:p>
        </w:tc>
        <w:tc>
          <w:tcPr>
            <w:tcW w:w="1392" w:type="dxa"/>
          </w:tcPr>
          <w:p w:rsidR="00AC752E" w:rsidRPr="00AC752E" w:rsidRDefault="00AC752E" w:rsidP="00AC752E">
            <w:pPr>
              <w:spacing w:after="0"/>
              <w:jc w:val="both"/>
              <w:rPr>
                <w:lang w:val="en-US"/>
              </w:rPr>
            </w:pPr>
            <w:r w:rsidRPr="00AC752E">
              <w:rPr>
                <w:lang w:val="en-US"/>
              </w:rPr>
              <w:t>438</w:t>
            </w:r>
          </w:p>
        </w:tc>
        <w:tc>
          <w:tcPr>
            <w:tcW w:w="1392" w:type="dxa"/>
          </w:tcPr>
          <w:p w:rsidR="00AC752E" w:rsidRPr="00AC752E" w:rsidRDefault="00AC752E" w:rsidP="00AC752E">
            <w:pPr>
              <w:spacing w:after="0"/>
              <w:jc w:val="both"/>
              <w:rPr>
                <w:lang w:val="en-US"/>
              </w:rPr>
            </w:pPr>
            <w:r w:rsidRPr="00AC752E">
              <w:rPr>
                <w:lang w:val="en-US"/>
              </w:rPr>
              <w:t>243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2142</w:t>
            </w:r>
          </w:p>
        </w:tc>
        <w:tc>
          <w:tcPr>
            <w:tcW w:w="816" w:type="dxa"/>
          </w:tcPr>
          <w:p w:rsidR="00AC752E" w:rsidRPr="00AC752E" w:rsidRDefault="00AC752E" w:rsidP="00AC752E">
            <w:pPr>
              <w:spacing w:after="0"/>
              <w:jc w:val="both"/>
              <w:rPr>
                <w:lang w:val="en-US"/>
              </w:rPr>
            </w:pPr>
            <w:r w:rsidRPr="00AC752E">
              <w:rPr>
                <w:lang w:val="en-US"/>
              </w:rPr>
              <w:t>414000</w:t>
            </w:r>
          </w:p>
        </w:tc>
        <w:tc>
          <w:tcPr>
            <w:tcW w:w="6145" w:type="dxa"/>
          </w:tcPr>
          <w:p w:rsidR="00AC752E" w:rsidRPr="00AC752E" w:rsidRDefault="00AC752E" w:rsidP="00AC752E">
            <w:pPr>
              <w:spacing w:after="0"/>
              <w:jc w:val="both"/>
              <w:rPr>
                <w:lang w:val="en-US"/>
              </w:rPr>
            </w:pPr>
            <w:r w:rsidRPr="00AC752E">
              <w:rPr>
                <w:lang w:val="en-US"/>
              </w:rPr>
              <w:t>СОЦИЈАЛНА ДАВАЊА ЗАПОСЛЕНИМА (од 2143 до 2146)</w:t>
            </w:r>
          </w:p>
        </w:tc>
        <w:tc>
          <w:tcPr>
            <w:tcW w:w="1392" w:type="dxa"/>
          </w:tcPr>
          <w:p w:rsidR="00AC752E" w:rsidRPr="00AC752E" w:rsidRDefault="00AC752E" w:rsidP="00AC752E">
            <w:pPr>
              <w:spacing w:after="0"/>
              <w:jc w:val="both"/>
              <w:rPr>
                <w:lang w:val="en-US"/>
              </w:rPr>
            </w:pPr>
            <w:r w:rsidRPr="00AC752E">
              <w:rPr>
                <w:lang w:val="en-US"/>
              </w:rPr>
              <w:t>1.670</w:t>
            </w:r>
          </w:p>
        </w:tc>
        <w:tc>
          <w:tcPr>
            <w:tcW w:w="1392" w:type="dxa"/>
          </w:tcPr>
          <w:p w:rsidR="00AC752E" w:rsidRPr="00AC752E" w:rsidRDefault="00AC752E" w:rsidP="00AC752E">
            <w:pPr>
              <w:spacing w:after="0"/>
              <w:jc w:val="both"/>
              <w:rPr>
                <w:lang w:val="en-US"/>
              </w:rPr>
            </w:pPr>
            <w:r w:rsidRPr="00AC752E">
              <w:rPr>
                <w:lang w:val="en-US"/>
              </w:rPr>
              <w:t>1.897</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2143</w:t>
            </w:r>
          </w:p>
        </w:tc>
        <w:tc>
          <w:tcPr>
            <w:tcW w:w="816" w:type="dxa"/>
          </w:tcPr>
          <w:p w:rsidR="00AC752E" w:rsidRPr="00AC752E" w:rsidRDefault="00AC752E" w:rsidP="00AC752E">
            <w:pPr>
              <w:spacing w:after="0"/>
              <w:jc w:val="both"/>
              <w:rPr>
                <w:lang w:val="en-US"/>
              </w:rPr>
            </w:pPr>
            <w:r w:rsidRPr="00AC752E">
              <w:rPr>
                <w:lang w:val="en-US"/>
              </w:rPr>
              <w:t>414100</w:t>
            </w:r>
          </w:p>
        </w:tc>
        <w:tc>
          <w:tcPr>
            <w:tcW w:w="6145" w:type="dxa"/>
          </w:tcPr>
          <w:p w:rsidR="00AC752E" w:rsidRPr="00AC752E" w:rsidRDefault="00AC752E" w:rsidP="00AC752E">
            <w:pPr>
              <w:spacing w:after="0"/>
              <w:jc w:val="both"/>
              <w:rPr>
                <w:lang w:val="en-US"/>
              </w:rPr>
            </w:pPr>
            <w:r w:rsidRPr="00AC752E">
              <w:rPr>
                <w:lang w:val="en-US"/>
              </w:rPr>
              <w:t>Исплата накнада за време одсуствовања с посла на терет фондова</w:t>
            </w:r>
          </w:p>
        </w:tc>
        <w:tc>
          <w:tcPr>
            <w:tcW w:w="1392" w:type="dxa"/>
          </w:tcPr>
          <w:p w:rsidR="00AC752E" w:rsidRPr="00AC752E" w:rsidRDefault="00AC752E" w:rsidP="00AC752E">
            <w:pPr>
              <w:spacing w:after="0"/>
              <w:jc w:val="both"/>
              <w:rPr>
                <w:lang w:val="en-US"/>
              </w:rPr>
            </w:pPr>
            <w:r w:rsidRPr="00AC752E">
              <w:rPr>
                <w:lang w:val="en-US"/>
              </w:rPr>
              <w:t>1.221</w:t>
            </w:r>
          </w:p>
        </w:tc>
        <w:tc>
          <w:tcPr>
            <w:tcW w:w="1392" w:type="dxa"/>
          </w:tcPr>
          <w:p w:rsidR="00AC752E" w:rsidRPr="00AC752E" w:rsidRDefault="00AC752E" w:rsidP="00AC752E">
            <w:pPr>
              <w:spacing w:after="0"/>
              <w:jc w:val="both"/>
              <w:rPr>
                <w:lang w:val="en-US"/>
              </w:rPr>
            </w:pPr>
            <w:r w:rsidRPr="00AC752E">
              <w:rPr>
                <w:lang w:val="en-US"/>
              </w:rPr>
              <w:t>506</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2144</w:t>
            </w:r>
          </w:p>
        </w:tc>
        <w:tc>
          <w:tcPr>
            <w:tcW w:w="816" w:type="dxa"/>
          </w:tcPr>
          <w:p w:rsidR="00AC752E" w:rsidRPr="00AC752E" w:rsidRDefault="00AC752E" w:rsidP="00AC752E">
            <w:pPr>
              <w:spacing w:after="0"/>
              <w:jc w:val="both"/>
              <w:rPr>
                <w:lang w:val="en-US"/>
              </w:rPr>
            </w:pPr>
            <w:r w:rsidRPr="00AC752E">
              <w:rPr>
                <w:lang w:val="en-US"/>
              </w:rPr>
              <w:t>414200</w:t>
            </w:r>
          </w:p>
        </w:tc>
        <w:tc>
          <w:tcPr>
            <w:tcW w:w="6145" w:type="dxa"/>
          </w:tcPr>
          <w:p w:rsidR="00AC752E" w:rsidRPr="00AC752E" w:rsidRDefault="00AC752E" w:rsidP="00AC752E">
            <w:pPr>
              <w:spacing w:after="0"/>
              <w:jc w:val="both"/>
              <w:rPr>
                <w:lang w:val="en-US"/>
              </w:rPr>
            </w:pPr>
            <w:r w:rsidRPr="00AC752E">
              <w:rPr>
                <w:lang w:val="en-US"/>
              </w:rPr>
              <w:t>Расходи за образовање деце запослених</w:t>
            </w:r>
          </w:p>
        </w:tc>
        <w:tc>
          <w:tcPr>
            <w:tcW w:w="1392" w:type="dxa"/>
          </w:tcPr>
          <w:p w:rsidR="00AC752E" w:rsidRPr="00AC752E" w:rsidRDefault="00AC752E" w:rsidP="00AC752E">
            <w:pPr>
              <w:spacing w:after="0"/>
              <w:jc w:val="both"/>
              <w:rPr>
                <w:lang w:val="en-US"/>
              </w:rPr>
            </w:pPr>
            <w:r w:rsidRPr="00AC752E">
              <w:rPr>
                <w:lang w:val="en-US"/>
              </w:rPr>
              <w:t>410</w:t>
            </w: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2145</w:t>
            </w:r>
          </w:p>
        </w:tc>
        <w:tc>
          <w:tcPr>
            <w:tcW w:w="816" w:type="dxa"/>
          </w:tcPr>
          <w:p w:rsidR="00AC752E" w:rsidRPr="00AC752E" w:rsidRDefault="00AC752E" w:rsidP="00AC752E">
            <w:pPr>
              <w:spacing w:after="0"/>
              <w:jc w:val="both"/>
              <w:rPr>
                <w:lang w:val="en-US"/>
              </w:rPr>
            </w:pPr>
            <w:r w:rsidRPr="00AC752E">
              <w:rPr>
                <w:lang w:val="en-US"/>
              </w:rPr>
              <w:t>414300</w:t>
            </w:r>
          </w:p>
        </w:tc>
        <w:tc>
          <w:tcPr>
            <w:tcW w:w="6145" w:type="dxa"/>
          </w:tcPr>
          <w:p w:rsidR="00AC752E" w:rsidRPr="00AC752E" w:rsidRDefault="00AC752E" w:rsidP="00AC752E">
            <w:pPr>
              <w:spacing w:after="0"/>
              <w:jc w:val="both"/>
              <w:rPr>
                <w:lang w:val="en-US"/>
              </w:rPr>
            </w:pPr>
            <w:r w:rsidRPr="00AC752E">
              <w:rPr>
                <w:lang w:val="en-US"/>
              </w:rPr>
              <w:t>Отпремнине и помоћи</w:t>
            </w:r>
          </w:p>
        </w:tc>
        <w:tc>
          <w:tcPr>
            <w:tcW w:w="1392" w:type="dxa"/>
          </w:tcPr>
          <w:p w:rsidR="00AC752E" w:rsidRPr="00AC752E" w:rsidRDefault="00AC752E" w:rsidP="00AC752E">
            <w:pPr>
              <w:spacing w:after="0"/>
              <w:jc w:val="both"/>
              <w:rPr>
                <w:lang w:val="en-US"/>
              </w:rPr>
            </w:pPr>
            <w:r w:rsidRPr="00AC752E">
              <w:rPr>
                <w:lang w:val="en-US"/>
              </w:rPr>
              <w:t>39</w:t>
            </w:r>
          </w:p>
        </w:tc>
        <w:tc>
          <w:tcPr>
            <w:tcW w:w="1392" w:type="dxa"/>
          </w:tcPr>
          <w:p w:rsidR="00AC752E" w:rsidRPr="00AC752E" w:rsidRDefault="00AC752E" w:rsidP="00AC752E">
            <w:pPr>
              <w:spacing w:after="0"/>
              <w:jc w:val="both"/>
              <w:rPr>
                <w:lang w:val="en-US"/>
              </w:rPr>
            </w:pPr>
            <w:r w:rsidRPr="00AC752E">
              <w:rPr>
                <w:lang w:val="en-US"/>
              </w:rPr>
              <w:t>1.311</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2146</w:t>
            </w:r>
          </w:p>
        </w:tc>
        <w:tc>
          <w:tcPr>
            <w:tcW w:w="816" w:type="dxa"/>
          </w:tcPr>
          <w:p w:rsidR="00AC752E" w:rsidRPr="00AC752E" w:rsidRDefault="00AC752E" w:rsidP="00AC752E">
            <w:pPr>
              <w:spacing w:after="0"/>
              <w:jc w:val="both"/>
              <w:rPr>
                <w:lang w:val="en-US"/>
              </w:rPr>
            </w:pPr>
            <w:r w:rsidRPr="00AC752E">
              <w:rPr>
                <w:lang w:val="en-US"/>
              </w:rPr>
              <w:t>414400</w:t>
            </w:r>
          </w:p>
        </w:tc>
        <w:tc>
          <w:tcPr>
            <w:tcW w:w="6145" w:type="dxa"/>
          </w:tcPr>
          <w:p w:rsidR="00AC752E" w:rsidRPr="00AC752E" w:rsidRDefault="00AC752E" w:rsidP="00AC752E">
            <w:pPr>
              <w:spacing w:after="0"/>
              <w:jc w:val="both"/>
              <w:rPr>
                <w:lang w:val="en-US"/>
              </w:rPr>
            </w:pPr>
            <w:r w:rsidRPr="00AC752E">
              <w:rPr>
                <w:lang w:val="en-US"/>
              </w:rPr>
              <w:t xml:space="preserve">Помоћ у медицинском лечењу запосленог или чланова уже </w:t>
            </w:r>
            <w:r w:rsidRPr="00AC752E">
              <w:rPr>
                <w:lang w:val="en-US"/>
              </w:rPr>
              <w:lastRenderedPageBreak/>
              <w:t>породице и друге помоћи запосленом</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80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2147</w:t>
            </w:r>
          </w:p>
        </w:tc>
        <w:tc>
          <w:tcPr>
            <w:tcW w:w="816" w:type="dxa"/>
          </w:tcPr>
          <w:p w:rsidR="00AC752E" w:rsidRPr="00AC752E" w:rsidRDefault="00AC752E" w:rsidP="00AC752E">
            <w:pPr>
              <w:spacing w:after="0"/>
              <w:jc w:val="both"/>
              <w:rPr>
                <w:lang w:val="en-US"/>
              </w:rPr>
            </w:pPr>
            <w:r w:rsidRPr="00AC752E">
              <w:rPr>
                <w:lang w:val="en-US"/>
              </w:rPr>
              <w:t>415000</w:t>
            </w:r>
          </w:p>
        </w:tc>
        <w:tc>
          <w:tcPr>
            <w:tcW w:w="6145" w:type="dxa"/>
          </w:tcPr>
          <w:p w:rsidR="00AC752E" w:rsidRPr="00AC752E" w:rsidRDefault="00AC752E" w:rsidP="00AC752E">
            <w:pPr>
              <w:spacing w:after="0"/>
              <w:jc w:val="both"/>
              <w:rPr>
                <w:lang w:val="en-US"/>
              </w:rPr>
            </w:pPr>
            <w:r w:rsidRPr="00AC752E">
              <w:rPr>
                <w:lang w:val="en-US"/>
              </w:rPr>
              <w:t>НАКНАДЕ ТРОШКОВА ЗА ЗАПОСЛЕНЕ (2148)</w:t>
            </w:r>
          </w:p>
        </w:tc>
        <w:tc>
          <w:tcPr>
            <w:tcW w:w="1392" w:type="dxa"/>
          </w:tcPr>
          <w:p w:rsidR="00AC752E" w:rsidRPr="00AC752E" w:rsidRDefault="00AC752E" w:rsidP="00AC752E">
            <w:pPr>
              <w:spacing w:after="0"/>
              <w:jc w:val="both"/>
              <w:rPr>
                <w:lang w:val="en-US"/>
              </w:rPr>
            </w:pPr>
            <w:r w:rsidRPr="00AC752E">
              <w:rPr>
                <w:lang w:val="en-US"/>
              </w:rPr>
              <w:t>1.595</w:t>
            </w:r>
          </w:p>
        </w:tc>
        <w:tc>
          <w:tcPr>
            <w:tcW w:w="1392" w:type="dxa"/>
          </w:tcPr>
          <w:p w:rsidR="00AC752E" w:rsidRPr="00AC752E" w:rsidRDefault="00AC752E" w:rsidP="00AC752E">
            <w:pPr>
              <w:spacing w:after="0"/>
              <w:jc w:val="both"/>
              <w:rPr>
                <w:lang w:val="en-US"/>
              </w:rPr>
            </w:pPr>
            <w:r w:rsidRPr="00AC752E">
              <w:rPr>
                <w:lang w:val="en-US"/>
              </w:rPr>
              <w:t>2.546</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2148</w:t>
            </w:r>
          </w:p>
        </w:tc>
        <w:tc>
          <w:tcPr>
            <w:tcW w:w="816" w:type="dxa"/>
          </w:tcPr>
          <w:p w:rsidR="00AC752E" w:rsidRPr="00AC752E" w:rsidRDefault="00AC752E" w:rsidP="00AC752E">
            <w:pPr>
              <w:spacing w:after="0"/>
              <w:jc w:val="both"/>
              <w:rPr>
                <w:lang w:val="en-US"/>
              </w:rPr>
            </w:pPr>
            <w:r w:rsidRPr="00AC752E">
              <w:rPr>
                <w:lang w:val="en-US"/>
              </w:rPr>
              <w:t>415100</w:t>
            </w:r>
          </w:p>
        </w:tc>
        <w:tc>
          <w:tcPr>
            <w:tcW w:w="6145" w:type="dxa"/>
          </w:tcPr>
          <w:p w:rsidR="00AC752E" w:rsidRPr="00AC752E" w:rsidRDefault="00AC752E" w:rsidP="00AC752E">
            <w:pPr>
              <w:spacing w:after="0"/>
              <w:jc w:val="both"/>
              <w:rPr>
                <w:lang w:val="en-US"/>
              </w:rPr>
            </w:pPr>
            <w:r w:rsidRPr="00AC752E">
              <w:rPr>
                <w:lang w:val="en-US"/>
              </w:rPr>
              <w:t>Накнаде трошкова за запослене</w:t>
            </w:r>
          </w:p>
        </w:tc>
        <w:tc>
          <w:tcPr>
            <w:tcW w:w="1392" w:type="dxa"/>
          </w:tcPr>
          <w:p w:rsidR="00AC752E" w:rsidRPr="00AC752E" w:rsidRDefault="00AC752E" w:rsidP="00AC752E">
            <w:pPr>
              <w:spacing w:after="0"/>
              <w:jc w:val="both"/>
              <w:rPr>
                <w:lang w:val="en-US"/>
              </w:rPr>
            </w:pPr>
            <w:r w:rsidRPr="00AC752E">
              <w:rPr>
                <w:lang w:val="en-US"/>
              </w:rPr>
              <w:t>1.595</w:t>
            </w:r>
          </w:p>
        </w:tc>
        <w:tc>
          <w:tcPr>
            <w:tcW w:w="1392" w:type="dxa"/>
          </w:tcPr>
          <w:p w:rsidR="00AC752E" w:rsidRPr="00AC752E" w:rsidRDefault="00AC752E" w:rsidP="00AC752E">
            <w:pPr>
              <w:spacing w:after="0"/>
              <w:jc w:val="both"/>
              <w:rPr>
                <w:lang w:val="en-US"/>
              </w:rPr>
            </w:pPr>
            <w:r w:rsidRPr="00AC752E">
              <w:rPr>
                <w:lang w:val="en-US"/>
              </w:rPr>
              <w:t>2.546</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2149</w:t>
            </w:r>
          </w:p>
        </w:tc>
        <w:tc>
          <w:tcPr>
            <w:tcW w:w="816" w:type="dxa"/>
          </w:tcPr>
          <w:p w:rsidR="00AC752E" w:rsidRPr="00AC752E" w:rsidRDefault="00AC752E" w:rsidP="00AC752E">
            <w:pPr>
              <w:spacing w:after="0"/>
              <w:jc w:val="both"/>
              <w:rPr>
                <w:lang w:val="en-US"/>
              </w:rPr>
            </w:pPr>
            <w:r w:rsidRPr="00AC752E">
              <w:rPr>
                <w:lang w:val="en-US"/>
              </w:rPr>
              <w:t>416000</w:t>
            </w:r>
          </w:p>
        </w:tc>
        <w:tc>
          <w:tcPr>
            <w:tcW w:w="6145" w:type="dxa"/>
          </w:tcPr>
          <w:p w:rsidR="00AC752E" w:rsidRPr="00AC752E" w:rsidRDefault="00AC752E" w:rsidP="00AC752E">
            <w:pPr>
              <w:spacing w:after="0"/>
              <w:jc w:val="both"/>
              <w:rPr>
                <w:lang w:val="en-US"/>
              </w:rPr>
            </w:pPr>
            <w:r w:rsidRPr="00AC752E">
              <w:rPr>
                <w:lang w:val="en-US"/>
              </w:rPr>
              <w:t>НАГРАДЕ ЗАПОСЛЕНИМА И ОСТАЛИ ПОСЕБНИ РАСХОДИ (2150)</w:t>
            </w:r>
          </w:p>
        </w:tc>
        <w:tc>
          <w:tcPr>
            <w:tcW w:w="1392" w:type="dxa"/>
          </w:tcPr>
          <w:p w:rsidR="00AC752E" w:rsidRPr="00AC752E" w:rsidRDefault="00AC752E" w:rsidP="00AC752E">
            <w:pPr>
              <w:spacing w:after="0"/>
              <w:jc w:val="both"/>
              <w:rPr>
                <w:lang w:val="en-US"/>
              </w:rPr>
            </w:pPr>
            <w:r w:rsidRPr="00AC752E">
              <w:rPr>
                <w:lang w:val="en-US"/>
              </w:rPr>
              <w:t>599</w:t>
            </w:r>
          </w:p>
        </w:tc>
        <w:tc>
          <w:tcPr>
            <w:tcW w:w="1392" w:type="dxa"/>
          </w:tcPr>
          <w:p w:rsidR="00AC752E" w:rsidRPr="00AC752E" w:rsidRDefault="00AC752E" w:rsidP="00AC752E">
            <w:pPr>
              <w:spacing w:after="0"/>
              <w:jc w:val="both"/>
              <w:rPr>
                <w:lang w:val="en-US"/>
              </w:rPr>
            </w:pPr>
            <w:r w:rsidRPr="00AC752E">
              <w:rPr>
                <w:lang w:val="en-US"/>
              </w:rPr>
              <w:t>1.075</w:t>
            </w: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2150</w:t>
            </w:r>
          </w:p>
        </w:tc>
        <w:tc>
          <w:tcPr>
            <w:tcW w:w="816" w:type="dxa"/>
          </w:tcPr>
          <w:p w:rsidR="00AC752E" w:rsidRPr="00AC752E" w:rsidRDefault="00AC752E" w:rsidP="00AC752E">
            <w:pPr>
              <w:spacing w:after="0"/>
              <w:jc w:val="both"/>
              <w:rPr>
                <w:lang w:val="en-US"/>
              </w:rPr>
            </w:pPr>
            <w:r w:rsidRPr="00AC752E">
              <w:rPr>
                <w:lang w:val="en-US"/>
              </w:rPr>
              <w:t>416100</w:t>
            </w:r>
          </w:p>
        </w:tc>
        <w:tc>
          <w:tcPr>
            <w:tcW w:w="6145" w:type="dxa"/>
          </w:tcPr>
          <w:p w:rsidR="00AC752E" w:rsidRPr="00AC752E" w:rsidRDefault="00AC752E" w:rsidP="00AC752E">
            <w:pPr>
              <w:spacing w:after="0"/>
              <w:jc w:val="both"/>
              <w:rPr>
                <w:lang w:val="en-US"/>
              </w:rPr>
            </w:pPr>
            <w:r w:rsidRPr="00AC752E">
              <w:rPr>
                <w:lang w:val="en-US"/>
              </w:rPr>
              <w:t>Награде запосленима и остали посебни расходи</w:t>
            </w:r>
          </w:p>
        </w:tc>
        <w:tc>
          <w:tcPr>
            <w:tcW w:w="1392" w:type="dxa"/>
          </w:tcPr>
          <w:p w:rsidR="00AC752E" w:rsidRPr="00AC752E" w:rsidRDefault="00AC752E" w:rsidP="00AC752E">
            <w:pPr>
              <w:spacing w:after="0"/>
              <w:jc w:val="both"/>
              <w:rPr>
                <w:lang w:val="en-US"/>
              </w:rPr>
            </w:pPr>
            <w:r w:rsidRPr="00AC752E">
              <w:rPr>
                <w:lang w:val="en-US"/>
              </w:rPr>
              <w:t>599</w:t>
            </w:r>
          </w:p>
        </w:tc>
        <w:tc>
          <w:tcPr>
            <w:tcW w:w="1392" w:type="dxa"/>
          </w:tcPr>
          <w:p w:rsidR="00AC752E" w:rsidRPr="00AC752E" w:rsidRDefault="00AC752E" w:rsidP="00AC752E">
            <w:pPr>
              <w:spacing w:after="0"/>
              <w:jc w:val="both"/>
              <w:rPr>
                <w:lang w:val="en-US"/>
              </w:rPr>
            </w:pPr>
            <w:r w:rsidRPr="00AC752E">
              <w:rPr>
                <w:lang w:val="en-US"/>
              </w:rPr>
              <w:t>1.075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2151</w:t>
            </w:r>
          </w:p>
        </w:tc>
        <w:tc>
          <w:tcPr>
            <w:tcW w:w="816" w:type="dxa"/>
          </w:tcPr>
          <w:p w:rsidR="00AC752E" w:rsidRPr="00AC752E" w:rsidRDefault="00AC752E" w:rsidP="00AC752E">
            <w:pPr>
              <w:spacing w:after="0"/>
              <w:jc w:val="both"/>
              <w:rPr>
                <w:lang w:val="en-US"/>
              </w:rPr>
            </w:pPr>
            <w:r w:rsidRPr="00AC752E">
              <w:rPr>
                <w:lang w:val="en-US"/>
              </w:rPr>
              <w:t>417000</w:t>
            </w:r>
          </w:p>
        </w:tc>
        <w:tc>
          <w:tcPr>
            <w:tcW w:w="6145" w:type="dxa"/>
          </w:tcPr>
          <w:p w:rsidR="00AC752E" w:rsidRPr="00AC752E" w:rsidRDefault="00AC752E" w:rsidP="00AC752E">
            <w:pPr>
              <w:spacing w:after="0"/>
              <w:jc w:val="both"/>
              <w:rPr>
                <w:lang w:val="en-US"/>
              </w:rPr>
            </w:pPr>
            <w:r w:rsidRPr="00AC752E">
              <w:rPr>
                <w:lang w:val="en-US"/>
              </w:rPr>
              <w:t>ПОСЛАНИЧКИ ДОДАТАК (2152)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2152</w:t>
            </w:r>
          </w:p>
        </w:tc>
        <w:tc>
          <w:tcPr>
            <w:tcW w:w="816" w:type="dxa"/>
          </w:tcPr>
          <w:p w:rsidR="00AC752E" w:rsidRPr="00AC752E" w:rsidRDefault="00AC752E" w:rsidP="00AC752E">
            <w:pPr>
              <w:spacing w:after="0"/>
              <w:jc w:val="both"/>
              <w:rPr>
                <w:lang w:val="en-US"/>
              </w:rPr>
            </w:pPr>
            <w:r w:rsidRPr="00AC752E">
              <w:rPr>
                <w:lang w:val="en-US"/>
              </w:rPr>
              <w:t>417100</w:t>
            </w:r>
          </w:p>
        </w:tc>
        <w:tc>
          <w:tcPr>
            <w:tcW w:w="6145" w:type="dxa"/>
          </w:tcPr>
          <w:p w:rsidR="00AC752E" w:rsidRPr="00AC752E" w:rsidRDefault="00AC752E" w:rsidP="00AC752E">
            <w:pPr>
              <w:spacing w:after="0"/>
              <w:jc w:val="both"/>
              <w:rPr>
                <w:lang w:val="en-US"/>
              </w:rPr>
            </w:pPr>
            <w:r w:rsidRPr="00AC752E">
              <w:rPr>
                <w:lang w:val="en-US"/>
              </w:rPr>
              <w:t>Посланички додатак</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2153</w:t>
            </w:r>
          </w:p>
        </w:tc>
        <w:tc>
          <w:tcPr>
            <w:tcW w:w="816" w:type="dxa"/>
          </w:tcPr>
          <w:p w:rsidR="00AC752E" w:rsidRPr="00AC752E" w:rsidRDefault="00AC752E" w:rsidP="00AC752E">
            <w:pPr>
              <w:spacing w:after="0"/>
              <w:jc w:val="both"/>
              <w:rPr>
                <w:lang w:val="en-US"/>
              </w:rPr>
            </w:pPr>
            <w:r w:rsidRPr="00AC752E">
              <w:rPr>
                <w:lang w:val="en-US"/>
              </w:rPr>
              <w:t>418000</w:t>
            </w:r>
          </w:p>
        </w:tc>
        <w:tc>
          <w:tcPr>
            <w:tcW w:w="6145" w:type="dxa"/>
          </w:tcPr>
          <w:p w:rsidR="00AC752E" w:rsidRPr="00AC752E" w:rsidRDefault="00AC752E" w:rsidP="00AC752E">
            <w:pPr>
              <w:spacing w:after="0"/>
              <w:jc w:val="both"/>
              <w:rPr>
                <w:lang w:val="en-US"/>
              </w:rPr>
            </w:pPr>
            <w:r w:rsidRPr="00AC752E">
              <w:rPr>
                <w:lang w:val="en-US"/>
              </w:rPr>
              <w:t>СУДИЈСКИ ДОДАТАК (2154)</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2154</w:t>
            </w:r>
          </w:p>
        </w:tc>
        <w:tc>
          <w:tcPr>
            <w:tcW w:w="816" w:type="dxa"/>
          </w:tcPr>
          <w:p w:rsidR="00AC752E" w:rsidRPr="00AC752E" w:rsidRDefault="00AC752E" w:rsidP="00AC752E">
            <w:pPr>
              <w:spacing w:after="0"/>
              <w:jc w:val="both"/>
              <w:rPr>
                <w:lang w:val="en-US"/>
              </w:rPr>
            </w:pPr>
            <w:r w:rsidRPr="00AC752E">
              <w:rPr>
                <w:lang w:val="en-US"/>
              </w:rPr>
              <w:t>418100</w:t>
            </w:r>
          </w:p>
        </w:tc>
        <w:tc>
          <w:tcPr>
            <w:tcW w:w="6145" w:type="dxa"/>
          </w:tcPr>
          <w:p w:rsidR="00AC752E" w:rsidRPr="00AC752E" w:rsidRDefault="00AC752E" w:rsidP="00AC752E">
            <w:pPr>
              <w:spacing w:after="0"/>
              <w:jc w:val="both"/>
              <w:rPr>
                <w:lang w:val="en-US"/>
              </w:rPr>
            </w:pPr>
            <w:r w:rsidRPr="00AC752E">
              <w:rPr>
                <w:lang w:val="en-US"/>
              </w:rPr>
              <w:t>Судијски додатак</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2155</w:t>
            </w:r>
          </w:p>
        </w:tc>
        <w:tc>
          <w:tcPr>
            <w:tcW w:w="816" w:type="dxa"/>
          </w:tcPr>
          <w:p w:rsidR="00AC752E" w:rsidRPr="00AC752E" w:rsidRDefault="00AC752E" w:rsidP="00AC752E">
            <w:pPr>
              <w:spacing w:after="0"/>
              <w:jc w:val="both"/>
              <w:rPr>
                <w:lang w:val="en-US"/>
              </w:rPr>
            </w:pPr>
            <w:r w:rsidRPr="00AC752E">
              <w:rPr>
                <w:lang w:val="en-US"/>
              </w:rPr>
              <w:t>420000</w:t>
            </w:r>
          </w:p>
        </w:tc>
        <w:tc>
          <w:tcPr>
            <w:tcW w:w="6145" w:type="dxa"/>
          </w:tcPr>
          <w:p w:rsidR="00AC752E" w:rsidRPr="00AC752E" w:rsidRDefault="00AC752E" w:rsidP="00AC752E">
            <w:pPr>
              <w:spacing w:after="0"/>
              <w:jc w:val="both"/>
              <w:rPr>
                <w:lang w:val="en-US"/>
              </w:rPr>
            </w:pPr>
            <w:r w:rsidRPr="00AC752E">
              <w:rPr>
                <w:lang w:val="en-US"/>
              </w:rPr>
              <w:t>КОРИШЋЕЊЕ УСЛУГА И РОБА (2156 + 2164 + 2170 + 2179 + 2187</w:t>
            </w:r>
          </w:p>
          <w:p w:rsidR="00AC752E" w:rsidRPr="00AC752E" w:rsidRDefault="00AC752E" w:rsidP="00AC752E">
            <w:pPr>
              <w:spacing w:after="0"/>
              <w:jc w:val="both"/>
              <w:rPr>
                <w:lang w:val="en-US"/>
              </w:rPr>
            </w:pPr>
            <w:r w:rsidRPr="00AC752E">
              <w:rPr>
                <w:lang w:val="en-US"/>
              </w:rPr>
              <w:t>+ 2190)</w:t>
            </w:r>
          </w:p>
        </w:tc>
        <w:tc>
          <w:tcPr>
            <w:tcW w:w="1392" w:type="dxa"/>
          </w:tcPr>
          <w:p w:rsidR="00AC752E" w:rsidRPr="00AC752E" w:rsidRDefault="00AC752E" w:rsidP="00AC752E">
            <w:pPr>
              <w:spacing w:after="0"/>
              <w:jc w:val="both"/>
              <w:rPr>
                <w:lang w:val="en-US"/>
              </w:rPr>
            </w:pPr>
            <w:r w:rsidRPr="00AC752E">
              <w:rPr>
                <w:lang w:val="en-US"/>
              </w:rPr>
              <w:t>171.572</w:t>
            </w:r>
          </w:p>
        </w:tc>
        <w:tc>
          <w:tcPr>
            <w:tcW w:w="1392" w:type="dxa"/>
          </w:tcPr>
          <w:p w:rsidR="00AC752E" w:rsidRPr="00AC752E" w:rsidRDefault="00AC752E" w:rsidP="00AC752E">
            <w:pPr>
              <w:spacing w:after="0"/>
              <w:jc w:val="both"/>
              <w:rPr>
                <w:lang w:val="en-US"/>
              </w:rPr>
            </w:pPr>
            <w:r w:rsidRPr="00AC752E">
              <w:rPr>
                <w:lang w:val="en-US"/>
              </w:rPr>
              <w:t>188.813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2156</w:t>
            </w:r>
          </w:p>
        </w:tc>
        <w:tc>
          <w:tcPr>
            <w:tcW w:w="816" w:type="dxa"/>
          </w:tcPr>
          <w:p w:rsidR="00AC752E" w:rsidRPr="00AC752E" w:rsidRDefault="00AC752E" w:rsidP="00AC752E">
            <w:pPr>
              <w:spacing w:after="0"/>
              <w:jc w:val="both"/>
              <w:rPr>
                <w:lang w:val="en-US"/>
              </w:rPr>
            </w:pPr>
            <w:r w:rsidRPr="00AC752E">
              <w:rPr>
                <w:lang w:val="en-US"/>
              </w:rPr>
              <w:t>421000</w:t>
            </w:r>
          </w:p>
        </w:tc>
        <w:tc>
          <w:tcPr>
            <w:tcW w:w="6145" w:type="dxa"/>
          </w:tcPr>
          <w:p w:rsidR="00AC752E" w:rsidRPr="00AC752E" w:rsidRDefault="00AC752E" w:rsidP="00AC752E">
            <w:pPr>
              <w:spacing w:after="0"/>
              <w:jc w:val="both"/>
              <w:rPr>
                <w:lang w:val="en-US"/>
              </w:rPr>
            </w:pPr>
            <w:r w:rsidRPr="00AC752E">
              <w:rPr>
                <w:lang w:val="en-US"/>
              </w:rPr>
              <w:t>СТАЛНИ ТРОШКОВИ (од 2157 до 2163)</w:t>
            </w:r>
          </w:p>
        </w:tc>
        <w:tc>
          <w:tcPr>
            <w:tcW w:w="1392" w:type="dxa"/>
          </w:tcPr>
          <w:p w:rsidR="00AC752E" w:rsidRPr="00AC752E" w:rsidRDefault="00AC752E" w:rsidP="00AC752E">
            <w:pPr>
              <w:spacing w:after="0"/>
              <w:jc w:val="both"/>
              <w:rPr>
                <w:lang w:val="en-US"/>
              </w:rPr>
            </w:pPr>
            <w:r w:rsidRPr="00AC752E">
              <w:rPr>
                <w:lang w:val="en-US"/>
              </w:rPr>
              <w:t>40.977</w:t>
            </w:r>
          </w:p>
        </w:tc>
        <w:tc>
          <w:tcPr>
            <w:tcW w:w="1392" w:type="dxa"/>
          </w:tcPr>
          <w:p w:rsidR="00AC752E" w:rsidRPr="00AC752E" w:rsidRDefault="00AC752E" w:rsidP="00AC752E">
            <w:pPr>
              <w:spacing w:after="0"/>
              <w:jc w:val="both"/>
              <w:rPr>
                <w:lang w:val="en-US"/>
              </w:rPr>
            </w:pPr>
            <w:r w:rsidRPr="00AC752E">
              <w:rPr>
                <w:lang w:val="en-US"/>
              </w:rPr>
              <w:t>40.384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2157</w:t>
            </w:r>
          </w:p>
        </w:tc>
        <w:tc>
          <w:tcPr>
            <w:tcW w:w="816" w:type="dxa"/>
          </w:tcPr>
          <w:p w:rsidR="00AC752E" w:rsidRPr="00AC752E" w:rsidRDefault="00AC752E" w:rsidP="00AC752E">
            <w:pPr>
              <w:spacing w:after="0"/>
              <w:jc w:val="both"/>
              <w:rPr>
                <w:lang w:val="en-US"/>
              </w:rPr>
            </w:pPr>
            <w:r w:rsidRPr="00AC752E">
              <w:rPr>
                <w:lang w:val="en-US"/>
              </w:rPr>
              <w:t>421100</w:t>
            </w:r>
          </w:p>
        </w:tc>
        <w:tc>
          <w:tcPr>
            <w:tcW w:w="6145" w:type="dxa"/>
          </w:tcPr>
          <w:p w:rsidR="00AC752E" w:rsidRPr="00AC752E" w:rsidRDefault="00AC752E" w:rsidP="00AC752E">
            <w:pPr>
              <w:spacing w:after="0"/>
              <w:jc w:val="both"/>
              <w:rPr>
                <w:lang w:val="en-US"/>
              </w:rPr>
            </w:pPr>
            <w:r w:rsidRPr="00AC752E">
              <w:rPr>
                <w:lang w:val="en-US"/>
              </w:rPr>
              <w:t>Трошкови платног промета и банкарских услуга</w:t>
            </w:r>
          </w:p>
        </w:tc>
        <w:tc>
          <w:tcPr>
            <w:tcW w:w="1392" w:type="dxa"/>
          </w:tcPr>
          <w:p w:rsidR="00AC752E" w:rsidRPr="00AC752E" w:rsidRDefault="00AC752E" w:rsidP="00AC752E">
            <w:pPr>
              <w:spacing w:after="0"/>
              <w:jc w:val="both"/>
              <w:rPr>
                <w:lang w:val="en-US"/>
              </w:rPr>
            </w:pPr>
            <w:r w:rsidRPr="00AC752E">
              <w:rPr>
                <w:lang w:val="en-US"/>
              </w:rPr>
              <w:t>1.206</w:t>
            </w:r>
          </w:p>
        </w:tc>
        <w:tc>
          <w:tcPr>
            <w:tcW w:w="1392" w:type="dxa"/>
          </w:tcPr>
          <w:p w:rsidR="00AC752E" w:rsidRPr="00AC752E" w:rsidRDefault="00AC752E" w:rsidP="00AC752E">
            <w:pPr>
              <w:spacing w:after="0"/>
              <w:jc w:val="both"/>
              <w:rPr>
                <w:lang w:val="en-US"/>
              </w:rPr>
            </w:pPr>
            <w:r w:rsidRPr="00AC752E">
              <w:rPr>
                <w:lang w:val="en-US"/>
              </w:rPr>
              <w:t>975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2158</w:t>
            </w:r>
          </w:p>
        </w:tc>
        <w:tc>
          <w:tcPr>
            <w:tcW w:w="816" w:type="dxa"/>
          </w:tcPr>
          <w:p w:rsidR="00AC752E" w:rsidRPr="00AC752E" w:rsidRDefault="00AC752E" w:rsidP="00AC752E">
            <w:pPr>
              <w:spacing w:after="0"/>
              <w:jc w:val="both"/>
              <w:rPr>
                <w:lang w:val="en-US"/>
              </w:rPr>
            </w:pPr>
            <w:r w:rsidRPr="00AC752E">
              <w:rPr>
                <w:lang w:val="en-US"/>
              </w:rPr>
              <w:t>421200</w:t>
            </w:r>
          </w:p>
        </w:tc>
        <w:tc>
          <w:tcPr>
            <w:tcW w:w="6145" w:type="dxa"/>
          </w:tcPr>
          <w:p w:rsidR="00AC752E" w:rsidRPr="00AC752E" w:rsidRDefault="00AC752E" w:rsidP="00AC752E">
            <w:pPr>
              <w:spacing w:after="0"/>
              <w:jc w:val="both"/>
              <w:rPr>
                <w:lang w:val="en-US"/>
              </w:rPr>
            </w:pPr>
            <w:r w:rsidRPr="00AC752E">
              <w:rPr>
                <w:lang w:val="en-US"/>
              </w:rPr>
              <w:t>Енергетске услуге</w:t>
            </w:r>
          </w:p>
        </w:tc>
        <w:tc>
          <w:tcPr>
            <w:tcW w:w="1392" w:type="dxa"/>
          </w:tcPr>
          <w:p w:rsidR="00AC752E" w:rsidRPr="00AC752E" w:rsidRDefault="00AC752E" w:rsidP="00AC752E">
            <w:pPr>
              <w:spacing w:after="0"/>
              <w:jc w:val="both"/>
              <w:rPr>
                <w:lang w:val="en-US"/>
              </w:rPr>
            </w:pPr>
            <w:r w:rsidRPr="00AC752E">
              <w:rPr>
                <w:lang w:val="en-US"/>
              </w:rPr>
              <w:t>21.207</w:t>
            </w:r>
          </w:p>
        </w:tc>
        <w:tc>
          <w:tcPr>
            <w:tcW w:w="1392" w:type="dxa"/>
          </w:tcPr>
          <w:p w:rsidR="00AC752E" w:rsidRPr="00AC752E" w:rsidRDefault="00AC752E" w:rsidP="00AC752E">
            <w:pPr>
              <w:spacing w:after="0"/>
              <w:jc w:val="both"/>
              <w:rPr>
                <w:lang w:val="en-US"/>
              </w:rPr>
            </w:pPr>
            <w:r w:rsidRPr="00AC752E">
              <w:rPr>
                <w:lang w:val="en-US"/>
              </w:rPr>
              <w:t>21.533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2159</w:t>
            </w:r>
          </w:p>
        </w:tc>
        <w:tc>
          <w:tcPr>
            <w:tcW w:w="816" w:type="dxa"/>
          </w:tcPr>
          <w:p w:rsidR="00AC752E" w:rsidRPr="00AC752E" w:rsidRDefault="00AC752E" w:rsidP="00AC752E">
            <w:pPr>
              <w:spacing w:after="0"/>
              <w:jc w:val="both"/>
              <w:rPr>
                <w:lang w:val="en-US"/>
              </w:rPr>
            </w:pPr>
            <w:r w:rsidRPr="00AC752E">
              <w:rPr>
                <w:lang w:val="en-US"/>
              </w:rPr>
              <w:t>421300</w:t>
            </w:r>
          </w:p>
        </w:tc>
        <w:tc>
          <w:tcPr>
            <w:tcW w:w="6145" w:type="dxa"/>
          </w:tcPr>
          <w:p w:rsidR="00AC752E" w:rsidRPr="00AC752E" w:rsidRDefault="00AC752E" w:rsidP="00AC752E">
            <w:pPr>
              <w:spacing w:after="0"/>
              <w:jc w:val="both"/>
              <w:rPr>
                <w:lang w:val="en-US"/>
              </w:rPr>
            </w:pPr>
            <w:r w:rsidRPr="00AC752E">
              <w:rPr>
                <w:lang w:val="en-US"/>
              </w:rPr>
              <w:t>Комуналне услуге</w:t>
            </w:r>
          </w:p>
        </w:tc>
        <w:tc>
          <w:tcPr>
            <w:tcW w:w="1392" w:type="dxa"/>
          </w:tcPr>
          <w:p w:rsidR="00AC752E" w:rsidRPr="00AC752E" w:rsidRDefault="00AC752E" w:rsidP="00AC752E">
            <w:pPr>
              <w:spacing w:after="0"/>
              <w:jc w:val="both"/>
              <w:rPr>
                <w:lang w:val="en-US"/>
              </w:rPr>
            </w:pPr>
            <w:r w:rsidRPr="00AC752E">
              <w:rPr>
                <w:lang w:val="en-US"/>
              </w:rPr>
              <w:t>14.270</w:t>
            </w:r>
          </w:p>
        </w:tc>
        <w:tc>
          <w:tcPr>
            <w:tcW w:w="1392" w:type="dxa"/>
          </w:tcPr>
          <w:p w:rsidR="00AC752E" w:rsidRPr="00AC752E" w:rsidRDefault="00AC752E" w:rsidP="00AC752E">
            <w:pPr>
              <w:spacing w:after="0"/>
              <w:jc w:val="both"/>
              <w:rPr>
                <w:lang w:val="en-US"/>
              </w:rPr>
            </w:pPr>
            <w:r w:rsidRPr="00AC752E">
              <w:rPr>
                <w:lang w:val="en-US"/>
              </w:rPr>
              <w:t>14.049</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2160</w:t>
            </w:r>
          </w:p>
        </w:tc>
        <w:tc>
          <w:tcPr>
            <w:tcW w:w="816" w:type="dxa"/>
          </w:tcPr>
          <w:p w:rsidR="00AC752E" w:rsidRPr="00AC752E" w:rsidRDefault="00AC752E" w:rsidP="00AC752E">
            <w:pPr>
              <w:spacing w:after="0"/>
              <w:jc w:val="both"/>
              <w:rPr>
                <w:lang w:val="en-US"/>
              </w:rPr>
            </w:pPr>
            <w:r w:rsidRPr="00AC752E">
              <w:rPr>
                <w:lang w:val="en-US"/>
              </w:rPr>
              <w:t>421400</w:t>
            </w:r>
          </w:p>
        </w:tc>
        <w:tc>
          <w:tcPr>
            <w:tcW w:w="6145" w:type="dxa"/>
          </w:tcPr>
          <w:p w:rsidR="00AC752E" w:rsidRPr="00AC752E" w:rsidRDefault="00AC752E" w:rsidP="00AC752E">
            <w:pPr>
              <w:spacing w:after="0"/>
              <w:jc w:val="both"/>
              <w:rPr>
                <w:lang w:val="en-US"/>
              </w:rPr>
            </w:pPr>
            <w:r w:rsidRPr="00AC752E">
              <w:rPr>
                <w:lang w:val="en-US"/>
              </w:rPr>
              <w:t>Услуге комуникација</w:t>
            </w:r>
          </w:p>
        </w:tc>
        <w:tc>
          <w:tcPr>
            <w:tcW w:w="1392" w:type="dxa"/>
          </w:tcPr>
          <w:p w:rsidR="00AC752E" w:rsidRPr="00AC752E" w:rsidRDefault="00AC752E" w:rsidP="00AC752E">
            <w:pPr>
              <w:spacing w:after="0"/>
              <w:jc w:val="both"/>
              <w:rPr>
                <w:lang w:val="en-US"/>
              </w:rPr>
            </w:pPr>
            <w:r w:rsidRPr="00AC752E">
              <w:rPr>
                <w:lang w:val="en-US"/>
              </w:rPr>
              <w:t>3.147</w:t>
            </w:r>
          </w:p>
        </w:tc>
        <w:tc>
          <w:tcPr>
            <w:tcW w:w="1392" w:type="dxa"/>
          </w:tcPr>
          <w:p w:rsidR="00AC752E" w:rsidRPr="00AC752E" w:rsidRDefault="00AC752E" w:rsidP="00AC752E">
            <w:pPr>
              <w:spacing w:after="0"/>
              <w:jc w:val="both"/>
              <w:rPr>
                <w:lang w:val="en-US"/>
              </w:rPr>
            </w:pPr>
            <w:r w:rsidRPr="00AC752E">
              <w:rPr>
                <w:lang w:val="en-US"/>
              </w:rPr>
              <w:t>2.976</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2161</w:t>
            </w:r>
          </w:p>
        </w:tc>
        <w:tc>
          <w:tcPr>
            <w:tcW w:w="816" w:type="dxa"/>
          </w:tcPr>
          <w:p w:rsidR="00AC752E" w:rsidRPr="00AC752E" w:rsidRDefault="00AC752E" w:rsidP="00AC752E">
            <w:pPr>
              <w:spacing w:after="0"/>
              <w:jc w:val="both"/>
              <w:rPr>
                <w:lang w:val="en-US"/>
              </w:rPr>
            </w:pPr>
            <w:r w:rsidRPr="00AC752E">
              <w:rPr>
                <w:lang w:val="en-US"/>
              </w:rPr>
              <w:t>421500</w:t>
            </w:r>
          </w:p>
        </w:tc>
        <w:tc>
          <w:tcPr>
            <w:tcW w:w="6145" w:type="dxa"/>
          </w:tcPr>
          <w:p w:rsidR="00AC752E" w:rsidRPr="00AC752E" w:rsidRDefault="00AC752E" w:rsidP="00AC752E">
            <w:pPr>
              <w:spacing w:after="0"/>
              <w:jc w:val="both"/>
              <w:rPr>
                <w:lang w:val="en-US"/>
              </w:rPr>
            </w:pPr>
            <w:r w:rsidRPr="00AC752E">
              <w:rPr>
                <w:lang w:val="en-US"/>
              </w:rPr>
              <w:t>Трошкови осигурања</w:t>
            </w:r>
          </w:p>
        </w:tc>
        <w:tc>
          <w:tcPr>
            <w:tcW w:w="1392" w:type="dxa"/>
          </w:tcPr>
          <w:p w:rsidR="00AC752E" w:rsidRPr="00AC752E" w:rsidRDefault="00AC752E" w:rsidP="00AC752E">
            <w:pPr>
              <w:spacing w:after="0"/>
              <w:jc w:val="both"/>
              <w:rPr>
                <w:lang w:val="en-US"/>
              </w:rPr>
            </w:pPr>
            <w:r w:rsidRPr="00AC752E">
              <w:rPr>
                <w:lang w:val="en-US"/>
              </w:rPr>
              <w:t>518</w:t>
            </w:r>
          </w:p>
        </w:tc>
        <w:tc>
          <w:tcPr>
            <w:tcW w:w="1392" w:type="dxa"/>
          </w:tcPr>
          <w:p w:rsidR="00AC752E" w:rsidRPr="00AC752E" w:rsidRDefault="00AC752E" w:rsidP="00AC752E">
            <w:pPr>
              <w:spacing w:after="0"/>
              <w:jc w:val="both"/>
              <w:rPr>
                <w:lang w:val="en-US"/>
              </w:rPr>
            </w:pPr>
            <w:r w:rsidRPr="00AC752E">
              <w:rPr>
                <w:lang w:val="en-US"/>
              </w:rPr>
              <w:t>783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2162</w:t>
            </w:r>
          </w:p>
        </w:tc>
        <w:tc>
          <w:tcPr>
            <w:tcW w:w="816" w:type="dxa"/>
          </w:tcPr>
          <w:p w:rsidR="00AC752E" w:rsidRPr="00AC752E" w:rsidRDefault="00AC752E" w:rsidP="00AC752E">
            <w:pPr>
              <w:spacing w:after="0"/>
              <w:jc w:val="both"/>
              <w:rPr>
                <w:lang w:val="en-US"/>
              </w:rPr>
            </w:pPr>
            <w:r w:rsidRPr="00AC752E">
              <w:rPr>
                <w:lang w:val="en-US"/>
              </w:rPr>
              <w:t>421600</w:t>
            </w:r>
          </w:p>
        </w:tc>
        <w:tc>
          <w:tcPr>
            <w:tcW w:w="6145" w:type="dxa"/>
          </w:tcPr>
          <w:p w:rsidR="00AC752E" w:rsidRPr="00AC752E" w:rsidRDefault="00AC752E" w:rsidP="00AC752E">
            <w:pPr>
              <w:spacing w:after="0"/>
              <w:jc w:val="both"/>
              <w:rPr>
                <w:lang w:val="en-US"/>
              </w:rPr>
            </w:pPr>
            <w:r w:rsidRPr="00AC752E">
              <w:rPr>
                <w:lang w:val="en-US"/>
              </w:rPr>
              <w:t>Закуп имовине и опреме</w:t>
            </w:r>
          </w:p>
        </w:tc>
        <w:tc>
          <w:tcPr>
            <w:tcW w:w="1392" w:type="dxa"/>
          </w:tcPr>
          <w:p w:rsidR="00AC752E" w:rsidRPr="00AC752E" w:rsidRDefault="00AC752E" w:rsidP="00AC752E">
            <w:pPr>
              <w:spacing w:after="0"/>
              <w:jc w:val="both"/>
              <w:rPr>
                <w:lang w:val="en-US"/>
              </w:rPr>
            </w:pPr>
            <w:r w:rsidRPr="00AC752E">
              <w:rPr>
                <w:lang w:val="en-US"/>
              </w:rPr>
              <w:t>450</w:t>
            </w:r>
          </w:p>
        </w:tc>
        <w:tc>
          <w:tcPr>
            <w:tcW w:w="1392" w:type="dxa"/>
          </w:tcPr>
          <w:p w:rsidR="00AC752E" w:rsidRPr="00AC752E" w:rsidRDefault="00AC752E" w:rsidP="00AC752E">
            <w:pPr>
              <w:spacing w:after="0"/>
              <w:jc w:val="both"/>
              <w:rPr>
                <w:lang w:val="en-US"/>
              </w:rPr>
            </w:pPr>
            <w:r w:rsidRPr="00AC752E">
              <w:rPr>
                <w:lang w:val="en-US"/>
              </w:rPr>
              <w:t>44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2163</w:t>
            </w:r>
          </w:p>
        </w:tc>
        <w:tc>
          <w:tcPr>
            <w:tcW w:w="816" w:type="dxa"/>
          </w:tcPr>
          <w:p w:rsidR="00AC752E" w:rsidRPr="00AC752E" w:rsidRDefault="00AC752E" w:rsidP="00AC752E">
            <w:pPr>
              <w:spacing w:after="0"/>
              <w:jc w:val="both"/>
              <w:rPr>
                <w:lang w:val="en-US"/>
              </w:rPr>
            </w:pPr>
            <w:r w:rsidRPr="00AC752E">
              <w:rPr>
                <w:lang w:val="en-US"/>
              </w:rPr>
              <w:t>421900</w:t>
            </w:r>
          </w:p>
        </w:tc>
        <w:tc>
          <w:tcPr>
            <w:tcW w:w="6145" w:type="dxa"/>
          </w:tcPr>
          <w:p w:rsidR="00AC752E" w:rsidRPr="00AC752E" w:rsidRDefault="00AC752E" w:rsidP="00AC752E">
            <w:pPr>
              <w:spacing w:after="0"/>
              <w:jc w:val="both"/>
              <w:rPr>
                <w:lang w:val="en-US"/>
              </w:rPr>
            </w:pPr>
            <w:r w:rsidRPr="00AC752E">
              <w:rPr>
                <w:lang w:val="en-US"/>
              </w:rPr>
              <w:t>Остали трошкови</w:t>
            </w:r>
          </w:p>
        </w:tc>
        <w:tc>
          <w:tcPr>
            <w:tcW w:w="1392" w:type="dxa"/>
          </w:tcPr>
          <w:p w:rsidR="00AC752E" w:rsidRPr="00AC752E" w:rsidRDefault="00AC752E" w:rsidP="00AC752E">
            <w:pPr>
              <w:spacing w:after="0"/>
              <w:jc w:val="both"/>
              <w:rPr>
                <w:lang w:val="en-US"/>
              </w:rPr>
            </w:pPr>
            <w:r w:rsidRPr="00AC752E">
              <w:rPr>
                <w:lang w:val="en-US"/>
              </w:rPr>
              <w:t>179</w:t>
            </w:r>
          </w:p>
        </w:tc>
        <w:tc>
          <w:tcPr>
            <w:tcW w:w="1392" w:type="dxa"/>
          </w:tcPr>
          <w:p w:rsidR="00AC752E" w:rsidRPr="00AC752E" w:rsidRDefault="00AC752E" w:rsidP="00AC752E">
            <w:pPr>
              <w:spacing w:after="0"/>
              <w:jc w:val="both"/>
              <w:rPr>
                <w:lang w:val="en-US"/>
              </w:rPr>
            </w:pPr>
            <w:r w:rsidRPr="00AC752E">
              <w:rPr>
                <w:lang w:val="en-US"/>
              </w:rPr>
              <w:t>24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2164</w:t>
            </w:r>
          </w:p>
        </w:tc>
        <w:tc>
          <w:tcPr>
            <w:tcW w:w="816" w:type="dxa"/>
          </w:tcPr>
          <w:p w:rsidR="00AC752E" w:rsidRPr="00AC752E" w:rsidRDefault="00AC752E" w:rsidP="00AC752E">
            <w:pPr>
              <w:spacing w:after="0"/>
              <w:jc w:val="both"/>
              <w:rPr>
                <w:lang w:val="en-US"/>
              </w:rPr>
            </w:pPr>
            <w:r w:rsidRPr="00AC752E">
              <w:rPr>
                <w:lang w:val="en-US"/>
              </w:rPr>
              <w:t>422000</w:t>
            </w:r>
          </w:p>
        </w:tc>
        <w:tc>
          <w:tcPr>
            <w:tcW w:w="6145" w:type="dxa"/>
          </w:tcPr>
          <w:p w:rsidR="00AC752E" w:rsidRPr="00AC752E" w:rsidRDefault="00AC752E" w:rsidP="00AC752E">
            <w:pPr>
              <w:spacing w:after="0"/>
              <w:jc w:val="both"/>
              <w:rPr>
                <w:lang w:val="en-US"/>
              </w:rPr>
            </w:pPr>
            <w:r w:rsidRPr="00AC752E">
              <w:rPr>
                <w:lang w:val="en-US"/>
              </w:rPr>
              <w:t>ТРОШКОВИ ПУТОВАЊА (од 2165 до 2169)</w:t>
            </w:r>
          </w:p>
        </w:tc>
        <w:tc>
          <w:tcPr>
            <w:tcW w:w="1392" w:type="dxa"/>
          </w:tcPr>
          <w:p w:rsidR="00AC752E" w:rsidRPr="00AC752E" w:rsidRDefault="00AC752E" w:rsidP="00AC752E">
            <w:pPr>
              <w:spacing w:after="0"/>
              <w:jc w:val="both"/>
              <w:rPr>
                <w:lang w:val="en-US"/>
              </w:rPr>
            </w:pPr>
            <w:r w:rsidRPr="00AC752E">
              <w:rPr>
                <w:lang w:val="en-US"/>
              </w:rPr>
              <w:t>631</w:t>
            </w:r>
          </w:p>
        </w:tc>
        <w:tc>
          <w:tcPr>
            <w:tcW w:w="1392" w:type="dxa"/>
          </w:tcPr>
          <w:p w:rsidR="00AC752E" w:rsidRPr="00AC752E" w:rsidRDefault="00AC752E" w:rsidP="00AC752E">
            <w:pPr>
              <w:spacing w:after="0"/>
              <w:jc w:val="both"/>
              <w:rPr>
                <w:lang w:val="en-US"/>
              </w:rPr>
            </w:pPr>
            <w:r w:rsidRPr="00AC752E">
              <w:rPr>
                <w:lang w:val="en-US"/>
              </w:rPr>
              <w:t>223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2165</w:t>
            </w:r>
          </w:p>
        </w:tc>
        <w:tc>
          <w:tcPr>
            <w:tcW w:w="816" w:type="dxa"/>
          </w:tcPr>
          <w:p w:rsidR="00AC752E" w:rsidRPr="00AC752E" w:rsidRDefault="00AC752E" w:rsidP="00AC752E">
            <w:pPr>
              <w:spacing w:after="0"/>
              <w:jc w:val="both"/>
              <w:rPr>
                <w:lang w:val="en-US"/>
              </w:rPr>
            </w:pPr>
            <w:r w:rsidRPr="00AC752E">
              <w:rPr>
                <w:lang w:val="en-US"/>
              </w:rPr>
              <w:t>422100</w:t>
            </w:r>
          </w:p>
        </w:tc>
        <w:tc>
          <w:tcPr>
            <w:tcW w:w="6145" w:type="dxa"/>
          </w:tcPr>
          <w:p w:rsidR="00AC752E" w:rsidRPr="00AC752E" w:rsidRDefault="00AC752E" w:rsidP="00AC752E">
            <w:pPr>
              <w:spacing w:after="0"/>
              <w:jc w:val="both"/>
              <w:rPr>
                <w:lang w:val="en-US"/>
              </w:rPr>
            </w:pPr>
            <w:r w:rsidRPr="00AC752E">
              <w:rPr>
                <w:lang w:val="en-US"/>
              </w:rPr>
              <w:t>Трошкови службених путовања у земљи</w:t>
            </w:r>
          </w:p>
        </w:tc>
        <w:tc>
          <w:tcPr>
            <w:tcW w:w="1392" w:type="dxa"/>
          </w:tcPr>
          <w:p w:rsidR="00AC752E" w:rsidRPr="00AC752E" w:rsidRDefault="00AC752E" w:rsidP="00AC752E">
            <w:pPr>
              <w:spacing w:after="0"/>
              <w:jc w:val="both"/>
              <w:rPr>
                <w:lang w:val="en-US"/>
              </w:rPr>
            </w:pPr>
            <w:r w:rsidRPr="00AC752E">
              <w:rPr>
                <w:lang w:val="en-US"/>
              </w:rPr>
              <w:t>392</w:t>
            </w:r>
          </w:p>
        </w:tc>
        <w:tc>
          <w:tcPr>
            <w:tcW w:w="1392" w:type="dxa"/>
          </w:tcPr>
          <w:p w:rsidR="00AC752E" w:rsidRPr="00AC752E" w:rsidRDefault="00AC752E" w:rsidP="00AC752E">
            <w:pPr>
              <w:spacing w:after="0"/>
              <w:jc w:val="both"/>
              <w:rPr>
                <w:lang w:val="en-US"/>
              </w:rPr>
            </w:pPr>
            <w:r w:rsidRPr="00AC752E">
              <w:rPr>
                <w:lang w:val="en-US"/>
              </w:rPr>
              <w:t>223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2166</w:t>
            </w:r>
          </w:p>
        </w:tc>
        <w:tc>
          <w:tcPr>
            <w:tcW w:w="816" w:type="dxa"/>
          </w:tcPr>
          <w:p w:rsidR="00AC752E" w:rsidRPr="00AC752E" w:rsidRDefault="00AC752E" w:rsidP="00AC752E">
            <w:pPr>
              <w:spacing w:after="0"/>
              <w:jc w:val="both"/>
              <w:rPr>
                <w:lang w:val="en-US"/>
              </w:rPr>
            </w:pPr>
            <w:r w:rsidRPr="00AC752E">
              <w:rPr>
                <w:lang w:val="en-US"/>
              </w:rPr>
              <w:t>422200</w:t>
            </w:r>
          </w:p>
        </w:tc>
        <w:tc>
          <w:tcPr>
            <w:tcW w:w="6145" w:type="dxa"/>
          </w:tcPr>
          <w:p w:rsidR="00AC752E" w:rsidRPr="00AC752E" w:rsidRDefault="00AC752E" w:rsidP="00AC752E">
            <w:pPr>
              <w:spacing w:after="0"/>
              <w:jc w:val="both"/>
              <w:rPr>
                <w:lang w:val="en-US"/>
              </w:rPr>
            </w:pPr>
            <w:r w:rsidRPr="00AC752E">
              <w:rPr>
                <w:lang w:val="en-US"/>
              </w:rPr>
              <w:t>Трошкови службених путовања у иностранство</w:t>
            </w:r>
          </w:p>
        </w:tc>
        <w:tc>
          <w:tcPr>
            <w:tcW w:w="1392" w:type="dxa"/>
          </w:tcPr>
          <w:p w:rsidR="00AC752E" w:rsidRPr="00AC752E" w:rsidRDefault="00AC752E" w:rsidP="00AC752E">
            <w:pPr>
              <w:spacing w:after="0"/>
              <w:jc w:val="both"/>
              <w:rPr>
                <w:lang w:val="en-US"/>
              </w:rPr>
            </w:pPr>
            <w:r w:rsidRPr="00AC752E">
              <w:rPr>
                <w:lang w:val="en-US"/>
              </w:rPr>
              <w:t>67</w:t>
            </w: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2167</w:t>
            </w:r>
          </w:p>
        </w:tc>
        <w:tc>
          <w:tcPr>
            <w:tcW w:w="816" w:type="dxa"/>
          </w:tcPr>
          <w:p w:rsidR="00AC752E" w:rsidRPr="00AC752E" w:rsidRDefault="00AC752E" w:rsidP="00AC752E">
            <w:pPr>
              <w:spacing w:after="0"/>
              <w:jc w:val="both"/>
              <w:rPr>
                <w:lang w:val="en-US"/>
              </w:rPr>
            </w:pPr>
            <w:r w:rsidRPr="00AC752E">
              <w:rPr>
                <w:lang w:val="en-US"/>
              </w:rPr>
              <w:t>422300</w:t>
            </w:r>
          </w:p>
        </w:tc>
        <w:tc>
          <w:tcPr>
            <w:tcW w:w="6145" w:type="dxa"/>
          </w:tcPr>
          <w:p w:rsidR="00AC752E" w:rsidRPr="00AC752E" w:rsidRDefault="00AC752E" w:rsidP="00AC752E">
            <w:pPr>
              <w:spacing w:after="0"/>
              <w:jc w:val="both"/>
              <w:rPr>
                <w:lang w:val="en-US"/>
              </w:rPr>
            </w:pPr>
            <w:r w:rsidRPr="00AC752E">
              <w:rPr>
                <w:lang w:val="en-US"/>
              </w:rPr>
              <w:t>Трошкови путовања у оквиру редовног рада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2168</w:t>
            </w:r>
          </w:p>
        </w:tc>
        <w:tc>
          <w:tcPr>
            <w:tcW w:w="816" w:type="dxa"/>
          </w:tcPr>
          <w:p w:rsidR="00AC752E" w:rsidRPr="00AC752E" w:rsidRDefault="00AC752E" w:rsidP="00AC752E">
            <w:pPr>
              <w:spacing w:after="0"/>
              <w:jc w:val="both"/>
              <w:rPr>
                <w:lang w:val="en-US"/>
              </w:rPr>
            </w:pPr>
            <w:r w:rsidRPr="00AC752E">
              <w:rPr>
                <w:lang w:val="en-US"/>
              </w:rPr>
              <w:t>422400</w:t>
            </w:r>
          </w:p>
        </w:tc>
        <w:tc>
          <w:tcPr>
            <w:tcW w:w="6145" w:type="dxa"/>
          </w:tcPr>
          <w:p w:rsidR="00AC752E" w:rsidRPr="00AC752E" w:rsidRDefault="00AC752E" w:rsidP="00AC752E">
            <w:pPr>
              <w:spacing w:after="0"/>
              <w:jc w:val="both"/>
              <w:rPr>
                <w:lang w:val="en-US"/>
              </w:rPr>
            </w:pPr>
            <w:r w:rsidRPr="00AC752E">
              <w:rPr>
                <w:lang w:val="en-US"/>
              </w:rPr>
              <w:t>Трошкови путовања ученика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2169</w:t>
            </w:r>
          </w:p>
        </w:tc>
        <w:tc>
          <w:tcPr>
            <w:tcW w:w="816" w:type="dxa"/>
          </w:tcPr>
          <w:p w:rsidR="00AC752E" w:rsidRPr="00AC752E" w:rsidRDefault="00AC752E" w:rsidP="00AC752E">
            <w:pPr>
              <w:spacing w:after="0"/>
              <w:jc w:val="both"/>
              <w:rPr>
                <w:lang w:val="en-US"/>
              </w:rPr>
            </w:pPr>
            <w:r w:rsidRPr="00AC752E">
              <w:rPr>
                <w:lang w:val="en-US"/>
              </w:rPr>
              <w:t>422900</w:t>
            </w:r>
          </w:p>
        </w:tc>
        <w:tc>
          <w:tcPr>
            <w:tcW w:w="6145" w:type="dxa"/>
          </w:tcPr>
          <w:p w:rsidR="00AC752E" w:rsidRPr="00AC752E" w:rsidRDefault="00AC752E" w:rsidP="00AC752E">
            <w:pPr>
              <w:spacing w:after="0"/>
              <w:jc w:val="both"/>
              <w:rPr>
                <w:lang w:val="en-US"/>
              </w:rPr>
            </w:pPr>
            <w:r w:rsidRPr="00AC752E">
              <w:rPr>
                <w:lang w:val="en-US"/>
              </w:rPr>
              <w:t>Остали трошкови транспорта</w:t>
            </w:r>
          </w:p>
        </w:tc>
        <w:tc>
          <w:tcPr>
            <w:tcW w:w="1392" w:type="dxa"/>
          </w:tcPr>
          <w:p w:rsidR="00AC752E" w:rsidRPr="00AC752E" w:rsidRDefault="00AC752E" w:rsidP="00AC752E">
            <w:pPr>
              <w:spacing w:after="0"/>
              <w:jc w:val="both"/>
              <w:rPr>
                <w:lang w:val="en-US"/>
              </w:rPr>
            </w:pPr>
            <w:r w:rsidRPr="00AC752E">
              <w:rPr>
                <w:lang w:val="en-US"/>
              </w:rPr>
              <w:t>172</w:t>
            </w: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2170</w:t>
            </w:r>
          </w:p>
        </w:tc>
        <w:tc>
          <w:tcPr>
            <w:tcW w:w="816" w:type="dxa"/>
          </w:tcPr>
          <w:p w:rsidR="00AC752E" w:rsidRPr="00AC752E" w:rsidRDefault="00AC752E" w:rsidP="00AC752E">
            <w:pPr>
              <w:spacing w:after="0"/>
              <w:jc w:val="both"/>
              <w:rPr>
                <w:lang w:val="en-US"/>
              </w:rPr>
            </w:pPr>
            <w:r w:rsidRPr="00AC752E">
              <w:rPr>
                <w:lang w:val="en-US"/>
              </w:rPr>
              <w:t>423000</w:t>
            </w:r>
          </w:p>
        </w:tc>
        <w:tc>
          <w:tcPr>
            <w:tcW w:w="6145" w:type="dxa"/>
          </w:tcPr>
          <w:p w:rsidR="00AC752E" w:rsidRPr="00AC752E" w:rsidRDefault="00AC752E" w:rsidP="00AC752E">
            <w:pPr>
              <w:spacing w:after="0"/>
              <w:jc w:val="both"/>
              <w:rPr>
                <w:lang w:val="en-US"/>
              </w:rPr>
            </w:pPr>
            <w:r w:rsidRPr="00AC752E">
              <w:rPr>
                <w:lang w:val="en-US"/>
              </w:rPr>
              <w:t>УСЛУГЕ ПО УГОВОРУ (од 2171 до 2178)</w:t>
            </w:r>
          </w:p>
        </w:tc>
        <w:tc>
          <w:tcPr>
            <w:tcW w:w="1392" w:type="dxa"/>
          </w:tcPr>
          <w:p w:rsidR="00AC752E" w:rsidRPr="00AC752E" w:rsidRDefault="00AC752E" w:rsidP="00AC752E">
            <w:pPr>
              <w:spacing w:after="0"/>
              <w:jc w:val="both"/>
              <w:rPr>
                <w:lang w:val="en-US"/>
              </w:rPr>
            </w:pPr>
            <w:r w:rsidRPr="00AC752E">
              <w:rPr>
                <w:lang w:val="en-US"/>
              </w:rPr>
              <w:t>39.363</w:t>
            </w:r>
          </w:p>
        </w:tc>
        <w:tc>
          <w:tcPr>
            <w:tcW w:w="1392" w:type="dxa"/>
          </w:tcPr>
          <w:p w:rsidR="00AC752E" w:rsidRPr="00AC752E" w:rsidRDefault="00AC752E" w:rsidP="00AC752E">
            <w:pPr>
              <w:spacing w:after="0"/>
              <w:jc w:val="both"/>
              <w:rPr>
                <w:lang w:val="en-US"/>
              </w:rPr>
            </w:pPr>
            <w:r w:rsidRPr="00AC752E">
              <w:rPr>
                <w:lang w:val="en-US"/>
              </w:rPr>
              <w:t>46.925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2171</w:t>
            </w:r>
          </w:p>
        </w:tc>
        <w:tc>
          <w:tcPr>
            <w:tcW w:w="816" w:type="dxa"/>
          </w:tcPr>
          <w:p w:rsidR="00AC752E" w:rsidRPr="00AC752E" w:rsidRDefault="00AC752E" w:rsidP="00AC752E">
            <w:pPr>
              <w:spacing w:after="0"/>
              <w:jc w:val="both"/>
              <w:rPr>
                <w:lang w:val="en-US"/>
              </w:rPr>
            </w:pPr>
            <w:r w:rsidRPr="00AC752E">
              <w:rPr>
                <w:lang w:val="en-US"/>
              </w:rPr>
              <w:t>423100</w:t>
            </w:r>
          </w:p>
        </w:tc>
        <w:tc>
          <w:tcPr>
            <w:tcW w:w="6145" w:type="dxa"/>
          </w:tcPr>
          <w:p w:rsidR="00AC752E" w:rsidRPr="00AC752E" w:rsidRDefault="00AC752E" w:rsidP="00AC752E">
            <w:pPr>
              <w:spacing w:after="0"/>
              <w:jc w:val="both"/>
              <w:rPr>
                <w:lang w:val="en-US"/>
              </w:rPr>
            </w:pPr>
            <w:r w:rsidRPr="00AC752E">
              <w:rPr>
                <w:lang w:val="en-US"/>
              </w:rPr>
              <w:t>Административне услуге</w:t>
            </w:r>
          </w:p>
        </w:tc>
        <w:tc>
          <w:tcPr>
            <w:tcW w:w="1392" w:type="dxa"/>
          </w:tcPr>
          <w:p w:rsidR="00AC752E" w:rsidRPr="00AC752E" w:rsidRDefault="00AC752E" w:rsidP="00AC752E">
            <w:pPr>
              <w:spacing w:after="0"/>
              <w:jc w:val="both"/>
              <w:rPr>
                <w:lang w:val="en-US"/>
              </w:rPr>
            </w:pPr>
            <w:r w:rsidRPr="00AC752E">
              <w:rPr>
                <w:lang w:val="en-US"/>
              </w:rPr>
              <w:t>610</w:t>
            </w: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2172</w:t>
            </w:r>
          </w:p>
        </w:tc>
        <w:tc>
          <w:tcPr>
            <w:tcW w:w="816" w:type="dxa"/>
          </w:tcPr>
          <w:p w:rsidR="00AC752E" w:rsidRPr="00AC752E" w:rsidRDefault="00AC752E" w:rsidP="00AC752E">
            <w:pPr>
              <w:spacing w:after="0"/>
              <w:jc w:val="both"/>
              <w:rPr>
                <w:lang w:val="en-US"/>
              </w:rPr>
            </w:pPr>
            <w:r w:rsidRPr="00AC752E">
              <w:rPr>
                <w:lang w:val="en-US"/>
              </w:rPr>
              <w:t>423200</w:t>
            </w:r>
          </w:p>
        </w:tc>
        <w:tc>
          <w:tcPr>
            <w:tcW w:w="6145" w:type="dxa"/>
          </w:tcPr>
          <w:p w:rsidR="00AC752E" w:rsidRPr="00AC752E" w:rsidRDefault="00AC752E" w:rsidP="00AC752E">
            <w:pPr>
              <w:spacing w:after="0"/>
              <w:jc w:val="both"/>
              <w:rPr>
                <w:lang w:val="en-US"/>
              </w:rPr>
            </w:pPr>
            <w:r w:rsidRPr="00AC752E">
              <w:rPr>
                <w:lang w:val="en-US"/>
              </w:rPr>
              <w:t>Компјутерске услуге</w:t>
            </w:r>
          </w:p>
        </w:tc>
        <w:tc>
          <w:tcPr>
            <w:tcW w:w="1392" w:type="dxa"/>
          </w:tcPr>
          <w:p w:rsidR="00AC752E" w:rsidRPr="00AC752E" w:rsidRDefault="00AC752E" w:rsidP="00AC752E">
            <w:pPr>
              <w:spacing w:after="0"/>
              <w:jc w:val="both"/>
              <w:rPr>
                <w:lang w:val="en-US"/>
              </w:rPr>
            </w:pPr>
            <w:r w:rsidRPr="00AC752E">
              <w:rPr>
                <w:lang w:val="en-US"/>
              </w:rPr>
              <w:t>1.980</w:t>
            </w:r>
          </w:p>
        </w:tc>
        <w:tc>
          <w:tcPr>
            <w:tcW w:w="1392" w:type="dxa"/>
          </w:tcPr>
          <w:p w:rsidR="00AC752E" w:rsidRPr="00AC752E" w:rsidRDefault="00AC752E" w:rsidP="00AC752E">
            <w:pPr>
              <w:spacing w:after="0"/>
              <w:jc w:val="both"/>
              <w:rPr>
                <w:lang w:val="en-US"/>
              </w:rPr>
            </w:pPr>
            <w:r w:rsidRPr="00AC752E">
              <w:rPr>
                <w:lang w:val="en-US"/>
              </w:rPr>
              <w:t>1.913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2173</w:t>
            </w:r>
          </w:p>
        </w:tc>
        <w:tc>
          <w:tcPr>
            <w:tcW w:w="816" w:type="dxa"/>
          </w:tcPr>
          <w:p w:rsidR="00AC752E" w:rsidRPr="00AC752E" w:rsidRDefault="00AC752E" w:rsidP="00AC752E">
            <w:pPr>
              <w:spacing w:after="0"/>
              <w:jc w:val="both"/>
              <w:rPr>
                <w:lang w:val="en-US"/>
              </w:rPr>
            </w:pPr>
            <w:r w:rsidRPr="00AC752E">
              <w:rPr>
                <w:lang w:val="en-US"/>
              </w:rPr>
              <w:t>423300</w:t>
            </w:r>
          </w:p>
        </w:tc>
        <w:tc>
          <w:tcPr>
            <w:tcW w:w="6145" w:type="dxa"/>
          </w:tcPr>
          <w:p w:rsidR="00AC752E" w:rsidRPr="00AC752E" w:rsidRDefault="00AC752E" w:rsidP="00AC752E">
            <w:pPr>
              <w:spacing w:after="0"/>
              <w:jc w:val="both"/>
              <w:rPr>
                <w:lang w:val="en-US"/>
              </w:rPr>
            </w:pPr>
            <w:r w:rsidRPr="00AC752E">
              <w:rPr>
                <w:lang w:val="en-US"/>
              </w:rPr>
              <w:t>Услуге образовања и усавршавања запослених</w:t>
            </w:r>
          </w:p>
        </w:tc>
        <w:tc>
          <w:tcPr>
            <w:tcW w:w="1392" w:type="dxa"/>
          </w:tcPr>
          <w:p w:rsidR="00AC752E" w:rsidRPr="00AC752E" w:rsidRDefault="00AC752E" w:rsidP="00AC752E">
            <w:pPr>
              <w:spacing w:after="0"/>
              <w:jc w:val="both"/>
              <w:rPr>
                <w:lang w:val="en-US"/>
              </w:rPr>
            </w:pPr>
            <w:r w:rsidRPr="00AC752E">
              <w:rPr>
                <w:lang w:val="en-US"/>
              </w:rPr>
              <w:t>1.063</w:t>
            </w:r>
          </w:p>
        </w:tc>
        <w:tc>
          <w:tcPr>
            <w:tcW w:w="1392" w:type="dxa"/>
          </w:tcPr>
          <w:p w:rsidR="00AC752E" w:rsidRPr="00AC752E" w:rsidRDefault="00AC752E" w:rsidP="00AC752E">
            <w:pPr>
              <w:spacing w:after="0"/>
              <w:jc w:val="both"/>
              <w:rPr>
                <w:lang w:val="en-US"/>
              </w:rPr>
            </w:pPr>
            <w:r w:rsidRPr="00AC752E">
              <w:rPr>
                <w:lang w:val="en-US"/>
              </w:rPr>
              <w:t>408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2174</w:t>
            </w:r>
          </w:p>
        </w:tc>
        <w:tc>
          <w:tcPr>
            <w:tcW w:w="816" w:type="dxa"/>
          </w:tcPr>
          <w:p w:rsidR="00AC752E" w:rsidRPr="00AC752E" w:rsidRDefault="00AC752E" w:rsidP="00AC752E">
            <w:pPr>
              <w:spacing w:after="0"/>
              <w:jc w:val="both"/>
              <w:rPr>
                <w:lang w:val="en-US"/>
              </w:rPr>
            </w:pPr>
            <w:r w:rsidRPr="00AC752E">
              <w:rPr>
                <w:lang w:val="en-US"/>
              </w:rPr>
              <w:t>423400</w:t>
            </w:r>
          </w:p>
        </w:tc>
        <w:tc>
          <w:tcPr>
            <w:tcW w:w="6145" w:type="dxa"/>
          </w:tcPr>
          <w:p w:rsidR="00AC752E" w:rsidRPr="00AC752E" w:rsidRDefault="00AC752E" w:rsidP="00AC752E">
            <w:pPr>
              <w:spacing w:after="0"/>
              <w:jc w:val="both"/>
              <w:rPr>
                <w:lang w:val="en-US"/>
              </w:rPr>
            </w:pPr>
            <w:r w:rsidRPr="00AC752E">
              <w:rPr>
                <w:lang w:val="en-US"/>
              </w:rPr>
              <w:t>Услуге информисања</w:t>
            </w:r>
          </w:p>
        </w:tc>
        <w:tc>
          <w:tcPr>
            <w:tcW w:w="1392" w:type="dxa"/>
          </w:tcPr>
          <w:p w:rsidR="00AC752E" w:rsidRPr="00AC752E" w:rsidRDefault="00AC752E" w:rsidP="00AC752E">
            <w:pPr>
              <w:spacing w:after="0"/>
              <w:jc w:val="both"/>
              <w:rPr>
                <w:lang w:val="en-US"/>
              </w:rPr>
            </w:pPr>
            <w:r w:rsidRPr="00AC752E">
              <w:rPr>
                <w:lang w:val="en-US"/>
              </w:rPr>
              <w:t>1.826</w:t>
            </w:r>
          </w:p>
        </w:tc>
        <w:tc>
          <w:tcPr>
            <w:tcW w:w="1392" w:type="dxa"/>
          </w:tcPr>
          <w:p w:rsidR="00AC752E" w:rsidRPr="00AC752E" w:rsidRDefault="00AC752E" w:rsidP="00AC752E">
            <w:pPr>
              <w:spacing w:after="0"/>
              <w:jc w:val="both"/>
              <w:rPr>
                <w:lang w:val="en-US"/>
              </w:rPr>
            </w:pPr>
            <w:r w:rsidRPr="00AC752E">
              <w:rPr>
                <w:lang w:val="en-US"/>
              </w:rPr>
              <w:t>909</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2175</w:t>
            </w:r>
          </w:p>
        </w:tc>
        <w:tc>
          <w:tcPr>
            <w:tcW w:w="816" w:type="dxa"/>
          </w:tcPr>
          <w:p w:rsidR="00AC752E" w:rsidRPr="00AC752E" w:rsidRDefault="00AC752E" w:rsidP="00AC752E">
            <w:pPr>
              <w:spacing w:after="0"/>
              <w:jc w:val="both"/>
              <w:rPr>
                <w:lang w:val="en-US"/>
              </w:rPr>
            </w:pPr>
            <w:r w:rsidRPr="00AC752E">
              <w:rPr>
                <w:lang w:val="en-US"/>
              </w:rPr>
              <w:t>423500</w:t>
            </w:r>
          </w:p>
        </w:tc>
        <w:tc>
          <w:tcPr>
            <w:tcW w:w="6145" w:type="dxa"/>
          </w:tcPr>
          <w:p w:rsidR="00AC752E" w:rsidRPr="00AC752E" w:rsidRDefault="00AC752E" w:rsidP="00AC752E">
            <w:pPr>
              <w:spacing w:after="0"/>
              <w:jc w:val="both"/>
              <w:rPr>
                <w:lang w:val="en-US"/>
              </w:rPr>
            </w:pPr>
            <w:r w:rsidRPr="00AC752E">
              <w:rPr>
                <w:lang w:val="en-US"/>
              </w:rPr>
              <w:t>Стручне услуге</w:t>
            </w:r>
          </w:p>
        </w:tc>
        <w:tc>
          <w:tcPr>
            <w:tcW w:w="1392" w:type="dxa"/>
          </w:tcPr>
          <w:p w:rsidR="00AC752E" w:rsidRPr="00AC752E" w:rsidRDefault="00AC752E" w:rsidP="00AC752E">
            <w:pPr>
              <w:spacing w:after="0"/>
              <w:jc w:val="both"/>
              <w:rPr>
                <w:lang w:val="en-US"/>
              </w:rPr>
            </w:pPr>
            <w:r w:rsidRPr="00AC752E">
              <w:rPr>
                <w:lang w:val="en-US"/>
              </w:rPr>
              <w:t>14.171</w:t>
            </w:r>
          </w:p>
        </w:tc>
        <w:tc>
          <w:tcPr>
            <w:tcW w:w="1392" w:type="dxa"/>
          </w:tcPr>
          <w:p w:rsidR="00AC752E" w:rsidRPr="00AC752E" w:rsidRDefault="00AC752E" w:rsidP="00AC752E">
            <w:pPr>
              <w:spacing w:after="0"/>
              <w:jc w:val="both"/>
              <w:rPr>
                <w:lang w:val="en-US"/>
              </w:rPr>
            </w:pPr>
            <w:r w:rsidRPr="00AC752E">
              <w:rPr>
                <w:lang w:val="en-US"/>
              </w:rPr>
              <w:t>18.493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2176</w:t>
            </w:r>
          </w:p>
        </w:tc>
        <w:tc>
          <w:tcPr>
            <w:tcW w:w="816" w:type="dxa"/>
          </w:tcPr>
          <w:p w:rsidR="00AC752E" w:rsidRPr="00AC752E" w:rsidRDefault="00AC752E" w:rsidP="00AC752E">
            <w:pPr>
              <w:spacing w:after="0"/>
              <w:jc w:val="both"/>
              <w:rPr>
                <w:lang w:val="en-US"/>
              </w:rPr>
            </w:pPr>
            <w:r w:rsidRPr="00AC752E">
              <w:rPr>
                <w:lang w:val="en-US"/>
              </w:rPr>
              <w:t>423600</w:t>
            </w:r>
          </w:p>
        </w:tc>
        <w:tc>
          <w:tcPr>
            <w:tcW w:w="6145" w:type="dxa"/>
          </w:tcPr>
          <w:p w:rsidR="00AC752E" w:rsidRPr="00AC752E" w:rsidRDefault="00AC752E" w:rsidP="00AC752E">
            <w:pPr>
              <w:spacing w:after="0"/>
              <w:jc w:val="both"/>
              <w:rPr>
                <w:lang w:val="en-US"/>
              </w:rPr>
            </w:pPr>
            <w:r w:rsidRPr="00AC752E">
              <w:rPr>
                <w:lang w:val="en-US"/>
              </w:rPr>
              <w:t>Услуге за домаћинство и угоститељство</w:t>
            </w:r>
          </w:p>
        </w:tc>
        <w:tc>
          <w:tcPr>
            <w:tcW w:w="1392" w:type="dxa"/>
          </w:tcPr>
          <w:p w:rsidR="00AC752E" w:rsidRPr="00AC752E" w:rsidRDefault="00AC752E" w:rsidP="00AC752E">
            <w:pPr>
              <w:spacing w:after="0"/>
              <w:jc w:val="both"/>
              <w:rPr>
                <w:lang w:val="en-US"/>
              </w:rPr>
            </w:pPr>
            <w:r w:rsidRPr="00AC752E">
              <w:rPr>
                <w:lang w:val="en-US"/>
              </w:rPr>
              <w:t>4.261</w:t>
            </w:r>
          </w:p>
        </w:tc>
        <w:tc>
          <w:tcPr>
            <w:tcW w:w="1392" w:type="dxa"/>
          </w:tcPr>
          <w:p w:rsidR="00AC752E" w:rsidRPr="00AC752E" w:rsidRDefault="00AC752E" w:rsidP="00AC752E">
            <w:pPr>
              <w:spacing w:after="0"/>
              <w:jc w:val="both"/>
              <w:rPr>
                <w:lang w:val="en-US"/>
              </w:rPr>
            </w:pPr>
            <w:r w:rsidRPr="00AC752E">
              <w:rPr>
                <w:lang w:val="en-US"/>
              </w:rPr>
              <w:t>2.082</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2177</w:t>
            </w:r>
          </w:p>
        </w:tc>
        <w:tc>
          <w:tcPr>
            <w:tcW w:w="816" w:type="dxa"/>
          </w:tcPr>
          <w:p w:rsidR="00AC752E" w:rsidRPr="00AC752E" w:rsidRDefault="00AC752E" w:rsidP="00AC752E">
            <w:pPr>
              <w:spacing w:after="0"/>
              <w:jc w:val="both"/>
              <w:rPr>
                <w:lang w:val="en-US"/>
              </w:rPr>
            </w:pPr>
            <w:r w:rsidRPr="00AC752E">
              <w:rPr>
                <w:lang w:val="en-US"/>
              </w:rPr>
              <w:t>423700</w:t>
            </w:r>
          </w:p>
        </w:tc>
        <w:tc>
          <w:tcPr>
            <w:tcW w:w="6145" w:type="dxa"/>
          </w:tcPr>
          <w:p w:rsidR="00AC752E" w:rsidRPr="00AC752E" w:rsidRDefault="00AC752E" w:rsidP="00AC752E">
            <w:pPr>
              <w:spacing w:after="0"/>
              <w:jc w:val="both"/>
              <w:rPr>
                <w:lang w:val="en-US"/>
              </w:rPr>
            </w:pPr>
            <w:r w:rsidRPr="00AC752E">
              <w:rPr>
                <w:lang w:val="en-US"/>
              </w:rPr>
              <w:t>Репрезентација</w:t>
            </w:r>
          </w:p>
        </w:tc>
        <w:tc>
          <w:tcPr>
            <w:tcW w:w="1392" w:type="dxa"/>
          </w:tcPr>
          <w:p w:rsidR="00AC752E" w:rsidRPr="00AC752E" w:rsidRDefault="00AC752E" w:rsidP="00AC752E">
            <w:pPr>
              <w:spacing w:after="0"/>
              <w:jc w:val="both"/>
              <w:rPr>
                <w:lang w:val="en-US"/>
              </w:rPr>
            </w:pPr>
            <w:r w:rsidRPr="00AC752E">
              <w:rPr>
                <w:lang w:val="en-US"/>
              </w:rPr>
              <w:t>1.288</w:t>
            </w:r>
          </w:p>
        </w:tc>
        <w:tc>
          <w:tcPr>
            <w:tcW w:w="1392" w:type="dxa"/>
          </w:tcPr>
          <w:p w:rsidR="00AC752E" w:rsidRPr="00AC752E" w:rsidRDefault="00AC752E" w:rsidP="00AC752E">
            <w:pPr>
              <w:spacing w:after="0"/>
              <w:jc w:val="both"/>
              <w:rPr>
                <w:lang w:val="en-US"/>
              </w:rPr>
            </w:pPr>
            <w:r w:rsidRPr="00AC752E">
              <w:rPr>
                <w:lang w:val="en-US"/>
              </w:rPr>
              <w:t>1.449</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2178</w:t>
            </w:r>
          </w:p>
        </w:tc>
        <w:tc>
          <w:tcPr>
            <w:tcW w:w="816" w:type="dxa"/>
          </w:tcPr>
          <w:p w:rsidR="00AC752E" w:rsidRPr="00AC752E" w:rsidRDefault="00AC752E" w:rsidP="00AC752E">
            <w:pPr>
              <w:spacing w:after="0"/>
              <w:jc w:val="both"/>
              <w:rPr>
                <w:lang w:val="en-US"/>
              </w:rPr>
            </w:pPr>
            <w:r w:rsidRPr="00AC752E">
              <w:rPr>
                <w:lang w:val="en-US"/>
              </w:rPr>
              <w:t>423900</w:t>
            </w:r>
          </w:p>
        </w:tc>
        <w:tc>
          <w:tcPr>
            <w:tcW w:w="6145" w:type="dxa"/>
          </w:tcPr>
          <w:p w:rsidR="00AC752E" w:rsidRPr="00AC752E" w:rsidRDefault="00AC752E" w:rsidP="00AC752E">
            <w:pPr>
              <w:spacing w:after="0"/>
              <w:jc w:val="both"/>
              <w:rPr>
                <w:lang w:val="en-US"/>
              </w:rPr>
            </w:pPr>
            <w:r w:rsidRPr="00AC752E">
              <w:rPr>
                <w:lang w:val="en-US"/>
              </w:rPr>
              <w:t>Остале опште услуге</w:t>
            </w:r>
          </w:p>
        </w:tc>
        <w:tc>
          <w:tcPr>
            <w:tcW w:w="1392" w:type="dxa"/>
          </w:tcPr>
          <w:p w:rsidR="00AC752E" w:rsidRPr="00AC752E" w:rsidRDefault="00AC752E" w:rsidP="00AC752E">
            <w:pPr>
              <w:spacing w:after="0"/>
              <w:jc w:val="both"/>
              <w:rPr>
                <w:lang w:val="en-US"/>
              </w:rPr>
            </w:pPr>
            <w:r w:rsidRPr="00AC752E">
              <w:rPr>
                <w:lang w:val="en-US"/>
              </w:rPr>
              <w:t>14.164</w:t>
            </w:r>
          </w:p>
        </w:tc>
        <w:tc>
          <w:tcPr>
            <w:tcW w:w="1392" w:type="dxa"/>
          </w:tcPr>
          <w:p w:rsidR="00AC752E" w:rsidRPr="00AC752E" w:rsidRDefault="00AC752E" w:rsidP="00AC752E">
            <w:pPr>
              <w:spacing w:after="0"/>
              <w:jc w:val="both"/>
              <w:rPr>
                <w:lang w:val="en-US"/>
              </w:rPr>
            </w:pPr>
            <w:r w:rsidRPr="00AC752E">
              <w:rPr>
                <w:lang w:val="en-US"/>
              </w:rPr>
              <w:t>21.671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2179</w:t>
            </w:r>
          </w:p>
        </w:tc>
        <w:tc>
          <w:tcPr>
            <w:tcW w:w="816" w:type="dxa"/>
          </w:tcPr>
          <w:p w:rsidR="00AC752E" w:rsidRPr="00AC752E" w:rsidRDefault="00AC752E" w:rsidP="00AC752E">
            <w:pPr>
              <w:spacing w:after="0"/>
              <w:jc w:val="both"/>
              <w:rPr>
                <w:lang w:val="en-US"/>
              </w:rPr>
            </w:pPr>
            <w:r w:rsidRPr="00AC752E">
              <w:rPr>
                <w:lang w:val="en-US"/>
              </w:rPr>
              <w:t>424000</w:t>
            </w:r>
          </w:p>
        </w:tc>
        <w:tc>
          <w:tcPr>
            <w:tcW w:w="6145" w:type="dxa"/>
          </w:tcPr>
          <w:p w:rsidR="00AC752E" w:rsidRPr="00AC752E" w:rsidRDefault="00AC752E" w:rsidP="00AC752E">
            <w:pPr>
              <w:spacing w:after="0"/>
              <w:jc w:val="both"/>
              <w:rPr>
                <w:lang w:val="en-US"/>
              </w:rPr>
            </w:pPr>
            <w:r w:rsidRPr="00AC752E">
              <w:rPr>
                <w:lang w:val="en-US"/>
              </w:rPr>
              <w:t>СПЕЦИЈАЛИЗОВАНЕ УСЛУГЕ (од 2180 до 2186)</w:t>
            </w:r>
          </w:p>
        </w:tc>
        <w:tc>
          <w:tcPr>
            <w:tcW w:w="1392" w:type="dxa"/>
          </w:tcPr>
          <w:p w:rsidR="00AC752E" w:rsidRPr="00AC752E" w:rsidRDefault="00AC752E" w:rsidP="00AC752E">
            <w:pPr>
              <w:spacing w:after="0"/>
              <w:jc w:val="both"/>
              <w:rPr>
                <w:lang w:val="en-US"/>
              </w:rPr>
            </w:pPr>
            <w:r w:rsidRPr="00AC752E">
              <w:rPr>
                <w:lang w:val="en-US"/>
              </w:rPr>
              <w:t>9.008</w:t>
            </w:r>
          </w:p>
        </w:tc>
        <w:tc>
          <w:tcPr>
            <w:tcW w:w="1392" w:type="dxa"/>
          </w:tcPr>
          <w:p w:rsidR="00AC752E" w:rsidRPr="00AC752E" w:rsidRDefault="00AC752E" w:rsidP="00AC752E">
            <w:pPr>
              <w:spacing w:after="0"/>
              <w:jc w:val="both"/>
              <w:rPr>
                <w:lang w:val="en-US"/>
              </w:rPr>
            </w:pPr>
            <w:r w:rsidRPr="00AC752E">
              <w:rPr>
                <w:lang w:val="en-US"/>
              </w:rPr>
              <w:t>7.038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2180</w:t>
            </w:r>
          </w:p>
        </w:tc>
        <w:tc>
          <w:tcPr>
            <w:tcW w:w="816" w:type="dxa"/>
          </w:tcPr>
          <w:p w:rsidR="00AC752E" w:rsidRPr="00AC752E" w:rsidRDefault="00AC752E" w:rsidP="00AC752E">
            <w:pPr>
              <w:spacing w:after="0"/>
              <w:jc w:val="both"/>
              <w:rPr>
                <w:lang w:val="en-US"/>
              </w:rPr>
            </w:pPr>
            <w:r w:rsidRPr="00AC752E">
              <w:rPr>
                <w:lang w:val="en-US"/>
              </w:rPr>
              <w:t>424100</w:t>
            </w:r>
          </w:p>
        </w:tc>
        <w:tc>
          <w:tcPr>
            <w:tcW w:w="6145" w:type="dxa"/>
          </w:tcPr>
          <w:p w:rsidR="00AC752E" w:rsidRPr="00AC752E" w:rsidRDefault="00AC752E" w:rsidP="00AC752E">
            <w:pPr>
              <w:spacing w:after="0"/>
              <w:jc w:val="both"/>
              <w:rPr>
                <w:lang w:val="en-US"/>
              </w:rPr>
            </w:pPr>
            <w:r w:rsidRPr="00AC752E">
              <w:rPr>
                <w:lang w:val="en-US"/>
              </w:rPr>
              <w:t>Пољопривредне услуге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2181</w:t>
            </w:r>
          </w:p>
        </w:tc>
        <w:tc>
          <w:tcPr>
            <w:tcW w:w="816" w:type="dxa"/>
          </w:tcPr>
          <w:p w:rsidR="00AC752E" w:rsidRPr="00AC752E" w:rsidRDefault="00AC752E" w:rsidP="00AC752E">
            <w:pPr>
              <w:spacing w:after="0"/>
              <w:jc w:val="both"/>
              <w:rPr>
                <w:lang w:val="en-US"/>
              </w:rPr>
            </w:pPr>
            <w:r w:rsidRPr="00AC752E">
              <w:rPr>
                <w:lang w:val="en-US"/>
              </w:rPr>
              <w:t>424200</w:t>
            </w:r>
          </w:p>
        </w:tc>
        <w:tc>
          <w:tcPr>
            <w:tcW w:w="6145" w:type="dxa"/>
          </w:tcPr>
          <w:p w:rsidR="00AC752E" w:rsidRPr="00AC752E" w:rsidRDefault="00AC752E" w:rsidP="00AC752E">
            <w:pPr>
              <w:spacing w:after="0"/>
              <w:jc w:val="both"/>
              <w:rPr>
                <w:lang w:val="en-US"/>
              </w:rPr>
            </w:pPr>
            <w:r w:rsidRPr="00AC752E">
              <w:rPr>
                <w:lang w:val="en-US"/>
              </w:rPr>
              <w:t>Услуге образовања, културе и спорта</w:t>
            </w:r>
          </w:p>
        </w:tc>
        <w:tc>
          <w:tcPr>
            <w:tcW w:w="1392" w:type="dxa"/>
          </w:tcPr>
          <w:p w:rsidR="00AC752E" w:rsidRPr="00AC752E" w:rsidRDefault="00AC752E" w:rsidP="00AC752E">
            <w:pPr>
              <w:spacing w:after="0"/>
              <w:jc w:val="both"/>
              <w:rPr>
                <w:lang w:val="en-US"/>
              </w:rPr>
            </w:pPr>
            <w:r w:rsidRPr="00AC752E">
              <w:rPr>
                <w:lang w:val="en-US"/>
              </w:rPr>
              <w:t>2.308</w:t>
            </w:r>
          </w:p>
        </w:tc>
        <w:tc>
          <w:tcPr>
            <w:tcW w:w="1392" w:type="dxa"/>
          </w:tcPr>
          <w:p w:rsidR="00AC752E" w:rsidRPr="00AC752E" w:rsidRDefault="00AC752E" w:rsidP="00AC752E">
            <w:pPr>
              <w:spacing w:after="0"/>
              <w:jc w:val="both"/>
              <w:rPr>
                <w:lang w:val="en-US"/>
              </w:rPr>
            </w:pPr>
            <w:r w:rsidRPr="00AC752E">
              <w:rPr>
                <w:lang w:val="en-US"/>
              </w:rPr>
              <w:t>641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2182</w:t>
            </w:r>
          </w:p>
        </w:tc>
        <w:tc>
          <w:tcPr>
            <w:tcW w:w="816" w:type="dxa"/>
          </w:tcPr>
          <w:p w:rsidR="00AC752E" w:rsidRPr="00AC752E" w:rsidRDefault="00AC752E" w:rsidP="00AC752E">
            <w:pPr>
              <w:spacing w:after="0"/>
              <w:jc w:val="both"/>
              <w:rPr>
                <w:lang w:val="en-US"/>
              </w:rPr>
            </w:pPr>
            <w:r w:rsidRPr="00AC752E">
              <w:rPr>
                <w:lang w:val="en-US"/>
              </w:rPr>
              <w:t>424300</w:t>
            </w:r>
          </w:p>
        </w:tc>
        <w:tc>
          <w:tcPr>
            <w:tcW w:w="6145" w:type="dxa"/>
          </w:tcPr>
          <w:p w:rsidR="00AC752E" w:rsidRPr="00AC752E" w:rsidRDefault="00AC752E" w:rsidP="00AC752E">
            <w:pPr>
              <w:spacing w:after="0"/>
              <w:jc w:val="both"/>
              <w:rPr>
                <w:lang w:val="en-US"/>
              </w:rPr>
            </w:pPr>
            <w:r w:rsidRPr="00AC752E">
              <w:rPr>
                <w:lang w:val="en-US"/>
              </w:rPr>
              <w:t>Медицинске услуге</w:t>
            </w:r>
          </w:p>
        </w:tc>
        <w:tc>
          <w:tcPr>
            <w:tcW w:w="1392" w:type="dxa"/>
          </w:tcPr>
          <w:p w:rsidR="00AC752E" w:rsidRPr="00AC752E" w:rsidRDefault="00AC752E" w:rsidP="00AC752E">
            <w:pPr>
              <w:spacing w:after="0"/>
              <w:jc w:val="both"/>
              <w:rPr>
                <w:lang w:val="en-US"/>
              </w:rPr>
            </w:pPr>
            <w:r w:rsidRPr="00AC752E">
              <w:rPr>
                <w:lang w:val="en-US"/>
              </w:rPr>
              <w:t>497</w:t>
            </w:r>
          </w:p>
        </w:tc>
        <w:tc>
          <w:tcPr>
            <w:tcW w:w="1392" w:type="dxa"/>
          </w:tcPr>
          <w:p w:rsidR="00AC752E" w:rsidRPr="00AC752E" w:rsidRDefault="00AC752E" w:rsidP="00AC752E">
            <w:pPr>
              <w:spacing w:after="0"/>
              <w:jc w:val="both"/>
              <w:rPr>
                <w:lang w:val="en-US"/>
              </w:rPr>
            </w:pPr>
            <w:r w:rsidRPr="00AC752E">
              <w:rPr>
                <w:lang w:val="en-US"/>
              </w:rPr>
              <w:t>634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2183</w:t>
            </w:r>
          </w:p>
        </w:tc>
        <w:tc>
          <w:tcPr>
            <w:tcW w:w="816" w:type="dxa"/>
          </w:tcPr>
          <w:p w:rsidR="00AC752E" w:rsidRPr="00AC752E" w:rsidRDefault="00AC752E" w:rsidP="00AC752E">
            <w:pPr>
              <w:spacing w:after="0"/>
              <w:jc w:val="both"/>
              <w:rPr>
                <w:lang w:val="en-US"/>
              </w:rPr>
            </w:pPr>
            <w:r w:rsidRPr="00AC752E">
              <w:rPr>
                <w:lang w:val="en-US"/>
              </w:rPr>
              <w:t>424400</w:t>
            </w:r>
          </w:p>
        </w:tc>
        <w:tc>
          <w:tcPr>
            <w:tcW w:w="6145" w:type="dxa"/>
          </w:tcPr>
          <w:p w:rsidR="00AC752E" w:rsidRPr="00AC752E" w:rsidRDefault="00AC752E" w:rsidP="00AC752E">
            <w:pPr>
              <w:spacing w:after="0"/>
              <w:jc w:val="both"/>
              <w:rPr>
                <w:lang w:val="en-US"/>
              </w:rPr>
            </w:pPr>
            <w:r w:rsidRPr="00AC752E">
              <w:rPr>
                <w:lang w:val="en-US"/>
              </w:rPr>
              <w:t>Услуге одржавања аутопутева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2184</w:t>
            </w:r>
          </w:p>
        </w:tc>
        <w:tc>
          <w:tcPr>
            <w:tcW w:w="816" w:type="dxa"/>
          </w:tcPr>
          <w:p w:rsidR="00AC752E" w:rsidRPr="00AC752E" w:rsidRDefault="00AC752E" w:rsidP="00AC752E">
            <w:pPr>
              <w:spacing w:after="0"/>
              <w:jc w:val="both"/>
              <w:rPr>
                <w:lang w:val="en-US"/>
              </w:rPr>
            </w:pPr>
            <w:r w:rsidRPr="00AC752E">
              <w:rPr>
                <w:lang w:val="en-US"/>
              </w:rPr>
              <w:t>424500</w:t>
            </w:r>
          </w:p>
        </w:tc>
        <w:tc>
          <w:tcPr>
            <w:tcW w:w="6145" w:type="dxa"/>
          </w:tcPr>
          <w:p w:rsidR="00AC752E" w:rsidRPr="00AC752E" w:rsidRDefault="00AC752E" w:rsidP="00AC752E">
            <w:pPr>
              <w:spacing w:after="0"/>
              <w:jc w:val="both"/>
              <w:rPr>
                <w:lang w:val="en-US"/>
              </w:rPr>
            </w:pPr>
            <w:r w:rsidRPr="00AC752E">
              <w:rPr>
                <w:lang w:val="en-US"/>
              </w:rPr>
              <w:t>Услуге одржавања националних паркова и природних површина</w:t>
            </w:r>
          </w:p>
        </w:tc>
        <w:tc>
          <w:tcPr>
            <w:tcW w:w="1392" w:type="dxa"/>
          </w:tcPr>
          <w:p w:rsidR="00AC752E" w:rsidRPr="00AC752E" w:rsidRDefault="00AC752E" w:rsidP="00AC752E">
            <w:pPr>
              <w:spacing w:after="0"/>
              <w:jc w:val="both"/>
              <w:rPr>
                <w:lang w:val="en-US"/>
              </w:rPr>
            </w:pPr>
            <w:r w:rsidRPr="00AC752E">
              <w:rPr>
                <w:lang w:val="en-US"/>
              </w:rPr>
              <w:t>736</w:t>
            </w:r>
          </w:p>
        </w:tc>
        <w:tc>
          <w:tcPr>
            <w:tcW w:w="1392" w:type="dxa"/>
          </w:tcPr>
          <w:p w:rsidR="00AC752E" w:rsidRPr="00AC752E" w:rsidRDefault="00AC752E" w:rsidP="00AC752E">
            <w:pPr>
              <w:spacing w:after="0"/>
              <w:jc w:val="both"/>
              <w:rPr>
                <w:lang w:val="en-US"/>
              </w:rPr>
            </w:pPr>
            <w:r w:rsidRPr="00AC752E">
              <w:rPr>
                <w:lang w:val="en-US"/>
              </w:rPr>
              <w:t>1.145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2185</w:t>
            </w:r>
          </w:p>
        </w:tc>
        <w:tc>
          <w:tcPr>
            <w:tcW w:w="816" w:type="dxa"/>
          </w:tcPr>
          <w:p w:rsidR="00AC752E" w:rsidRPr="00AC752E" w:rsidRDefault="00AC752E" w:rsidP="00AC752E">
            <w:pPr>
              <w:spacing w:after="0"/>
              <w:jc w:val="both"/>
              <w:rPr>
                <w:lang w:val="en-US"/>
              </w:rPr>
            </w:pPr>
            <w:r w:rsidRPr="00AC752E">
              <w:rPr>
                <w:lang w:val="en-US"/>
              </w:rPr>
              <w:t>424600</w:t>
            </w:r>
          </w:p>
        </w:tc>
        <w:tc>
          <w:tcPr>
            <w:tcW w:w="6145" w:type="dxa"/>
          </w:tcPr>
          <w:p w:rsidR="00AC752E" w:rsidRPr="00AC752E" w:rsidRDefault="00AC752E" w:rsidP="00AC752E">
            <w:pPr>
              <w:spacing w:after="0"/>
              <w:jc w:val="both"/>
              <w:rPr>
                <w:lang w:val="en-US"/>
              </w:rPr>
            </w:pPr>
            <w:r w:rsidRPr="00AC752E">
              <w:rPr>
                <w:lang w:val="en-US"/>
              </w:rPr>
              <w:t>Услуге очувања животне средине, науке и геодетске услуге</w:t>
            </w:r>
          </w:p>
        </w:tc>
        <w:tc>
          <w:tcPr>
            <w:tcW w:w="1392" w:type="dxa"/>
          </w:tcPr>
          <w:p w:rsidR="00AC752E" w:rsidRPr="00AC752E" w:rsidRDefault="00AC752E" w:rsidP="00AC752E">
            <w:pPr>
              <w:spacing w:after="0"/>
              <w:jc w:val="both"/>
              <w:rPr>
                <w:lang w:val="en-US"/>
              </w:rPr>
            </w:pPr>
            <w:r w:rsidRPr="00AC752E">
              <w:rPr>
                <w:lang w:val="en-US"/>
              </w:rPr>
              <w:t>791</w:t>
            </w:r>
          </w:p>
        </w:tc>
        <w:tc>
          <w:tcPr>
            <w:tcW w:w="1392" w:type="dxa"/>
          </w:tcPr>
          <w:p w:rsidR="00AC752E" w:rsidRPr="00AC752E" w:rsidRDefault="00AC752E" w:rsidP="00AC752E">
            <w:pPr>
              <w:spacing w:after="0"/>
              <w:jc w:val="both"/>
              <w:rPr>
                <w:lang w:val="en-US"/>
              </w:rPr>
            </w:pPr>
            <w:r w:rsidRPr="00AC752E">
              <w:rPr>
                <w:lang w:val="en-US"/>
              </w:rPr>
              <w:t>495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2186</w:t>
            </w:r>
          </w:p>
        </w:tc>
        <w:tc>
          <w:tcPr>
            <w:tcW w:w="816" w:type="dxa"/>
          </w:tcPr>
          <w:p w:rsidR="00AC752E" w:rsidRPr="00AC752E" w:rsidRDefault="00AC752E" w:rsidP="00AC752E">
            <w:pPr>
              <w:spacing w:after="0"/>
              <w:jc w:val="both"/>
              <w:rPr>
                <w:lang w:val="en-US"/>
              </w:rPr>
            </w:pPr>
            <w:r w:rsidRPr="00AC752E">
              <w:rPr>
                <w:lang w:val="en-US"/>
              </w:rPr>
              <w:t>424900</w:t>
            </w:r>
          </w:p>
        </w:tc>
        <w:tc>
          <w:tcPr>
            <w:tcW w:w="6145" w:type="dxa"/>
          </w:tcPr>
          <w:p w:rsidR="00AC752E" w:rsidRPr="00AC752E" w:rsidRDefault="00AC752E" w:rsidP="00AC752E">
            <w:pPr>
              <w:spacing w:after="0"/>
              <w:jc w:val="both"/>
              <w:rPr>
                <w:lang w:val="en-US"/>
              </w:rPr>
            </w:pPr>
            <w:r w:rsidRPr="00AC752E">
              <w:rPr>
                <w:lang w:val="en-US"/>
              </w:rPr>
              <w:t>Остале специјализоване услуге</w:t>
            </w:r>
          </w:p>
        </w:tc>
        <w:tc>
          <w:tcPr>
            <w:tcW w:w="1392" w:type="dxa"/>
          </w:tcPr>
          <w:p w:rsidR="00AC752E" w:rsidRPr="00AC752E" w:rsidRDefault="00AC752E" w:rsidP="00AC752E">
            <w:pPr>
              <w:spacing w:after="0"/>
              <w:jc w:val="both"/>
              <w:rPr>
                <w:lang w:val="en-US"/>
              </w:rPr>
            </w:pPr>
            <w:r w:rsidRPr="00AC752E">
              <w:rPr>
                <w:lang w:val="en-US"/>
              </w:rPr>
              <w:t>4.676</w:t>
            </w:r>
          </w:p>
        </w:tc>
        <w:tc>
          <w:tcPr>
            <w:tcW w:w="1392" w:type="dxa"/>
          </w:tcPr>
          <w:p w:rsidR="00AC752E" w:rsidRPr="00AC752E" w:rsidRDefault="00AC752E" w:rsidP="00AC752E">
            <w:pPr>
              <w:spacing w:after="0"/>
              <w:jc w:val="both"/>
              <w:rPr>
                <w:lang w:val="en-US"/>
              </w:rPr>
            </w:pPr>
            <w:r w:rsidRPr="00AC752E">
              <w:rPr>
                <w:lang w:val="en-US"/>
              </w:rPr>
              <w:t>4.123</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2187</w:t>
            </w:r>
          </w:p>
        </w:tc>
        <w:tc>
          <w:tcPr>
            <w:tcW w:w="816" w:type="dxa"/>
          </w:tcPr>
          <w:p w:rsidR="00AC752E" w:rsidRPr="00AC752E" w:rsidRDefault="00AC752E" w:rsidP="00AC752E">
            <w:pPr>
              <w:spacing w:after="0"/>
              <w:jc w:val="both"/>
              <w:rPr>
                <w:lang w:val="en-US"/>
              </w:rPr>
            </w:pPr>
            <w:r w:rsidRPr="00AC752E">
              <w:rPr>
                <w:lang w:val="en-US"/>
              </w:rPr>
              <w:t>425000</w:t>
            </w:r>
          </w:p>
        </w:tc>
        <w:tc>
          <w:tcPr>
            <w:tcW w:w="6145" w:type="dxa"/>
          </w:tcPr>
          <w:p w:rsidR="00AC752E" w:rsidRPr="00AC752E" w:rsidRDefault="00AC752E" w:rsidP="00AC752E">
            <w:pPr>
              <w:spacing w:after="0"/>
              <w:jc w:val="both"/>
              <w:rPr>
                <w:lang w:val="en-US"/>
              </w:rPr>
            </w:pPr>
            <w:r w:rsidRPr="00AC752E">
              <w:rPr>
                <w:lang w:val="en-US"/>
              </w:rPr>
              <w:t>ТЕКУЋЕ ПОПРАВКЕ И ОДРЖАВАЊЕ (УСЛУГЕ И МАТЕРИЈАЛИ) (2188 + 2189)</w:t>
            </w:r>
          </w:p>
        </w:tc>
        <w:tc>
          <w:tcPr>
            <w:tcW w:w="1392" w:type="dxa"/>
          </w:tcPr>
          <w:p w:rsidR="00AC752E" w:rsidRPr="00AC752E" w:rsidRDefault="00AC752E" w:rsidP="00AC752E">
            <w:pPr>
              <w:spacing w:after="0"/>
              <w:jc w:val="both"/>
              <w:rPr>
                <w:lang w:val="en-US"/>
              </w:rPr>
            </w:pPr>
            <w:r w:rsidRPr="00AC752E">
              <w:rPr>
                <w:lang w:val="en-US"/>
              </w:rPr>
              <w:t>67.464</w:t>
            </w:r>
          </w:p>
        </w:tc>
        <w:tc>
          <w:tcPr>
            <w:tcW w:w="1392" w:type="dxa"/>
          </w:tcPr>
          <w:p w:rsidR="00AC752E" w:rsidRPr="00AC752E" w:rsidRDefault="00AC752E" w:rsidP="00AC752E">
            <w:pPr>
              <w:spacing w:after="0"/>
              <w:jc w:val="both"/>
              <w:rPr>
                <w:lang w:val="en-US"/>
              </w:rPr>
            </w:pPr>
            <w:r w:rsidRPr="00AC752E">
              <w:rPr>
                <w:lang w:val="en-US"/>
              </w:rPr>
              <w:t>81.883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2188</w:t>
            </w:r>
          </w:p>
        </w:tc>
        <w:tc>
          <w:tcPr>
            <w:tcW w:w="816" w:type="dxa"/>
          </w:tcPr>
          <w:p w:rsidR="00AC752E" w:rsidRPr="00AC752E" w:rsidRDefault="00AC752E" w:rsidP="00AC752E">
            <w:pPr>
              <w:spacing w:after="0"/>
              <w:jc w:val="both"/>
              <w:rPr>
                <w:lang w:val="en-US"/>
              </w:rPr>
            </w:pPr>
            <w:r w:rsidRPr="00AC752E">
              <w:rPr>
                <w:lang w:val="en-US"/>
              </w:rPr>
              <w:t>425100</w:t>
            </w:r>
          </w:p>
        </w:tc>
        <w:tc>
          <w:tcPr>
            <w:tcW w:w="6145" w:type="dxa"/>
          </w:tcPr>
          <w:p w:rsidR="00AC752E" w:rsidRPr="00AC752E" w:rsidRDefault="00AC752E" w:rsidP="00AC752E">
            <w:pPr>
              <w:spacing w:after="0"/>
              <w:jc w:val="both"/>
              <w:rPr>
                <w:lang w:val="en-US"/>
              </w:rPr>
            </w:pPr>
            <w:r w:rsidRPr="00AC752E">
              <w:rPr>
                <w:lang w:val="en-US"/>
              </w:rPr>
              <w:t>Текуће поправке и одржавање зграда и објеката</w:t>
            </w:r>
          </w:p>
        </w:tc>
        <w:tc>
          <w:tcPr>
            <w:tcW w:w="1392" w:type="dxa"/>
          </w:tcPr>
          <w:p w:rsidR="00AC752E" w:rsidRPr="00AC752E" w:rsidRDefault="00AC752E" w:rsidP="00AC752E">
            <w:pPr>
              <w:spacing w:after="0"/>
              <w:jc w:val="both"/>
              <w:rPr>
                <w:lang w:val="en-US"/>
              </w:rPr>
            </w:pPr>
            <w:r w:rsidRPr="00AC752E">
              <w:rPr>
                <w:lang w:val="en-US"/>
              </w:rPr>
              <w:t>65.118</w:t>
            </w:r>
          </w:p>
        </w:tc>
        <w:tc>
          <w:tcPr>
            <w:tcW w:w="1392" w:type="dxa"/>
          </w:tcPr>
          <w:p w:rsidR="00AC752E" w:rsidRPr="00AC752E" w:rsidRDefault="00AC752E" w:rsidP="00AC752E">
            <w:pPr>
              <w:spacing w:after="0"/>
              <w:jc w:val="both"/>
              <w:rPr>
                <w:lang w:val="en-US"/>
              </w:rPr>
            </w:pPr>
            <w:r w:rsidRPr="00AC752E">
              <w:rPr>
                <w:lang w:val="en-US"/>
              </w:rPr>
              <w:t>80.113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2189</w:t>
            </w:r>
          </w:p>
        </w:tc>
        <w:tc>
          <w:tcPr>
            <w:tcW w:w="816" w:type="dxa"/>
          </w:tcPr>
          <w:p w:rsidR="00AC752E" w:rsidRPr="00AC752E" w:rsidRDefault="00AC752E" w:rsidP="00AC752E">
            <w:pPr>
              <w:spacing w:after="0"/>
              <w:jc w:val="both"/>
              <w:rPr>
                <w:lang w:val="en-US"/>
              </w:rPr>
            </w:pPr>
            <w:r w:rsidRPr="00AC752E">
              <w:rPr>
                <w:lang w:val="en-US"/>
              </w:rPr>
              <w:t>425200</w:t>
            </w:r>
          </w:p>
        </w:tc>
        <w:tc>
          <w:tcPr>
            <w:tcW w:w="6145" w:type="dxa"/>
          </w:tcPr>
          <w:p w:rsidR="00AC752E" w:rsidRPr="00AC752E" w:rsidRDefault="00AC752E" w:rsidP="00AC752E">
            <w:pPr>
              <w:spacing w:after="0"/>
              <w:jc w:val="both"/>
              <w:rPr>
                <w:lang w:val="en-US"/>
              </w:rPr>
            </w:pPr>
            <w:r w:rsidRPr="00AC752E">
              <w:rPr>
                <w:lang w:val="en-US"/>
              </w:rPr>
              <w:t>Текуће поправке и одржавање опреме</w:t>
            </w:r>
          </w:p>
        </w:tc>
        <w:tc>
          <w:tcPr>
            <w:tcW w:w="1392" w:type="dxa"/>
          </w:tcPr>
          <w:p w:rsidR="00AC752E" w:rsidRPr="00AC752E" w:rsidRDefault="00AC752E" w:rsidP="00AC752E">
            <w:pPr>
              <w:spacing w:after="0"/>
              <w:jc w:val="both"/>
              <w:rPr>
                <w:lang w:val="en-US"/>
              </w:rPr>
            </w:pPr>
            <w:r w:rsidRPr="00AC752E">
              <w:rPr>
                <w:lang w:val="en-US"/>
              </w:rPr>
              <w:t>2.346</w:t>
            </w:r>
          </w:p>
        </w:tc>
        <w:tc>
          <w:tcPr>
            <w:tcW w:w="1392" w:type="dxa"/>
          </w:tcPr>
          <w:p w:rsidR="00AC752E" w:rsidRPr="00AC752E" w:rsidRDefault="00AC752E" w:rsidP="00AC752E">
            <w:pPr>
              <w:spacing w:after="0"/>
              <w:jc w:val="both"/>
              <w:rPr>
                <w:lang w:val="en-US"/>
              </w:rPr>
            </w:pPr>
            <w:r w:rsidRPr="00AC752E">
              <w:rPr>
                <w:lang w:val="en-US"/>
              </w:rPr>
              <w:t>1.770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2190</w:t>
            </w:r>
          </w:p>
        </w:tc>
        <w:tc>
          <w:tcPr>
            <w:tcW w:w="816" w:type="dxa"/>
          </w:tcPr>
          <w:p w:rsidR="00AC752E" w:rsidRPr="00AC752E" w:rsidRDefault="00AC752E" w:rsidP="00AC752E">
            <w:pPr>
              <w:spacing w:after="0"/>
              <w:jc w:val="both"/>
              <w:rPr>
                <w:lang w:val="en-US"/>
              </w:rPr>
            </w:pPr>
            <w:r w:rsidRPr="00AC752E">
              <w:rPr>
                <w:lang w:val="en-US"/>
              </w:rPr>
              <w:t>426000</w:t>
            </w:r>
          </w:p>
        </w:tc>
        <w:tc>
          <w:tcPr>
            <w:tcW w:w="6145" w:type="dxa"/>
          </w:tcPr>
          <w:p w:rsidR="00AC752E" w:rsidRPr="00AC752E" w:rsidRDefault="00AC752E" w:rsidP="00AC752E">
            <w:pPr>
              <w:spacing w:after="0"/>
              <w:jc w:val="both"/>
              <w:rPr>
                <w:lang w:val="en-US"/>
              </w:rPr>
            </w:pPr>
            <w:r w:rsidRPr="00AC752E">
              <w:rPr>
                <w:lang w:val="en-US"/>
              </w:rPr>
              <w:t>МАТЕРИЈАЛ (од 2191 до 2199)</w:t>
            </w:r>
          </w:p>
        </w:tc>
        <w:tc>
          <w:tcPr>
            <w:tcW w:w="1392" w:type="dxa"/>
          </w:tcPr>
          <w:p w:rsidR="00AC752E" w:rsidRPr="00AC752E" w:rsidRDefault="00AC752E" w:rsidP="00AC752E">
            <w:pPr>
              <w:spacing w:after="0"/>
              <w:jc w:val="both"/>
              <w:rPr>
                <w:lang w:val="en-US"/>
              </w:rPr>
            </w:pPr>
            <w:r w:rsidRPr="00AC752E">
              <w:rPr>
                <w:lang w:val="en-US"/>
              </w:rPr>
              <w:t>14.129</w:t>
            </w:r>
          </w:p>
        </w:tc>
        <w:tc>
          <w:tcPr>
            <w:tcW w:w="1392" w:type="dxa"/>
          </w:tcPr>
          <w:p w:rsidR="00AC752E" w:rsidRPr="00AC752E" w:rsidRDefault="00AC752E" w:rsidP="00AC752E">
            <w:pPr>
              <w:spacing w:after="0"/>
              <w:jc w:val="both"/>
              <w:rPr>
                <w:lang w:val="en-US"/>
              </w:rPr>
            </w:pPr>
            <w:r w:rsidRPr="00AC752E">
              <w:rPr>
                <w:lang w:val="en-US"/>
              </w:rPr>
              <w:t>12.360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2191</w:t>
            </w:r>
          </w:p>
        </w:tc>
        <w:tc>
          <w:tcPr>
            <w:tcW w:w="816" w:type="dxa"/>
          </w:tcPr>
          <w:p w:rsidR="00AC752E" w:rsidRPr="00AC752E" w:rsidRDefault="00AC752E" w:rsidP="00AC752E">
            <w:pPr>
              <w:spacing w:after="0"/>
              <w:jc w:val="both"/>
              <w:rPr>
                <w:lang w:val="en-US"/>
              </w:rPr>
            </w:pPr>
            <w:r w:rsidRPr="00AC752E">
              <w:rPr>
                <w:lang w:val="en-US"/>
              </w:rPr>
              <w:t>426100</w:t>
            </w:r>
          </w:p>
        </w:tc>
        <w:tc>
          <w:tcPr>
            <w:tcW w:w="6145" w:type="dxa"/>
          </w:tcPr>
          <w:p w:rsidR="00AC752E" w:rsidRPr="00AC752E" w:rsidRDefault="00AC752E" w:rsidP="00AC752E">
            <w:pPr>
              <w:spacing w:after="0"/>
              <w:jc w:val="both"/>
              <w:rPr>
                <w:lang w:val="en-US"/>
              </w:rPr>
            </w:pPr>
            <w:r w:rsidRPr="00AC752E">
              <w:rPr>
                <w:lang w:val="en-US"/>
              </w:rPr>
              <w:t>Административни материјал</w:t>
            </w:r>
          </w:p>
        </w:tc>
        <w:tc>
          <w:tcPr>
            <w:tcW w:w="1392" w:type="dxa"/>
          </w:tcPr>
          <w:p w:rsidR="00AC752E" w:rsidRPr="00AC752E" w:rsidRDefault="00AC752E" w:rsidP="00AC752E">
            <w:pPr>
              <w:spacing w:after="0"/>
              <w:jc w:val="both"/>
              <w:rPr>
                <w:lang w:val="en-US"/>
              </w:rPr>
            </w:pPr>
            <w:r w:rsidRPr="00AC752E">
              <w:rPr>
                <w:lang w:val="en-US"/>
              </w:rPr>
              <w:t>1.176</w:t>
            </w:r>
          </w:p>
        </w:tc>
        <w:tc>
          <w:tcPr>
            <w:tcW w:w="1392" w:type="dxa"/>
          </w:tcPr>
          <w:p w:rsidR="00AC752E" w:rsidRPr="00AC752E" w:rsidRDefault="00AC752E" w:rsidP="00AC752E">
            <w:pPr>
              <w:spacing w:after="0"/>
              <w:jc w:val="both"/>
              <w:rPr>
                <w:lang w:val="en-US"/>
              </w:rPr>
            </w:pPr>
            <w:r w:rsidRPr="00AC752E">
              <w:rPr>
                <w:lang w:val="en-US"/>
              </w:rPr>
              <w:t>1.400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2192</w:t>
            </w:r>
          </w:p>
        </w:tc>
        <w:tc>
          <w:tcPr>
            <w:tcW w:w="816" w:type="dxa"/>
          </w:tcPr>
          <w:p w:rsidR="00AC752E" w:rsidRPr="00AC752E" w:rsidRDefault="00AC752E" w:rsidP="00AC752E">
            <w:pPr>
              <w:spacing w:after="0"/>
              <w:jc w:val="both"/>
              <w:rPr>
                <w:lang w:val="en-US"/>
              </w:rPr>
            </w:pPr>
            <w:r w:rsidRPr="00AC752E">
              <w:rPr>
                <w:lang w:val="en-US"/>
              </w:rPr>
              <w:t>426200</w:t>
            </w:r>
          </w:p>
        </w:tc>
        <w:tc>
          <w:tcPr>
            <w:tcW w:w="6145" w:type="dxa"/>
          </w:tcPr>
          <w:p w:rsidR="00AC752E" w:rsidRPr="00AC752E" w:rsidRDefault="00AC752E" w:rsidP="00AC752E">
            <w:pPr>
              <w:spacing w:after="0"/>
              <w:jc w:val="both"/>
              <w:rPr>
                <w:lang w:val="en-US"/>
              </w:rPr>
            </w:pPr>
            <w:r w:rsidRPr="00AC752E">
              <w:rPr>
                <w:lang w:val="en-US"/>
              </w:rPr>
              <w:t>Материјали за пољопривреду</w:t>
            </w:r>
          </w:p>
        </w:tc>
        <w:tc>
          <w:tcPr>
            <w:tcW w:w="1392" w:type="dxa"/>
          </w:tcPr>
          <w:p w:rsidR="00AC752E" w:rsidRPr="00AC752E" w:rsidRDefault="00AC752E" w:rsidP="00AC752E">
            <w:pPr>
              <w:spacing w:after="0"/>
              <w:jc w:val="both"/>
              <w:rPr>
                <w:lang w:val="en-US"/>
              </w:rPr>
            </w:pPr>
            <w:r w:rsidRPr="00AC752E">
              <w:rPr>
                <w:lang w:val="en-US"/>
              </w:rPr>
              <w:t>38</w:t>
            </w:r>
          </w:p>
        </w:tc>
        <w:tc>
          <w:tcPr>
            <w:tcW w:w="1392" w:type="dxa"/>
          </w:tcPr>
          <w:p w:rsidR="00AC752E" w:rsidRPr="00AC752E" w:rsidRDefault="00AC752E" w:rsidP="00AC752E">
            <w:pPr>
              <w:spacing w:after="0"/>
              <w:jc w:val="both"/>
              <w:rPr>
                <w:lang w:val="en-US"/>
              </w:rPr>
            </w:pPr>
            <w:r w:rsidRPr="00AC752E">
              <w:rPr>
                <w:lang w:val="en-US"/>
              </w:rPr>
              <w:t>68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2193</w:t>
            </w:r>
          </w:p>
        </w:tc>
        <w:tc>
          <w:tcPr>
            <w:tcW w:w="816" w:type="dxa"/>
          </w:tcPr>
          <w:p w:rsidR="00AC752E" w:rsidRPr="00AC752E" w:rsidRDefault="00AC752E" w:rsidP="00AC752E">
            <w:pPr>
              <w:spacing w:after="0"/>
              <w:jc w:val="both"/>
              <w:rPr>
                <w:lang w:val="en-US"/>
              </w:rPr>
            </w:pPr>
            <w:r w:rsidRPr="00AC752E">
              <w:rPr>
                <w:lang w:val="en-US"/>
              </w:rPr>
              <w:t>426300</w:t>
            </w:r>
          </w:p>
        </w:tc>
        <w:tc>
          <w:tcPr>
            <w:tcW w:w="6145" w:type="dxa"/>
          </w:tcPr>
          <w:p w:rsidR="00AC752E" w:rsidRPr="00AC752E" w:rsidRDefault="00AC752E" w:rsidP="00AC752E">
            <w:pPr>
              <w:spacing w:after="0"/>
              <w:jc w:val="both"/>
              <w:rPr>
                <w:lang w:val="en-US"/>
              </w:rPr>
            </w:pPr>
            <w:r w:rsidRPr="00AC752E">
              <w:rPr>
                <w:lang w:val="en-US"/>
              </w:rPr>
              <w:t>Материјали за образовање и усавршавање запослених</w:t>
            </w:r>
          </w:p>
        </w:tc>
        <w:tc>
          <w:tcPr>
            <w:tcW w:w="1392" w:type="dxa"/>
          </w:tcPr>
          <w:p w:rsidR="00AC752E" w:rsidRPr="00AC752E" w:rsidRDefault="00AC752E" w:rsidP="00AC752E">
            <w:pPr>
              <w:spacing w:after="0"/>
              <w:jc w:val="both"/>
              <w:rPr>
                <w:lang w:val="en-US"/>
              </w:rPr>
            </w:pPr>
            <w:r w:rsidRPr="00AC752E">
              <w:rPr>
                <w:lang w:val="en-US"/>
              </w:rPr>
              <w:t>868</w:t>
            </w:r>
          </w:p>
        </w:tc>
        <w:tc>
          <w:tcPr>
            <w:tcW w:w="1392" w:type="dxa"/>
          </w:tcPr>
          <w:p w:rsidR="00AC752E" w:rsidRPr="00AC752E" w:rsidRDefault="00AC752E" w:rsidP="00AC752E">
            <w:pPr>
              <w:spacing w:after="0"/>
              <w:jc w:val="both"/>
              <w:rPr>
                <w:lang w:val="en-US"/>
              </w:rPr>
            </w:pPr>
            <w:r w:rsidRPr="00AC752E">
              <w:rPr>
                <w:lang w:val="en-US"/>
              </w:rPr>
              <w:t>564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2194</w:t>
            </w:r>
          </w:p>
        </w:tc>
        <w:tc>
          <w:tcPr>
            <w:tcW w:w="816" w:type="dxa"/>
          </w:tcPr>
          <w:p w:rsidR="00AC752E" w:rsidRPr="00AC752E" w:rsidRDefault="00AC752E" w:rsidP="00AC752E">
            <w:pPr>
              <w:spacing w:after="0"/>
              <w:jc w:val="both"/>
              <w:rPr>
                <w:lang w:val="en-US"/>
              </w:rPr>
            </w:pPr>
            <w:r w:rsidRPr="00AC752E">
              <w:rPr>
                <w:lang w:val="en-US"/>
              </w:rPr>
              <w:t>426400</w:t>
            </w:r>
          </w:p>
        </w:tc>
        <w:tc>
          <w:tcPr>
            <w:tcW w:w="6145" w:type="dxa"/>
          </w:tcPr>
          <w:p w:rsidR="00AC752E" w:rsidRPr="00AC752E" w:rsidRDefault="00AC752E" w:rsidP="00AC752E">
            <w:pPr>
              <w:spacing w:after="0"/>
              <w:jc w:val="both"/>
              <w:rPr>
                <w:lang w:val="en-US"/>
              </w:rPr>
            </w:pPr>
            <w:r w:rsidRPr="00AC752E">
              <w:rPr>
                <w:lang w:val="en-US"/>
              </w:rPr>
              <w:t>Материјали за саобраћај</w:t>
            </w:r>
          </w:p>
        </w:tc>
        <w:tc>
          <w:tcPr>
            <w:tcW w:w="1392" w:type="dxa"/>
          </w:tcPr>
          <w:p w:rsidR="00AC752E" w:rsidRPr="00AC752E" w:rsidRDefault="00AC752E" w:rsidP="00AC752E">
            <w:pPr>
              <w:spacing w:after="0"/>
              <w:jc w:val="both"/>
              <w:rPr>
                <w:lang w:val="en-US"/>
              </w:rPr>
            </w:pPr>
            <w:r w:rsidRPr="00AC752E">
              <w:rPr>
                <w:lang w:val="en-US"/>
              </w:rPr>
              <w:t>3.701</w:t>
            </w:r>
          </w:p>
        </w:tc>
        <w:tc>
          <w:tcPr>
            <w:tcW w:w="1392" w:type="dxa"/>
          </w:tcPr>
          <w:p w:rsidR="00AC752E" w:rsidRPr="00AC752E" w:rsidRDefault="00AC752E" w:rsidP="00AC752E">
            <w:pPr>
              <w:spacing w:after="0"/>
              <w:jc w:val="both"/>
              <w:rPr>
                <w:lang w:val="en-US"/>
              </w:rPr>
            </w:pPr>
            <w:r w:rsidRPr="00AC752E">
              <w:rPr>
                <w:lang w:val="en-US"/>
              </w:rPr>
              <w:t>2.810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2195</w:t>
            </w:r>
          </w:p>
        </w:tc>
        <w:tc>
          <w:tcPr>
            <w:tcW w:w="816" w:type="dxa"/>
          </w:tcPr>
          <w:p w:rsidR="00AC752E" w:rsidRPr="00AC752E" w:rsidRDefault="00AC752E" w:rsidP="00AC752E">
            <w:pPr>
              <w:spacing w:after="0"/>
              <w:jc w:val="both"/>
              <w:rPr>
                <w:lang w:val="en-US"/>
              </w:rPr>
            </w:pPr>
            <w:r w:rsidRPr="00AC752E">
              <w:rPr>
                <w:lang w:val="en-US"/>
              </w:rPr>
              <w:t>426500</w:t>
            </w:r>
          </w:p>
        </w:tc>
        <w:tc>
          <w:tcPr>
            <w:tcW w:w="6145" w:type="dxa"/>
          </w:tcPr>
          <w:p w:rsidR="00AC752E" w:rsidRPr="00AC752E" w:rsidRDefault="00AC752E" w:rsidP="00AC752E">
            <w:pPr>
              <w:spacing w:after="0"/>
              <w:jc w:val="both"/>
              <w:rPr>
                <w:lang w:val="en-US"/>
              </w:rPr>
            </w:pPr>
            <w:r w:rsidRPr="00AC752E">
              <w:rPr>
                <w:lang w:val="en-US"/>
              </w:rPr>
              <w:t>Материјали за очување животне средине и науку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320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2196</w:t>
            </w:r>
          </w:p>
        </w:tc>
        <w:tc>
          <w:tcPr>
            <w:tcW w:w="816" w:type="dxa"/>
          </w:tcPr>
          <w:p w:rsidR="00AC752E" w:rsidRPr="00AC752E" w:rsidRDefault="00AC752E" w:rsidP="00AC752E">
            <w:pPr>
              <w:spacing w:after="0"/>
              <w:jc w:val="both"/>
              <w:rPr>
                <w:lang w:val="en-US"/>
              </w:rPr>
            </w:pPr>
            <w:r w:rsidRPr="00AC752E">
              <w:rPr>
                <w:lang w:val="en-US"/>
              </w:rPr>
              <w:t>426600</w:t>
            </w:r>
          </w:p>
        </w:tc>
        <w:tc>
          <w:tcPr>
            <w:tcW w:w="6145" w:type="dxa"/>
          </w:tcPr>
          <w:p w:rsidR="00AC752E" w:rsidRPr="00AC752E" w:rsidRDefault="00AC752E" w:rsidP="00AC752E">
            <w:pPr>
              <w:spacing w:after="0"/>
              <w:jc w:val="both"/>
              <w:rPr>
                <w:lang w:val="en-US"/>
              </w:rPr>
            </w:pPr>
            <w:r w:rsidRPr="00AC752E">
              <w:rPr>
                <w:lang w:val="en-US"/>
              </w:rPr>
              <w:t>Материјали за образовање, културу и спорт</w:t>
            </w:r>
          </w:p>
        </w:tc>
        <w:tc>
          <w:tcPr>
            <w:tcW w:w="1392" w:type="dxa"/>
          </w:tcPr>
          <w:p w:rsidR="00AC752E" w:rsidRPr="00AC752E" w:rsidRDefault="00AC752E" w:rsidP="00AC752E">
            <w:pPr>
              <w:spacing w:after="0"/>
              <w:jc w:val="both"/>
              <w:rPr>
                <w:lang w:val="en-US"/>
              </w:rPr>
            </w:pPr>
            <w:r w:rsidRPr="00AC752E">
              <w:rPr>
                <w:lang w:val="en-US"/>
              </w:rPr>
              <w:t>396</w:t>
            </w:r>
          </w:p>
        </w:tc>
        <w:tc>
          <w:tcPr>
            <w:tcW w:w="1392" w:type="dxa"/>
          </w:tcPr>
          <w:p w:rsidR="00AC752E" w:rsidRPr="00AC752E" w:rsidRDefault="00AC752E" w:rsidP="00AC752E">
            <w:pPr>
              <w:spacing w:after="0"/>
              <w:jc w:val="both"/>
              <w:rPr>
                <w:lang w:val="en-US"/>
              </w:rPr>
            </w:pPr>
            <w:r w:rsidRPr="00AC752E">
              <w:rPr>
                <w:lang w:val="en-US"/>
              </w:rPr>
              <w:t>48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2197</w:t>
            </w:r>
          </w:p>
        </w:tc>
        <w:tc>
          <w:tcPr>
            <w:tcW w:w="816" w:type="dxa"/>
          </w:tcPr>
          <w:p w:rsidR="00AC752E" w:rsidRPr="00AC752E" w:rsidRDefault="00AC752E" w:rsidP="00AC752E">
            <w:pPr>
              <w:spacing w:after="0"/>
              <w:jc w:val="both"/>
              <w:rPr>
                <w:lang w:val="en-US"/>
              </w:rPr>
            </w:pPr>
            <w:r w:rsidRPr="00AC752E">
              <w:rPr>
                <w:lang w:val="en-US"/>
              </w:rPr>
              <w:t>426700</w:t>
            </w:r>
          </w:p>
        </w:tc>
        <w:tc>
          <w:tcPr>
            <w:tcW w:w="6145" w:type="dxa"/>
          </w:tcPr>
          <w:p w:rsidR="00AC752E" w:rsidRPr="00AC752E" w:rsidRDefault="00AC752E" w:rsidP="00AC752E">
            <w:pPr>
              <w:spacing w:after="0"/>
              <w:jc w:val="both"/>
              <w:rPr>
                <w:lang w:val="en-US"/>
              </w:rPr>
            </w:pPr>
            <w:r w:rsidRPr="00AC752E">
              <w:rPr>
                <w:lang w:val="en-US"/>
              </w:rPr>
              <w:t>Медицински и лабораторијски материјали</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2198</w:t>
            </w:r>
          </w:p>
        </w:tc>
        <w:tc>
          <w:tcPr>
            <w:tcW w:w="816" w:type="dxa"/>
          </w:tcPr>
          <w:p w:rsidR="00AC752E" w:rsidRPr="00AC752E" w:rsidRDefault="00AC752E" w:rsidP="00AC752E">
            <w:pPr>
              <w:spacing w:after="0"/>
              <w:jc w:val="both"/>
              <w:rPr>
                <w:lang w:val="en-US"/>
              </w:rPr>
            </w:pPr>
            <w:r w:rsidRPr="00AC752E">
              <w:rPr>
                <w:lang w:val="en-US"/>
              </w:rPr>
              <w:t>426800</w:t>
            </w:r>
          </w:p>
        </w:tc>
        <w:tc>
          <w:tcPr>
            <w:tcW w:w="6145" w:type="dxa"/>
          </w:tcPr>
          <w:p w:rsidR="00AC752E" w:rsidRPr="00AC752E" w:rsidRDefault="00AC752E" w:rsidP="00AC752E">
            <w:pPr>
              <w:spacing w:after="0"/>
              <w:jc w:val="both"/>
              <w:rPr>
                <w:lang w:val="en-US"/>
              </w:rPr>
            </w:pPr>
            <w:r w:rsidRPr="00AC752E">
              <w:rPr>
                <w:lang w:val="en-US"/>
              </w:rPr>
              <w:t>Материјали за одржавање хигијене и угоститељство</w:t>
            </w:r>
          </w:p>
        </w:tc>
        <w:tc>
          <w:tcPr>
            <w:tcW w:w="1392" w:type="dxa"/>
          </w:tcPr>
          <w:p w:rsidR="00AC752E" w:rsidRPr="00AC752E" w:rsidRDefault="00AC752E" w:rsidP="00AC752E">
            <w:pPr>
              <w:spacing w:after="0"/>
              <w:jc w:val="both"/>
              <w:rPr>
                <w:lang w:val="en-US"/>
              </w:rPr>
            </w:pPr>
            <w:r w:rsidRPr="00AC752E">
              <w:rPr>
                <w:lang w:val="en-US"/>
              </w:rPr>
              <w:t>5.607</w:t>
            </w:r>
          </w:p>
        </w:tc>
        <w:tc>
          <w:tcPr>
            <w:tcW w:w="1392" w:type="dxa"/>
          </w:tcPr>
          <w:p w:rsidR="00AC752E" w:rsidRPr="00AC752E" w:rsidRDefault="00AC752E" w:rsidP="00AC752E">
            <w:pPr>
              <w:spacing w:after="0"/>
              <w:jc w:val="both"/>
              <w:rPr>
                <w:lang w:val="en-US"/>
              </w:rPr>
            </w:pPr>
            <w:r w:rsidRPr="00AC752E">
              <w:rPr>
                <w:lang w:val="en-US"/>
              </w:rPr>
              <w:t>5.619</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2199</w:t>
            </w:r>
          </w:p>
        </w:tc>
        <w:tc>
          <w:tcPr>
            <w:tcW w:w="816" w:type="dxa"/>
          </w:tcPr>
          <w:p w:rsidR="00AC752E" w:rsidRPr="00AC752E" w:rsidRDefault="00AC752E" w:rsidP="00AC752E">
            <w:pPr>
              <w:spacing w:after="0"/>
              <w:jc w:val="both"/>
              <w:rPr>
                <w:lang w:val="en-US"/>
              </w:rPr>
            </w:pPr>
            <w:r w:rsidRPr="00AC752E">
              <w:rPr>
                <w:lang w:val="en-US"/>
              </w:rPr>
              <w:t>426900</w:t>
            </w:r>
          </w:p>
        </w:tc>
        <w:tc>
          <w:tcPr>
            <w:tcW w:w="6145" w:type="dxa"/>
          </w:tcPr>
          <w:p w:rsidR="00AC752E" w:rsidRPr="00AC752E" w:rsidRDefault="00AC752E" w:rsidP="00AC752E">
            <w:pPr>
              <w:spacing w:after="0"/>
              <w:jc w:val="both"/>
              <w:rPr>
                <w:lang w:val="en-US"/>
              </w:rPr>
            </w:pPr>
            <w:r w:rsidRPr="00AC752E">
              <w:rPr>
                <w:lang w:val="en-US"/>
              </w:rPr>
              <w:t>Материјали за посебне намене</w:t>
            </w:r>
          </w:p>
        </w:tc>
        <w:tc>
          <w:tcPr>
            <w:tcW w:w="1392" w:type="dxa"/>
          </w:tcPr>
          <w:p w:rsidR="00AC752E" w:rsidRPr="00AC752E" w:rsidRDefault="00AC752E" w:rsidP="00AC752E">
            <w:pPr>
              <w:spacing w:after="0"/>
              <w:jc w:val="both"/>
              <w:rPr>
                <w:lang w:val="en-US"/>
              </w:rPr>
            </w:pPr>
            <w:r w:rsidRPr="00AC752E">
              <w:rPr>
                <w:lang w:val="en-US"/>
              </w:rPr>
              <w:t>2.339</w:t>
            </w:r>
          </w:p>
        </w:tc>
        <w:tc>
          <w:tcPr>
            <w:tcW w:w="1392" w:type="dxa"/>
          </w:tcPr>
          <w:p w:rsidR="00AC752E" w:rsidRPr="00AC752E" w:rsidRDefault="00AC752E" w:rsidP="00AC752E">
            <w:pPr>
              <w:spacing w:after="0"/>
              <w:jc w:val="both"/>
              <w:rPr>
                <w:lang w:val="en-US"/>
              </w:rPr>
            </w:pPr>
            <w:r w:rsidRPr="00AC752E">
              <w:rPr>
                <w:lang w:val="en-US"/>
              </w:rPr>
              <w:t>1.531</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2200</w:t>
            </w:r>
          </w:p>
        </w:tc>
        <w:tc>
          <w:tcPr>
            <w:tcW w:w="816" w:type="dxa"/>
          </w:tcPr>
          <w:p w:rsidR="00AC752E" w:rsidRPr="00AC752E" w:rsidRDefault="00AC752E" w:rsidP="00AC752E">
            <w:pPr>
              <w:spacing w:after="0"/>
              <w:jc w:val="both"/>
              <w:rPr>
                <w:lang w:val="en-US"/>
              </w:rPr>
            </w:pPr>
            <w:r w:rsidRPr="00AC752E">
              <w:rPr>
                <w:lang w:val="en-US"/>
              </w:rPr>
              <w:t>430000</w:t>
            </w:r>
          </w:p>
        </w:tc>
        <w:tc>
          <w:tcPr>
            <w:tcW w:w="6145" w:type="dxa"/>
          </w:tcPr>
          <w:p w:rsidR="00AC752E" w:rsidRPr="00AC752E" w:rsidRDefault="00AC752E" w:rsidP="00AC752E">
            <w:pPr>
              <w:spacing w:after="0"/>
              <w:jc w:val="both"/>
              <w:rPr>
                <w:lang w:val="en-US"/>
              </w:rPr>
            </w:pPr>
            <w:r w:rsidRPr="00AC752E">
              <w:rPr>
                <w:lang w:val="en-US"/>
              </w:rPr>
              <w:t>АМОРТИЗАЦИЈА И УПОТРЕБА СРЕДСТАВА ЗА РАД (2201 + 2205</w:t>
            </w:r>
          </w:p>
          <w:p w:rsidR="00AC752E" w:rsidRPr="00AC752E" w:rsidRDefault="00AC752E" w:rsidP="00AC752E">
            <w:pPr>
              <w:spacing w:after="0"/>
              <w:jc w:val="both"/>
              <w:rPr>
                <w:lang w:val="en-US"/>
              </w:rPr>
            </w:pPr>
            <w:r w:rsidRPr="00AC752E">
              <w:rPr>
                <w:lang w:val="en-US"/>
              </w:rPr>
              <w:t>+ 2207 + 2209 + 2213)</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2201</w:t>
            </w:r>
          </w:p>
        </w:tc>
        <w:tc>
          <w:tcPr>
            <w:tcW w:w="816" w:type="dxa"/>
          </w:tcPr>
          <w:p w:rsidR="00AC752E" w:rsidRPr="00AC752E" w:rsidRDefault="00AC752E" w:rsidP="00AC752E">
            <w:pPr>
              <w:spacing w:after="0"/>
              <w:jc w:val="both"/>
              <w:rPr>
                <w:lang w:val="en-US"/>
              </w:rPr>
            </w:pPr>
            <w:r w:rsidRPr="00AC752E">
              <w:rPr>
                <w:lang w:val="en-US"/>
              </w:rPr>
              <w:t>431000</w:t>
            </w:r>
          </w:p>
        </w:tc>
        <w:tc>
          <w:tcPr>
            <w:tcW w:w="6145" w:type="dxa"/>
          </w:tcPr>
          <w:p w:rsidR="00AC752E" w:rsidRPr="00AC752E" w:rsidRDefault="00AC752E" w:rsidP="00AC752E">
            <w:pPr>
              <w:spacing w:after="0"/>
              <w:jc w:val="both"/>
              <w:rPr>
                <w:lang w:val="en-US"/>
              </w:rPr>
            </w:pPr>
            <w:r w:rsidRPr="00AC752E">
              <w:rPr>
                <w:lang w:val="en-US"/>
              </w:rPr>
              <w:t>АМОРТИЗАЦИЈА НЕКРЕТНИНА И ОПРЕМЕ (од 2202 до 2204)</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2202</w:t>
            </w:r>
          </w:p>
        </w:tc>
        <w:tc>
          <w:tcPr>
            <w:tcW w:w="816" w:type="dxa"/>
          </w:tcPr>
          <w:p w:rsidR="00AC752E" w:rsidRPr="00AC752E" w:rsidRDefault="00AC752E" w:rsidP="00AC752E">
            <w:pPr>
              <w:spacing w:after="0"/>
              <w:jc w:val="both"/>
              <w:rPr>
                <w:lang w:val="en-US"/>
              </w:rPr>
            </w:pPr>
            <w:r w:rsidRPr="00AC752E">
              <w:rPr>
                <w:lang w:val="en-US"/>
              </w:rPr>
              <w:t>431100</w:t>
            </w:r>
          </w:p>
        </w:tc>
        <w:tc>
          <w:tcPr>
            <w:tcW w:w="6145" w:type="dxa"/>
          </w:tcPr>
          <w:p w:rsidR="00AC752E" w:rsidRPr="00AC752E" w:rsidRDefault="00AC752E" w:rsidP="00AC752E">
            <w:pPr>
              <w:spacing w:after="0"/>
              <w:jc w:val="both"/>
              <w:rPr>
                <w:lang w:val="en-US"/>
              </w:rPr>
            </w:pPr>
            <w:r w:rsidRPr="00AC752E">
              <w:rPr>
                <w:lang w:val="en-US"/>
              </w:rPr>
              <w:t>Амортизација зграда и грађевинскиx објеката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2203</w:t>
            </w:r>
          </w:p>
        </w:tc>
        <w:tc>
          <w:tcPr>
            <w:tcW w:w="816" w:type="dxa"/>
          </w:tcPr>
          <w:p w:rsidR="00AC752E" w:rsidRPr="00AC752E" w:rsidRDefault="00AC752E" w:rsidP="00AC752E">
            <w:pPr>
              <w:spacing w:after="0"/>
              <w:jc w:val="both"/>
              <w:rPr>
                <w:lang w:val="en-US"/>
              </w:rPr>
            </w:pPr>
            <w:r w:rsidRPr="00AC752E">
              <w:rPr>
                <w:lang w:val="en-US"/>
              </w:rPr>
              <w:t>431200</w:t>
            </w:r>
          </w:p>
        </w:tc>
        <w:tc>
          <w:tcPr>
            <w:tcW w:w="6145" w:type="dxa"/>
          </w:tcPr>
          <w:p w:rsidR="00AC752E" w:rsidRPr="00AC752E" w:rsidRDefault="00AC752E" w:rsidP="00AC752E">
            <w:pPr>
              <w:spacing w:after="0"/>
              <w:jc w:val="both"/>
              <w:rPr>
                <w:lang w:val="en-US"/>
              </w:rPr>
            </w:pPr>
            <w:r w:rsidRPr="00AC752E">
              <w:rPr>
                <w:lang w:val="en-US"/>
              </w:rPr>
              <w:t>Амортизација опреме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2204</w:t>
            </w:r>
          </w:p>
        </w:tc>
        <w:tc>
          <w:tcPr>
            <w:tcW w:w="816" w:type="dxa"/>
          </w:tcPr>
          <w:p w:rsidR="00AC752E" w:rsidRPr="00AC752E" w:rsidRDefault="00AC752E" w:rsidP="00AC752E">
            <w:pPr>
              <w:spacing w:after="0"/>
              <w:jc w:val="both"/>
              <w:rPr>
                <w:lang w:val="en-US"/>
              </w:rPr>
            </w:pPr>
            <w:r w:rsidRPr="00AC752E">
              <w:rPr>
                <w:lang w:val="en-US"/>
              </w:rPr>
              <w:t>431300</w:t>
            </w:r>
          </w:p>
        </w:tc>
        <w:tc>
          <w:tcPr>
            <w:tcW w:w="6145" w:type="dxa"/>
          </w:tcPr>
          <w:p w:rsidR="00AC752E" w:rsidRPr="00AC752E" w:rsidRDefault="00AC752E" w:rsidP="00AC752E">
            <w:pPr>
              <w:spacing w:after="0"/>
              <w:jc w:val="both"/>
              <w:rPr>
                <w:lang w:val="en-US"/>
              </w:rPr>
            </w:pPr>
            <w:r w:rsidRPr="00AC752E">
              <w:rPr>
                <w:lang w:val="en-US"/>
              </w:rPr>
              <w:t>Амортизација осталих некретнина и опреме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2205</w:t>
            </w:r>
          </w:p>
        </w:tc>
        <w:tc>
          <w:tcPr>
            <w:tcW w:w="816" w:type="dxa"/>
          </w:tcPr>
          <w:p w:rsidR="00AC752E" w:rsidRPr="00AC752E" w:rsidRDefault="00AC752E" w:rsidP="00AC752E">
            <w:pPr>
              <w:spacing w:after="0"/>
              <w:jc w:val="both"/>
              <w:rPr>
                <w:lang w:val="en-US"/>
              </w:rPr>
            </w:pPr>
            <w:r w:rsidRPr="00AC752E">
              <w:rPr>
                <w:lang w:val="en-US"/>
              </w:rPr>
              <w:t>432000</w:t>
            </w:r>
          </w:p>
        </w:tc>
        <w:tc>
          <w:tcPr>
            <w:tcW w:w="6145" w:type="dxa"/>
          </w:tcPr>
          <w:p w:rsidR="00AC752E" w:rsidRPr="00AC752E" w:rsidRDefault="00AC752E" w:rsidP="00AC752E">
            <w:pPr>
              <w:spacing w:after="0"/>
              <w:jc w:val="both"/>
              <w:rPr>
                <w:lang w:val="en-US"/>
              </w:rPr>
            </w:pPr>
            <w:r w:rsidRPr="00AC752E">
              <w:rPr>
                <w:lang w:val="en-US"/>
              </w:rPr>
              <w:t>АМОРТИЗАЦИЈА КУЛТИВИСАНЕ ОПРЕМЕ (од 2206)</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2206</w:t>
            </w:r>
          </w:p>
        </w:tc>
        <w:tc>
          <w:tcPr>
            <w:tcW w:w="816" w:type="dxa"/>
          </w:tcPr>
          <w:p w:rsidR="00AC752E" w:rsidRPr="00AC752E" w:rsidRDefault="00AC752E" w:rsidP="00AC752E">
            <w:pPr>
              <w:spacing w:after="0"/>
              <w:jc w:val="both"/>
              <w:rPr>
                <w:lang w:val="en-US"/>
              </w:rPr>
            </w:pPr>
            <w:r w:rsidRPr="00AC752E">
              <w:rPr>
                <w:lang w:val="en-US"/>
              </w:rPr>
              <w:t>432100</w:t>
            </w:r>
          </w:p>
        </w:tc>
        <w:tc>
          <w:tcPr>
            <w:tcW w:w="6145" w:type="dxa"/>
          </w:tcPr>
          <w:p w:rsidR="00AC752E" w:rsidRPr="00AC752E" w:rsidRDefault="00AC752E" w:rsidP="00AC752E">
            <w:pPr>
              <w:spacing w:after="0"/>
              <w:jc w:val="both"/>
              <w:rPr>
                <w:lang w:val="en-US"/>
              </w:rPr>
            </w:pPr>
            <w:r w:rsidRPr="00AC752E">
              <w:rPr>
                <w:lang w:val="en-US"/>
              </w:rPr>
              <w:t>Амортизација култивисане опреме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2207</w:t>
            </w:r>
          </w:p>
        </w:tc>
        <w:tc>
          <w:tcPr>
            <w:tcW w:w="816" w:type="dxa"/>
          </w:tcPr>
          <w:p w:rsidR="00AC752E" w:rsidRPr="00AC752E" w:rsidRDefault="00AC752E" w:rsidP="00AC752E">
            <w:pPr>
              <w:spacing w:after="0"/>
              <w:jc w:val="both"/>
              <w:rPr>
                <w:lang w:val="en-US"/>
              </w:rPr>
            </w:pPr>
            <w:r w:rsidRPr="00AC752E">
              <w:rPr>
                <w:lang w:val="en-US"/>
              </w:rPr>
              <w:t>433000</w:t>
            </w:r>
          </w:p>
        </w:tc>
        <w:tc>
          <w:tcPr>
            <w:tcW w:w="6145" w:type="dxa"/>
          </w:tcPr>
          <w:p w:rsidR="00AC752E" w:rsidRPr="00AC752E" w:rsidRDefault="00AC752E" w:rsidP="00AC752E">
            <w:pPr>
              <w:spacing w:after="0"/>
              <w:jc w:val="both"/>
              <w:rPr>
                <w:lang w:val="en-US"/>
              </w:rPr>
            </w:pPr>
            <w:r w:rsidRPr="00AC752E">
              <w:rPr>
                <w:lang w:val="en-US"/>
              </w:rPr>
              <w:t>УПОТРЕБА ДРАГОЦЕНОСТИ (2208)</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2208</w:t>
            </w:r>
          </w:p>
        </w:tc>
        <w:tc>
          <w:tcPr>
            <w:tcW w:w="816" w:type="dxa"/>
          </w:tcPr>
          <w:p w:rsidR="00AC752E" w:rsidRPr="00AC752E" w:rsidRDefault="00AC752E" w:rsidP="00AC752E">
            <w:pPr>
              <w:spacing w:after="0"/>
              <w:jc w:val="both"/>
              <w:rPr>
                <w:lang w:val="en-US"/>
              </w:rPr>
            </w:pPr>
            <w:r w:rsidRPr="00AC752E">
              <w:rPr>
                <w:lang w:val="en-US"/>
              </w:rPr>
              <w:t>433100</w:t>
            </w:r>
          </w:p>
        </w:tc>
        <w:tc>
          <w:tcPr>
            <w:tcW w:w="6145" w:type="dxa"/>
          </w:tcPr>
          <w:p w:rsidR="00AC752E" w:rsidRPr="00AC752E" w:rsidRDefault="00AC752E" w:rsidP="00AC752E">
            <w:pPr>
              <w:spacing w:after="0"/>
              <w:jc w:val="both"/>
              <w:rPr>
                <w:lang w:val="en-US"/>
              </w:rPr>
            </w:pPr>
            <w:r w:rsidRPr="00AC752E">
              <w:rPr>
                <w:lang w:val="en-US"/>
              </w:rPr>
              <w:t>Употреба драгоцености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2209</w:t>
            </w:r>
          </w:p>
        </w:tc>
        <w:tc>
          <w:tcPr>
            <w:tcW w:w="816" w:type="dxa"/>
          </w:tcPr>
          <w:p w:rsidR="00AC752E" w:rsidRPr="00AC752E" w:rsidRDefault="00AC752E" w:rsidP="00AC752E">
            <w:pPr>
              <w:spacing w:after="0"/>
              <w:jc w:val="both"/>
              <w:rPr>
                <w:lang w:val="en-US"/>
              </w:rPr>
            </w:pPr>
            <w:r w:rsidRPr="00AC752E">
              <w:rPr>
                <w:lang w:val="en-US"/>
              </w:rPr>
              <w:t>434000</w:t>
            </w:r>
          </w:p>
        </w:tc>
        <w:tc>
          <w:tcPr>
            <w:tcW w:w="6145" w:type="dxa"/>
          </w:tcPr>
          <w:p w:rsidR="00AC752E" w:rsidRPr="00AC752E" w:rsidRDefault="00AC752E" w:rsidP="00AC752E">
            <w:pPr>
              <w:spacing w:after="0"/>
              <w:jc w:val="both"/>
              <w:rPr>
                <w:lang w:val="en-US"/>
              </w:rPr>
            </w:pPr>
            <w:r w:rsidRPr="00AC752E">
              <w:rPr>
                <w:lang w:val="en-US"/>
              </w:rPr>
              <w:t>УПОТРЕБА ПРИРОДНЕ ИМОВИНЕ (од 2210 до 2212)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2210</w:t>
            </w:r>
          </w:p>
        </w:tc>
        <w:tc>
          <w:tcPr>
            <w:tcW w:w="816" w:type="dxa"/>
          </w:tcPr>
          <w:p w:rsidR="00AC752E" w:rsidRPr="00AC752E" w:rsidRDefault="00AC752E" w:rsidP="00AC752E">
            <w:pPr>
              <w:spacing w:after="0"/>
              <w:jc w:val="both"/>
              <w:rPr>
                <w:lang w:val="en-US"/>
              </w:rPr>
            </w:pPr>
            <w:r w:rsidRPr="00AC752E">
              <w:rPr>
                <w:lang w:val="en-US"/>
              </w:rPr>
              <w:t>434100</w:t>
            </w:r>
          </w:p>
        </w:tc>
        <w:tc>
          <w:tcPr>
            <w:tcW w:w="6145" w:type="dxa"/>
          </w:tcPr>
          <w:p w:rsidR="00AC752E" w:rsidRPr="00AC752E" w:rsidRDefault="00AC752E" w:rsidP="00AC752E">
            <w:pPr>
              <w:spacing w:after="0"/>
              <w:jc w:val="both"/>
              <w:rPr>
                <w:lang w:val="en-US"/>
              </w:rPr>
            </w:pPr>
            <w:r w:rsidRPr="00AC752E">
              <w:rPr>
                <w:lang w:val="en-US"/>
              </w:rPr>
              <w:t>Употребa земљишта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2211</w:t>
            </w:r>
          </w:p>
        </w:tc>
        <w:tc>
          <w:tcPr>
            <w:tcW w:w="816" w:type="dxa"/>
          </w:tcPr>
          <w:p w:rsidR="00AC752E" w:rsidRPr="00AC752E" w:rsidRDefault="00AC752E" w:rsidP="00AC752E">
            <w:pPr>
              <w:spacing w:after="0"/>
              <w:jc w:val="both"/>
              <w:rPr>
                <w:lang w:val="en-US"/>
              </w:rPr>
            </w:pPr>
            <w:r w:rsidRPr="00AC752E">
              <w:rPr>
                <w:lang w:val="en-US"/>
              </w:rPr>
              <w:t>434200</w:t>
            </w:r>
          </w:p>
        </w:tc>
        <w:tc>
          <w:tcPr>
            <w:tcW w:w="6145" w:type="dxa"/>
          </w:tcPr>
          <w:p w:rsidR="00AC752E" w:rsidRPr="00AC752E" w:rsidRDefault="00AC752E" w:rsidP="00AC752E">
            <w:pPr>
              <w:spacing w:after="0"/>
              <w:jc w:val="both"/>
              <w:rPr>
                <w:lang w:val="en-US"/>
              </w:rPr>
            </w:pPr>
            <w:r w:rsidRPr="00AC752E">
              <w:rPr>
                <w:lang w:val="en-US"/>
              </w:rPr>
              <w:t>Употреба подземног блага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2212</w:t>
            </w:r>
          </w:p>
        </w:tc>
        <w:tc>
          <w:tcPr>
            <w:tcW w:w="816" w:type="dxa"/>
          </w:tcPr>
          <w:p w:rsidR="00AC752E" w:rsidRPr="00AC752E" w:rsidRDefault="00AC752E" w:rsidP="00AC752E">
            <w:pPr>
              <w:spacing w:after="0"/>
              <w:jc w:val="both"/>
              <w:rPr>
                <w:lang w:val="en-US"/>
              </w:rPr>
            </w:pPr>
            <w:r w:rsidRPr="00AC752E">
              <w:rPr>
                <w:lang w:val="en-US"/>
              </w:rPr>
              <w:t>434300</w:t>
            </w:r>
          </w:p>
        </w:tc>
        <w:tc>
          <w:tcPr>
            <w:tcW w:w="6145" w:type="dxa"/>
          </w:tcPr>
          <w:p w:rsidR="00AC752E" w:rsidRPr="00AC752E" w:rsidRDefault="00AC752E" w:rsidP="00AC752E">
            <w:pPr>
              <w:spacing w:after="0"/>
              <w:jc w:val="both"/>
              <w:rPr>
                <w:lang w:val="en-US"/>
              </w:rPr>
            </w:pPr>
            <w:r w:rsidRPr="00AC752E">
              <w:rPr>
                <w:lang w:val="en-US"/>
              </w:rPr>
              <w:t>Употреба шума и вода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2213</w:t>
            </w:r>
          </w:p>
        </w:tc>
        <w:tc>
          <w:tcPr>
            <w:tcW w:w="816" w:type="dxa"/>
          </w:tcPr>
          <w:p w:rsidR="00AC752E" w:rsidRPr="00AC752E" w:rsidRDefault="00AC752E" w:rsidP="00AC752E">
            <w:pPr>
              <w:spacing w:after="0"/>
              <w:jc w:val="both"/>
              <w:rPr>
                <w:lang w:val="en-US"/>
              </w:rPr>
            </w:pPr>
            <w:r w:rsidRPr="00AC752E">
              <w:rPr>
                <w:lang w:val="en-US"/>
              </w:rPr>
              <w:t>435000</w:t>
            </w:r>
          </w:p>
        </w:tc>
        <w:tc>
          <w:tcPr>
            <w:tcW w:w="6145" w:type="dxa"/>
          </w:tcPr>
          <w:p w:rsidR="00AC752E" w:rsidRPr="00AC752E" w:rsidRDefault="00AC752E" w:rsidP="00AC752E">
            <w:pPr>
              <w:spacing w:after="0"/>
              <w:jc w:val="both"/>
              <w:rPr>
                <w:lang w:val="en-US"/>
              </w:rPr>
            </w:pPr>
            <w:r w:rsidRPr="00AC752E">
              <w:rPr>
                <w:lang w:val="en-US"/>
              </w:rPr>
              <w:t>АМОРТИЗАЦИЈА НЕМАТЕРИЈАЛНЕ ИМОВИНЕ (од 2214)</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2214</w:t>
            </w:r>
          </w:p>
        </w:tc>
        <w:tc>
          <w:tcPr>
            <w:tcW w:w="816" w:type="dxa"/>
          </w:tcPr>
          <w:p w:rsidR="00AC752E" w:rsidRPr="00AC752E" w:rsidRDefault="00AC752E" w:rsidP="00AC752E">
            <w:pPr>
              <w:spacing w:after="0"/>
              <w:jc w:val="both"/>
              <w:rPr>
                <w:lang w:val="en-US"/>
              </w:rPr>
            </w:pPr>
            <w:r w:rsidRPr="00AC752E">
              <w:rPr>
                <w:lang w:val="en-US"/>
              </w:rPr>
              <w:t>435100</w:t>
            </w:r>
          </w:p>
        </w:tc>
        <w:tc>
          <w:tcPr>
            <w:tcW w:w="6145" w:type="dxa"/>
          </w:tcPr>
          <w:p w:rsidR="00AC752E" w:rsidRPr="00AC752E" w:rsidRDefault="00AC752E" w:rsidP="00AC752E">
            <w:pPr>
              <w:spacing w:after="0"/>
              <w:jc w:val="both"/>
              <w:rPr>
                <w:lang w:val="en-US"/>
              </w:rPr>
            </w:pPr>
            <w:r w:rsidRPr="00AC752E">
              <w:rPr>
                <w:lang w:val="en-US"/>
              </w:rPr>
              <w:t>Амортизација нематеријалне имовине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2215</w:t>
            </w:r>
          </w:p>
        </w:tc>
        <w:tc>
          <w:tcPr>
            <w:tcW w:w="816" w:type="dxa"/>
          </w:tcPr>
          <w:p w:rsidR="00AC752E" w:rsidRPr="00AC752E" w:rsidRDefault="00AC752E" w:rsidP="00AC752E">
            <w:pPr>
              <w:spacing w:after="0"/>
              <w:jc w:val="both"/>
              <w:rPr>
                <w:lang w:val="en-US"/>
              </w:rPr>
            </w:pPr>
            <w:r w:rsidRPr="00AC752E">
              <w:rPr>
                <w:lang w:val="en-US"/>
              </w:rPr>
              <w:t>440000</w:t>
            </w:r>
          </w:p>
        </w:tc>
        <w:tc>
          <w:tcPr>
            <w:tcW w:w="6145" w:type="dxa"/>
          </w:tcPr>
          <w:p w:rsidR="00AC752E" w:rsidRPr="00AC752E" w:rsidRDefault="00AC752E" w:rsidP="00AC752E">
            <w:pPr>
              <w:spacing w:after="0"/>
              <w:jc w:val="both"/>
              <w:rPr>
                <w:lang w:val="en-US"/>
              </w:rPr>
            </w:pPr>
            <w:r w:rsidRPr="00AC752E">
              <w:rPr>
                <w:lang w:val="en-US"/>
              </w:rPr>
              <w:t xml:space="preserve">ОТПЛАТА КАМАТА И ПРАТЕЋИ ТРОШКОВИ ЗАДУЖИВАЊА (2216 + </w:t>
            </w:r>
            <w:r w:rsidRPr="00AC752E">
              <w:rPr>
                <w:lang w:val="en-US"/>
              </w:rPr>
              <w:lastRenderedPageBreak/>
              <w:t>2226 + 2233 + 2235)</w:t>
            </w:r>
          </w:p>
        </w:tc>
        <w:tc>
          <w:tcPr>
            <w:tcW w:w="1392" w:type="dxa"/>
          </w:tcPr>
          <w:p w:rsidR="00AC752E" w:rsidRPr="00AC752E" w:rsidRDefault="00AC752E" w:rsidP="00AC752E">
            <w:pPr>
              <w:spacing w:after="0"/>
              <w:jc w:val="both"/>
              <w:rPr>
                <w:lang w:val="en-US"/>
              </w:rPr>
            </w:pPr>
            <w:r w:rsidRPr="00AC752E">
              <w:rPr>
                <w:lang w:val="en-US"/>
              </w:rPr>
              <w:lastRenderedPageBreak/>
              <w:t>4.538</w:t>
            </w:r>
          </w:p>
        </w:tc>
        <w:tc>
          <w:tcPr>
            <w:tcW w:w="1392" w:type="dxa"/>
          </w:tcPr>
          <w:p w:rsidR="00AC752E" w:rsidRPr="00AC752E" w:rsidRDefault="00AC752E" w:rsidP="00AC752E">
            <w:pPr>
              <w:spacing w:after="0"/>
              <w:jc w:val="both"/>
              <w:rPr>
                <w:lang w:val="en-US"/>
              </w:rPr>
            </w:pPr>
            <w:r w:rsidRPr="00AC752E">
              <w:rPr>
                <w:lang w:val="en-US"/>
              </w:rPr>
              <w:t>2.710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2216</w:t>
            </w:r>
          </w:p>
        </w:tc>
        <w:tc>
          <w:tcPr>
            <w:tcW w:w="816" w:type="dxa"/>
          </w:tcPr>
          <w:p w:rsidR="00AC752E" w:rsidRPr="00AC752E" w:rsidRDefault="00AC752E" w:rsidP="00AC752E">
            <w:pPr>
              <w:spacing w:after="0"/>
              <w:jc w:val="both"/>
              <w:rPr>
                <w:lang w:val="en-US"/>
              </w:rPr>
            </w:pPr>
            <w:r w:rsidRPr="00AC752E">
              <w:rPr>
                <w:lang w:val="en-US"/>
              </w:rPr>
              <w:t>441000</w:t>
            </w:r>
          </w:p>
        </w:tc>
        <w:tc>
          <w:tcPr>
            <w:tcW w:w="6145" w:type="dxa"/>
          </w:tcPr>
          <w:p w:rsidR="00AC752E" w:rsidRPr="00AC752E" w:rsidRDefault="00AC752E" w:rsidP="00AC752E">
            <w:pPr>
              <w:spacing w:after="0"/>
              <w:jc w:val="both"/>
              <w:rPr>
                <w:lang w:val="en-US"/>
              </w:rPr>
            </w:pPr>
            <w:r w:rsidRPr="00AC752E">
              <w:rPr>
                <w:lang w:val="en-US"/>
              </w:rPr>
              <w:t>ОТПЛАТЕ ДОМАЋИХ КАМАТА (од 2117 до 2225)</w:t>
            </w:r>
          </w:p>
        </w:tc>
        <w:tc>
          <w:tcPr>
            <w:tcW w:w="1392" w:type="dxa"/>
          </w:tcPr>
          <w:p w:rsidR="00AC752E" w:rsidRPr="00AC752E" w:rsidRDefault="00AC752E" w:rsidP="00AC752E">
            <w:pPr>
              <w:spacing w:after="0"/>
              <w:jc w:val="both"/>
              <w:rPr>
                <w:lang w:val="en-US"/>
              </w:rPr>
            </w:pPr>
            <w:r w:rsidRPr="00AC752E">
              <w:rPr>
                <w:lang w:val="en-US"/>
              </w:rPr>
              <w:t>4.538</w:t>
            </w:r>
          </w:p>
        </w:tc>
        <w:tc>
          <w:tcPr>
            <w:tcW w:w="1392" w:type="dxa"/>
          </w:tcPr>
          <w:p w:rsidR="00AC752E" w:rsidRPr="00AC752E" w:rsidRDefault="00AC752E" w:rsidP="00AC752E">
            <w:pPr>
              <w:spacing w:after="0"/>
              <w:jc w:val="both"/>
              <w:rPr>
                <w:lang w:val="en-US"/>
              </w:rPr>
            </w:pPr>
            <w:r w:rsidRPr="00AC752E">
              <w:rPr>
                <w:lang w:val="en-US"/>
              </w:rPr>
              <w:t>2.710</w:t>
            </w:r>
          </w:p>
        </w:tc>
      </w:tr>
      <w:tr w:rsidR="00AC752E" w:rsidRPr="00AC752E" w:rsidTr="004F7D86">
        <w:trPr>
          <w:trHeight w:val="405"/>
        </w:trPr>
        <w:tc>
          <w:tcPr>
            <w:tcW w:w="804"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2217</w:t>
            </w:r>
          </w:p>
        </w:tc>
        <w:tc>
          <w:tcPr>
            <w:tcW w:w="816"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441100</w:t>
            </w:r>
          </w:p>
        </w:tc>
        <w:tc>
          <w:tcPr>
            <w:tcW w:w="6145"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Отплата камата на домаће хартије од вредности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2218</w:t>
            </w:r>
          </w:p>
        </w:tc>
        <w:tc>
          <w:tcPr>
            <w:tcW w:w="816" w:type="dxa"/>
          </w:tcPr>
          <w:p w:rsidR="00AC752E" w:rsidRPr="00AC752E" w:rsidRDefault="00AC752E" w:rsidP="00AC752E">
            <w:pPr>
              <w:spacing w:after="0"/>
              <w:jc w:val="both"/>
              <w:rPr>
                <w:lang w:val="en-US"/>
              </w:rPr>
            </w:pPr>
            <w:r w:rsidRPr="00AC752E">
              <w:rPr>
                <w:lang w:val="en-US"/>
              </w:rPr>
              <w:t>441200</w:t>
            </w:r>
          </w:p>
        </w:tc>
        <w:tc>
          <w:tcPr>
            <w:tcW w:w="6145" w:type="dxa"/>
          </w:tcPr>
          <w:p w:rsidR="00AC752E" w:rsidRPr="00AC752E" w:rsidRDefault="00AC752E" w:rsidP="00AC752E">
            <w:pPr>
              <w:spacing w:after="0"/>
              <w:jc w:val="both"/>
              <w:rPr>
                <w:lang w:val="en-US"/>
              </w:rPr>
            </w:pPr>
            <w:r w:rsidRPr="00AC752E">
              <w:rPr>
                <w:lang w:val="en-US"/>
              </w:rPr>
              <w:t>Отплата камата осталим нивоима власти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2219</w:t>
            </w:r>
          </w:p>
        </w:tc>
        <w:tc>
          <w:tcPr>
            <w:tcW w:w="816" w:type="dxa"/>
          </w:tcPr>
          <w:p w:rsidR="00AC752E" w:rsidRPr="00AC752E" w:rsidRDefault="00AC752E" w:rsidP="00AC752E">
            <w:pPr>
              <w:spacing w:after="0"/>
              <w:jc w:val="both"/>
              <w:rPr>
                <w:lang w:val="en-US"/>
              </w:rPr>
            </w:pPr>
            <w:r w:rsidRPr="00AC752E">
              <w:rPr>
                <w:lang w:val="en-US"/>
              </w:rPr>
              <w:t>441300</w:t>
            </w:r>
          </w:p>
        </w:tc>
        <w:tc>
          <w:tcPr>
            <w:tcW w:w="6145" w:type="dxa"/>
          </w:tcPr>
          <w:p w:rsidR="00AC752E" w:rsidRPr="00AC752E" w:rsidRDefault="00AC752E" w:rsidP="00AC752E">
            <w:pPr>
              <w:spacing w:after="0"/>
              <w:jc w:val="both"/>
              <w:rPr>
                <w:lang w:val="en-US"/>
              </w:rPr>
            </w:pPr>
            <w:r w:rsidRPr="00AC752E">
              <w:rPr>
                <w:lang w:val="en-US"/>
              </w:rPr>
              <w:t>Отплата камата домаћим јавним 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2220</w:t>
            </w:r>
          </w:p>
        </w:tc>
        <w:tc>
          <w:tcPr>
            <w:tcW w:w="816" w:type="dxa"/>
          </w:tcPr>
          <w:p w:rsidR="00AC752E" w:rsidRPr="00AC752E" w:rsidRDefault="00AC752E" w:rsidP="00AC752E">
            <w:pPr>
              <w:spacing w:after="0"/>
              <w:jc w:val="both"/>
              <w:rPr>
                <w:lang w:val="en-US"/>
              </w:rPr>
            </w:pPr>
            <w:r w:rsidRPr="00AC752E">
              <w:rPr>
                <w:lang w:val="en-US"/>
              </w:rPr>
              <w:t>441400</w:t>
            </w:r>
          </w:p>
        </w:tc>
        <w:tc>
          <w:tcPr>
            <w:tcW w:w="6145" w:type="dxa"/>
          </w:tcPr>
          <w:p w:rsidR="00AC752E" w:rsidRPr="00AC752E" w:rsidRDefault="00AC752E" w:rsidP="00AC752E">
            <w:pPr>
              <w:spacing w:after="0"/>
              <w:jc w:val="both"/>
              <w:rPr>
                <w:lang w:val="en-US"/>
              </w:rPr>
            </w:pPr>
            <w:r w:rsidRPr="00AC752E">
              <w:rPr>
                <w:lang w:val="en-US"/>
              </w:rPr>
              <w:t>Отплата камата домаћим пословним банкама</w:t>
            </w:r>
          </w:p>
        </w:tc>
        <w:tc>
          <w:tcPr>
            <w:tcW w:w="1392" w:type="dxa"/>
          </w:tcPr>
          <w:p w:rsidR="00AC752E" w:rsidRPr="00AC752E" w:rsidRDefault="00AC752E" w:rsidP="00AC752E">
            <w:pPr>
              <w:spacing w:after="0"/>
              <w:jc w:val="both"/>
              <w:rPr>
                <w:lang w:val="en-US"/>
              </w:rPr>
            </w:pPr>
            <w:r w:rsidRPr="00AC752E">
              <w:rPr>
                <w:lang w:val="en-US"/>
              </w:rPr>
              <w:t>4.538</w:t>
            </w:r>
          </w:p>
        </w:tc>
        <w:tc>
          <w:tcPr>
            <w:tcW w:w="1392" w:type="dxa"/>
          </w:tcPr>
          <w:p w:rsidR="00AC752E" w:rsidRPr="00AC752E" w:rsidRDefault="00AC752E" w:rsidP="00AC752E">
            <w:pPr>
              <w:spacing w:after="0"/>
              <w:jc w:val="both"/>
              <w:rPr>
                <w:lang w:val="en-US"/>
              </w:rPr>
            </w:pPr>
            <w:r w:rsidRPr="00AC752E">
              <w:rPr>
                <w:lang w:val="en-US"/>
              </w:rPr>
              <w:t>2.710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2221</w:t>
            </w:r>
          </w:p>
        </w:tc>
        <w:tc>
          <w:tcPr>
            <w:tcW w:w="816" w:type="dxa"/>
          </w:tcPr>
          <w:p w:rsidR="00AC752E" w:rsidRPr="00AC752E" w:rsidRDefault="00AC752E" w:rsidP="00AC752E">
            <w:pPr>
              <w:spacing w:after="0"/>
              <w:jc w:val="both"/>
              <w:rPr>
                <w:lang w:val="en-US"/>
              </w:rPr>
            </w:pPr>
            <w:r w:rsidRPr="00AC752E">
              <w:rPr>
                <w:lang w:val="en-US"/>
              </w:rPr>
              <w:t>441500</w:t>
            </w:r>
          </w:p>
        </w:tc>
        <w:tc>
          <w:tcPr>
            <w:tcW w:w="6145" w:type="dxa"/>
          </w:tcPr>
          <w:p w:rsidR="00AC752E" w:rsidRPr="00AC752E" w:rsidRDefault="00AC752E" w:rsidP="00AC752E">
            <w:pPr>
              <w:spacing w:after="0"/>
              <w:jc w:val="both"/>
              <w:rPr>
                <w:lang w:val="en-US"/>
              </w:rPr>
            </w:pPr>
            <w:r w:rsidRPr="00AC752E">
              <w:rPr>
                <w:lang w:val="en-US"/>
              </w:rPr>
              <w:t>Отплата камата осталим домаћим кредиторима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2222</w:t>
            </w:r>
          </w:p>
        </w:tc>
        <w:tc>
          <w:tcPr>
            <w:tcW w:w="816" w:type="dxa"/>
          </w:tcPr>
          <w:p w:rsidR="00AC752E" w:rsidRPr="00AC752E" w:rsidRDefault="00AC752E" w:rsidP="00AC752E">
            <w:pPr>
              <w:spacing w:after="0"/>
              <w:jc w:val="both"/>
              <w:rPr>
                <w:lang w:val="en-US"/>
              </w:rPr>
            </w:pPr>
            <w:r w:rsidRPr="00AC752E">
              <w:rPr>
                <w:lang w:val="en-US"/>
              </w:rPr>
              <w:t>441600</w:t>
            </w:r>
          </w:p>
        </w:tc>
        <w:tc>
          <w:tcPr>
            <w:tcW w:w="6145" w:type="dxa"/>
          </w:tcPr>
          <w:p w:rsidR="00AC752E" w:rsidRPr="00AC752E" w:rsidRDefault="00AC752E" w:rsidP="00AC752E">
            <w:pPr>
              <w:spacing w:after="0"/>
              <w:jc w:val="both"/>
              <w:rPr>
                <w:lang w:val="en-US"/>
              </w:rPr>
            </w:pPr>
            <w:r w:rsidRPr="00AC752E">
              <w:rPr>
                <w:lang w:val="en-US"/>
              </w:rPr>
              <w:t>Отплата камата домаћинствима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2223</w:t>
            </w:r>
          </w:p>
        </w:tc>
        <w:tc>
          <w:tcPr>
            <w:tcW w:w="816" w:type="dxa"/>
          </w:tcPr>
          <w:p w:rsidR="00AC752E" w:rsidRPr="00AC752E" w:rsidRDefault="00AC752E" w:rsidP="00AC752E">
            <w:pPr>
              <w:spacing w:after="0"/>
              <w:jc w:val="both"/>
              <w:rPr>
                <w:lang w:val="en-US"/>
              </w:rPr>
            </w:pPr>
            <w:r w:rsidRPr="00AC752E">
              <w:rPr>
                <w:lang w:val="en-US"/>
              </w:rPr>
              <w:t>441700</w:t>
            </w:r>
          </w:p>
        </w:tc>
        <w:tc>
          <w:tcPr>
            <w:tcW w:w="6145" w:type="dxa"/>
          </w:tcPr>
          <w:p w:rsidR="00AC752E" w:rsidRPr="00AC752E" w:rsidRDefault="00AC752E" w:rsidP="00AC752E">
            <w:pPr>
              <w:spacing w:after="0"/>
              <w:jc w:val="both"/>
              <w:rPr>
                <w:lang w:val="en-US"/>
              </w:rPr>
            </w:pPr>
            <w:r w:rsidRPr="00AC752E">
              <w:rPr>
                <w:lang w:val="en-US"/>
              </w:rPr>
              <w:t>Отплата камата на домаће финансијске деривате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2224</w:t>
            </w:r>
          </w:p>
        </w:tc>
        <w:tc>
          <w:tcPr>
            <w:tcW w:w="816" w:type="dxa"/>
          </w:tcPr>
          <w:p w:rsidR="00AC752E" w:rsidRPr="00AC752E" w:rsidRDefault="00AC752E" w:rsidP="00AC752E">
            <w:pPr>
              <w:spacing w:after="0"/>
              <w:jc w:val="both"/>
              <w:rPr>
                <w:lang w:val="en-US"/>
              </w:rPr>
            </w:pPr>
            <w:r w:rsidRPr="00AC752E">
              <w:rPr>
                <w:lang w:val="en-US"/>
              </w:rPr>
              <w:t>441800</w:t>
            </w:r>
          </w:p>
        </w:tc>
        <w:tc>
          <w:tcPr>
            <w:tcW w:w="6145" w:type="dxa"/>
          </w:tcPr>
          <w:p w:rsidR="00AC752E" w:rsidRPr="00AC752E" w:rsidRDefault="00AC752E" w:rsidP="00AC752E">
            <w:pPr>
              <w:spacing w:after="0"/>
              <w:jc w:val="both"/>
              <w:rPr>
                <w:lang w:val="en-US"/>
              </w:rPr>
            </w:pPr>
            <w:r w:rsidRPr="00AC752E">
              <w:rPr>
                <w:lang w:val="en-US"/>
              </w:rPr>
              <w:t>Отплата камата на домаће менице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2225</w:t>
            </w:r>
          </w:p>
        </w:tc>
        <w:tc>
          <w:tcPr>
            <w:tcW w:w="816" w:type="dxa"/>
          </w:tcPr>
          <w:p w:rsidR="00AC752E" w:rsidRPr="00AC752E" w:rsidRDefault="00AC752E" w:rsidP="00AC752E">
            <w:pPr>
              <w:spacing w:after="0"/>
              <w:jc w:val="both"/>
              <w:rPr>
                <w:lang w:val="en-US"/>
              </w:rPr>
            </w:pPr>
            <w:r w:rsidRPr="00AC752E">
              <w:rPr>
                <w:lang w:val="en-US"/>
              </w:rPr>
              <w:t>441900</w:t>
            </w:r>
          </w:p>
        </w:tc>
        <w:tc>
          <w:tcPr>
            <w:tcW w:w="6145" w:type="dxa"/>
          </w:tcPr>
          <w:p w:rsidR="00AC752E" w:rsidRPr="00AC752E" w:rsidRDefault="00AC752E" w:rsidP="00AC752E">
            <w:pPr>
              <w:spacing w:after="0"/>
              <w:jc w:val="both"/>
              <w:rPr>
                <w:lang w:val="en-US"/>
              </w:rPr>
            </w:pPr>
            <w:r w:rsidRPr="00AC752E">
              <w:rPr>
                <w:lang w:val="en-US"/>
              </w:rPr>
              <w:t>Финансијске промене на финансијским лизинзима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2226</w:t>
            </w:r>
          </w:p>
        </w:tc>
        <w:tc>
          <w:tcPr>
            <w:tcW w:w="816" w:type="dxa"/>
          </w:tcPr>
          <w:p w:rsidR="00AC752E" w:rsidRPr="00AC752E" w:rsidRDefault="00AC752E" w:rsidP="00AC752E">
            <w:pPr>
              <w:spacing w:after="0"/>
              <w:jc w:val="both"/>
              <w:rPr>
                <w:lang w:val="en-US"/>
              </w:rPr>
            </w:pPr>
            <w:r w:rsidRPr="00AC752E">
              <w:rPr>
                <w:lang w:val="en-US"/>
              </w:rPr>
              <w:t>442000</w:t>
            </w:r>
          </w:p>
        </w:tc>
        <w:tc>
          <w:tcPr>
            <w:tcW w:w="6145" w:type="dxa"/>
          </w:tcPr>
          <w:p w:rsidR="00AC752E" w:rsidRPr="00AC752E" w:rsidRDefault="00AC752E" w:rsidP="00AC752E">
            <w:pPr>
              <w:spacing w:after="0"/>
              <w:jc w:val="both"/>
              <w:rPr>
                <w:lang w:val="en-US"/>
              </w:rPr>
            </w:pPr>
            <w:r w:rsidRPr="00AC752E">
              <w:rPr>
                <w:lang w:val="en-US"/>
              </w:rPr>
              <w:t>ОТПЛАТА СТРАНИХ КАМАТА (од 2227 до 2232)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2227</w:t>
            </w:r>
          </w:p>
        </w:tc>
        <w:tc>
          <w:tcPr>
            <w:tcW w:w="816" w:type="dxa"/>
          </w:tcPr>
          <w:p w:rsidR="00AC752E" w:rsidRPr="00AC752E" w:rsidRDefault="00AC752E" w:rsidP="00AC752E">
            <w:pPr>
              <w:spacing w:after="0"/>
              <w:jc w:val="both"/>
              <w:rPr>
                <w:lang w:val="en-US"/>
              </w:rPr>
            </w:pPr>
            <w:r w:rsidRPr="00AC752E">
              <w:rPr>
                <w:lang w:val="en-US"/>
              </w:rPr>
              <w:t>442100</w:t>
            </w:r>
          </w:p>
        </w:tc>
        <w:tc>
          <w:tcPr>
            <w:tcW w:w="6145" w:type="dxa"/>
          </w:tcPr>
          <w:p w:rsidR="00AC752E" w:rsidRPr="00AC752E" w:rsidRDefault="00AC752E" w:rsidP="00AC752E">
            <w:pPr>
              <w:spacing w:after="0"/>
              <w:jc w:val="both"/>
              <w:rPr>
                <w:lang w:val="en-US"/>
              </w:rPr>
            </w:pPr>
            <w:r w:rsidRPr="00AC752E">
              <w:rPr>
                <w:lang w:val="en-US"/>
              </w:rPr>
              <w:t>Отплата камата на хартије од вредности емитоване на иностраном финансијском тржишту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2228</w:t>
            </w:r>
          </w:p>
        </w:tc>
        <w:tc>
          <w:tcPr>
            <w:tcW w:w="816" w:type="dxa"/>
          </w:tcPr>
          <w:p w:rsidR="00AC752E" w:rsidRPr="00AC752E" w:rsidRDefault="00AC752E" w:rsidP="00AC752E">
            <w:pPr>
              <w:spacing w:after="0"/>
              <w:jc w:val="both"/>
              <w:rPr>
                <w:lang w:val="en-US"/>
              </w:rPr>
            </w:pPr>
            <w:r w:rsidRPr="00AC752E">
              <w:rPr>
                <w:lang w:val="en-US"/>
              </w:rPr>
              <w:t>442200</w:t>
            </w:r>
          </w:p>
        </w:tc>
        <w:tc>
          <w:tcPr>
            <w:tcW w:w="6145" w:type="dxa"/>
          </w:tcPr>
          <w:p w:rsidR="00AC752E" w:rsidRPr="00AC752E" w:rsidRDefault="00AC752E" w:rsidP="00AC752E">
            <w:pPr>
              <w:spacing w:after="0"/>
              <w:jc w:val="both"/>
              <w:rPr>
                <w:lang w:val="en-US"/>
              </w:rPr>
            </w:pPr>
            <w:r w:rsidRPr="00AC752E">
              <w:rPr>
                <w:lang w:val="en-US"/>
              </w:rPr>
              <w:t>Отплата камата страним владама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2229</w:t>
            </w:r>
          </w:p>
        </w:tc>
        <w:tc>
          <w:tcPr>
            <w:tcW w:w="816" w:type="dxa"/>
          </w:tcPr>
          <w:p w:rsidR="00AC752E" w:rsidRPr="00AC752E" w:rsidRDefault="00AC752E" w:rsidP="00AC752E">
            <w:pPr>
              <w:spacing w:after="0"/>
              <w:jc w:val="both"/>
              <w:rPr>
                <w:lang w:val="en-US"/>
              </w:rPr>
            </w:pPr>
            <w:r w:rsidRPr="00AC752E">
              <w:rPr>
                <w:lang w:val="en-US"/>
              </w:rPr>
              <w:t>442300</w:t>
            </w:r>
          </w:p>
        </w:tc>
        <w:tc>
          <w:tcPr>
            <w:tcW w:w="6145" w:type="dxa"/>
          </w:tcPr>
          <w:p w:rsidR="00AC752E" w:rsidRPr="00AC752E" w:rsidRDefault="00AC752E" w:rsidP="00AC752E">
            <w:pPr>
              <w:spacing w:after="0"/>
              <w:jc w:val="both"/>
              <w:rPr>
                <w:lang w:val="en-US"/>
              </w:rPr>
            </w:pPr>
            <w:r w:rsidRPr="00AC752E">
              <w:rPr>
                <w:lang w:val="en-US"/>
              </w:rPr>
              <w:t>Отплата камата мултилатералним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2230</w:t>
            </w:r>
          </w:p>
        </w:tc>
        <w:tc>
          <w:tcPr>
            <w:tcW w:w="816" w:type="dxa"/>
          </w:tcPr>
          <w:p w:rsidR="00AC752E" w:rsidRPr="00AC752E" w:rsidRDefault="00AC752E" w:rsidP="00AC752E">
            <w:pPr>
              <w:spacing w:after="0"/>
              <w:jc w:val="both"/>
              <w:rPr>
                <w:lang w:val="en-US"/>
              </w:rPr>
            </w:pPr>
            <w:r w:rsidRPr="00AC752E">
              <w:rPr>
                <w:lang w:val="en-US"/>
              </w:rPr>
              <w:t>442400</w:t>
            </w:r>
          </w:p>
        </w:tc>
        <w:tc>
          <w:tcPr>
            <w:tcW w:w="6145" w:type="dxa"/>
          </w:tcPr>
          <w:p w:rsidR="00AC752E" w:rsidRPr="00AC752E" w:rsidRDefault="00AC752E" w:rsidP="00AC752E">
            <w:pPr>
              <w:spacing w:after="0"/>
              <w:jc w:val="both"/>
              <w:rPr>
                <w:lang w:val="en-US"/>
              </w:rPr>
            </w:pPr>
            <w:r w:rsidRPr="00AC752E">
              <w:rPr>
                <w:lang w:val="en-US"/>
              </w:rPr>
              <w:t>Отплата камата страним пословним банкама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2231</w:t>
            </w:r>
          </w:p>
        </w:tc>
        <w:tc>
          <w:tcPr>
            <w:tcW w:w="816" w:type="dxa"/>
          </w:tcPr>
          <w:p w:rsidR="00AC752E" w:rsidRPr="00AC752E" w:rsidRDefault="00AC752E" w:rsidP="00AC752E">
            <w:pPr>
              <w:spacing w:after="0"/>
              <w:jc w:val="both"/>
              <w:rPr>
                <w:lang w:val="en-US"/>
              </w:rPr>
            </w:pPr>
            <w:r w:rsidRPr="00AC752E">
              <w:rPr>
                <w:lang w:val="en-US"/>
              </w:rPr>
              <w:t>442500</w:t>
            </w:r>
          </w:p>
        </w:tc>
        <w:tc>
          <w:tcPr>
            <w:tcW w:w="6145" w:type="dxa"/>
          </w:tcPr>
          <w:p w:rsidR="00AC752E" w:rsidRPr="00AC752E" w:rsidRDefault="00AC752E" w:rsidP="00AC752E">
            <w:pPr>
              <w:spacing w:after="0"/>
              <w:jc w:val="both"/>
              <w:rPr>
                <w:lang w:val="en-US"/>
              </w:rPr>
            </w:pPr>
            <w:r w:rsidRPr="00AC752E">
              <w:rPr>
                <w:lang w:val="en-US"/>
              </w:rPr>
              <w:t>Отплата камата осталим страним кредиторима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2232</w:t>
            </w:r>
          </w:p>
        </w:tc>
        <w:tc>
          <w:tcPr>
            <w:tcW w:w="816" w:type="dxa"/>
          </w:tcPr>
          <w:p w:rsidR="00AC752E" w:rsidRPr="00AC752E" w:rsidRDefault="00AC752E" w:rsidP="00AC752E">
            <w:pPr>
              <w:spacing w:after="0"/>
              <w:jc w:val="both"/>
              <w:rPr>
                <w:lang w:val="en-US"/>
              </w:rPr>
            </w:pPr>
            <w:r w:rsidRPr="00AC752E">
              <w:rPr>
                <w:lang w:val="en-US"/>
              </w:rPr>
              <w:t>442600</w:t>
            </w:r>
          </w:p>
        </w:tc>
        <w:tc>
          <w:tcPr>
            <w:tcW w:w="6145" w:type="dxa"/>
          </w:tcPr>
          <w:p w:rsidR="00AC752E" w:rsidRPr="00AC752E" w:rsidRDefault="00AC752E" w:rsidP="00AC752E">
            <w:pPr>
              <w:spacing w:after="0"/>
              <w:jc w:val="both"/>
              <w:rPr>
                <w:lang w:val="en-US"/>
              </w:rPr>
            </w:pPr>
            <w:r w:rsidRPr="00AC752E">
              <w:rPr>
                <w:lang w:val="en-US"/>
              </w:rPr>
              <w:t>Отплата камата на стране финансијске деривате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2233</w:t>
            </w:r>
          </w:p>
        </w:tc>
        <w:tc>
          <w:tcPr>
            <w:tcW w:w="816" w:type="dxa"/>
          </w:tcPr>
          <w:p w:rsidR="00AC752E" w:rsidRPr="00AC752E" w:rsidRDefault="00AC752E" w:rsidP="00AC752E">
            <w:pPr>
              <w:spacing w:after="0"/>
              <w:jc w:val="both"/>
              <w:rPr>
                <w:lang w:val="en-US"/>
              </w:rPr>
            </w:pPr>
            <w:r w:rsidRPr="00AC752E">
              <w:rPr>
                <w:lang w:val="en-US"/>
              </w:rPr>
              <w:t>443000</w:t>
            </w:r>
          </w:p>
        </w:tc>
        <w:tc>
          <w:tcPr>
            <w:tcW w:w="6145" w:type="dxa"/>
          </w:tcPr>
          <w:p w:rsidR="00AC752E" w:rsidRPr="00AC752E" w:rsidRDefault="00AC752E" w:rsidP="00AC752E">
            <w:pPr>
              <w:spacing w:after="0"/>
              <w:jc w:val="both"/>
              <w:rPr>
                <w:lang w:val="en-US"/>
              </w:rPr>
            </w:pPr>
            <w:r w:rsidRPr="00AC752E">
              <w:rPr>
                <w:lang w:val="en-US"/>
              </w:rPr>
              <w:t>ОТПЛАТА КАМАТА ПО ГАРАНЦИЈАМА (2234)</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2234</w:t>
            </w:r>
          </w:p>
        </w:tc>
        <w:tc>
          <w:tcPr>
            <w:tcW w:w="816" w:type="dxa"/>
          </w:tcPr>
          <w:p w:rsidR="00AC752E" w:rsidRPr="00AC752E" w:rsidRDefault="00AC752E" w:rsidP="00AC752E">
            <w:pPr>
              <w:spacing w:after="0"/>
              <w:jc w:val="both"/>
              <w:rPr>
                <w:lang w:val="en-US"/>
              </w:rPr>
            </w:pPr>
            <w:r w:rsidRPr="00AC752E">
              <w:rPr>
                <w:lang w:val="en-US"/>
              </w:rPr>
              <w:t>443100</w:t>
            </w:r>
          </w:p>
        </w:tc>
        <w:tc>
          <w:tcPr>
            <w:tcW w:w="6145" w:type="dxa"/>
          </w:tcPr>
          <w:p w:rsidR="00AC752E" w:rsidRPr="00AC752E" w:rsidRDefault="00AC752E" w:rsidP="00AC752E">
            <w:pPr>
              <w:spacing w:after="0"/>
              <w:jc w:val="both"/>
              <w:rPr>
                <w:lang w:val="en-US"/>
              </w:rPr>
            </w:pPr>
            <w:r w:rsidRPr="00AC752E">
              <w:rPr>
                <w:lang w:val="en-US"/>
              </w:rPr>
              <w:t>Отплата камата по гаранцијама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2235</w:t>
            </w:r>
          </w:p>
        </w:tc>
        <w:tc>
          <w:tcPr>
            <w:tcW w:w="816" w:type="dxa"/>
          </w:tcPr>
          <w:p w:rsidR="00AC752E" w:rsidRPr="00AC752E" w:rsidRDefault="00AC752E" w:rsidP="00AC752E">
            <w:pPr>
              <w:spacing w:after="0"/>
              <w:jc w:val="both"/>
              <w:rPr>
                <w:lang w:val="en-US"/>
              </w:rPr>
            </w:pPr>
            <w:r w:rsidRPr="00AC752E">
              <w:rPr>
                <w:lang w:val="en-US"/>
              </w:rPr>
              <w:t>444000</w:t>
            </w:r>
          </w:p>
        </w:tc>
        <w:tc>
          <w:tcPr>
            <w:tcW w:w="6145" w:type="dxa"/>
          </w:tcPr>
          <w:p w:rsidR="00AC752E" w:rsidRPr="00AC752E" w:rsidRDefault="00AC752E" w:rsidP="00AC752E">
            <w:pPr>
              <w:spacing w:after="0"/>
              <w:jc w:val="both"/>
              <w:rPr>
                <w:lang w:val="en-US"/>
              </w:rPr>
            </w:pPr>
            <w:r w:rsidRPr="00AC752E">
              <w:rPr>
                <w:lang w:val="en-US"/>
              </w:rPr>
              <w:t>ПРАТЕЋИ ТРОШКОВИ ЗАДУЖИВАЊА (од 2236 до 2238)</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2236</w:t>
            </w:r>
          </w:p>
        </w:tc>
        <w:tc>
          <w:tcPr>
            <w:tcW w:w="816" w:type="dxa"/>
          </w:tcPr>
          <w:p w:rsidR="00AC752E" w:rsidRPr="00AC752E" w:rsidRDefault="00AC752E" w:rsidP="00AC752E">
            <w:pPr>
              <w:spacing w:after="0"/>
              <w:jc w:val="both"/>
              <w:rPr>
                <w:lang w:val="en-US"/>
              </w:rPr>
            </w:pPr>
            <w:r w:rsidRPr="00AC752E">
              <w:rPr>
                <w:lang w:val="en-US"/>
              </w:rPr>
              <w:t>444100</w:t>
            </w:r>
          </w:p>
        </w:tc>
        <w:tc>
          <w:tcPr>
            <w:tcW w:w="6145" w:type="dxa"/>
          </w:tcPr>
          <w:p w:rsidR="00AC752E" w:rsidRPr="00AC752E" w:rsidRDefault="00AC752E" w:rsidP="00AC752E">
            <w:pPr>
              <w:spacing w:after="0"/>
              <w:jc w:val="both"/>
              <w:rPr>
                <w:lang w:val="en-US"/>
              </w:rPr>
            </w:pPr>
            <w:r w:rsidRPr="00AC752E">
              <w:rPr>
                <w:lang w:val="en-US"/>
              </w:rPr>
              <w:t>Негативне курсне разлике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2237</w:t>
            </w:r>
          </w:p>
        </w:tc>
        <w:tc>
          <w:tcPr>
            <w:tcW w:w="816" w:type="dxa"/>
          </w:tcPr>
          <w:p w:rsidR="00AC752E" w:rsidRPr="00AC752E" w:rsidRDefault="00AC752E" w:rsidP="00AC752E">
            <w:pPr>
              <w:spacing w:after="0"/>
              <w:jc w:val="both"/>
              <w:rPr>
                <w:lang w:val="en-US"/>
              </w:rPr>
            </w:pPr>
            <w:r w:rsidRPr="00AC752E">
              <w:rPr>
                <w:lang w:val="en-US"/>
              </w:rPr>
              <w:t>444200</w:t>
            </w:r>
          </w:p>
        </w:tc>
        <w:tc>
          <w:tcPr>
            <w:tcW w:w="6145" w:type="dxa"/>
          </w:tcPr>
          <w:p w:rsidR="00AC752E" w:rsidRPr="00AC752E" w:rsidRDefault="00AC752E" w:rsidP="00AC752E">
            <w:pPr>
              <w:spacing w:after="0"/>
              <w:jc w:val="both"/>
              <w:rPr>
                <w:lang w:val="en-US"/>
              </w:rPr>
            </w:pPr>
            <w:r w:rsidRPr="00AC752E">
              <w:rPr>
                <w:lang w:val="en-US"/>
              </w:rPr>
              <w:t>Казне за кашњење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2238</w:t>
            </w:r>
          </w:p>
        </w:tc>
        <w:tc>
          <w:tcPr>
            <w:tcW w:w="816" w:type="dxa"/>
          </w:tcPr>
          <w:p w:rsidR="00AC752E" w:rsidRPr="00AC752E" w:rsidRDefault="00AC752E" w:rsidP="00AC752E">
            <w:pPr>
              <w:spacing w:after="0"/>
              <w:jc w:val="both"/>
              <w:rPr>
                <w:lang w:val="en-US"/>
              </w:rPr>
            </w:pPr>
            <w:r w:rsidRPr="00AC752E">
              <w:rPr>
                <w:lang w:val="en-US"/>
              </w:rPr>
              <w:t>444300</w:t>
            </w:r>
          </w:p>
        </w:tc>
        <w:tc>
          <w:tcPr>
            <w:tcW w:w="6145" w:type="dxa"/>
          </w:tcPr>
          <w:p w:rsidR="00AC752E" w:rsidRPr="00AC752E" w:rsidRDefault="00AC752E" w:rsidP="00AC752E">
            <w:pPr>
              <w:spacing w:after="0"/>
              <w:jc w:val="both"/>
              <w:rPr>
                <w:lang w:val="en-US"/>
              </w:rPr>
            </w:pPr>
            <w:r w:rsidRPr="00AC752E">
              <w:rPr>
                <w:lang w:val="en-US"/>
              </w:rPr>
              <w:t>Остали пратећи трошкови задуживања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2239</w:t>
            </w:r>
          </w:p>
        </w:tc>
        <w:tc>
          <w:tcPr>
            <w:tcW w:w="816" w:type="dxa"/>
          </w:tcPr>
          <w:p w:rsidR="00AC752E" w:rsidRPr="00AC752E" w:rsidRDefault="00AC752E" w:rsidP="00AC752E">
            <w:pPr>
              <w:spacing w:after="0"/>
              <w:jc w:val="both"/>
              <w:rPr>
                <w:lang w:val="en-US"/>
              </w:rPr>
            </w:pPr>
            <w:r w:rsidRPr="00AC752E">
              <w:rPr>
                <w:lang w:val="en-US"/>
              </w:rPr>
              <w:t>450000</w:t>
            </w:r>
          </w:p>
        </w:tc>
        <w:tc>
          <w:tcPr>
            <w:tcW w:w="6145" w:type="dxa"/>
          </w:tcPr>
          <w:p w:rsidR="00AC752E" w:rsidRPr="00AC752E" w:rsidRDefault="00AC752E" w:rsidP="00AC752E">
            <w:pPr>
              <w:spacing w:after="0"/>
              <w:jc w:val="both"/>
              <w:rPr>
                <w:lang w:val="en-US"/>
              </w:rPr>
            </w:pPr>
            <w:r w:rsidRPr="00AC752E">
              <w:rPr>
                <w:lang w:val="en-US"/>
              </w:rPr>
              <w:t>СУБВЕНЦИЈЕ (2240 + 2243 + 2246 + 2249)</w:t>
            </w:r>
          </w:p>
        </w:tc>
        <w:tc>
          <w:tcPr>
            <w:tcW w:w="1392" w:type="dxa"/>
          </w:tcPr>
          <w:p w:rsidR="00AC752E" w:rsidRPr="00AC752E" w:rsidRDefault="00AC752E" w:rsidP="00AC752E">
            <w:pPr>
              <w:spacing w:after="0"/>
              <w:jc w:val="both"/>
              <w:rPr>
                <w:lang w:val="en-US"/>
              </w:rPr>
            </w:pPr>
            <w:r w:rsidRPr="00AC752E">
              <w:rPr>
                <w:lang w:val="en-US"/>
              </w:rPr>
              <w:t>5.524</w:t>
            </w:r>
          </w:p>
        </w:tc>
        <w:tc>
          <w:tcPr>
            <w:tcW w:w="1392" w:type="dxa"/>
          </w:tcPr>
          <w:p w:rsidR="00AC752E" w:rsidRPr="00AC752E" w:rsidRDefault="00AC752E" w:rsidP="00AC752E">
            <w:pPr>
              <w:spacing w:after="0"/>
              <w:jc w:val="both"/>
              <w:rPr>
                <w:lang w:val="en-US"/>
              </w:rPr>
            </w:pPr>
            <w:r w:rsidRPr="00AC752E">
              <w:rPr>
                <w:lang w:val="en-US"/>
              </w:rPr>
              <w:t>8.401</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2240</w:t>
            </w:r>
          </w:p>
        </w:tc>
        <w:tc>
          <w:tcPr>
            <w:tcW w:w="816" w:type="dxa"/>
          </w:tcPr>
          <w:p w:rsidR="00AC752E" w:rsidRPr="00AC752E" w:rsidRDefault="00AC752E" w:rsidP="00AC752E">
            <w:pPr>
              <w:spacing w:after="0"/>
              <w:jc w:val="both"/>
              <w:rPr>
                <w:lang w:val="en-US"/>
              </w:rPr>
            </w:pPr>
            <w:r w:rsidRPr="00AC752E">
              <w:rPr>
                <w:lang w:val="en-US"/>
              </w:rPr>
              <w:t>451000</w:t>
            </w:r>
          </w:p>
        </w:tc>
        <w:tc>
          <w:tcPr>
            <w:tcW w:w="6145" w:type="dxa"/>
          </w:tcPr>
          <w:p w:rsidR="00AC752E" w:rsidRPr="00AC752E" w:rsidRDefault="00AC752E" w:rsidP="00AC752E">
            <w:pPr>
              <w:spacing w:after="0"/>
              <w:jc w:val="both"/>
              <w:rPr>
                <w:lang w:val="en-US"/>
              </w:rPr>
            </w:pPr>
            <w:r w:rsidRPr="00AC752E">
              <w:rPr>
                <w:lang w:val="en-US"/>
              </w:rPr>
              <w:t>СУБВЕНЦИЈЕ ЈАВНИМ НЕФИНАНСИЈСКИМ ПРЕДУЗЕЋИМА И ОРГАНИЗАЦИЈАМА (2241 + 2242)</w:t>
            </w:r>
          </w:p>
        </w:tc>
        <w:tc>
          <w:tcPr>
            <w:tcW w:w="1392" w:type="dxa"/>
          </w:tcPr>
          <w:p w:rsidR="00AC752E" w:rsidRPr="00AC752E" w:rsidRDefault="00AC752E" w:rsidP="00AC752E">
            <w:pPr>
              <w:spacing w:after="0"/>
              <w:jc w:val="both"/>
              <w:rPr>
                <w:lang w:val="en-US"/>
              </w:rPr>
            </w:pPr>
            <w:r w:rsidRPr="00AC752E">
              <w:rPr>
                <w:lang w:val="en-US"/>
              </w:rPr>
              <w:t>5.524</w:t>
            </w:r>
          </w:p>
        </w:tc>
        <w:tc>
          <w:tcPr>
            <w:tcW w:w="1392" w:type="dxa"/>
          </w:tcPr>
          <w:p w:rsidR="00AC752E" w:rsidRPr="00AC752E" w:rsidRDefault="00AC752E" w:rsidP="00AC752E">
            <w:pPr>
              <w:spacing w:after="0"/>
              <w:jc w:val="both"/>
              <w:rPr>
                <w:lang w:val="en-US"/>
              </w:rPr>
            </w:pPr>
            <w:r w:rsidRPr="00AC752E">
              <w:rPr>
                <w:lang w:val="en-US"/>
              </w:rPr>
              <w:t>5.700</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2241</w:t>
            </w:r>
          </w:p>
        </w:tc>
        <w:tc>
          <w:tcPr>
            <w:tcW w:w="816" w:type="dxa"/>
          </w:tcPr>
          <w:p w:rsidR="00AC752E" w:rsidRPr="00AC752E" w:rsidRDefault="00AC752E" w:rsidP="00AC752E">
            <w:pPr>
              <w:spacing w:after="0"/>
              <w:jc w:val="both"/>
              <w:rPr>
                <w:lang w:val="en-US"/>
              </w:rPr>
            </w:pPr>
            <w:r w:rsidRPr="00AC752E">
              <w:rPr>
                <w:lang w:val="en-US"/>
              </w:rPr>
              <w:t>451100</w:t>
            </w:r>
          </w:p>
        </w:tc>
        <w:tc>
          <w:tcPr>
            <w:tcW w:w="6145" w:type="dxa"/>
          </w:tcPr>
          <w:p w:rsidR="00AC752E" w:rsidRPr="00AC752E" w:rsidRDefault="00AC752E" w:rsidP="00AC752E">
            <w:pPr>
              <w:spacing w:after="0"/>
              <w:jc w:val="both"/>
              <w:rPr>
                <w:lang w:val="en-US"/>
              </w:rPr>
            </w:pPr>
            <w:r w:rsidRPr="00AC752E">
              <w:rPr>
                <w:lang w:val="en-US"/>
              </w:rPr>
              <w:t>Текуће субвенције јавним нефинансијским предузећима и организацијама</w:t>
            </w:r>
          </w:p>
        </w:tc>
        <w:tc>
          <w:tcPr>
            <w:tcW w:w="1392" w:type="dxa"/>
          </w:tcPr>
          <w:p w:rsidR="00AC752E" w:rsidRPr="00AC752E" w:rsidRDefault="00AC752E" w:rsidP="00AC752E">
            <w:pPr>
              <w:spacing w:after="0"/>
              <w:jc w:val="both"/>
              <w:rPr>
                <w:lang w:val="en-US"/>
              </w:rPr>
            </w:pPr>
            <w:r w:rsidRPr="00AC752E">
              <w:rPr>
                <w:lang w:val="en-US"/>
              </w:rPr>
              <w:t>5.524</w:t>
            </w:r>
          </w:p>
        </w:tc>
        <w:tc>
          <w:tcPr>
            <w:tcW w:w="1392" w:type="dxa"/>
          </w:tcPr>
          <w:p w:rsidR="00AC752E" w:rsidRPr="00AC752E" w:rsidRDefault="00AC752E" w:rsidP="00AC752E">
            <w:pPr>
              <w:spacing w:after="0"/>
              <w:jc w:val="both"/>
              <w:rPr>
                <w:lang w:val="en-US"/>
              </w:rPr>
            </w:pPr>
            <w:r w:rsidRPr="00AC752E">
              <w:rPr>
                <w:lang w:val="en-US"/>
              </w:rPr>
              <w:t>5.700</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2242</w:t>
            </w:r>
          </w:p>
        </w:tc>
        <w:tc>
          <w:tcPr>
            <w:tcW w:w="816" w:type="dxa"/>
          </w:tcPr>
          <w:p w:rsidR="00AC752E" w:rsidRPr="00AC752E" w:rsidRDefault="00AC752E" w:rsidP="00AC752E">
            <w:pPr>
              <w:spacing w:after="0"/>
              <w:jc w:val="both"/>
              <w:rPr>
                <w:lang w:val="en-US"/>
              </w:rPr>
            </w:pPr>
            <w:r w:rsidRPr="00AC752E">
              <w:rPr>
                <w:lang w:val="en-US"/>
              </w:rPr>
              <w:t>451200</w:t>
            </w:r>
          </w:p>
        </w:tc>
        <w:tc>
          <w:tcPr>
            <w:tcW w:w="6145" w:type="dxa"/>
          </w:tcPr>
          <w:p w:rsidR="00AC752E" w:rsidRPr="00AC752E" w:rsidRDefault="00AC752E" w:rsidP="00AC752E">
            <w:pPr>
              <w:spacing w:after="0"/>
              <w:jc w:val="both"/>
              <w:rPr>
                <w:lang w:val="en-US"/>
              </w:rPr>
            </w:pPr>
            <w:r w:rsidRPr="00AC752E">
              <w:rPr>
                <w:lang w:val="en-US"/>
              </w:rPr>
              <w:t>Капиталне субвенције јавним нефинансијским предузећима и организацијама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2243</w:t>
            </w:r>
          </w:p>
        </w:tc>
        <w:tc>
          <w:tcPr>
            <w:tcW w:w="816" w:type="dxa"/>
          </w:tcPr>
          <w:p w:rsidR="00AC752E" w:rsidRPr="00AC752E" w:rsidRDefault="00AC752E" w:rsidP="00AC752E">
            <w:pPr>
              <w:spacing w:after="0"/>
              <w:jc w:val="both"/>
              <w:rPr>
                <w:lang w:val="en-US"/>
              </w:rPr>
            </w:pPr>
            <w:r w:rsidRPr="00AC752E">
              <w:rPr>
                <w:lang w:val="en-US"/>
              </w:rPr>
              <w:t>452000</w:t>
            </w:r>
          </w:p>
        </w:tc>
        <w:tc>
          <w:tcPr>
            <w:tcW w:w="6145" w:type="dxa"/>
          </w:tcPr>
          <w:p w:rsidR="00AC752E" w:rsidRPr="00AC752E" w:rsidRDefault="00AC752E" w:rsidP="00AC752E">
            <w:pPr>
              <w:spacing w:after="0"/>
              <w:jc w:val="both"/>
              <w:rPr>
                <w:lang w:val="en-US"/>
              </w:rPr>
            </w:pPr>
            <w:r w:rsidRPr="00AC752E">
              <w:rPr>
                <w:lang w:val="en-US"/>
              </w:rPr>
              <w:t>СУБВЕНЦИЈЕ ПРИВАТНИМ ФИНАНСИЈСКИМ ИНСТИТУЦИЈАМА (2244 + 2245)</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2244</w:t>
            </w:r>
          </w:p>
        </w:tc>
        <w:tc>
          <w:tcPr>
            <w:tcW w:w="816" w:type="dxa"/>
          </w:tcPr>
          <w:p w:rsidR="00AC752E" w:rsidRPr="00AC752E" w:rsidRDefault="00AC752E" w:rsidP="00AC752E">
            <w:pPr>
              <w:spacing w:after="0"/>
              <w:jc w:val="both"/>
              <w:rPr>
                <w:lang w:val="en-US"/>
              </w:rPr>
            </w:pPr>
            <w:r w:rsidRPr="00AC752E">
              <w:rPr>
                <w:lang w:val="en-US"/>
              </w:rPr>
              <w:t>452100</w:t>
            </w:r>
          </w:p>
        </w:tc>
        <w:tc>
          <w:tcPr>
            <w:tcW w:w="6145" w:type="dxa"/>
          </w:tcPr>
          <w:p w:rsidR="00AC752E" w:rsidRPr="00AC752E" w:rsidRDefault="00AC752E" w:rsidP="00AC752E">
            <w:pPr>
              <w:spacing w:after="0"/>
              <w:jc w:val="both"/>
              <w:rPr>
                <w:lang w:val="en-US"/>
              </w:rPr>
            </w:pPr>
            <w:r w:rsidRPr="00AC752E">
              <w:rPr>
                <w:lang w:val="en-US"/>
              </w:rPr>
              <w:t>Текуће субвенције приватним 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2245</w:t>
            </w:r>
          </w:p>
        </w:tc>
        <w:tc>
          <w:tcPr>
            <w:tcW w:w="816" w:type="dxa"/>
          </w:tcPr>
          <w:p w:rsidR="00AC752E" w:rsidRPr="00AC752E" w:rsidRDefault="00AC752E" w:rsidP="00AC752E">
            <w:pPr>
              <w:spacing w:after="0"/>
              <w:jc w:val="both"/>
              <w:rPr>
                <w:lang w:val="en-US"/>
              </w:rPr>
            </w:pPr>
            <w:r w:rsidRPr="00AC752E">
              <w:rPr>
                <w:lang w:val="en-US"/>
              </w:rPr>
              <w:t>452200</w:t>
            </w:r>
          </w:p>
        </w:tc>
        <w:tc>
          <w:tcPr>
            <w:tcW w:w="6145" w:type="dxa"/>
          </w:tcPr>
          <w:p w:rsidR="00AC752E" w:rsidRPr="00AC752E" w:rsidRDefault="00AC752E" w:rsidP="00AC752E">
            <w:pPr>
              <w:spacing w:after="0"/>
              <w:jc w:val="both"/>
              <w:rPr>
                <w:lang w:val="en-US"/>
              </w:rPr>
            </w:pPr>
            <w:r w:rsidRPr="00AC752E">
              <w:rPr>
                <w:lang w:val="en-US"/>
              </w:rPr>
              <w:t>Капиталне субвенције приватним 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2246</w:t>
            </w:r>
          </w:p>
        </w:tc>
        <w:tc>
          <w:tcPr>
            <w:tcW w:w="816" w:type="dxa"/>
          </w:tcPr>
          <w:p w:rsidR="00AC752E" w:rsidRPr="00AC752E" w:rsidRDefault="00AC752E" w:rsidP="00AC752E">
            <w:pPr>
              <w:spacing w:after="0"/>
              <w:jc w:val="both"/>
              <w:rPr>
                <w:lang w:val="en-US"/>
              </w:rPr>
            </w:pPr>
            <w:r w:rsidRPr="00AC752E">
              <w:rPr>
                <w:lang w:val="en-US"/>
              </w:rPr>
              <w:t>453000</w:t>
            </w:r>
          </w:p>
        </w:tc>
        <w:tc>
          <w:tcPr>
            <w:tcW w:w="6145" w:type="dxa"/>
          </w:tcPr>
          <w:p w:rsidR="00AC752E" w:rsidRPr="00AC752E" w:rsidRDefault="00AC752E" w:rsidP="00AC752E">
            <w:pPr>
              <w:spacing w:after="0"/>
              <w:jc w:val="both"/>
              <w:rPr>
                <w:lang w:val="en-US"/>
              </w:rPr>
            </w:pPr>
            <w:r w:rsidRPr="00AC752E">
              <w:rPr>
                <w:lang w:val="en-US"/>
              </w:rPr>
              <w:t>СУБВЕНЦИЈЕ ЈАВНИМ ФИНАНСИЈСКИМ ИНСТИТУЦИЈАМА (2247 + 2248)</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2247</w:t>
            </w:r>
          </w:p>
        </w:tc>
        <w:tc>
          <w:tcPr>
            <w:tcW w:w="816" w:type="dxa"/>
          </w:tcPr>
          <w:p w:rsidR="00AC752E" w:rsidRPr="00AC752E" w:rsidRDefault="00AC752E" w:rsidP="00AC752E">
            <w:pPr>
              <w:spacing w:after="0"/>
              <w:jc w:val="both"/>
              <w:rPr>
                <w:lang w:val="en-US"/>
              </w:rPr>
            </w:pPr>
            <w:r w:rsidRPr="00AC752E">
              <w:rPr>
                <w:lang w:val="en-US"/>
              </w:rPr>
              <w:t>453100</w:t>
            </w:r>
          </w:p>
        </w:tc>
        <w:tc>
          <w:tcPr>
            <w:tcW w:w="6145" w:type="dxa"/>
          </w:tcPr>
          <w:p w:rsidR="00AC752E" w:rsidRPr="00AC752E" w:rsidRDefault="00AC752E" w:rsidP="00AC752E">
            <w:pPr>
              <w:spacing w:after="0"/>
              <w:jc w:val="both"/>
              <w:rPr>
                <w:lang w:val="en-US"/>
              </w:rPr>
            </w:pPr>
            <w:r w:rsidRPr="00AC752E">
              <w:rPr>
                <w:lang w:val="en-US"/>
              </w:rPr>
              <w:t>Текуће субвенције јавним 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2248</w:t>
            </w:r>
          </w:p>
        </w:tc>
        <w:tc>
          <w:tcPr>
            <w:tcW w:w="816" w:type="dxa"/>
          </w:tcPr>
          <w:p w:rsidR="00AC752E" w:rsidRPr="00AC752E" w:rsidRDefault="00AC752E" w:rsidP="00AC752E">
            <w:pPr>
              <w:spacing w:after="0"/>
              <w:jc w:val="both"/>
              <w:rPr>
                <w:lang w:val="en-US"/>
              </w:rPr>
            </w:pPr>
            <w:r w:rsidRPr="00AC752E">
              <w:rPr>
                <w:lang w:val="en-US"/>
              </w:rPr>
              <w:t>453200</w:t>
            </w:r>
          </w:p>
        </w:tc>
        <w:tc>
          <w:tcPr>
            <w:tcW w:w="6145" w:type="dxa"/>
          </w:tcPr>
          <w:p w:rsidR="00AC752E" w:rsidRPr="00AC752E" w:rsidRDefault="00AC752E" w:rsidP="00AC752E">
            <w:pPr>
              <w:spacing w:after="0"/>
              <w:jc w:val="both"/>
              <w:rPr>
                <w:lang w:val="en-US"/>
              </w:rPr>
            </w:pPr>
            <w:r w:rsidRPr="00AC752E">
              <w:rPr>
                <w:lang w:val="en-US"/>
              </w:rPr>
              <w:t>Капиталне субвенције јавним 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2249</w:t>
            </w:r>
          </w:p>
        </w:tc>
        <w:tc>
          <w:tcPr>
            <w:tcW w:w="816" w:type="dxa"/>
          </w:tcPr>
          <w:p w:rsidR="00AC752E" w:rsidRPr="00AC752E" w:rsidRDefault="00AC752E" w:rsidP="00AC752E">
            <w:pPr>
              <w:spacing w:after="0"/>
              <w:jc w:val="both"/>
              <w:rPr>
                <w:lang w:val="en-US"/>
              </w:rPr>
            </w:pPr>
            <w:r w:rsidRPr="00AC752E">
              <w:rPr>
                <w:lang w:val="en-US"/>
              </w:rPr>
              <w:t>454000</w:t>
            </w:r>
          </w:p>
        </w:tc>
        <w:tc>
          <w:tcPr>
            <w:tcW w:w="6145" w:type="dxa"/>
          </w:tcPr>
          <w:p w:rsidR="00AC752E" w:rsidRPr="00AC752E" w:rsidRDefault="00AC752E" w:rsidP="00AC752E">
            <w:pPr>
              <w:spacing w:after="0"/>
              <w:jc w:val="both"/>
              <w:rPr>
                <w:lang w:val="en-US"/>
              </w:rPr>
            </w:pPr>
            <w:r w:rsidRPr="00AC752E">
              <w:rPr>
                <w:lang w:val="en-US"/>
              </w:rPr>
              <w:t>СУБВЕНЦИЈЕ ПРИВАТНИМ ПРЕДУЗЕЋИМА (2250 + 2251)</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2.701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2250</w:t>
            </w:r>
          </w:p>
        </w:tc>
        <w:tc>
          <w:tcPr>
            <w:tcW w:w="816" w:type="dxa"/>
          </w:tcPr>
          <w:p w:rsidR="00AC752E" w:rsidRPr="00AC752E" w:rsidRDefault="00AC752E" w:rsidP="00AC752E">
            <w:pPr>
              <w:spacing w:after="0"/>
              <w:jc w:val="both"/>
              <w:rPr>
                <w:lang w:val="en-US"/>
              </w:rPr>
            </w:pPr>
            <w:r w:rsidRPr="00AC752E">
              <w:rPr>
                <w:lang w:val="en-US"/>
              </w:rPr>
              <w:t>454100</w:t>
            </w:r>
          </w:p>
        </w:tc>
        <w:tc>
          <w:tcPr>
            <w:tcW w:w="6145" w:type="dxa"/>
          </w:tcPr>
          <w:p w:rsidR="00AC752E" w:rsidRPr="00AC752E" w:rsidRDefault="00AC752E" w:rsidP="00AC752E">
            <w:pPr>
              <w:spacing w:after="0"/>
              <w:jc w:val="both"/>
              <w:rPr>
                <w:lang w:val="en-US"/>
              </w:rPr>
            </w:pPr>
            <w:r w:rsidRPr="00AC752E">
              <w:rPr>
                <w:lang w:val="en-US"/>
              </w:rPr>
              <w:t>Текуће субвенције приватним предузећима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2.701</w:t>
            </w: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2251</w:t>
            </w:r>
          </w:p>
        </w:tc>
        <w:tc>
          <w:tcPr>
            <w:tcW w:w="816" w:type="dxa"/>
          </w:tcPr>
          <w:p w:rsidR="00AC752E" w:rsidRPr="00AC752E" w:rsidRDefault="00AC752E" w:rsidP="00AC752E">
            <w:pPr>
              <w:spacing w:after="0"/>
              <w:jc w:val="both"/>
              <w:rPr>
                <w:lang w:val="en-US"/>
              </w:rPr>
            </w:pPr>
            <w:r w:rsidRPr="00AC752E">
              <w:rPr>
                <w:lang w:val="en-US"/>
              </w:rPr>
              <w:t>454200</w:t>
            </w:r>
          </w:p>
        </w:tc>
        <w:tc>
          <w:tcPr>
            <w:tcW w:w="6145" w:type="dxa"/>
          </w:tcPr>
          <w:p w:rsidR="00AC752E" w:rsidRPr="00AC752E" w:rsidRDefault="00AC752E" w:rsidP="00AC752E">
            <w:pPr>
              <w:spacing w:after="0"/>
              <w:jc w:val="both"/>
              <w:rPr>
                <w:lang w:val="en-US"/>
              </w:rPr>
            </w:pPr>
            <w:r w:rsidRPr="00AC752E">
              <w:rPr>
                <w:lang w:val="en-US"/>
              </w:rPr>
              <w:t>Капиталне субвенције приватним предузећима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2252</w:t>
            </w:r>
          </w:p>
        </w:tc>
        <w:tc>
          <w:tcPr>
            <w:tcW w:w="816" w:type="dxa"/>
          </w:tcPr>
          <w:p w:rsidR="00AC752E" w:rsidRPr="00AC752E" w:rsidRDefault="00AC752E" w:rsidP="00AC752E">
            <w:pPr>
              <w:spacing w:after="0"/>
              <w:jc w:val="both"/>
              <w:rPr>
                <w:lang w:val="en-US"/>
              </w:rPr>
            </w:pPr>
            <w:r w:rsidRPr="00AC752E">
              <w:rPr>
                <w:lang w:val="en-US"/>
              </w:rPr>
              <w:t>460000</w:t>
            </w:r>
          </w:p>
        </w:tc>
        <w:tc>
          <w:tcPr>
            <w:tcW w:w="6145" w:type="dxa"/>
          </w:tcPr>
          <w:p w:rsidR="00AC752E" w:rsidRPr="00AC752E" w:rsidRDefault="00AC752E" w:rsidP="00AC752E">
            <w:pPr>
              <w:spacing w:after="0"/>
              <w:jc w:val="both"/>
              <w:rPr>
                <w:lang w:val="en-US"/>
              </w:rPr>
            </w:pPr>
            <w:r w:rsidRPr="00AC752E">
              <w:rPr>
                <w:lang w:val="en-US"/>
              </w:rPr>
              <w:t>ДОНАЦИЈЕ, ДОТАЦИЈЕ И ТРАНСФЕРИ (2253 + 2256 + 2259 + 2262</w:t>
            </w:r>
          </w:p>
          <w:p w:rsidR="00AC752E" w:rsidRPr="00AC752E" w:rsidRDefault="00AC752E" w:rsidP="00AC752E">
            <w:pPr>
              <w:spacing w:after="0"/>
              <w:jc w:val="both"/>
              <w:rPr>
                <w:lang w:val="en-US"/>
              </w:rPr>
            </w:pPr>
            <w:r w:rsidRPr="00AC752E">
              <w:rPr>
                <w:lang w:val="en-US"/>
              </w:rPr>
              <w:t>+ 2265)</w:t>
            </w:r>
          </w:p>
        </w:tc>
        <w:tc>
          <w:tcPr>
            <w:tcW w:w="1392" w:type="dxa"/>
          </w:tcPr>
          <w:p w:rsidR="00AC752E" w:rsidRPr="00AC752E" w:rsidRDefault="00AC752E" w:rsidP="00AC752E">
            <w:pPr>
              <w:spacing w:after="0"/>
              <w:jc w:val="both"/>
              <w:rPr>
                <w:lang w:val="en-US"/>
              </w:rPr>
            </w:pPr>
            <w:r w:rsidRPr="00AC752E">
              <w:rPr>
                <w:lang w:val="en-US"/>
              </w:rPr>
              <w:t>78.909</w:t>
            </w:r>
          </w:p>
        </w:tc>
        <w:tc>
          <w:tcPr>
            <w:tcW w:w="1392" w:type="dxa"/>
          </w:tcPr>
          <w:p w:rsidR="00AC752E" w:rsidRPr="00AC752E" w:rsidRDefault="00AC752E" w:rsidP="00AC752E">
            <w:pPr>
              <w:spacing w:after="0"/>
              <w:jc w:val="both"/>
              <w:rPr>
                <w:lang w:val="en-US"/>
              </w:rPr>
            </w:pPr>
            <w:r w:rsidRPr="00AC752E">
              <w:rPr>
                <w:lang w:val="en-US"/>
              </w:rPr>
              <w:t>74.656</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2253</w:t>
            </w:r>
          </w:p>
        </w:tc>
        <w:tc>
          <w:tcPr>
            <w:tcW w:w="816" w:type="dxa"/>
          </w:tcPr>
          <w:p w:rsidR="00AC752E" w:rsidRPr="00AC752E" w:rsidRDefault="00AC752E" w:rsidP="00AC752E">
            <w:pPr>
              <w:spacing w:after="0"/>
              <w:jc w:val="both"/>
              <w:rPr>
                <w:lang w:val="en-US"/>
              </w:rPr>
            </w:pPr>
            <w:r w:rsidRPr="00AC752E">
              <w:rPr>
                <w:lang w:val="en-US"/>
              </w:rPr>
              <w:t>461000</w:t>
            </w:r>
          </w:p>
        </w:tc>
        <w:tc>
          <w:tcPr>
            <w:tcW w:w="6145" w:type="dxa"/>
          </w:tcPr>
          <w:p w:rsidR="00AC752E" w:rsidRPr="00AC752E" w:rsidRDefault="00AC752E" w:rsidP="00AC752E">
            <w:pPr>
              <w:spacing w:after="0"/>
              <w:jc w:val="both"/>
              <w:rPr>
                <w:lang w:val="en-US"/>
              </w:rPr>
            </w:pPr>
            <w:r w:rsidRPr="00AC752E">
              <w:rPr>
                <w:lang w:val="en-US"/>
              </w:rPr>
              <w:t>ДОНАЦИЈЕ СТРАНИМ ВЛАДАМА (2254 + 2255)</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2254</w:t>
            </w:r>
          </w:p>
        </w:tc>
        <w:tc>
          <w:tcPr>
            <w:tcW w:w="816" w:type="dxa"/>
          </w:tcPr>
          <w:p w:rsidR="00AC752E" w:rsidRPr="00AC752E" w:rsidRDefault="00AC752E" w:rsidP="00AC752E">
            <w:pPr>
              <w:spacing w:after="0"/>
              <w:jc w:val="both"/>
              <w:rPr>
                <w:lang w:val="en-US"/>
              </w:rPr>
            </w:pPr>
            <w:r w:rsidRPr="00AC752E">
              <w:rPr>
                <w:lang w:val="en-US"/>
              </w:rPr>
              <w:t>461100</w:t>
            </w:r>
          </w:p>
        </w:tc>
        <w:tc>
          <w:tcPr>
            <w:tcW w:w="6145" w:type="dxa"/>
          </w:tcPr>
          <w:p w:rsidR="00AC752E" w:rsidRPr="00AC752E" w:rsidRDefault="00AC752E" w:rsidP="00AC752E">
            <w:pPr>
              <w:spacing w:after="0"/>
              <w:jc w:val="both"/>
              <w:rPr>
                <w:lang w:val="en-US"/>
              </w:rPr>
            </w:pPr>
            <w:r w:rsidRPr="00AC752E">
              <w:rPr>
                <w:lang w:val="en-US"/>
              </w:rPr>
              <w:t>Текуће донације страним владама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2255</w:t>
            </w:r>
          </w:p>
        </w:tc>
        <w:tc>
          <w:tcPr>
            <w:tcW w:w="816" w:type="dxa"/>
          </w:tcPr>
          <w:p w:rsidR="00AC752E" w:rsidRPr="00AC752E" w:rsidRDefault="00AC752E" w:rsidP="00AC752E">
            <w:pPr>
              <w:spacing w:after="0"/>
              <w:jc w:val="both"/>
              <w:rPr>
                <w:lang w:val="en-US"/>
              </w:rPr>
            </w:pPr>
            <w:r w:rsidRPr="00AC752E">
              <w:rPr>
                <w:lang w:val="en-US"/>
              </w:rPr>
              <w:t>461200</w:t>
            </w:r>
          </w:p>
        </w:tc>
        <w:tc>
          <w:tcPr>
            <w:tcW w:w="6145" w:type="dxa"/>
          </w:tcPr>
          <w:p w:rsidR="00AC752E" w:rsidRPr="00AC752E" w:rsidRDefault="00AC752E" w:rsidP="00AC752E">
            <w:pPr>
              <w:spacing w:after="0"/>
              <w:jc w:val="both"/>
              <w:rPr>
                <w:lang w:val="en-US"/>
              </w:rPr>
            </w:pPr>
            <w:r w:rsidRPr="00AC752E">
              <w:rPr>
                <w:lang w:val="en-US"/>
              </w:rPr>
              <w:t>Капиталне донације страним владама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2256</w:t>
            </w:r>
          </w:p>
        </w:tc>
        <w:tc>
          <w:tcPr>
            <w:tcW w:w="816" w:type="dxa"/>
          </w:tcPr>
          <w:p w:rsidR="00AC752E" w:rsidRPr="00AC752E" w:rsidRDefault="00AC752E" w:rsidP="00AC752E">
            <w:pPr>
              <w:spacing w:after="0"/>
              <w:jc w:val="both"/>
              <w:rPr>
                <w:lang w:val="en-US"/>
              </w:rPr>
            </w:pPr>
            <w:r w:rsidRPr="00AC752E">
              <w:rPr>
                <w:lang w:val="en-US"/>
              </w:rPr>
              <w:t>462000</w:t>
            </w:r>
          </w:p>
        </w:tc>
        <w:tc>
          <w:tcPr>
            <w:tcW w:w="6145" w:type="dxa"/>
          </w:tcPr>
          <w:p w:rsidR="00AC752E" w:rsidRPr="00AC752E" w:rsidRDefault="00AC752E" w:rsidP="00AC752E">
            <w:pPr>
              <w:spacing w:after="0"/>
              <w:jc w:val="both"/>
              <w:rPr>
                <w:lang w:val="en-US"/>
              </w:rPr>
            </w:pPr>
            <w:r w:rsidRPr="00AC752E">
              <w:rPr>
                <w:lang w:val="en-US"/>
              </w:rPr>
              <w:t>ДОТАЦИЈЕ МЕЂУНАРОДНИМ ОРГАНИЗАЦИЈАМА (2257 + 2258)</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2257</w:t>
            </w:r>
          </w:p>
        </w:tc>
        <w:tc>
          <w:tcPr>
            <w:tcW w:w="816" w:type="dxa"/>
          </w:tcPr>
          <w:p w:rsidR="00AC752E" w:rsidRPr="00AC752E" w:rsidRDefault="00AC752E" w:rsidP="00AC752E">
            <w:pPr>
              <w:spacing w:after="0"/>
              <w:jc w:val="both"/>
              <w:rPr>
                <w:lang w:val="en-US"/>
              </w:rPr>
            </w:pPr>
            <w:r w:rsidRPr="00AC752E">
              <w:rPr>
                <w:lang w:val="en-US"/>
              </w:rPr>
              <w:t>462100</w:t>
            </w:r>
          </w:p>
        </w:tc>
        <w:tc>
          <w:tcPr>
            <w:tcW w:w="6145" w:type="dxa"/>
          </w:tcPr>
          <w:p w:rsidR="00AC752E" w:rsidRPr="00AC752E" w:rsidRDefault="00AC752E" w:rsidP="00AC752E">
            <w:pPr>
              <w:spacing w:after="0"/>
              <w:jc w:val="both"/>
              <w:rPr>
                <w:lang w:val="en-US"/>
              </w:rPr>
            </w:pPr>
            <w:r w:rsidRPr="00AC752E">
              <w:rPr>
                <w:lang w:val="en-US"/>
              </w:rPr>
              <w:t>Текуће дотације међународним организацијама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2258</w:t>
            </w:r>
          </w:p>
        </w:tc>
        <w:tc>
          <w:tcPr>
            <w:tcW w:w="816" w:type="dxa"/>
          </w:tcPr>
          <w:p w:rsidR="00AC752E" w:rsidRPr="00AC752E" w:rsidRDefault="00AC752E" w:rsidP="00AC752E">
            <w:pPr>
              <w:spacing w:after="0"/>
              <w:jc w:val="both"/>
              <w:rPr>
                <w:lang w:val="en-US"/>
              </w:rPr>
            </w:pPr>
            <w:r w:rsidRPr="00AC752E">
              <w:rPr>
                <w:lang w:val="en-US"/>
              </w:rPr>
              <w:t>462200</w:t>
            </w:r>
          </w:p>
        </w:tc>
        <w:tc>
          <w:tcPr>
            <w:tcW w:w="6145" w:type="dxa"/>
          </w:tcPr>
          <w:p w:rsidR="00AC752E" w:rsidRPr="00AC752E" w:rsidRDefault="00AC752E" w:rsidP="00AC752E">
            <w:pPr>
              <w:spacing w:after="0"/>
              <w:jc w:val="both"/>
              <w:rPr>
                <w:lang w:val="en-US"/>
              </w:rPr>
            </w:pPr>
            <w:r w:rsidRPr="00AC752E">
              <w:rPr>
                <w:lang w:val="en-US"/>
              </w:rPr>
              <w:t>Капиталне дотације међународним организацијама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2259</w:t>
            </w:r>
          </w:p>
        </w:tc>
        <w:tc>
          <w:tcPr>
            <w:tcW w:w="816" w:type="dxa"/>
          </w:tcPr>
          <w:p w:rsidR="00AC752E" w:rsidRPr="00AC752E" w:rsidRDefault="00AC752E" w:rsidP="00AC752E">
            <w:pPr>
              <w:spacing w:after="0"/>
              <w:jc w:val="both"/>
              <w:rPr>
                <w:lang w:val="en-US"/>
              </w:rPr>
            </w:pPr>
            <w:r w:rsidRPr="00AC752E">
              <w:rPr>
                <w:lang w:val="en-US"/>
              </w:rPr>
              <w:t>463000</w:t>
            </w:r>
          </w:p>
        </w:tc>
        <w:tc>
          <w:tcPr>
            <w:tcW w:w="6145" w:type="dxa"/>
          </w:tcPr>
          <w:p w:rsidR="00AC752E" w:rsidRPr="00AC752E" w:rsidRDefault="00AC752E" w:rsidP="00AC752E">
            <w:pPr>
              <w:spacing w:after="0"/>
              <w:jc w:val="both"/>
              <w:rPr>
                <w:lang w:val="en-US"/>
              </w:rPr>
            </w:pPr>
            <w:r w:rsidRPr="00AC752E">
              <w:rPr>
                <w:lang w:val="en-US"/>
              </w:rPr>
              <w:t>ТРАНСФЕРИ ОСТАЛИМ НИВОИМА ВЛАСТИ (2260 + 2261)</w:t>
            </w:r>
          </w:p>
        </w:tc>
        <w:tc>
          <w:tcPr>
            <w:tcW w:w="1392" w:type="dxa"/>
          </w:tcPr>
          <w:p w:rsidR="00AC752E" w:rsidRPr="00AC752E" w:rsidRDefault="00AC752E" w:rsidP="00AC752E">
            <w:pPr>
              <w:spacing w:after="0"/>
              <w:jc w:val="both"/>
              <w:rPr>
                <w:lang w:val="en-US"/>
              </w:rPr>
            </w:pPr>
            <w:r w:rsidRPr="00AC752E">
              <w:rPr>
                <w:lang w:val="en-US"/>
              </w:rPr>
              <w:t>53.091</w:t>
            </w:r>
          </w:p>
        </w:tc>
        <w:tc>
          <w:tcPr>
            <w:tcW w:w="1392" w:type="dxa"/>
          </w:tcPr>
          <w:p w:rsidR="00AC752E" w:rsidRPr="00AC752E" w:rsidRDefault="00AC752E" w:rsidP="00AC752E">
            <w:pPr>
              <w:spacing w:after="0"/>
              <w:jc w:val="both"/>
              <w:rPr>
                <w:lang w:val="en-US"/>
              </w:rPr>
            </w:pPr>
            <w:r w:rsidRPr="00AC752E">
              <w:rPr>
                <w:lang w:val="en-US"/>
              </w:rPr>
              <w:t>52.073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2260</w:t>
            </w:r>
          </w:p>
        </w:tc>
        <w:tc>
          <w:tcPr>
            <w:tcW w:w="816" w:type="dxa"/>
          </w:tcPr>
          <w:p w:rsidR="00AC752E" w:rsidRPr="00AC752E" w:rsidRDefault="00AC752E" w:rsidP="00AC752E">
            <w:pPr>
              <w:spacing w:after="0"/>
              <w:jc w:val="both"/>
              <w:rPr>
                <w:lang w:val="en-US"/>
              </w:rPr>
            </w:pPr>
            <w:r w:rsidRPr="00AC752E">
              <w:rPr>
                <w:lang w:val="en-US"/>
              </w:rPr>
              <w:t>463100</w:t>
            </w:r>
          </w:p>
        </w:tc>
        <w:tc>
          <w:tcPr>
            <w:tcW w:w="6145" w:type="dxa"/>
          </w:tcPr>
          <w:p w:rsidR="00AC752E" w:rsidRPr="00AC752E" w:rsidRDefault="00AC752E" w:rsidP="00AC752E">
            <w:pPr>
              <w:spacing w:after="0"/>
              <w:jc w:val="both"/>
              <w:rPr>
                <w:lang w:val="en-US"/>
              </w:rPr>
            </w:pPr>
            <w:r w:rsidRPr="00AC752E">
              <w:rPr>
                <w:lang w:val="en-US"/>
              </w:rPr>
              <w:t>Текући трансфери осталим нивоима власти</w:t>
            </w:r>
          </w:p>
        </w:tc>
        <w:tc>
          <w:tcPr>
            <w:tcW w:w="1392" w:type="dxa"/>
          </w:tcPr>
          <w:p w:rsidR="00AC752E" w:rsidRPr="00AC752E" w:rsidRDefault="00AC752E" w:rsidP="00AC752E">
            <w:pPr>
              <w:spacing w:after="0"/>
              <w:jc w:val="both"/>
              <w:rPr>
                <w:lang w:val="en-US"/>
              </w:rPr>
            </w:pPr>
            <w:r w:rsidRPr="00AC752E">
              <w:rPr>
                <w:lang w:val="en-US"/>
              </w:rPr>
              <w:t>53.091</w:t>
            </w:r>
          </w:p>
        </w:tc>
        <w:tc>
          <w:tcPr>
            <w:tcW w:w="1392" w:type="dxa"/>
          </w:tcPr>
          <w:p w:rsidR="00AC752E" w:rsidRPr="00AC752E" w:rsidRDefault="00AC752E" w:rsidP="00AC752E">
            <w:pPr>
              <w:spacing w:after="0"/>
              <w:jc w:val="both"/>
              <w:rPr>
                <w:lang w:val="en-US"/>
              </w:rPr>
            </w:pPr>
            <w:r w:rsidRPr="00AC752E">
              <w:rPr>
                <w:lang w:val="en-US"/>
              </w:rPr>
              <w:t>52.073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2261</w:t>
            </w:r>
          </w:p>
        </w:tc>
        <w:tc>
          <w:tcPr>
            <w:tcW w:w="816" w:type="dxa"/>
          </w:tcPr>
          <w:p w:rsidR="00AC752E" w:rsidRPr="00AC752E" w:rsidRDefault="00AC752E" w:rsidP="00AC752E">
            <w:pPr>
              <w:spacing w:after="0"/>
              <w:jc w:val="both"/>
              <w:rPr>
                <w:lang w:val="en-US"/>
              </w:rPr>
            </w:pPr>
            <w:r w:rsidRPr="00AC752E">
              <w:rPr>
                <w:lang w:val="en-US"/>
              </w:rPr>
              <w:t>463200</w:t>
            </w:r>
          </w:p>
        </w:tc>
        <w:tc>
          <w:tcPr>
            <w:tcW w:w="6145" w:type="dxa"/>
          </w:tcPr>
          <w:p w:rsidR="00AC752E" w:rsidRPr="00AC752E" w:rsidRDefault="00AC752E" w:rsidP="00AC752E">
            <w:pPr>
              <w:spacing w:after="0"/>
              <w:jc w:val="both"/>
              <w:rPr>
                <w:lang w:val="en-US"/>
              </w:rPr>
            </w:pPr>
            <w:r w:rsidRPr="00AC752E">
              <w:rPr>
                <w:lang w:val="en-US"/>
              </w:rPr>
              <w:t>Капитални трансфери осталим нивоима власти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2262</w:t>
            </w:r>
          </w:p>
        </w:tc>
        <w:tc>
          <w:tcPr>
            <w:tcW w:w="816" w:type="dxa"/>
          </w:tcPr>
          <w:p w:rsidR="00AC752E" w:rsidRPr="00AC752E" w:rsidRDefault="00AC752E" w:rsidP="00AC752E">
            <w:pPr>
              <w:spacing w:after="0"/>
              <w:jc w:val="both"/>
              <w:rPr>
                <w:lang w:val="en-US"/>
              </w:rPr>
            </w:pPr>
            <w:r w:rsidRPr="00AC752E">
              <w:rPr>
                <w:lang w:val="en-US"/>
              </w:rPr>
              <w:t>464000</w:t>
            </w:r>
          </w:p>
        </w:tc>
        <w:tc>
          <w:tcPr>
            <w:tcW w:w="6145" w:type="dxa"/>
          </w:tcPr>
          <w:p w:rsidR="00AC752E" w:rsidRPr="00AC752E" w:rsidRDefault="00AC752E" w:rsidP="00AC752E">
            <w:pPr>
              <w:spacing w:after="0"/>
              <w:jc w:val="both"/>
              <w:rPr>
                <w:lang w:val="en-US"/>
              </w:rPr>
            </w:pPr>
            <w:r w:rsidRPr="00AC752E">
              <w:rPr>
                <w:lang w:val="en-US"/>
              </w:rPr>
              <w:t>ДОТАЦИЈЕ ОРГАНИЗАЦИЈАМА ОБАВЕЗНОГ СОЦИЈАЛНОГ ОСИГУРАЊА (2263 + 2264)</w:t>
            </w:r>
          </w:p>
        </w:tc>
        <w:tc>
          <w:tcPr>
            <w:tcW w:w="1392" w:type="dxa"/>
          </w:tcPr>
          <w:p w:rsidR="00AC752E" w:rsidRPr="00AC752E" w:rsidRDefault="00AC752E" w:rsidP="00AC752E">
            <w:pPr>
              <w:spacing w:after="0"/>
              <w:jc w:val="both"/>
              <w:rPr>
                <w:lang w:val="en-US"/>
              </w:rPr>
            </w:pPr>
            <w:r w:rsidRPr="00AC752E">
              <w:rPr>
                <w:lang w:val="en-US"/>
              </w:rPr>
              <w:t>16.944</w:t>
            </w:r>
          </w:p>
        </w:tc>
        <w:tc>
          <w:tcPr>
            <w:tcW w:w="1392" w:type="dxa"/>
          </w:tcPr>
          <w:p w:rsidR="00AC752E" w:rsidRPr="00AC752E" w:rsidRDefault="00AC752E" w:rsidP="00AC752E">
            <w:pPr>
              <w:spacing w:after="0"/>
              <w:jc w:val="both"/>
              <w:rPr>
                <w:lang w:val="en-US"/>
              </w:rPr>
            </w:pPr>
            <w:r w:rsidRPr="00AC752E">
              <w:rPr>
                <w:lang w:val="en-US"/>
              </w:rPr>
              <w:t>18.865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2263</w:t>
            </w:r>
          </w:p>
        </w:tc>
        <w:tc>
          <w:tcPr>
            <w:tcW w:w="816" w:type="dxa"/>
          </w:tcPr>
          <w:p w:rsidR="00AC752E" w:rsidRPr="00AC752E" w:rsidRDefault="00AC752E" w:rsidP="00AC752E">
            <w:pPr>
              <w:spacing w:after="0"/>
              <w:jc w:val="both"/>
              <w:rPr>
                <w:lang w:val="en-US"/>
              </w:rPr>
            </w:pPr>
            <w:r w:rsidRPr="00AC752E">
              <w:rPr>
                <w:lang w:val="en-US"/>
              </w:rPr>
              <w:t>464100</w:t>
            </w:r>
          </w:p>
        </w:tc>
        <w:tc>
          <w:tcPr>
            <w:tcW w:w="6145" w:type="dxa"/>
          </w:tcPr>
          <w:p w:rsidR="00AC752E" w:rsidRPr="00AC752E" w:rsidRDefault="00AC752E" w:rsidP="00AC752E">
            <w:pPr>
              <w:spacing w:after="0"/>
              <w:jc w:val="both"/>
              <w:rPr>
                <w:lang w:val="en-US"/>
              </w:rPr>
            </w:pPr>
            <w:r w:rsidRPr="00AC752E">
              <w:rPr>
                <w:lang w:val="en-US"/>
              </w:rPr>
              <w:t>Текуће дотације организацијама обавезног социјалног осигурања</w:t>
            </w:r>
          </w:p>
        </w:tc>
        <w:tc>
          <w:tcPr>
            <w:tcW w:w="1392" w:type="dxa"/>
          </w:tcPr>
          <w:p w:rsidR="00AC752E" w:rsidRPr="00AC752E" w:rsidRDefault="00AC752E" w:rsidP="00AC752E">
            <w:pPr>
              <w:spacing w:after="0"/>
              <w:jc w:val="both"/>
              <w:rPr>
                <w:lang w:val="en-US"/>
              </w:rPr>
            </w:pPr>
            <w:r w:rsidRPr="00AC752E">
              <w:rPr>
                <w:lang w:val="en-US"/>
              </w:rPr>
              <w:t>16.944</w:t>
            </w:r>
          </w:p>
        </w:tc>
        <w:tc>
          <w:tcPr>
            <w:tcW w:w="1392" w:type="dxa"/>
          </w:tcPr>
          <w:p w:rsidR="00AC752E" w:rsidRPr="00AC752E" w:rsidRDefault="00AC752E" w:rsidP="00AC752E">
            <w:pPr>
              <w:spacing w:after="0"/>
              <w:jc w:val="both"/>
              <w:rPr>
                <w:lang w:val="en-US"/>
              </w:rPr>
            </w:pPr>
            <w:r w:rsidRPr="00AC752E">
              <w:rPr>
                <w:lang w:val="en-US"/>
              </w:rPr>
              <w:t>18.738</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2264</w:t>
            </w:r>
          </w:p>
        </w:tc>
        <w:tc>
          <w:tcPr>
            <w:tcW w:w="816" w:type="dxa"/>
          </w:tcPr>
          <w:p w:rsidR="00AC752E" w:rsidRPr="00AC752E" w:rsidRDefault="00AC752E" w:rsidP="00AC752E">
            <w:pPr>
              <w:spacing w:after="0"/>
              <w:jc w:val="both"/>
              <w:rPr>
                <w:lang w:val="en-US"/>
              </w:rPr>
            </w:pPr>
            <w:r w:rsidRPr="00AC752E">
              <w:rPr>
                <w:lang w:val="en-US"/>
              </w:rPr>
              <w:t>464200</w:t>
            </w:r>
          </w:p>
        </w:tc>
        <w:tc>
          <w:tcPr>
            <w:tcW w:w="6145" w:type="dxa"/>
          </w:tcPr>
          <w:p w:rsidR="00AC752E" w:rsidRPr="00AC752E" w:rsidRDefault="00AC752E" w:rsidP="00AC752E">
            <w:pPr>
              <w:spacing w:after="0"/>
              <w:jc w:val="both"/>
              <w:rPr>
                <w:lang w:val="en-US"/>
              </w:rPr>
            </w:pPr>
            <w:r w:rsidRPr="00AC752E">
              <w:rPr>
                <w:lang w:val="en-US"/>
              </w:rPr>
              <w:t>Капиталне дотације организацијама обавезног социјалног осигурања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127</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2265</w:t>
            </w:r>
          </w:p>
        </w:tc>
        <w:tc>
          <w:tcPr>
            <w:tcW w:w="816" w:type="dxa"/>
          </w:tcPr>
          <w:p w:rsidR="00AC752E" w:rsidRPr="00AC752E" w:rsidRDefault="00AC752E" w:rsidP="00AC752E">
            <w:pPr>
              <w:spacing w:after="0"/>
              <w:jc w:val="both"/>
              <w:rPr>
                <w:lang w:val="en-US"/>
              </w:rPr>
            </w:pPr>
            <w:r w:rsidRPr="00AC752E">
              <w:rPr>
                <w:lang w:val="en-US"/>
              </w:rPr>
              <w:t>465000</w:t>
            </w:r>
          </w:p>
        </w:tc>
        <w:tc>
          <w:tcPr>
            <w:tcW w:w="6145" w:type="dxa"/>
          </w:tcPr>
          <w:p w:rsidR="00AC752E" w:rsidRPr="00AC752E" w:rsidRDefault="00AC752E" w:rsidP="00AC752E">
            <w:pPr>
              <w:spacing w:after="0"/>
              <w:jc w:val="both"/>
              <w:rPr>
                <w:lang w:val="en-US"/>
              </w:rPr>
            </w:pPr>
            <w:r w:rsidRPr="00AC752E">
              <w:rPr>
                <w:lang w:val="en-US"/>
              </w:rPr>
              <w:t>ОСТАЛЕ ДОТАЦИЈЕ И ТРАНСФЕРИ (2266 + 2267)</w:t>
            </w:r>
          </w:p>
        </w:tc>
        <w:tc>
          <w:tcPr>
            <w:tcW w:w="1392" w:type="dxa"/>
          </w:tcPr>
          <w:p w:rsidR="00AC752E" w:rsidRPr="00AC752E" w:rsidRDefault="00AC752E" w:rsidP="00AC752E">
            <w:pPr>
              <w:spacing w:after="0"/>
              <w:jc w:val="both"/>
              <w:rPr>
                <w:lang w:val="en-US"/>
              </w:rPr>
            </w:pPr>
            <w:r w:rsidRPr="00AC752E">
              <w:rPr>
                <w:lang w:val="en-US"/>
              </w:rPr>
              <w:t>8.874</w:t>
            </w:r>
          </w:p>
        </w:tc>
        <w:tc>
          <w:tcPr>
            <w:tcW w:w="1392" w:type="dxa"/>
          </w:tcPr>
          <w:p w:rsidR="00AC752E" w:rsidRPr="00AC752E" w:rsidRDefault="00AC752E" w:rsidP="00AC752E">
            <w:pPr>
              <w:spacing w:after="0"/>
              <w:jc w:val="both"/>
              <w:rPr>
                <w:lang w:val="en-US"/>
              </w:rPr>
            </w:pPr>
            <w:r w:rsidRPr="00AC752E">
              <w:rPr>
                <w:lang w:val="en-US"/>
              </w:rPr>
              <w:t>3.718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2266</w:t>
            </w:r>
          </w:p>
        </w:tc>
        <w:tc>
          <w:tcPr>
            <w:tcW w:w="816" w:type="dxa"/>
          </w:tcPr>
          <w:p w:rsidR="00AC752E" w:rsidRPr="00AC752E" w:rsidRDefault="00AC752E" w:rsidP="00AC752E">
            <w:pPr>
              <w:spacing w:after="0"/>
              <w:jc w:val="both"/>
              <w:rPr>
                <w:lang w:val="en-US"/>
              </w:rPr>
            </w:pPr>
            <w:r w:rsidRPr="00AC752E">
              <w:rPr>
                <w:lang w:val="en-US"/>
              </w:rPr>
              <w:t>465100</w:t>
            </w:r>
          </w:p>
        </w:tc>
        <w:tc>
          <w:tcPr>
            <w:tcW w:w="6145" w:type="dxa"/>
          </w:tcPr>
          <w:p w:rsidR="00AC752E" w:rsidRPr="00AC752E" w:rsidRDefault="00AC752E" w:rsidP="00AC752E">
            <w:pPr>
              <w:spacing w:after="0"/>
              <w:jc w:val="both"/>
              <w:rPr>
                <w:lang w:val="en-US"/>
              </w:rPr>
            </w:pPr>
            <w:r w:rsidRPr="00AC752E">
              <w:rPr>
                <w:lang w:val="en-US"/>
              </w:rPr>
              <w:t>Остале текуће дотације и трансфери</w:t>
            </w:r>
          </w:p>
        </w:tc>
        <w:tc>
          <w:tcPr>
            <w:tcW w:w="1392" w:type="dxa"/>
          </w:tcPr>
          <w:p w:rsidR="00AC752E" w:rsidRPr="00AC752E" w:rsidRDefault="00AC752E" w:rsidP="00AC752E">
            <w:pPr>
              <w:spacing w:after="0"/>
              <w:jc w:val="both"/>
              <w:rPr>
                <w:lang w:val="en-US"/>
              </w:rPr>
            </w:pPr>
            <w:r w:rsidRPr="00AC752E">
              <w:rPr>
                <w:lang w:val="en-US"/>
              </w:rPr>
              <w:t>8.874</w:t>
            </w:r>
          </w:p>
        </w:tc>
        <w:tc>
          <w:tcPr>
            <w:tcW w:w="1392" w:type="dxa"/>
          </w:tcPr>
          <w:p w:rsidR="00AC752E" w:rsidRPr="00AC752E" w:rsidRDefault="00AC752E" w:rsidP="00AC752E">
            <w:pPr>
              <w:spacing w:after="0"/>
              <w:jc w:val="both"/>
              <w:rPr>
                <w:lang w:val="en-US"/>
              </w:rPr>
            </w:pPr>
            <w:r w:rsidRPr="00AC752E">
              <w:rPr>
                <w:lang w:val="en-US"/>
              </w:rPr>
              <w:t>3.718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2267</w:t>
            </w:r>
          </w:p>
        </w:tc>
        <w:tc>
          <w:tcPr>
            <w:tcW w:w="816" w:type="dxa"/>
          </w:tcPr>
          <w:p w:rsidR="00AC752E" w:rsidRPr="00AC752E" w:rsidRDefault="00AC752E" w:rsidP="00AC752E">
            <w:pPr>
              <w:spacing w:after="0"/>
              <w:jc w:val="both"/>
              <w:rPr>
                <w:lang w:val="en-US"/>
              </w:rPr>
            </w:pPr>
            <w:r w:rsidRPr="00AC752E">
              <w:rPr>
                <w:lang w:val="en-US"/>
              </w:rPr>
              <w:t>465200</w:t>
            </w:r>
          </w:p>
        </w:tc>
        <w:tc>
          <w:tcPr>
            <w:tcW w:w="6145" w:type="dxa"/>
          </w:tcPr>
          <w:p w:rsidR="00AC752E" w:rsidRPr="00AC752E" w:rsidRDefault="00AC752E" w:rsidP="00AC752E">
            <w:pPr>
              <w:spacing w:after="0"/>
              <w:jc w:val="both"/>
              <w:rPr>
                <w:lang w:val="en-US"/>
              </w:rPr>
            </w:pPr>
            <w:r w:rsidRPr="00AC752E">
              <w:rPr>
                <w:lang w:val="en-US"/>
              </w:rPr>
              <w:t>Остале капиталне дотације и трансфери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2268</w:t>
            </w:r>
          </w:p>
        </w:tc>
        <w:tc>
          <w:tcPr>
            <w:tcW w:w="816" w:type="dxa"/>
          </w:tcPr>
          <w:p w:rsidR="00AC752E" w:rsidRPr="00AC752E" w:rsidRDefault="00AC752E" w:rsidP="00AC752E">
            <w:pPr>
              <w:spacing w:after="0"/>
              <w:jc w:val="both"/>
              <w:rPr>
                <w:lang w:val="en-US"/>
              </w:rPr>
            </w:pPr>
            <w:r w:rsidRPr="00AC752E">
              <w:rPr>
                <w:lang w:val="en-US"/>
              </w:rPr>
              <w:t>470000</w:t>
            </w:r>
          </w:p>
        </w:tc>
        <w:tc>
          <w:tcPr>
            <w:tcW w:w="6145" w:type="dxa"/>
          </w:tcPr>
          <w:p w:rsidR="00AC752E" w:rsidRPr="00AC752E" w:rsidRDefault="00AC752E" w:rsidP="00AC752E">
            <w:pPr>
              <w:spacing w:after="0"/>
              <w:jc w:val="both"/>
              <w:rPr>
                <w:lang w:val="en-US"/>
              </w:rPr>
            </w:pPr>
            <w:r w:rsidRPr="00AC752E">
              <w:rPr>
                <w:lang w:val="en-US"/>
              </w:rPr>
              <w:t>СОЦИЈАЛНО ОСИГУРАЊЕ И СОЦИЈАЛНА ЗАШТИТА (2269 + 2273)</w:t>
            </w:r>
          </w:p>
        </w:tc>
        <w:tc>
          <w:tcPr>
            <w:tcW w:w="1392" w:type="dxa"/>
          </w:tcPr>
          <w:p w:rsidR="00AC752E" w:rsidRPr="00AC752E" w:rsidRDefault="00AC752E" w:rsidP="00AC752E">
            <w:pPr>
              <w:spacing w:after="0"/>
              <w:jc w:val="both"/>
              <w:rPr>
                <w:lang w:val="en-US"/>
              </w:rPr>
            </w:pPr>
            <w:r w:rsidRPr="00AC752E">
              <w:rPr>
                <w:lang w:val="en-US"/>
              </w:rPr>
              <w:t>3.357</w:t>
            </w:r>
          </w:p>
        </w:tc>
        <w:tc>
          <w:tcPr>
            <w:tcW w:w="1392" w:type="dxa"/>
          </w:tcPr>
          <w:p w:rsidR="00AC752E" w:rsidRPr="00AC752E" w:rsidRDefault="00AC752E" w:rsidP="00AC752E">
            <w:pPr>
              <w:spacing w:after="0"/>
              <w:jc w:val="both"/>
              <w:rPr>
                <w:lang w:val="en-US"/>
              </w:rPr>
            </w:pPr>
            <w:r w:rsidRPr="00AC752E">
              <w:rPr>
                <w:lang w:val="en-US"/>
              </w:rPr>
              <w:t>3.543</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2269</w:t>
            </w:r>
          </w:p>
        </w:tc>
        <w:tc>
          <w:tcPr>
            <w:tcW w:w="816" w:type="dxa"/>
          </w:tcPr>
          <w:p w:rsidR="00AC752E" w:rsidRPr="00AC752E" w:rsidRDefault="00AC752E" w:rsidP="00AC752E">
            <w:pPr>
              <w:spacing w:after="0"/>
              <w:jc w:val="both"/>
              <w:rPr>
                <w:lang w:val="en-US"/>
              </w:rPr>
            </w:pPr>
            <w:r w:rsidRPr="00AC752E">
              <w:rPr>
                <w:lang w:val="en-US"/>
              </w:rPr>
              <w:t>471000</w:t>
            </w:r>
          </w:p>
        </w:tc>
        <w:tc>
          <w:tcPr>
            <w:tcW w:w="6145" w:type="dxa"/>
          </w:tcPr>
          <w:p w:rsidR="00AC752E" w:rsidRPr="00AC752E" w:rsidRDefault="00AC752E" w:rsidP="00AC752E">
            <w:pPr>
              <w:spacing w:after="0"/>
              <w:jc w:val="both"/>
              <w:rPr>
                <w:lang w:val="en-US"/>
              </w:rPr>
            </w:pPr>
            <w:r w:rsidRPr="00AC752E">
              <w:rPr>
                <w:lang w:val="en-US"/>
              </w:rPr>
              <w:t>ПРАВА ИЗ СОЦИЈАЛНОГ ОСИГУРАЊА (ОРГАНИЗАЦИЈЕ ОБАВЕЗНОГ СОЦИЈАЛНОГ ОСИГУРАЊА) (од 2270 до 2272)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2270</w:t>
            </w:r>
          </w:p>
        </w:tc>
        <w:tc>
          <w:tcPr>
            <w:tcW w:w="816" w:type="dxa"/>
          </w:tcPr>
          <w:p w:rsidR="00AC752E" w:rsidRPr="00AC752E" w:rsidRDefault="00AC752E" w:rsidP="00AC752E">
            <w:pPr>
              <w:spacing w:after="0"/>
              <w:jc w:val="both"/>
              <w:rPr>
                <w:lang w:val="en-US"/>
              </w:rPr>
            </w:pPr>
            <w:r w:rsidRPr="00AC752E">
              <w:rPr>
                <w:lang w:val="en-US"/>
              </w:rPr>
              <w:t>471100</w:t>
            </w:r>
          </w:p>
        </w:tc>
        <w:tc>
          <w:tcPr>
            <w:tcW w:w="6145" w:type="dxa"/>
          </w:tcPr>
          <w:p w:rsidR="00AC752E" w:rsidRPr="00AC752E" w:rsidRDefault="00AC752E" w:rsidP="00AC752E">
            <w:pPr>
              <w:spacing w:after="0"/>
              <w:jc w:val="both"/>
              <w:rPr>
                <w:lang w:val="en-US"/>
              </w:rPr>
            </w:pPr>
            <w:r w:rsidRPr="00AC752E">
              <w:rPr>
                <w:lang w:val="en-US"/>
              </w:rPr>
              <w:t>Права из социјалног осигурања која се исплаћују непосредно домаћинствима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2271</w:t>
            </w:r>
          </w:p>
        </w:tc>
        <w:tc>
          <w:tcPr>
            <w:tcW w:w="816" w:type="dxa"/>
          </w:tcPr>
          <w:p w:rsidR="00AC752E" w:rsidRPr="00AC752E" w:rsidRDefault="00AC752E" w:rsidP="00AC752E">
            <w:pPr>
              <w:spacing w:after="0"/>
              <w:jc w:val="both"/>
              <w:rPr>
                <w:lang w:val="en-US"/>
              </w:rPr>
            </w:pPr>
            <w:r w:rsidRPr="00AC752E">
              <w:rPr>
                <w:lang w:val="en-US"/>
              </w:rPr>
              <w:t>471200</w:t>
            </w:r>
          </w:p>
        </w:tc>
        <w:tc>
          <w:tcPr>
            <w:tcW w:w="6145" w:type="dxa"/>
          </w:tcPr>
          <w:p w:rsidR="00AC752E" w:rsidRPr="00AC752E" w:rsidRDefault="00AC752E" w:rsidP="00AC752E">
            <w:pPr>
              <w:spacing w:after="0"/>
              <w:jc w:val="both"/>
              <w:rPr>
                <w:lang w:val="en-US"/>
              </w:rPr>
            </w:pPr>
            <w:r w:rsidRPr="00AC752E">
              <w:rPr>
                <w:lang w:val="en-US"/>
              </w:rPr>
              <w:t>Права из социјалног осигурања која се исплаћују непосредно пружаоцима услуга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2272</w:t>
            </w:r>
          </w:p>
        </w:tc>
        <w:tc>
          <w:tcPr>
            <w:tcW w:w="816" w:type="dxa"/>
          </w:tcPr>
          <w:p w:rsidR="00AC752E" w:rsidRPr="00AC752E" w:rsidRDefault="00AC752E" w:rsidP="00AC752E">
            <w:pPr>
              <w:spacing w:after="0"/>
              <w:jc w:val="both"/>
              <w:rPr>
                <w:lang w:val="en-US"/>
              </w:rPr>
            </w:pPr>
            <w:r w:rsidRPr="00AC752E">
              <w:rPr>
                <w:lang w:val="en-US"/>
              </w:rPr>
              <w:t>471900</w:t>
            </w:r>
          </w:p>
        </w:tc>
        <w:tc>
          <w:tcPr>
            <w:tcW w:w="6145" w:type="dxa"/>
          </w:tcPr>
          <w:p w:rsidR="00AC752E" w:rsidRPr="00AC752E" w:rsidRDefault="00AC752E" w:rsidP="00AC752E">
            <w:pPr>
              <w:spacing w:after="0"/>
              <w:jc w:val="both"/>
              <w:rPr>
                <w:lang w:val="en-US"/>
              </w:rPr>
            </w:pPr>
            <w:r w:rsidRPr="00AC752E">
              <w:rPr>
                <w:lang w:val="en-US"/>
              </w:rPr>
              <w:t>Трансфери другим организацијама обавезног социјалног осигурања за доприносе за осигурање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2273</w:t>
            </w:r>
          </w:p>
        </w:tc>
        <w:tc>
          <w:tcPr>
            <w:tcW w:w="816" w:type="dxa"/>
          </w:tcPr>
          <w:p w:rsidR="00AC752E" w:rsidRPr="00AC752E" w:rsidRDefault="00AC752E" w:rsidP="00AC752E">
            <w:pPr>
              <w:spacing w:after="0"/>
              <w:jc w:val="both"/>
              <w:rPr>
                <w:lang w:val="en-US"/>
              </w:rPr>
            </w:pPr>
            <w:r w:rsidRPr="00AC752E">
              <w:rPr>
                <w:lang w:val="en-US"/>
              </w:rPr>
              <w:t>472000</w:t>
            </w:r>
          </w:p>
        </w:tc>
        <w:tc>
          <w:tcPr>
            <w:tcW w:w="6145" w:type="dxa"/>
          </w:tcPr>
          <w:p w:rsidR="00AC752E" w:rsidRPr="00AC752E" w:rsidRDefault="00AC752E" w:rsidP="00AC752E">
            <w:pPr>
              <w:spacing w:after="0"/>
              <w:jc w:val="both"/>
              <w:rPr>
                <w:lang w:val="en-US"/>
              </w:rPr>
            </w:pPr>
            <w:r w:rsidRPr="00AC752E">
              <w:rPr>
                <w:lang w:val="en-US"/>
              </w:rPr>
              <w:t>НАКНАДЕ ЗА СОЦИЈАЛНУ ЗАШТИТУ ИЗ БУЏЕТА (од 2274 до 2282)</w:t>
            </w:r>
          </w:p>
        </w:tc>
        <w:tc>
          <w:tcPr>
            <w:tcW w:w="1392" w:type="dxa"/>
          </w:tcPr>
          <w:p w:rsidR="00AC752E" w:rsidRPr="00AC752E" w:rsidRDefault="00AC752E" w:rsidP="00AC752E">
            <w:pPr>
              <w:spacing w:after="0"/>
              <w:jc w:val="both"/>
              <w:rPr>
                <w:lang w:val="en-US"/>
              </w:rPr>
            </w:pPr>
            <w:r w:rsidRPr="00AC752E">
              <w:rPr>
                <w:lang w:val="en-US"/>
              </w:rPr>
              <w:t>3.357</w:t>
            </w:r>
          </w:p>
        </w:tc>
        <w:tc>
          <w:tcPr>
            <w:tcW w:w="1392" w:type="dxa"/>
          </w:tcPr>
          <w:p w:rsidR="00AC752E" w:rsidRPr="00AC752E" w:rsidRDefault="00AC752E" w:rsidP="00AC752E">
            <w:pPr>
              <w:spacing w:after="0"/>
              <w:jc w:val="both"/>
              <w:rPr>
                <w:lang w:val="en-US"/>
              </w:rPr>
            </w:pPr>
            <w:r w:rsidRPr="00AC752E">
              <w:rPr>
                <w:lang w:val="en-US"/>
              </w:rPr>
              <w:t>3.543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2274</w:t>
            </w:r>
          </w:p>
        </w:tc>
        <w:tc>
          <w:tcPr>
            <w:tcW w:w="816" w:type="dxa"/>
          </w:tcPr>
          <w:p w:rsidR="00AC752E" w:rsidRPr="00AC752E" w:rsidRDefault="00AC752E" w:rsidP="00AC752E">
            <w:pPr>
              <w:spacing w:after="0"/>
              <w:jc w:val="both"/>
              <w:rPr>
                <w:lang w:val="en-US"/>
              </w:rPr>
            </w:pPr>
            <w:r w:rsidRPr="00AC752E">
              <w:rPr>
                <w:lang w:val="en-US"/>
              </w:rPr>
              <w:t>472100</w:t>
            </w:r>
          </w:p>
        </w:tc>
        <w:tc>
          <w:tcPr>
            <w:tcW w:w="6145" w:type="dxa"/>
          </w:tcPr>
          <w:p w:rsidR="00AC752E" w:rsidRPr="00AC752E" w:rsidRDefault="00AC752E" w:rsidP="00AC752E">
            <w:pPr>
              <w:spacing w:after="0"/>
              <w:jc w:val="both"/>
              <w:rPr>
                <w:lang w:val="en-US"/>
              </w:rPr>
            </w:pPr>
            <w:r w:rsidRPr="00AC752E">
              <w:rPr>
                <w:lang w:val="en-US"/>
              </w:rPr>
              <w:t>Накнаде из буџета у случају болести и инвалидности</w:t>
            </w:r>
          </w:p>
        </w:tc>
        <w:tc>
          <w:tcPr>
            <w:tcW w:w="1392" w:type="dxa"/>
          </w:tcPr>
          <w:p w:rsidR="00AC752E" w:rsidRPr="00AC752E" w:rsidRDefault="00AC752E" w:rsidP="00AC752E">
            <w:pPr>
              <w:spacing w:after="0"/>
              <w:jc w:val="both"/>
              <w:rPr>
                <w:lang w:val="en-US"/>
              </w:rPr>
            </w:pPr>
            <w:r w:rsidRPr="00AC752E">
              <w:rPr>
                <w:lang w:val="en-US"/>
              </w:rPr>
              <w:t>1</w:t>
            </w:r>
          </w:p>
        </w:tc>
        <w:tc>
          <w:tcPr>
            <w:tcW w:w="1392" w:type="dxa"/>
          </w:tcPr>
          <w:p w:rsidR="00AC752E" w:rsidRPr="00AC752E" w:rsidRDefault="00AC752E" w:rsidP="00AC752E">
            <w:pPr>
              <w:spacing w:after="0"/>
              <w:jc w:val="both"/>
              <w:rPr>
                <w:lang w:val="en-US"/>
              </w:rPr>
            </w:pPr>
            <w:r w:rsidRPr="00AC752E">
              <w:rPr>
                <w:lang w:val="en-US"/>
              </w:rPr>
              <w:t>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2275</w:t>
            </w:r>
          </w:p>
        </w:tc>
        <w:tc>
          <w:tcPr>
            <w:tcW w:w="816" w:type="dxa"/>
          </w:tcPr>
          <w:p w:rsidR="00AC752E" w:rsidRPr="00AC752E" w:rsidRDefault="00AC752E" w:rsidP="00AC752E">
            <w:pPr>
              <w:spacing w:after="0"/>
              <w:jc w:val="both"/>
              <w:rPr>
                <w:lang w:val="en-US"/>
              </w:rPr>
            </w:pPr>
            <w:r w:rsidRPr="00AC752E">
              <w:rPr>
                <w:lang w:val="en-US"/>
              </w:rPr>
              <w:t>472200</w:t>
            </w:r>
          </w:p>
        </w:tc>
        <w:tc>
          <w:tcPr>
            <w:tcW w:w="6145" w:type="dxa"/>
          </w:tcPr>
          <w:p w:rsidR="00AC752E" w:rsidRPr="00AC752E" w:rsidRDefault="00AC752E" w:rsidP="00AC752E">
            <w:pPr>
              <w:spacing w:after="0"/>
              <w:jc w:val="both"/>
              <w:rPr>
                <w:lang w:val="en-US"/>
              </w:rPr>
            </w:pPr>
            <w:r w:rsidRPr="00AC752E">
              <w:rPr>
                <w:lang w:val="en-US"/>
              </w:rPr>
              <w:t>Накнаде из буџета за породиљско одсуство</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2276</w:t>
            </w:r>
          </w:p>
        </w:tc>
        <w:tc>
          <w:tcPr>
            <w:tcW w:w="816" w:type="dxa"/>
          </w:tcPr>
          <w:p w:rsidR="00AC752E" w:rsidRPr="00AC752E" w:rsidRDefault="00AC752E" w:rsidP="00AC752E">
            <w:pPr>
              <w:spacing w:after="0"/>
              <w:jc w:val="both"/>
              <w:rPr>
                <w:lang w:val="en-US"/>
              </w:rPr>
            </w:pPr>
            <w:r w:rsidRPr="00AC752E">
              <w:rPr>
                <w:lang w:val="en-US"/>
              </w:rPr>
              <w:t>472300</w:t>
            </w:r>
          </w:p>
        </w:tc>
        <w:tc>
          <w:tcPr>
            <w:tcW w:w="6145" w:type="dxa"/>
          </w:tcPr>
          <w:p w:rsidR="00AC752E" w:rsidRPr="00AC752E" w:rsidRDefault="00AC752E" w:rsidP="00AC752E">
            <w:pPr>
              <w:spacing w:after="0"/>
              <w:jc w:val="both"/>
              <w:rPr>
                <w:lang w:val="en-US"/>
              </w:rPr>
            </w:pPr>
            <w:r w:rsidRPr="00AC752E">
              <w:rPr>
                <w:lang w:val="en-US"/>
              </w:rPr>
              <w:t>Накнаде из буџета за децу и породицу</w:t>
            </w:r>
          </w:p>
        </w:tc>
        <w:tc>
          <w:tcPr>
            <w:tcW w:w="1392" w:type="dxa"/>
          </w:tcPr>
          <w:p w:rsidR="00AC752E" w:rsidRPr="00AC752E" w:rsidRDefault="00AC752E" w:rsidP="00AC752E">
            <w:pPr>
              <w:spacing w:after="0"/>
              <w:jc w:val="both"/>
              <w:rPr>
                <w:lang w:val="en-US"/>
              </w:rPr>
            </w:pPr>
            <w:r w:rsidRPr="00AC752E">
              <w:rPr>
                <w:lang w:val="en-US"/>
              </w:rPr>
              <w:t>2.140</w:t>
            </w:r>
          </w:p>
        </w:tc>
        <w:tc>
          <w:tcPr>
            <w:tcW w:w="1392" w:type="dxa"/>
          </w:tcPr>
          <w:p w:rsidR="00AC752E" w:rsidRPr="00AC752E" w:rsidRDefault="00AC752E" w:rsidP="00AC752E">
            <w:pPr>
              <w:spacing w:after="0"/>
              <w:jc w:val="both"/>
              <w:rPr>
                <w:lang w:val="en-US"/>
              </w:rPr>
            </w:pPr>
            <w:r w:rsidRPr="00AC752E">
              <w:rPr>
                <w:lang w:val="en-US"/>
              </w:rPr>
              <w:t>2.291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2277</w:t>
            </w:r>
          </w:p>
        </w:tc>
        <w:tc>
          <w:tcPr>
            <w:tcW w:w="816" w:type="dxa"/>
          </w:tcPr>
          <w:p w:rsidR="00AC752E" w:rsidRPr="00AC752E" w:rsidRDefault="00AC752E" w:rsidP="00AC752E">
            <w:pPr>
              <w:spacing w:after="0"/>
              <w:jc w:val="both"/>
              <w:rPr>
                <w:lang w:val="en-US"/>
              </w:rPr>
            </w:pPr>
            <w:r w:rsidRPr="00AC752E">
              <w:rPr>
                <w:lang w:val="en-US"/>
              </w:rPr>
              <w:t>472400</w:t>
            </w:r>
          </w:p>
        </w:tc>
        <w:tc>
          <w:tcPr>
            <w:tcW w:w="6145" w:type="dxa"/>
          </w:tcPr>
          <w:p w:rsidR="00AC752E" w:rsidRPr="00AC752E" w:rsidRDefault="00AC752E" w:rsidP="00AC752E">
            <w:pPr>
              <w:spacing w:after="0"/>
              <w:jc w:val="both"/>
              <w:rPr>
                <w:lang w:val="en-US"/>
              </w:rPr>
            </w:pPr>
            <w:r w:rsidRPr="00AC752E">
              <w:rPr>
                <w:lang w:val="en-US"/>
              </w:rPr>
              <w:t>Накнаде из буџета за случај незапослености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2278</w:t>
            </w:r>
          </w:p>
        </w:tc>
        <w:tc>
          <w:tcPr>
            <w:tcW w:w="816" w:type="dxa"/>
          </w:tcPr>
          <w:p w:rsidR="00AC752E" w:rsidRPr="00AC752E" w:rsidRDefault="00AC752E" w:rsidP="00AC752E">
            <w:pPr>
              <w:spacing w:after="0"/>
              <w:jc w:val="both"/>
              <w:rPr>
                <w:lang w:val="en-US"/>
              </w:rPr>
            </w:pPr>
            <w:r w:rsidRPr="00AC752E">
              <w:rPr>
                <w:lang w:val="en-US"/>
              </w:rPr>
              <w:t>472500</w:t>
            </w:r>
          </w:p>
        </w:tc>
        <w:tc>
          <w:tcPr>
            <w:tcW w:w="6145" w:type="dxa"/>
          </w:tcPr>
          <w:p w:rsidR="00AC752E" w:rsidRPr="00AC752E" w:rsidRDefault="00AC752E" w:rsidP="00AC752E">
            <w:pPr>
              <w:spacing w:after="0"/>
              <w:jc w:val="both"/>
              <w:rPr>
                <w:lang w:val="en-US"/>
              </w:rPr>
            </w:pPr>
            <w:r w:rsidRPr="00AC752E">
              <w:rPr>
                <w:lang w:val="en-US"/>
              </w:rPr>
              <w:t>Старосне и породичне пензије из буџета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2279</w:t>
            </w:r>
          </w:p>
        </w:tc>
        <w:tc>
          <w:tcPr>
            <w:tcW w:w="816" w:type="dxa"/>
          </w:tcPr>
          <w:p w:rsidR="00AC752E" w:rsidRPr="00AC752E" w:rsidRDefault="00AC752E" w:rsidP="00AC752E">
            <w:pPr>
              <w:spacing w:after="0"/>
              <w:jc w:val="both"/>
              <w:rPr>
                <w:lang w:val="en-US"/>
              </w:rPr>
            </w:pPr>
            <w:r w:rsidRPr="00AC752E">
              <w:rPr>
                <w:lang w:val="en-US"/>
              </w:rPr>
              <w:t>472600</w:t>
            </w:r>
          </w:p>
        </w:tc>
        <w:tc>
          <w:tcPr>
            <w:tcW w:w="6145" w:type="dxa"/>
          </w:tcPr>
          <w:p w:rsidR="00AC752E" w:rsidRPr="00AC752E" w:rsidRDefault="00AC752E" w:rsidP="00AC752E">
            <w:pPr>
              <w:spacing w:after="0"/>
              <w:jc w:val="both"/>
              <w:rPr>
                <w:lang w:val="en-US"/>
              </w:rPr>
            </w:pPr>
            <w:r w:rsidRPr="00AC752E">
              <w:rPr>
                <w:lang w:val="en-US"/>
              </w:rPr>
              <w:t>Накнаде из буџета у случају смрти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2280</w:t>
            </w:r>
          </w:p>
        </w:tc>
        <w:tc>
          <w:tcPr>
            <w:tcW w:w="816" w:type="dxa"/>
          </w:tcPr>
          <w:p w:rsidR="00AC752E" w:rsidRPr="00AC752E" w:rsidRDefault="00AC752E" w:rsidP="00AC752E">
            <w:pPr>
              <w:spacing w:after="0"/>
              <w:jc w:val="both"/>
              <w:rPr>
                <w:lang w:val="en-US"/>
              </w:rPr>
            </w:pPr>
            <w:r w:rsidRPr="00AC752E">
              <w:rPr>
                <w:lang w:val="en-US"/>
              </w:rPr>
              <w:t>472700</w:t>
            </w:r>
          </w:p>
        </w:tc>
        <w:tc>
          <w:tcPr>
            <w:tcW w:w="6145" w:type="dxa"/>
          </w:tcPr>
          <w:p w:rsidR="00AC752E" w:rsidRPr="00AC752E" w:rsidRDefault="00AC752E" w:rsidP="00AC752E">
            <w:pPr>
              <w:spacing w:after="0"/>
              <w:jc w:val="both"/>
              <w:rPr>
                <w:lang w:val="en-US"/>
              </w:rPr>
            </w:pPr>
            <w:r w:rsidRPr="00AC752E">
              <w:rPr>
                <w:lang w:val="en-US"/>
              </w:rPr>
              <w:t>Накнаде из буџета за образовање, културу, науку и спорт</w:t>
            </w:r>
          </w:p>
        </w:tc>
        <w:tc>
          <w:tcPr>
            <w:tcW w:w="1392" w:type="dxa"/>
          </w:tcPr>
          <w:p w:rsidR="00AC752E" w:rsidRPr="00AC752E" w:rsidRDefault="00AC752E" w:rsidP="00AC752E">
            <w:pPr>
              <w:spacing w:after="0"/>
              <w:jc w:val="both"/>
              <w:rPr>
                <w:lang w:val="en-US"/>
              </w:rPr>
            </w:pPr>
            <w:r w:rsidRPr="00AC752E">
              <w:rPr>
                <w:lang w:val="en-US"/>
              </w:rPr>
              <w:t>455</w:t>
            </w:r>
          </w:p>
        </w:tc>
        <w:tc>
          <w:tcPr>
            <w:tcW w:w="1392" w:type="dxa"/>
          </w:tcPr>
          <w:p w:rsidR="00AC752E" w:rsidRPr="00AC752E" w:rsidRDefault="00AC752E" w:rsidP="00AC752E">
            <w:pPr>
              <w:spacing w:after="0"/>
              <w:jc w:val="both"/>
              <w:rPr>
                <w:lang w:val="en-US"/>
              </w:rPr>
            </w:pPr>
            <w:r w:rsidRPr="00AC752E">
              <w:rPr>
                <w:lang w:val="en-US"/>
              </w:rPr>
              <w:t>1.228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2281</w:t>
            </w:r>
          </w:p>
        </w:tc>
        <w:tc>
          <w:tcPr>
            <w:tcW w:w="816" w:type="dxa"/>
          </w:tcPr>
          <w:p w:rsidR="00AC752E" w:rsidRPr="00AC752E" w:rsidRDefault="00AC752E" w:rsidP="00AC752E">
            <w:pPr>
              <w:spacing w:after="0"/>
              <w:jc w:val="both"/>
              <w:rPr>
                <w:lang w:val="en-US"/>
              </w:rPr>
            </w:pPr>
            <w:r w:rsidRPr="00AC752E">
              <w:rPr>
                <w:lang w:val="en-US"/>
              </w:rPr>
              <w:t>472800</w:t>
            </w:r>
          </w:p>
        </w:tc>
        <w:tc>
          <w:tcPr>
            <w:tcW w:w="6145" w:type="dxa"/>
          </w:tcPr>
          <w:p w:rsidR="00AC752E" w:rsidRPr="00AC752E" w:rsidRDefault="00AC752E" w:rsidP="00AC752E">
            <w:pPr>
              <w:spacing w:after="0"/>
              <w:jc w:val="both"/>
              <w:rPr>
                <w:lang w:val="en-US"/>
              </w:rPr>
            </w:pPr>
            <w:r w:rsidRPr="00AC752E">
              <w:rPr>
                <w:lang w:val="en-US"/>
              </w:rPr>
              <w:t>Накнаде из буџета за становање и живот</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2282</w:t>
            </w:r>
          </w:p>
        </w:tc>
        <w:tc>
          <w:tcPr>
            <w:tcW w:w="816" w:type="dxa"/>
          </w:tcPr>
          <w:p w:rsidR="00AC752E" w:rsidRPr="00AC752E" w:rsidRDefault="00AC752E" w:rsidP="00AC752E">
            <w:pPr>
              <w:spacing w:after="0"/>
              <w:jc w:val="both"/>
              <w:rPr>
                <w:lang w:val="en-US"/>
              </w:rPr>
            </w:pPr>
            <w:r w:rsidRPr="00AC752E">
              <w:rPr>
                <w:lang w:val="en-US"/>
              </w:rPr>
              <w:t>472900</w:t>
            </w:r>
          </w:p>
        </w:tc>
        <w:tc>
          <w:tcPr>
            <w:tcW w:w="6145" w:type="dxa"/>
          </w:tcPr>
          <w:p w:rsidR="00AC752E" w:rsidRPr="00AC752E" w:rsidRDefault="00AC752E" w:rsidP="00AC752E">
            <w:pPr>
              <w:spacing w:after="0"/>
              <w:jc w:val="both"/>
              <w:rPr>
                <w:lang w:val="en-US"/>
              </w:rPr>
            </w:pPr>
            <w:r w:rsidRPr="00AC752E">
              <w:rPr>
                <w:lang w:val="en-US"/>
              </w:rPr>
              <w:t>Остале накнаде из буџета</w:t>
            </w:r>
          </w:p>
        </w:tc>
        <w:tc>
          <w:tcPr>
            <w:tcW w:w="1392" w:type="dxa"/>
          </w:tcPr>
          <w:p w:rsidR="00AC752E" w:rsidRPr="00AC752E" w:rsidRDefault="00AC752E" w:rsidP="00AC752E">
            <w:pPr>
              <w:spacing w:after="0"/>
              <w:jc w:val="both"/>
              <w:rPr>
                <w:lang w:val="en-US"/>
              </w:rPr>
            </w:pPr>
            <w:r w:rsidRPr="00AC752E">
              <w:rPr>
                <w:lang w:val="en-US"/>
              </w:rPr>
              <w:t>761</w:t>
            </w:r>
          </w:p>
        </w:tc>
        <w:tc>
          <w:tcPr>
            <w:tcW w:w="1392" w:type="dxa"/>
          </w:tcPr>
          <w:p w:rsidR="00AC752E" w:rsidRPr="00AC752E" w:rsidRDefault="00AC752E" w:rsidP="00AC752E">
            <w:pPr>
              <w:spacing w:after="0"/>
              <w:jc w:val="both"/>
              <w:rPr>
                <w:lang w:val="en-US"/>
              </w:rPr>
            </w:pPr>
            <w:r w:rsidRPr="00AC752E">
              <w:rPr>
                <w:lang w:val="en-US"/>
              </w:rPr>
              <w:t>23</w:t>
            </w:r>
          </w:p>
        </w:tc>
      </w:tr>
      <w:tr w:rsidR="00AC752E" w:rsidRPr="00AC752E" w:rsidTr="004F7D86">
        <w:trPr>
          <w:trHeight w:val="405"/>
        </w:trPr>
        <w:tc>
          <w:tcPr>
            <w:tcW w:w="804"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2283</w:t>
            </w:r>
          </w:p>
        </w:tc>
        <w:tc>
          <w:tcPr>
            <w:tcW w:w="816"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480000</w:t>
            </w:r>
          </w:p>
        </w:tc>
        <w:tc>
          <w:tcPr>
            <w:tcW w:w="6145"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ОСТАЛИ РАСХОДИ (2284 + 2287 + 2291 + 2293 + 2296 + 2298)</w:t>
            </w:r>
          </w:p>
        </w:tc>
        <w:tc>
          <w:tcPr>
            <w:tcW w:w="1392"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22.391</w:t>
            </w:r>
          </w:p>
        </w:tc>
        <w:tc>
          <w:tcPr>
            <w:tcW w:w="1392"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16.176</w:t>
            </w: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2284</w:t>
            </w:r>
          </w:p>
        </w:tc>
        <w:tc>
          <w:tcPr>
            <w:tcW w:w="816" w:type="dxa"/>
          </w:tcPr>
          <w:p w:rsidR="00AC752E" w:rsidRPr="00AC752E" w:rsidRDefault="00AC752E" w:rsidP="00AC752E">
            <w:pPr>
              <w:spacing w:after="0"/>
              <w:jc w:val="both"/>
              <w:rPr>
                <w:lang w:val="en-US"/>
              </w:rPr>
            </w:pPr>
            <w:r w:rsidRPr="00AC752E">
              <w:rPr>
                <w:lang w:val="en-US"/>
              </w:rPr>
              <w:t>481000</w:t>
            </w:r>
          </w:p>
        </w:tc>
        <w:tc>
          <w:tcPr>
            <w:tcW w:w="6145" w:type="dxa"/>
          </w:tcPr>
          <w:p w:rsidR="00AC752E" w:rsidRPr="00AC752E" w:rsidRDefault="00AC752E" w:rsidP="00AC752E">
            <w:pPr>
              <w:spacing w:after="0"/>
              <w:jc w:val="both"/>
              <w:rPr>
                <w:lang w:val="en-US"/>
              </w:rPr>
            </w:pPr>
            <w:r w:rsidRPr="00AC752E">
              <w:rPr>
                <w:lang w:val="en-US"/>
              </w:rPr>
              <w:t>ДОТАЦИЈЕ НЕВЛАДИНИМ ОРГАНИЗАЦИЈАМА (2285 + 2286)</w:t>
            </w:r>
          </w:p>
        </w:tc>
        <w:tc>
          <w:tcPr>
            <w:tcW w:w="1392" w:type="dxa"/>
          </w:tcPr>
          <w:p w:rsidR="00AC752E" w:rsidRPr="00AC752E" w:rsidRDefault="00AC752E" w:rsidP="00AC752E">
            <w:pPr>
              <w:spacing w:after="0"/>
              <w:jc w:val="both"/>
              <w:rPr>
                <w:lang w:val="en-US"/>
              </w:rPr>
            </w:pPr>
            <w:r w:rsidRPr="00AC752E">
              <w:rPr>
                <w:lang w:val="en-US"/>
              </w:rPr>
              <w:t>13.968</w:t>
            </w:r>
          </w:p>
        </w:tc>
        <w:tc>
          <w:tcPr>
            <w:tcW w:w="1392" w:type="dxa"/>
          </w:tcPr>
          <w:p w:rsidR="00AC752E" w:rsidRPr="00AC752E" w:rsidRDefault="00AC752E" w:rsidP="00AC752E">
            <w:pPr>
              <w:spacing w:after="0"/>
              <w:jc w:val="both"/>
              <w:rPr>
                <w:lang w:val="en-US"/>
              </w:rPr>
            </w:pPr>
            <w:r w:rsidRPr="00AC752E">
              <w:rPr>
                <w:lang w:val="en-US"/>
              </w:rPr>
              <w:t>8.295</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2285</w:t>
            </w:r>
          </w:p>
        </w:tc>
        <w:tc>
          <w:tcPr>
            <w:tcW w:w="816" w:type="dxa"/>
          </w:tcPr>
          <w:p w:rsidR="00AC752E" w:rsidRPr="00AC752E" w:rsidRDefault="00AC752E" w:rsidP="00AC752E">
            <w:pPr>
              <w:spacing w:after="0"/>
              <w:jc w:val="both"/>
              <w:rPr>
                <w:lang w:val="en-US"/>
              </w:rPr>
            </w:pPr>
            <w:r w:rsidRPr="00AC752E">
              <w:rPr>
                <w:lang w:val="en-US"/>
              </w:rPr>
              <w:t>481100</w:t>
            </w:r>
          </w:p>
        </w:tc>
        <w:tc>
          <w:tcPr>
            <w:tcW w:w="6145" w:type="dxa"/>
          </w:tcPr>
          <w:p w:rsidR="00AC752E" w:rsidRPr="00AC752E" w:rsidRDefault="00AC752E" w:rsidP="00AC752E">
            <w:pPr>
              <w:spacing w:after="0"/>
              <w:jc w:val="both"/>
              <w:rPr>
                <w:lang w:val="en-US"/>
              </w:rPr>
            </w:pPr>
            <w:r w:rsidRPr="00AC752E">
              <w:rPr>
                <w:lang w:val="en-US"/>
              </w:rPr>
              <w:t>Дотације непрофитним организацијама које пружају помоћ домаћинствима</w:t>
            </w:r>
          </w:p>
        </w:tc>
        <w:tc>
          <w:tcPr>
            <w:tcW w:w="1392" w:type="dxa"/>
          </w:tcPr>
          <w:p w:rsidR="00AC752E" w:rsidRPr="00AC752E" w:rsidRDefault="00AC752E" w:rsidP="00AC752E">
            <w:pPr>
              <w:spacing w:after="0"/>
              <w:jc w:val="both"/>
              <w:rPr>
                <w:lang w:val="en-US"/>
              </w:rPr>
            </w:pPr>
            <w:r w:rsidRPr="00AC752E">
              <w:rPr>
                <w:lang w:val="en-US"/>
              </w:rPr>
              <w:t>110</w:t>
            </w: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2286</w:t>
            </w:r>
          </w:p>
        </w:tc>
        <w:tc>
          <w:tcPr>
            <w:tcW w:w="816" w:type="dxa"/>
          </w:tcPr>
          <w:p w:rsidR="00AC752E" w:rsidRPr="00AC752E" w:rsidRDefault="00AC752E" w:rsidP="00AC752E">
            <w:pPr>
              <w:spacing w:after="0"/>
              <w:jc w:val="both"/>
              <w:rPr>
                <w:lang w:val="en-US"/>
              </w:rPr>
            </w:pPr>
            <w:r w:rsidRPr="00AC752E">
              <w:rPr>
                <w:lang w:val="en-US"/>
              </w:rPr>
              <w:t>481900</w:t>
            </w:r>
          </w:p>
        </w:tc>
        <w:tc>
          <w:tcPr>
            <w:tcW w:w="6145" w:type="dxa"/>
          </w:tcPr>
          <w:p w:rsidR="00AC752E" w:rsidRPr="00AC752E" w:rsidRDefault="00AC752E" w:rsidP="00AC752E">
            <w:pPr>
              <w:spacing w:after="0"/>
              <w:jc w:val="both"/>
              <w:rPr>
                <w:lang w:val="en-US"/>
              </w:rPr>
            </w:pPr>
            <w:r w:rsidRPr="00AC752E">
              <w:rPr>
                <w:lang w:val="en-US"/>
              </w:rPr>
              <w:t>Дотације осталим непрофитним институцијама</w:t>
            </w:r>
          </w:p>
        </w:tc>
        <w:tc>
          <w:tcPr>
            <w:tcW w:w="1392" w:type="dxa"/>
          </w:tcPr>
          <w:p w:rsidR="00AC752E" w:rsidRPr="00AC752E" w:rsidRDefault="00AC752E" w:rsidP="00AC752E">
            <w:pPr>
              <w:spacing w:after="0"/>
              <w:jc w:val="both"/>
              <w:rPr>
                <w:lang w:val="en-US"/>
              </w:rPr>
            </w:pPr>
            <w:r w:rsidRPr="00AC752E">
              <w:rPr>
                <w:lang w:val="en-US"/>
              </w:rPr>
              <w:t>13.858</w:t>
            </w:r>
          </w:p>
        </w:tc>
        <w:tc>
          <w:tcPr>
            <w:tcW w:w="1392" w:type="dxa"/>
          </w:tcPr>
          <w:p w:rsidR="00AC752E" w:rsidRPr="00AC752E" w:rsidRDefault="00AC752E" w:rsidP="00AC752E">
            <w:pPr>
              <w:spacing w:after="0"/>
              <w:jc w:val="both"/>
              <w:rPr>
                <w:lang w:val="en-US"/>
              </w:rPr>
            </w:pPr>
            <w:r w:rsidRPr="00AC752E">
              <w:rPr>
                <w:lang w:val="en-US"/>
              </w:rPr>
              <w:t>8.295</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2287</w:t>
            </w:r>
          </w:p>
        </w:tc>
        <w:tc>
          <w:tcPr>
            <w:tcW w:w="816" w:type="dxa"/>
          </w:tcPr>
          <w:p w:rsidR="00AC752E" w:rsidRPr="00AC752E" w:rsidRDefault="00AC752E" w:rsidP="00AC752E">
            <w:pPr>
              <w:spacing w:after="0"/>
              <w:jc w:val="both"/>
              <w:rPr>
                <w:lang w:val="en-US"/>
              </w:rPr>
            </w:pPr>
            <w:r w:rsidRPr="00AC752E">
              <w:rPr>
                <w:lang w:val="en-US"/>
              </w:rPr>
              <w:t>482000</w:t>
            </w:r>
          </w:p>
        </w:tc>
        <w:tc>
          <w:tcPr>
            <w:tcW w:w="6145" w:type="dxa"/>
          </w:tcPr>
          <w:p w:rsidR="00AC752E" w:rsidRPr="00AC752E" w:rsidRDefault="00AC752E" w:rsidP="00AC752E">
            <w:pPr>
              <w:spacing w:after="0"/>
              <w:jc w:val="both"/>
              <w:rPr>
                <w:lang w:val="en-US"/>
              </w:rPr>
            </w:pPr>
            <w:r w:rsidRPr="00AC752E">
              <w:rPr>
                <w:lang w:val="en-US"/>
              </w:rPr>
              <w:t>ПОРЕЗИ, ОБАВЕЗНЕ ТАКСЕ, КАЗНЕ, ПЕНАЛИ И КАМАТЕ (од 2288 до 2290)</w:t>
            </w:r>
          </w:p>
        </w:tc>
        <w:tc>
          <w:tcPr>
            <w:tcW w:w="1392" w:type="dxa"/>
          </w:tcPr>
          <w:p w:rsidR="00AC752E" w:rsidRPr="00AC752E" w:rsidRDefault="00AC752E" w:rsidP="00AC752E">
            <w:pPr>
              <w:spacing w:after="0"/>
              <w:jc w:val="both"/>
              <w:rPr>
                <w:lang w:val="en-US"/>
              </w:rPr>
            </w:pPr>
            <w:r w:rsidRPr="00AC752E">
              <w:rPr>
                <w:lang w:val="en-US"/>
              </w:rPr>
              <w:t>2.961</w:t>
            </w:r>
          </w:p>
        </w:tc>
        <w:tc>
          <w:tcPr>
            <w:tcW w:w="1392" w:type="dxa"/>
          </w:tcPr>
          <w:p w:rsidR="00AC752E" w:rsidRPr="00AC752E" w:rsidRDefault="00AC752E" w:rsidP="00AC752E">
            <w:pPr>
              <w:spacing w:after="0"/>
              <w:jc w:val="both"/>
              <w:rPr>
                <w:lang w:val="en-US"/>
              </w:rPr>
            </w:pPr>
            <w:r w:rsidRPr="00AC752E">
              <w:rPr>
                <w:lang w:val="en-US"/>
              </w:rPr>
              <w:t>1.084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2288</w:t>
            </w:r>
          </w:p>
        </w:tc>
        <w:tc>
          <w:tcPr>
            <w:tcW w:w="816" w:type="dxa"/>
          </w:tcPr>
          <w:p w:rsidR="00AC752E" w:rsidRPr="00AC752E" w:rsidRDefault="00AC752E" w:rsidP="00AC752E">
            <w:pPr>
              <w:spacing w:after="0"/>
              <w:jc w:val="both"/>
              <w:rPr>
                <w:lang w:val="en-US"/>
              </w:rPr>
            </w:pPr>
            <w:r w:rsidRPr="00AC752E">
              <w:rPr>
                <w:lang w:val="en-US"/>
              </w:rPr>
              <w:t>482100</w:t>
            </w:r>
          </w:p>
        </w:tc>
        <w:tc>
          <w:tcPr>
            <w:tcW w:w="6145" w:type="dxa"/>
          </w:tcPr>
          <w:p w:rsidR="00AC752E" w:rsidRPr="00AC752E" w:rsidRDefault="00AC752E" w:rsidP="00AC752E">
            <w:pPr>
              <w:spacing w:after="0"/>
              <w:jc w:val="both"/>
              <w:rPr>
                <w:lang w:val="en-US"/>
              </w:rPr>
            </w:pPr>
            <w:r w:rsidRPr="00AC752E">
              <w:rPr>
                <w:lang w:val="en-US"/>
              </w:rPr>
              <w:t>Остали порези</w:t>
            </w:r>
          </w:p>
        </w:tc>
        <w:tc>
          <w:tcPr>
            <w:tcW w:w="1392" w:type="dxa"/>
          </w:tcPr>
          <w:p w:rsidR="00AC752E" w:rsidRPr="00AC752E" w:rsidRDefault="00AC752E" w:rsidP="00AC752E">
            <w:pPr>
              <w:spacing w:after="0"/>
              <w:jc w:val="both"/>
              <w:rPr>
                <w:lang w:val="en-US"/>
              </w:rPr>
            </w:pPr>
            <w:r w:rsidRPr="00AC752E">
              <w:rPr>
                <w:lang w:val="en-US"/>
              </w:rPr>
              <w:t>2.427</w:t>
            </w:r>
          </w:p>
        </w:tc>
        <w:tc>
          <w:tcPr>
            <w:tcW w:w="1392" w:type="dxa"/>
          </w:tcPr>
          <w:p w:rsidR="00AC752E" w:rsidRPr="00AC752E" w:rsidRDefault="00AC752E" w:rsidP="00AC752E">
            <w:pPr>
              <w:spacing w:after="0"/>
              <w:jc w:val="both"/>
              <w:rPr>
                <w:lang w:val="en-US"/>
              </w:rPr>
            </w:pPr>
            <w:r w:rsidRPr="00AC752E">
              <w:rPr>
                <w:lang w:val="en-US"/>
              </w:rPr>
              <w:t>389</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2289</w:t>
            </w:r>
          </w:p>
        </w:tc>
        <w:tc>
          <w:tcPr>
            <w:tcW w:w="816" w:type="dxa"/>
          </w:tcPr>
          <w:p w:rsidR="00AC752E" w:rsidRPr="00AC752E" w:rsidRDefault="00AC752E" w:rsidP="00AC752E">
            <w:pPr>
              <w:spacing w:after="0"/>
              <w:jc w:val="both"/>
              <w:rPr>
                <w:lang w:val="en-US"/>
              </w:rPr>
            </w:pPr>
            <w:r w:rsidRPr="00AC752E">
              <w:rPr>
                <w:lang w:val="en-US"/>
              </w:rPr>
              <w:t>482200</w:t>
            </w:r>
          </w:p>
        </w:tc>
        <w:tc>
          <w:tcPr>
            <w:tcW w:w="6145" w:type="dxa"/>
          </w:tcPr>
          <w:p w:rsidR="00AC752E" w:rsidRPr="00AC752E" w:rsidRDefault="00AC752E" w:rsidP="00AC752E">
            <w:pPr>
              <w:spacing w:after="0"/>
              <w:jc w:val="both"/>
              <w:rPr>
                <w:lang w:val="en-US"/>
              </w:rPr>
            </w:pPr>
            <w:r w:rsidRPr="00AC752E">
              <w:rPr>
                <w:lang w:val="en-US"/>
              </w:rPr>
              <w:t>Обавезне таксе</w:t>
            </w:r>
          </w:p>
        </w:tc>
        <w:tc>
          <w:tcPr>
            <w:tcW w:w="1392" w:type="dxa"/>
          </w:tcPr>
          <w:p w:rsidR="00AC752E" w:rsidRPr="00AC752E" w:rsidRDefault="00AC752E" w:rsidP="00AC752E">
            <w:pPr>
              <w:spacing w:after="0"/>
              <w:jc w:val="both"/>
              <w:rPr>
                <w:lang w:val="en-US"/>
              </w:rPr>
            </w:pPr>
            <w:r w:rsidRPr="00AC752E">
              <w:rPr>
                <w:lang w:val="en-US"/>
              </w:rPr>
              <w:t>29</w:t>
            </w:r>
          </w:p>
        </w:tc>
        <w:tc>
          <w:tcPr>
            <w:tcW w:w="1392" w:type="dxa"/>
          </w:tcPr>
          <w:p w:rsidR="00AC752E" w:rsidRPr="00AC752E" w:rsidRDefault="00AC752E" w:rsidP="00AC752E">
            <w:pPr>
              <w:spacing w:after="0"/>
              <w:jc w:val="both"/>
              <w:rPr>
                <w:lang w:val="en-US"/>
              </w:rPr>
            </w:pPr>
            <w:r w:rsidRPr="00AC752E">
              <w:rPr>
                <w:lang w:val="en-US"/>
              </w:rPr>
              <w:t>196</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2290</w:t>
            </w:r>
          </w:p>
        </w:tc>
        <w:tc>
          <w:tcPr>
            <w:tcW w:w="816" w:type="dxa"/>
          </w:tcPr>
          <w:p w:rsidR="00AC752E" w:rsidRPr="00AC752E" w:rsidRDefault="00AC752E" w:rsidP="00AC752E">
            <w:pPr>
              <w:spacing w:after="0"/>
              <w:jc w:val="both"/>
              <w:rPr>
                <w:lang w:val="en-US"/>
              </w:rPr>
            </w:pPr>
            <w:r w:rsidRPr="00AC752E">
              <w:rPr>
                <w:lang w:val="en-US"/>
              </w:rPr>
              <w:t>482300</w:t>
            </w:r>
          </w:p>
        </w:tc>
        <w:tc>
          <w:tcPr>
            <w:tcW w:w="6145" w:type="dxa"/>
          </w:tcPr>
          <w:p w:rsidR="00AC752E" w:rsidRPr="00AC752E" w:rsidRDefault="00AC752E" w:rsidP="00AC752E">
            <w:pPr>
              <w:spacing w:after="0"/>
              <w:jc w:val="both"/>
              <w:rPr>
                <w:lang w:val="en-US"/>
              </w:rPr>
            </w:pPr>
            <w:r w:rsidRPr="00AC752E">
              <w:rPr>
                <w:lang w:val="en-US"/>
              </w:rPr>
              <w:t>Новчане казне, пенали и камате</w:t>
            </w:r>
          </w:p>
        </w:tc>
        <w:tc>
          <w:tcPr>
            <w:tcW w:w="1392" w:type="dxa"/>
          </w:tcPr>
          <w:p w:rsidR="00AC752E" w:rsidRPr="00AC752E" w:rsidRDefault="00AC752E" w:rsidP="00AC752E">
            <w:pPr>
              <w:spacing w:after="0"/>
              <w:jc w:val="both"/>
              <w:rPr>
                <w:lang w:val="en-US"/>
              </w:rPr>
            </w:pPr>
            <w:r w:rsidRPr="00AC752E">
              <w:rPr>
                <w:lang w:val="en-US"/>
              </w:rPr>
              <w:t>505</w:t>
            </w:r>
          </w:p>
        </w:tc>
        <w:tc>
          <w:tcPr>
            <w:tcW w:w="1392" w:type="dxa"/>
          </w:tcPr>
          <w:p w:rsidR="00AC752E" w:rsidRPr="00AC752E" w:rsidRDefault="00AC752E" w:rsidP="00AC752E">
            <w:pPr>
              <w:spacing w:after="0"/>
              <w:jc w:val="both"/>
              <w:rPr>
                <w:lang w:val="en-US"/>
              </w:rPr>
            </w:pPr>
            <w:r w:rsidRPr="00AC752E">
              <w:rPr>
                <w:lang w:val="en-US"/>
              </w:rPr>
              <w:t>499</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2291</w:t>
            </w:r>
          </w:p>
        </w:tc>
        <w:tc>
          <w:tcPr>
            <w:tcW w:w="816" w:type="dxa"/>
          </w:tcPr>
          <w:p w:rsidR="00AC752E" w:rsidRPr="00AC752E" w:rsidRDefault="00AC752E" w:rsidP="00AC752E">
            <w:pPr>
              <w:spacing w:after="0"/>
              <w:jc w:val="both"/>
              <w:rPr>
                <w:lang w:val="en-US"/>
              </w:rPr>
            </w:pPr>
            <w:r w:rsidRPr="00AC752E">
              <w:rPr>
                <w:lang w:val="en-US"/>
              </w:rPr>
              <w:t>483000</w:t>
            </w:r>
          </w:p>
        </w:tc>
        <w:tc>
          <w:tcPr>
            <w:tcW w:w="6145" w:type="dxa"/>
          </w:tcPr>
          <w:p w:rsidR="00AC752E" w:rsidRPr="00AC752E" w:rsidRDefault="00AC752E" w:rsidP="00AC752E">
            <w:pPr>
              <w:spacing w:after="0"/>
              <w:jc w:val="both"/>
              <w:rPr>
                <w:lang w:val="en-US"/>
              </w:rPr>
            </w:pPr>
            <w:r w:rsidRPr="00AC752E">
              <w:rPr>
                <w:lang w:val="en-US"/>
              </w:rPr>
              <w:t>НОВЧАНЕ КАЗНЕ И ПЕНАЛИ ПО РЕШЕЊУ СУДОВА (2292)</w:t>
            </w:r>
          </w:p>
        </w:tc>
        <w:tc>
          <w:tcPr>
            <w:tcW w:w="1392" w:type="dxa"/>
          </w:tcPr>
          <w:p w:rsidR="00AC752E" w:rsidRPr="00AC752E" w:rsidRDefault="00AC752E" w:rsidP="00AC752E">
            <w:pPr>
              <w:spacing w:after="0"/>
              <w:jc w:val="both"/>
              <w:rPr>
                <w:lang w:val="en-US"/>
              </w:rPr>
            </w:pPr>
            <w:r w:rsidRPr="00AC752E">
              <w:rPr>
                <w:lang w:val="en-US"/>
              </w:rPr>
              <w:t>4.826</w:t>
            </w:r>
          </w:p>
        </w:tc>
        <w:tc>
          <w:tcPr>
            <w:tcW w:w="1392" w:type="dxa"/>
          </w:tcPr>
          <w:p w:rsidR="00AC752E" w:rsidRPr="00AC752E" w:rsidRDefault="00AC752E" w:rsidP="00AC752E">
            <w:pPr>
              <w:spacing w:after="0"/>
              <w:jc w:val="both"/>
              <w:rPr>
                <w:lang w:val="en-US"/>
              </w:rPr>
            </w:pPr>
            <w:r w:rsidRPr="00AC752E">
              <w:rPr>
                <w:lang w:val="en-US"/>
              </w:rPr>
              <w:t>3.041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2292</w:t>
            </w:r>
          </w:p>
        </w:tc>
        <w:tc>
          <w:tcPr>
            <w:tcW w:w="816" w:type="dxa"/>
          </w:tcPr>
          <w:p w:rsidR="00AC752E" w:rsidRPr="00AC752E" w:rsidRDefault="00AC752E" w:rsidP="00AC752E">
            <w:pPr>
              <w:spacing w:after="0"/>
              <w:jc w:val="both"/>
              <w:rPr>
                <w:lang w:val="en-US"/>
              </w:rPr>
            </w:pPr>
            <w:r w:rsidRPr="00AC752E">
              <w:rPr>
                <w:lang w:val="en-US"/>
              </w:rPr>
              <w:t>483100</w:t>
            </w:r>
          </w:p>
        </w:tc>
        <w:tc>
          <w:tcPr>
            <w:tcW w:w="6145" w:type="dxa"/>
          </w:tcPr>
          <w:p w:rsidR="00AC752E" w:rsidRPr="00AC752E" w:rsidRDefault="00AC752E" w:rsidP="00AC752E">
            <w:pPr>
              <w:spacing w:after="0"/>
              <w:jc w:val="both"/>
              <w:rPr>
                <w:lang w:val="en-US"/>
              </w:rPr>
            </w:pPr>
            <w:r w:rsidRPr="00AC752E">
              <w:rPr>
                <w:lang w:val="en-US"/>
              </w:rPr>
              <w:t>Новчане казне и пенали по решењу судова</w:t>
            </w:r>
          </w:p>
        </w:tc>
        <w:tc>
          <w:tcPr>
            <w:tcW w:w="1392" w:type="dxa"/>
          </w:tcPr>
          <w:p w:rsidR="00AC752E" w:rsidRPr="00AC752E" w:rsidRDefault="00AC752E" w:rsidP="00AC752E">
            <w:pPr>
              <w:spacing w:after="0"/>
              <w:jc w:val="both"/>
              <w:rPr>
                <w:lang w:val="en-US"/>
              </w:rPr>
            </w:pPr>
            <w:r w:rsidRPr="00AC752E">
              <w:rPr>
                <w:lang w:val="en-US"/>
              </w:rPr>
              <w:t>4.826</w:t>
            </w:r>
          </w:p>
        </w:tc>
        <w:tc>
          <w:tcPr>
            <w:tcW w:w="1392" w:type="dxa"/>
          </w:tcPr>
          <w:p w:rsidR="00AC752E" w:rsidRPr="00AC752E" w:rsidRDefault="00AC752E" w:rsidP="00AC752E">
            <w:pPr>
              <w:spacing w:after="0"/>
              <w:jc w:val="both"/>
              <w:rPr>
                <w:lang w:val="en-US"/>
              </w:rPr>
            </w:pPr>
            <w:r w:rsidRPr="00AC752E">
              <w:rPr>
                <w:lang w:val="en-US"/>
              </w:rPr>
              <w:t>3.041</w:t>
            </w:r>
          </w:p>
        </w:tc>
      </w:tr>
      <w:tr w:rsidR="00AC752E" w:rsidRPr="00AC752E" w:rsidTr="004F7D86">
        <w:trPr>
          <w:trHeight w:val="705"/>
        </w:trPr>
        <w:tc>
          <w:tcPr>
            <w:tcW w:w="804"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2293</w:t>
            </w:r>
          </w:p>
        </w:tc>
        <w:tc>
          <w:tcPr>
            <w:tcW w:w="816"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484000</w:t>
            </w:r>
          </w:p>
        </w:tc>
        <w:tc>
          <w:tcPr>
            <w:tcW w:w="6145" w:type="dxa"/>
          </w:tcPr>
          <w:p w:rsidR="00AC752E" w:rsidRPr="00AC752E" w:rsidRDefault="00AC752E" w:rsidP="00AC752E">
            <w:pPr>
              <w:spacing w:after="0"/>
              <w:jc w:val="both"/>
              <w:rPr>
                <w:lang w:val="en-US"/>
              </w:rPr>
            </w:pPr>
            <w:r w:rsidRPr="00AC752E">
              <w:rPr>
                <w:lang w:val="en-US"/>
              </w:rPr>
              <w:t>НАКНАДА ШТЕТЕ ЗА ПОВРЕДЕ ИЛИ ШТЕТУ НАСТАЛУ УСЛЕД ЕЛЕМЕНТАРНИХ НЕПОГОДА ИЛИ ДРУГИХ ПРИРОДНИХ УЗРОКА (2294 + 2295)</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2294</w:t>
            </w:r>
          </w:p>
        </w:tc>
        <w:tc>
          <w:tcPr>
            <w:tcW w:w="816" w:type="dxa"/>
          </w:tcPr>
          <w:p w:rsidR="00AC752E" w:rsidRPr="00AC752E" w:rsidRDefault="00AC752E" w:rsidP="00AC752E">
            <w:pPr>
              <w:spacing w:after="0"/>
              <w:jc w:val="both"/>
              <w:rPr>
                <w:lang w:val="en-US"/>
              </w:rPr>
            </w:pPr>
            <w:r w:rsidRPr="00AC752E">
              <w:rPr>
                <w:lang w:val="en-US"/>
              </w:rPr>
              <w:t>484100</w:t>
            </w:r>
          </w:p>
        </w:tc>
        <w:tc>
          <w:tcPr>
            <w:tcW w:w="6145" w:type="dxa"/>
          </w:tcPr>
          <w:p w:rsidR="00AC752E" w:rsidRPr="00AC752E" w:rsidRDefault="00AC752E" w:rsidP="00AC752E">
            <w:pPr>
              <w:spacing w:after="0"/>
              <w:jc w:val="both"/>
              <w:rPr>
                <w:lang w:val="en-US"/>
              </w:rPr>
            </w:pPr>
            <w:r w:rsidRPr="00AC752E">
              <w:rPr>
                <w:lang w:val="en-US"/>
              </w:rPr>
              <w:t>Накнада штете за повреде или штету услед елементарних непогода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2295</w:t>
            </w:r>
          </w:p>
        </w:tc>
        <w:tc>
          <w:tcPr>
            <w:tcW w:w="816" w:type="dxa"/>
          </w:tcPr>
          <w:p w:rsidR="00AC752E" w:rsidRPr="00AC752E" w:rsidRDefault="00AC752E" w:rsidP="00AC752E">
            <w:pPr>
              <w:spacing w:after="0"/>
              <w:jc w:val="both"/>
              <w:rPr>
                <w:lang w:val="en-US"/>
              </w:rPr>
            </w:pPr>
            <w:r w:rsidRPr="00AC752E">
              <w:rPr>
                <w:lang w:val="en-US"/>
              </w:rPr>
              <w:t>484200</w:t>
            </w:r>
          </w:p>
        </w:tc>
        <w:tc>
          <w:tcPr>
            <w:tcW w:w="6145" w:type="dxa"/>
          </w:tcPr>
          <w:p w:rsidR="00AC752E" w:rsidRPr="00AC752E" w:rsidRDefault="00AC752E" w:rsidP="00AC752E">
            <w:pPr>
              <w:spacing w:after="0"/>
              <w:jc w:val="both"/>
              <w:rPr>
                <w:lang w:val="en-US"/>
              </w:rPr>
            </w:pPr>
            <w:r w:rsidRPr="00AC752E">
              <w:rPr>
                <w:lang w:val="en-US"/>
              </w:rPr>
              <w:t>Накнада штете од дивљачи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2296</w:t>
            </w:r>
          </w:p>
        </w:tc>
        <w:tc>
          <w:tcPr>
            <w:tcW w:w="816" w:type="dxa"/>
          </w:tcPr>
          <w:p w:rsidR="00AC752E" w:rsidRPr="00AC752E" w:rsidRDefault="00AC752E" w:rsidP="00AC752E">
            <w:pPr>
              <w:spacing w:after="0"/>
              <w:jc w:val="both"/>
              <w:rPr>
                <w:lang w:val="en-US"/>
              </w:rPr>
            </w:pPr>
            <w:r w:rsidRPr="00AC752E">
              <w:rPr>
                <w:lang w:val="en-US"/>
              </w:rPr>
              <w:t>485000</w:t>
            </w:r>
          </w:p>
        </w:tc>
        <w:tc>
          <w:tcPr>
            <w:tcW w:w="6145" w:type="dxa"/>
          </w:tcPr>
          <w:p w:rsidR="00AC752E" w:rsidRPr="00AC752E" w:rsidRDefault="00AC752E" w:rsidP="00AC752E">
            <w:pPr>
              <w:spacing w:after="0"/>
              <w:jc w:val="both"/>
              <w:rPr>
                <w:lang w:val="en-US"/>
              </w:rPr>
            </w:pPr>
            <w:r w:rsidRPr="00AC752E">
              <w:rPr>
                <w:lang w:val="en-US"/>
              </w:rPr>
              <w:t>НАКНАДА ШТЕТЕ ЗА ПОВРЕДЕ ИЛИ ШТЕТУ НАНЕТУ ОД СТРАНЕ ДРЖАВНИХ ОРГАНА (2297)</w:t>
            </w:r>
          </w:p>
        </w:tc>
        <w:tc>
          <w:tcPr>
            <w:tcW w:w="1392" w:type="dxa"/>
          </w:tcPr>
          <w:p w:rsidR="00AC752E" w:rsidRPr="00AC752E" w:rsidRDefault="00AC752E" w:rsidP="00AC752E">
            <w:pPr>
              <w:spacing w:after="0"/>
              <w:jc w:val="both"/>
              <w:rPr>
                <w:lang w:val="en-US"/>
              </w:rPr>
            </w:pPr>
            <w:r w:rsidRPr="00AC752E">
              <w:rPr>
                <w:lang w:val="en-US"/>
              </w:rPr>
              <w:t>636</w:t>
            </w:r>
          </w:p>
        </w:tc>
        <w:tc>
          <w:tcPr>
            <w:tcW w:w="1392" w:type="dxa"/>
          </w:tcPr>
          <w:p w:rsidR="00AC752E" w:rsidRPr="00AC752E" w:rsidRDefault="00AC752E" w:rsidP="00AC752E">
            <w:pPr>
              <w:spacing w:after="0"/>
              <w:jc w:val="both"/>
              <w:rPr>
                <w:lang w:val="en-US"/>
              </w:rPr>
            </w:pPr>
            <w:r w:rsidRPr="00AC752E">
              <w:rPr>
                <w:lang w:val="en-US"/>
              </w:rPr>
              <w:t>3.756</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2297</w:t>
            </w:r>
          </w:p>
        </w:tc>
        <w:tc>
          <w:tcPr>
            <w:tcW w:w="816" w:type="dxa"/>
          </w:tcPr>
          <w:p w:rsidR="00AC752E" w:rsidRPr="00AC752E" w:rsidRDefault="00AC752E" w:rsidP="00AC752E">
            <w:pPr>
              <w:spacing w:after="0"/>
              <w:jc w:val="both"/>
              <w:rPr>
                <w:lang w:val="en-US"/>
              </w:rPr>
            </w:pPr>
            <w:r w:rsidRPr="00AC752E">
              <w:rPr>
                <w:lang w:val="en-US"/>
              </w:rPr>
              <w:t>485100</w:t>
            </w:r>
          </w:p>
        </w:tc>
        <w:tc>
          <w:tcPr>
            <w:tcW w:w="6145" w:type="dxa"/>
          </w:tcPr>
          <w:p w:rsidR="00AC752E" w:rsidRPr="00AC752E" w:rsidRDefault="00AC752E" w:rsidP="00AC752E">
            <w:pPr>
              <w:spacing w:after="0"/>
              <w:jc w:val="both"/>
              <w:rPr>
                <w:lang w:val="en-US"/>
              </w:rPr>
            </w:pPr>
            <w:r w:rsidRPr="00AC752E">
              <w:rPr>
                <w:lang w:val="en-US"/>
              </w:rPr>
              <w:t>Накнада штете за повреде или штету нанету од стране државних органа</w:t>
            </w:r>
          </w:p>
        </w:tc>
        <w:tc>
          <w:tcPr>
            <w:tcW w:w="1392" w:type="dxa"/>
          </w:tcPr>
          <w:p w:rsidR="00AC752E" w:rsidRPr="00AC752E" w:rsidRDefault="00AC752E" w:rsidP="00AC752E">
            <w:pPr>
              <w:spacing w:after="0"/>
              <w:jc w:val="both"/>
              <w:rPr>
                <w:lang w:val="en-US"/>
              </w:rPr>
            </w:pPr>
            <w:r w:rsidRPr="00AC752E">
              <w:rPr>
                <w:lang w:val="en-US"/>
              </w:rPr>
              <w:t>636</w:t>
            </w:r>
          </w:p>
        </w:tc>
        <w:tc>
          <w:tcPr>
            <w:tcW w:w="1392" w:type="dxa"/>
          </w:tcPr>
          <w:p w:rsidR="00AC752E" w:rsidRPr="00AC752E" w:rsidRDefault="00AC752E" w:rsidP="00AC752E">
            <w:pPr>
              <w:spacing w:after="0"/>
              <w:jc w:val="both"/>
              <w:rPr>
                <w:lang w:val="en-US"/>
              </w:rPr>
            </w:pPr>
            <w:r w:rsidRPr="00AC752E">
              <w:rPr>
                <w:lang w:val="en-US"/>
              </w:rPr>
              <w:t>3.756</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2298</w:t>
            </w:r>
          </w:p>
        </w:tc>
        <w:tc>
          <w:tcPr>
            <w:tcW w:w="816" w:type="dxa"/>
          </w:tcPr>
          <w:p w:rsidR="00AC752E" w:rsidRPr="00AC752E" w:rsidRDefault="00AC752E" w:rsidP="00AC752E">
            <w:pPr>
              <w:spacing w:after="0"/>
              <w:jc w:val="both"/>
              <w:rPr>
                <w:lang w:val="en-US"/>
              </w:rPr>
            </w:pPr>
            <w:r w:rsidRPr="00AC752E">
              <w:rPr>
                <w:lang w:val="en-US"/>
              </w:rPr>
              <w:t>489000</w:t>
            </w:r>
          </w:p>
        </w:tc>
        <w:tc>
          <w:tcPr>
            <w:tcW w:w="6145" w:type="dxa"/>
          </w:tcPr>
          <w:p w:rsidR="00AC752E" w:rsidRPr="00AC752E" w:rsidRDefault="00AC752E" w:rsidP="00AC752E">
            <w:pPr>
              <w:spacing w:after="0"/>
              <w:jc w:val="both"/>
              <w:rPr>
                <w:lang w:val="en-US"/>
              </w:rPr>
            </w:pPr>
            <w:r w:rsidRPr="00AC752E">
              <w:rPr>
                <w:lang w:val="en-US"/>
              </w:rPr>
              <w:t>РАСХОДИ КОЈИ СЕ ФИНАНСИРАЈУ ИЗ СРЕДСТАВА ЗА РЕАЛИЗАЦИЈУ НАЦИОНАЛНОГ ИНВЕСТИЦИОНОГ ПЛАНА (2299)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2299</w:t>
            </w:r>
          </w:p>
        </w:tc>
        <w:tc>
          <w:tcPr>
            <w:tcW w:w="816" w:type="dxa"/>
          </w:tcPr>
          <w:p w:rsidR="00AC752E" w:rsidRPr="00AC752E" w:rsidRDefault="00AC752E" w:rsidP="00AC752E">
            <w:pPr>
              <w:spacing w:after="0"/>
              <w:jc w:val="both"/>
              <w:rPr>
                <w:lang w:val="en-US"/>
              </w:rPr>
            </w:pPr>
            <w:r w:rsidRPr="00AC752E">
              <w:rPr>
                <w:lang w:val="en-US"/>
              </w:rPr>
              <w:t>489100</w:t>
            </w:r>
          </w:p>
        </w:tc>
        <w:tc>
          <w:tcPr>
            <w:tcW w:w="6145" w:type="dxa"/>
          </w:tcPr>
          <w:p w:rsidR="00AC752E" w:rsidRPr="00AC752E" w:rsidRDefault="00AC752E" w:rsidP="00AC752E">
            <w:pPr>
              <w:spacing w:after="0"/>
              <w:jc w:val="both"/>
              <w:rPr>
                <w:lang w:val="en-US"/>
              </w:rPr>
            </w:pPr>
            <w:r w:rsidRPr="00AC752E">
              <w:rPr>
                <w:lang w:val="en-US"/>
              </w:rPr>
              <w:t>Расходи који се финансирају из средстава за реализацију националног инвестиционог плана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2300</w:t>
            </w:r>
          </w:p>
        </w:tc>
        <w:tc>
          <w:tcPr>
            <w:tcW w:w="816" w:type="dxa"/>
          </w:tcPr>
          <w:p w:rsidR="00AC752E" w:rsidRPr="00AC752E" w:rsidRDefault="00AC752E" w:rsidP="00AC752E">
            <w:pPr>
              <w:spacing w:after="0"/>
              <w:jc w:val="both"/>
              <w:rPr>
                <w:lang w:val="en-US"/>
              </w:rPr>
            </w:pPr>
            <w:r w:rsidRPr="00AC752E">
              <w:rPr>
                <w:lang w:val="en-US"/>
              </w:rPr>
              <w:t>500000</w:t>
            </w:r>
          </w:p>
        </w:tc>
        <w:tc>
          <w:tcPr>
            <w:tcW w:w="6145" w:type="dxa"/>
          </w:tcPr>
          <w:p w:rsidR="00AC752E" w:rsidRPr="00AC752E" w:rsidRDefault="00AC752E" w:rsidP="00AC752E">
            <w:pPr>
              <w:spacing w:after="0"/>
              <w:jc w:val="both"/>
              <w:rPr>
                <w:lang w:val="en-US"/>
              </w:rPr>
            </w:pPr>
            <w:r w:rsidRPr="00AC752E">
              <w:rPr>
                <w:lang w:val="en-US"/>
              </w:rPr>
              <w:t>ИЗДАЦИ ЗА НЕФИНАНСИЈСКУ ИМОВИНУ (2301 + 2323 + 2332 + 2335 + 2343)</w:t>
            </w:r>
          </w:p>
        </w:tc>
        <w:tc>
          <w:tcPr>
            <w:tcW w:w="1392" w:type="dxa"/>
          </w:tcPr>
          <w:p w:rsidR="00AC752E" w:rsidRPr="00AC752E" w:rsidRDefault="00AC752E" w:rsidP="00AC752E">
            <w:pPr>
              <w:spacing w:after="0"/>
              <w:jc w:val="both"/>
              <w:rPr>
                <w:lang w:val="en-US"/>
              </w:rPr>
            </w:pPr>
            <w:r w:rsidRPr="00AC752E">
              <w:rPr>
                <w:lang w:val="en-US"/>
              </w:rPr>
              <w:t>76.968</w:t>
            </w:r>
          </w:p>
        </w:tc>
        <w:tc>
          <w:tcPr>
            <w:tcW w:w="1392" w:type="dxa"/>
          </w:tcPr>
          <w:p w:rsidR="00AC752E" w:rsidRPr="00AC752E" w:rsidRDefault="00AC752E" w:rsidP="00AC752E">
            <w:pPr>
              <w:spacing w:after="0"/>
              <w:jc w:val="both"/>
              <w:rPr>
                <w:lang w:val="en-US"/>
              </w:rPr>
            </w:pPr>
            <w:r w:rsidRPr="00AC752E">
              <w:rPr>
                <w:lang w:val="en-US"/>
              </w:rPr>
              <w:t>43.414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2301</w:t>
            </w:r>
          </w:p>
        </w:tc>
        <w:tc>
          <w:tcPr>
            <w:tcW w:w="816" w:type="dxa"/>
          </w:tcPr>
          <w:p w:rsidR="00AC752E" w:rsidRPr="00AC752E" w:rsidRDefault="00AC752E" w:rsidP="00AC752E">
            <w:pPr>
              <w:spacing w:after="0"/>
              <w:jc w:val="both"/>
              <w:rPr>
                <w:lang w:val="en-US"/>
              </w:rPr>
            </w:pPr>
            <w:r w:rsidRPr="00AC752E">
              <w:rPr>
                <w:lang w:val="en-US"/>
              </w:rPr>
              <w:t>510000</w:t>
            </w:r>
          </w:p>
        </w:tc>
        <w:tc>
          <w:tcPr>
            <w:tcW w:w="6145" w:type="dxa"/>
          </w:tcPr>
          <w:p w:rsidR="00AC752E" w:rsidRPr="00AC752E" w:rsidRDefault="00AC752E" w:rsidP="00AC752E">
            <w:pPr>
              <w:spacing w:after="0"/>
              <w:jc w:val="both"/>
              <w:rPr>
                <w:lang w:val="en-US"/>
              </w:rPr>
            </w:pPr>
            <w:r w:rsidRPr="00AC752E">
              <w:rPr>
                <w:lang w:val="en-US"/>
              </w:rPr>
              <w:t>ОСНОВНА СРЕДСТВА (2302 + 2307 + 2317 + 2319 + 2321)</w:t>
            </w:r>
          </w:p>
        </w:tc>
        <w:tc>
          <w:tcPr>
            <w:tcW w:w="1392" w:type="dxa"/>
          </w:tcPr>
          <w:p w:rsidR="00AC752E" w:rsidRPr="00AC752E" w:rsidRDefault="00AC752E" w:rsidP="00AC752E">
            <w:pPr>
              <w:spacing w:after="0"/>
              <w:jc w:val="both"/>
              <w:rPr>
                <w:lang w:val="en-US"/>
              </w:rPr>
            </w:pPr>
            <w:r w:rsidRPr="00AC752E">
              <w:rPr>
                <w:lang w:val="en-US"/>
              </w:rPr>
              <w:t>75.411</w:t>
            </w:r>
          </w:p>
        </w:tc>
        <w:tc>
          <w:tcPr>
            <w:tcW w:w="1392" w:type="dxa"/>
          </w:tcPr>
          <w:p w:rsidR="00AC752E" w:rsidRPr="00AC752E" w:rsidRDefault="00AC752E" w:rsidP="00AC752E">
            <w:pPr>
              <w:spacing w:after="0"/>
              <w:jc w:val="both"/>
              <w:rPr>
                <w:lang w:val="en-US"/>
              </w:rPr>
            </w:pPr>
            <w:r w:rsidRPr="00AC752E">
              <w:rPr>
                <w:lang w:val="en-US"/>
              </w:rPr>
              <w:t>42.632</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2302</w:t>
            </w:r>
          </w:p>
        </w:tc>
        <w:tc>
          <w:tcPr>
            <w:tcW w:w="816" w:type="dxa"/>
          </w:tcPr>
          <w:p w:rsidR="00AC752E" w:rsidRPr="00AC752E" w:rsidRDefault="00AC752E" w:rsidP="00AC752E">
            <w:pPr>
              <w:spacing w:after="0"/>
              <w:jc w:val="both"/>
              <w:rPr>
                <w:lang w:val="en-US"/>
              </w:rPr>
            </w:pPr>
            <w:r w:rsidRPr="00AC752E">
              <w:rPr>
                <w:lang w:val="en-US"/>
              </w:rPr>
              <w:t>511000</w:t>
            </w:r>
          </w:p>
        </w:tc>
        <w:tc>
          <w:tcPr>
            <w:tcW w:w="6145" w:type="dxa"/>
          </w:tcPr>
          <w:p w:rsidR="00AC752E" w:rsidRPr="00AC752E" w:rsidRDefault="00AC752E" w:rsidP="00AC752E">
            <w:pPr>
              <w:spacing w:after="0"/>
              <w:jc w:val="both"/>
              <w:rPr>
                <w:lang w:val="en-US"/>
              </w:rPr>
            </w:pPr>
            <w:r w:rsidRPr="00AC752E">
              <w:rPr>
                <w:lang w:val="en-US"/>
              </w:rPr>
              <w:t>ЗГРАДЕ И ГРАЂЕВИНСКИ ОБЈЕКТИ (од 2303 до 2306)</w:t>
            </w:r>
          </w:p>
        </w:tc>
        <w:tc>
          <w:tcPr>
            <w:tcW w:w="1392" w:type="dxa"/>
          </w:tcPr>
          <w:p w:rsidR="00AC752E" w:rsidRPr="00AC752E" w:rsidRDefault="00AC752E" w:rsidP="00AC752E">
            <w:pPr>
              <w:spacing w:after="0"/>
              <w:jc w:val="both"/>
              <w:rPr>
                <w:lang w:val="en-US"/>
              </w:rPr>
            </w:pPr>
            <w:r w:rsidRPr="00AC752E">
              <w:rPr>
                <w:lang w:val="en-US"/>
              </w:rPr>
              <w:t>73.287</w:t>
            </w:r>
          </w:p>
        </w:tc>
        <w:tc>
          <w:tcPr>
            <w:tcW w:w="1392" w:type="dxa"/>
          </w:tcPr>
          <w:p w:rsidR="00AC752E" w:rsidRPr="00AC752E" w:rsidRDefault="00AC752E" w:rsidP="00AC752E">
            <w:pPr>
              <w:spacing w:after="0"/>
              <w:jc w:val="both"/>
              <w:rPr>
                <w:lang w:val="en-US"/>
              </w:rPr>
            </w:pPr>
            <w:r w:rsidRPr="00AC752E">
              <w:rPr>
                <w:lang w:val="en-US"/>
              </w:rPr>
              <w:t>37.658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2303</w:t>
            </w:r>
          </w:p>
        </w:tc>
        <w:tc>
          <w:tcPr>
            <w:tcW w:w="816" w:type="dxa"/>
          </w:tcPr>
          <w:p w:rsidR="00AC752E" w:rsidRPr="00AC752E" w:rsidRDefault="00AC752E" w:rsidP="00AC752E">
            <w:pPr>
              <w:spacing w:after="0"/>
              <w:jc w:val="both"/>
              <w:rPr>
                <w:lang w:val="en-US"/>
              </w:rPr>
            </w:pPr>
            <w:r w:rsidRPr="00AC752E">
              <w:rPr>
                <w:lang w:val="en-US"/>
              </w:rPr>
              <w:t>511100</w:t>
            </w:r>
          </w:p>
        </w:tc>
        <w:tc>
          <w:tcPr>
            <w:tcW w:w="6145" w:type="dxa"/>
          </w:tcPr>
          <w:p w:rsidR="00AC752E" w:rsidRPr="00AC752E" w:rsidRDefault="00AC752E" w:rsidP="00AC752E">
            <w:pPr>
              <w:spacing w:after="0"/>
              <w:jc w:val="both"/>
              <w:rPr>
                <w:lang w:val="en-US"/>
              </w:rPr>
            </w:pPr>
            <w:r w:rsidRPr="00AC752E">
              <w:rPr>
                <w:lang w:val="en-US"/>
              </w:rPr>
              <w:t>Куповина зграда и објеката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2304</w:t>
            </w:r>
          </w:p>
        </w:tc>
        <w:tc>
          <w:tcPr>
            <w:tcW w:w="816" w:type="dxa"/>
          </w:tcPr>
          <w:p w:rsidR="00AC752E" w:rsidRPr="00AC752E" w:rsidRDefault="00AC752E" w:rsidP="00AC752E">
            <w:pPr>
              <w:spacing w:after="0"/>
              <w:jc w:val="both"/>
              <w:rPr>
                <w:lang w:val="en-US"/>
              </w:rPr>
            </w:pPr>
            <w:r w:rsidRPr="00AC752E">
              <w:rPr>
                <w:lang w:val="en-US"/>
              </w:rPr>
              <w:t>511200</w:t>
            </w:r>
          </w:p>
        </w:tc>
        <w:tc>
          <w:tcPr>
            <w:tcW w:w="6145" w:type="dxa"/>
          </w:tcPr>
          <w:p w:rsidR="00AC752E" w:rsidRPr="00AC752E" w:rsidRDefault="00AC752E" w:rsidP="00AC752E">
            <w:pPr>
              <w:spacing w:after="0"/>
              <w:jc w:val="both"/>
              <w:rPr>
                <w:lang w:val="en-US"/>
              </w:rPr>
            </w:pPr>
            <w:r w:rsidRPr="00AC752E">
              <w:rPr>
                <w:lang w:val="en-US"/>
              </w:rPr>
              <w:t>Изградња зграда и објеката</w:t>
            </w:r>
          </w:p>
        </w:tc>
        <w:tc>
          <w:tcPr>
            <w:tcW w:w="1392" w:type="dxa"/>
          </w:tcPr>
          <w:p w:rsidR="00AC752E" w:rsidRPr="00AC752E" w:rsidRDefault="00AC752E" w:rsidP="00AC752E">
            <w:pPr>
              <w:spacing w:after="0"/>
              <w:jc w:val="both"/>
              <w:rPr>
                <w:lang w:val="en-US"/>
              </w:rPr>
            </w:pPr>
            <w:r w:rsidRPr="00AC752E">
              <w:rPr>
                <w:lang w:val="en-US"/>
              </w:rPr>
              <w:t>7.447</w:t>
            </w:r>
          </w:p>
        </w:tc>
        <w:tc>
          <w:tcPr>
            <w:tcW w:w="1392" w:type="dxa"/>
          </w:tcPr>
          <w:p w:rsidR="00AC752E" w:rsidRPr="00AC752E" w:rsidRDefault="00AC752E" w:rsidP="00AC752E">
            <w:pPr>
              <w:spacing w:after="0"/>
              <w:jc w:val="both"/>
              <w:rPr>
                <w:lang w:val="en-US"/>
              </w:rPr>
            </w:pPr>
            <w:r w:rsidRPr="00AC752E">
              <w:rPr>
                <w:lang w:val="en-US"/>
              </w:rPr>
              <w:t>33.151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2305</w:t>
            </w:r>
          </w:p>
        </w:tc>
        <w:tc>
          <w:tcPr>
            <w:tcW w:w="816" w:type="dxa"/>
          </w:tcPr>
          <w:p w:rsidR="00AC752E" w:rsidRPr="00AC752E" w:rsidRDefault="00AC752E" w:rsidP="00AC752E">
            <w:pPr>
              <w:spacing w:after="0"/>
              <w:jc w:val="both"/>
              <w:rPr>
                <w:lang w:val="en-US"/>
              </w:rPr>
            </w:pPr>
            <w:r w:rsidRPr="00AC752E">
              <w:rPr>
                <w:lang w:val="en-US"/>
              </w:rPr>
              <w:t>511300</w:t>
            </w:r>
          </w:p>
        </w:tc>
        <w:tc>
          <w:tcPr>
            <w:tcW w:w="6145" w:type="dxa"/>
          </w:tcPr>
          <w:p w:rsidR="00AC752E" w:rsidRPr="00AC752E" w:rsidRDefault="00AC752E" w:rsidP="00AC752E">
            <w:pPr>
              <w:spacing w:after="0"/>
              <w:jc w:val="both"/>
              <w:rPr>
                <w:lang w:val="en-US"/>
              </w:rPr>
            </w:pPr>
            <w:r w:rsidRPr="00AC752E">
              <w:rPr>
                <w:lang w:val="en-US"/>
              </w:rPr>
              <w:t>Капитално одржавање зграда и објеката</w:t>
            </w:r>
          </w:p>
        </w:tc>
        <w:tc>
          <w:tcPr>
            <w:tcW w:w="1392" w:type="dxa"/>
          </w:tcPr>
          <w:p w:rsidR="00AC752E" w:rsidRPr="00AC752E" w:rsidRDefault="00AC752E" w:rsidP="00AC752E">
            <w:pPr>
              <w:spacing w:after="0"/>
              <w:jc w:val="both"/>
              <w:rPr>
                <w:lang w:val="en-US"/>
              </w:rPr>
            </w:pPr>
            <w:r w:rsidRPr="00AC752E">
              <w:rPr>
                <w:lang w:val="en-US"/>
              </w:rPr>
              <w:t>64.279</w:t>
            </w:r>
          </w:p>
        </w:tc>
        <w:tc>
          <w:tcPr>
            <w:tcW w:w="1392" w:type="dxa"/>
          </w:tcPr>
          <w:p w:rsidR="00AC752E" w:rsidRPr="00AC752E" w:rsidRDefault="00AC752E" w:rsidP="00AC752E">
            <w:pPr>
              <w:spacing w:after="0"/>
              <w:jc w:val="both"/>
              <w:rPr>
                <w:lang w:val="en-US"/>
              </w:rPr>
            </w:pPr>
            <w:r w:rsidRPr="00AC752E">
              <w:rPr>
                <w:lang w:val="en-US"/>
              </w:rPr>
              <w:t>2.532</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2306</w:t>
            </w:r>
          </w:p>
        </w:tc>
        <w:tc>
          <w:tcPr>
            <w:tcW w:w="816" w:type="dxa"/>
          </w:tcPr>
          <w:p w:rsidR="00AC752E" w:rsidRPr="00AC752E" w:rsidRDefault="00AC752E" w:rsidP="00AC752E">
            <w:pPr>
              <w:spacing w:after="0"/>
              <w:jc w:val="both"/>
              <w:rPr>
                <w:lang w:val="en-US"/>
              </w:rPr>
            </w:pPr>
            <w:r w:rsidRPr="00AC752E">
              <w:rPr>
                <w:lang w:val="en-US"/>
              </w:rPr>
              <w:t>511400</w:t>
            </w:r>
          </w:p>
        </w:tc>
        <w:tc>
          <w:tcPr>
            <w:tcW w:w="6145" w:type="dxa"/>
          </w:tcPr>
          <w:p w:rsidR="00AC752E" w:rsidRPr="00AC752E" w:rsidRDefault="00AC752E" w:rsidP="00AC752E">
            <w:pPr>
              <w:spacing w:after="0"/>
              <w:jc w:val="both"/>
              <w:rPr>
                <w:lang w:val="en-US"/>
              </w:rPr>
            </w:pPr>
            <w:r w:rsidRPr="00AC752E">
              <w:rPr>
                <w:lang w:val="en-US"/>
              </w:rPr>
              <w:t>Пројектно планирање</w:t>
            </w:r>
          </w:p>
        </w:tc>
        <w:tc>
          <w:tcPr>
            <w:tcW w:w="1392" w:type="dxa"/>
          </w:tcPr>
          <w:p w:rsidR="00AC752E" w:rsidRPr="00AC752E" w:rsidRDefault="00AC752E" w:rsidP="00AC752E">
            <w:pPr>
              <w:spacing w:after="0"/>
              <w:jc w:val="both"/>
              <w:rPr>
                <w:lang w:val="en-US"/>
              </w:rPr>
            </w:pPr>
            <w:r w:rsidRPr="00AC752E">
              <w:rPr>
                <w:lang w:val="en-US"/>
              </w:rPr>
              <w:t>1.561</w:t>
            </w:r>
          </w:p>
        </w:tc>
        <w:tc>
          <w:tcPr>
            <w:tcW w:w="1392" w:type="dxa"/>
          </w:tcPr>
          <w:p w:rsidR="00AC752E" w:rsidRPr="00AC752E" w:rsidRDefault="00AC752E" w:rsidP="00AC752E">
            <w:pPr>
              <w:spacing w:after="0"/>
              <w:jc w:val="both"/>
              <w:rPr>
                <w:lang w:val="en-US"/>
              </w:rPr>
            </w:pPr>
            <w:r w:rsidRPr="00AC752E">
              <w:rPr>
                <w:lang w:val="en-US"/>
              </w:rPr>
              <w:t>1.975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2307</w:t>
            </w:r>
          </w:p>
        </w:tc>
        <w:tc>
          <w:tcPr>
            <w:tcW w:w="816" w:type="dxa"/>
          </w:tcPr>
          <w:p w:rsidR="00AC752E" w:rsidRPr="00AC752E" w:rsidRDefault="00AC752E" w:rsidP="00AC752E">
            <w:pPr>
              <w:spacing w:after="0"/>
              <w:jc w:val="both"/>
              <w:rPr>
                <w:lang w:val="en-US"/>
              </w:rPr>
            </w:pPr>
            <w:r w:rsidRPr="00AC752E">
              <w:rPr>
                <w:lang w:val="en-US"/>
              </w:rPr>
              <w:t>512000</w:t>
            </w:r>
          </w:p>
        </w:tc>
        <w:tc>
          <w:tcPr>
            <w:tcW w:w="6145" w:type="dxa"/>
          </w:tcPr>
          <w:p w:rsidR="00AC752E" w:rsidRPr="00AC752E" w:rsidRDefault="00AC752E" w:rsidP="00AC752E">
            <w:pPr>
              <w:spacing w:after="0"/>
              <w:jc w:val="both"/>
              <w:rPr>
                <w:lang w:val="en-US"/>
              </w:rPr>
            </w:pPr>
            <w:r w:rsidRPr="00AC752E">
              <w:rPr>
                <w:lang w:val="en-US"/>
              </w:rPr>
              <w:t>МАШИНЕ И ОПРЕМА (од 2308 до 2316)</w:t>
            </w:r>
          </w:p>
        </w:tc>
        <w:tc>
          <w:tcPr>
            <w:tcW w:w="1392" w:type="dxa"/>
          </w:tcPr>
          <w:p w:rsidR="00AC752E" w:rsidRPr="00AC752E" w:rsidRDefault="00AC752E" w:rsidP="00AC752E">
            <w:pPr>
              <w:spacing w:after="0"/>
              <w:jc w:val="both"/>
              <w:rPr>
                <w:lang w:val="en-US"/>
              </w:rPr>
            </w:pPr>
            <w:r w:rsidRPr="00AC752E">
              <w:rPr>
                <w:lang w:val="en-US"/>
              </w:rPr>
              <w:t>1.783</w:t>
            </w:r>
          </w:p>
        </w:tc>
        <w:tc>
          <w:tcPr>
            <w:tcW w:w="1392" w:type="dxa"/>
          </w:tcPr>
          <w:p w:rsidR="00AC752E" w:rsidRPr="00AC752E" w:rsidRDefault="00AC752E" w:rsidP="00AC752E">
            <w:pPr>
              <w:spacing w:after="0"/>
              <w:jc w:val="both"/>
              <w:rPr>
                <w:lang w:val="en-US"/>
              </w:rPr>
            </w:pPr>
            <w:r w:rsidRPr="00AC752E">
              <w:rPr>
                <w:lang w:val="en-US"/>
              </w:rPr>
              <w:t>4.930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2308</w:t>
            </w:r>
          </w:p>
        </w:tc>
        <w:tc>
          <w:tcPr>
            <w:tcW w:w="816" w:type="dxa"/>
          </w:tcPr>
          <w:p w:rsidR="00AC752E" w:rsidRPr="00AC752E" w:rsidRDefault="00AC752E" w:rsidP="00AC752E">
            <w:pPr>
              <w:spacing w:after="0"/>
              <w:jc w:val="both"/>
              <w:rPr>
                <w:lang w:val="en-US"/>
              </w:rPr>
            </w:pPr>
            <w:r w:rsidRPr="00AC752E">
              <w:rPr>
                <w:lang w:val="en-US"/>
              </w:rPr>
              <w:t>512100</w:t>
            </w:r>
          </w:p>
        </w:tc>
        <w:tc>
          <w:tcPr>
            <w:tcW w:w="6145" w:type="dxa"/>
          </w:tcPr>
          <w:p w:rsidR="00AC752E" w:rsidRPr="00AC752E" w:rsidRDefault="00AC752E" w:rsidP="00AC752E">
            <w:pPr>
              <w:spacing w:after="0"/>
              <w:jc w:val="both"/>
              <w:rPr>
                <w:lang w:val="en-US"/>
              </w:rPr>
            </w:pPr>
            <w:r w:rsidRPr="00AC752E">
              <w:rPr>
                <w:lang w:val="en-US"/>
              </w:rPr>
              <w:t>Опрема за саобраћај</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1.000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2309</w:t>
            </w:r>
          </w:p>
        </w:tc>
        <w:tc>
          <w:tcPr>
            <w:tcW w:w="816" w:type="dxa"/>
          </w:tcPr>
          <w:p w:rsidR="00AC752E" w:rsidRPr="00AC752E" w:rsidRDefault="00AC752E" w:rsidP="00AC752E">
            <w:pPr>
              <w:spacing w:after="0"/>
              <w:jc w:val="both"/>
              <w:rPr>
                <w:lang w:val="en-US"/>
              </w:rPr>
            </w:pPr>
            <w:r w:rsidRPr="00AC752E">
              <w:rPr>
                <w:lang w:val="en-US"/>
              </w:rPr>
              <w:t>512200</w:t>
            </w:r>
          </w:p>
        </w:tc>
        <w:tc>
          <w:tcPr>
            <w:tcW w:w="6145" w:type="dxa"/>
          </w:tcPr>
          <w:p w:rsidR="00AC752E" w:rsidRPr="00AC752E" w:rsidRDefault="00AC752E" w:rsidP="00AC752E">
            <w:pPr>
              <w:spacing w:after="0"/>
              <w:jc w:val="both"/>
              <w:rPr>
                <w:lang w:val="en-US"/>
              </w:rPr>
            </w:pPr>
            <w:r w:rsidRPr="00AC752E">
              <w:rPr>
                <w:lang w:val="en-US"/>
              </w:rPr>
              <w:t>Административна опрема</w:t>
            </w:r>
          </w:p>
        </w:tc>
        <w:tc>
          <w:tcPr>
            <w:tcW w:w="1392" w:type="dxa"/>
          </w:tcPr>
          <w:p w:rsidR="00AC752E" w:rsidRPr="00AC752E" w:rsidRDefault="00AC752E" w:rsidP="00AC752E">
            <w:pPr>
              <w:spacing w:after="0"/>
              <w:jc w:val="both"/>
              <w:rPr>
                <w:lang w:val="en-US"/>
              </w:rPr>
            </w:pPr>
            <w:r w:rsidRPr="00AC752E">
              <w:rPr>
                <w:lang w:val="en-US"/>
              </w:rPr>
              <w:t>1.365</w:t>
            </w:r>
          </w:p>
        </w:tc>
        <w:tc>
          <w:tcPr>
            <w:tcW w:w="1392" w:type="dxa"/>
          </w:tcPr>
          <w:p w:rsidR="00AC752E" w:rsidRPr="00AC752E" w:rsidRDefault="00AC752E" w:rsidP="00AC752E">
            <w:pPr>
              <w:spacing w:after="0"/>
              <w:jc w:val="both"/>
              <w:rPr>
                <w:lang w:val="en-US"/>
              </w:rPr>
            </w:pPr>
            <w:r w:rsidRPr="00AC752E">
              <w:rPr>
                <w:lang w:val="en-US"/>
              </w:rPr>
              <w:t>1.747</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2310</w:t>
            </w:r>
          </w:p>
        </w:tc>
        <w:tc>
          <w:tcPr>
            <w:tcW w:w="816" w:type="dxa"/>
          </w:tcPr>
          <w:p w:rsidR="00AC752E" w:rsidRPr="00AC752E" w:rsidRDefault="00AC752E" w:rsidP="00AC752E">
            <w:pPr>
              <w:spacing w:after="0"/>
              <w:jc w:val="both"/>
              <w:rPr>
                <w:lang w:val="en-US"/>
              </w:rPr>
            </w:pPr>
            <w:r w:rsidRPr="00AC752E">
              <w:rPr>
                <w:lang w:val="en-US"/>
              </w:rPr>
              <w:t>512300</w:t>
            </w:r>
          </w:p>
        </w:tc>
        <w:tc>
          <w:tcPr>
            <w:tcW w:w="6145" w:type="dxa"/>
          </w:tcPr>
          <w:p w:rsidR="00AC752E" w:rsidRPr="00AC752E" w:rsidRDefault="00AC752E" w:rsidP="00AC752E">
            <w:pPr>
              <w:spacing w:after="0"/>
              <w:jc w:val="both"/>
              <w:rPr>
                <w:lang w:val="en-US"/>
              </w:rPr>
            </w:pPr>
            <w:r w:rsidRPr="00AC752E">
              <w:rPr>
                <w:lang w:val="en-US"/>
              </w:rPr>
              <w:t>Опрема за пољопривреду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20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2311</w:t>
            </w:r>
          </w:p>
        </w:tc>
        <w:tc>
          <w:tcPr>
            <w:tcW w:w="816" w:type="dxa"/>
          </w:tcPr>
          <w:p w:rsidR="00AC752E" w:rsidRPr="00AC752E" w:rsidRDefault="00AC752E" w:rsidP="00AC752E">
            <w:pPr>
              <w:spacing w:after="0"/>
              <w:jc w:val="both"/>
              <w:rPr>
                <w:lang w:val="en-US"/>
              </w:rPr>
            </w:pPr>
            <w:r w:rsidRPr="00AC752E">
              <w:rPr>
                <w:lang w:val="en-US"/>
              </w:rPr>
              <w:t>512400</w:t>
            </w:r>
          </w:p>
        </w:tc>
        <w:tc>
          <w:tcPr>
            <w:tcW w:w="6145" w:type="dxa"/>
          </w:tcPr>
          <w:p w:rsidR="00AC752E" w:rsidRPr="00AC752E" w:rsidRDefault="00AC752E" w:rsidP="00AC752E">
            <w:pPr>
              <w:spacing w:after="0"/>
              <w:jc w:val="both"/>
              <w:rPr>
                <w:lang w:val="en-US"/>
              </w:rPr>
            </w:pPr>
            <w:r w:rsidRPr="00AC752E">
              <w:rPr>
                <w:lang w:val="en-US"/>
              </w:rPr>
              <w:t>Опрема за заштиту животне средине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2312</w:t>
            </w:r>
          </w:p>
        </w:tc>
        <w:tc>
          <w:tcPr>
            <w:tcW w:w="816" w:type="dxa"/>
          </w:tcPr>
          <w:p w:rsidR="00AC752E" w:rsidRPr="00AC752E" w:rsidRDefault="00AC752E" w:rsidP="00AC752E">
            <w:pPr>
              <w:spacing w:after="0"/>
              <w:jc w:val="both"/>
              <w:rPr>
                <w:lang w:val="en-US"/>
              </w:rPr>
            </w:pPr>
            <w:r w:rsidRPr="00AC752E">
              <w:rPr>
                <w:lang w:val="en-US"/>
              </w:rPr>
              <w:t>512500</w:t>
            </w:r>
          </w:p>
        </w:tc>
        <w:tc>
          <w:tcPr>
            <w:tcW w:w="6145" w:type="dxa"/>
          </w:tcPr>
          <w:p w:rsidR="00AC752E" w:rsidRPr="00AC752E" w:rsidRDefault="00AC752E" w:rsidP="00AC752E">
            <w:pPr>
              <w:spacing w:after="0"/>
              <w:jc w:val="both"/>
              <w:rPr>
                <w:lang w:val="en-US"/>
              </w:rPr>
            </w:pPr>
            <w:r w:rsidRPr="00AC752E">
              <w:rPr>
                <w:lang w:val="en-US"/>
              </w:rPr>
              <w:t>Медицинска и лабораторијска опрема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2313</w:t>
            </w:r>
          </w:p>
        </w:tc>
        <w:tc>
          <w:tcPr>
            <w:tcW w:w="816" w:type="dxa"/>
          </w:tcPr>
          <w:p w:rsidR="00AC752E" w:rsidRPr="00AC752E" w:rsidRDefault="00AC752E" w:rsidP="00AC752E">
            <w:pPr>
              <w:spacing w:after="0"/>
              <w:jc w:val="both"/>
              <w:rPr>
                <w:lang w:val="en-US"/>
              </w:rPr>
            </w:pPr>
            <w:r w:rsidRPr="00AC752E">
              <w:rPr>
                <w:lang w:val="en-US"/>
              </w:rPr>
              <w:t>512600</w:t>
            </w:r>
          </w:p>
        </w:tc>
        <w:tc>
          <w:tcPr>
            <w:tcW w:w="6145" w:type="dxa"/>
          </w:tcPr>
          <w:p w:rsidR="00AC752E" w:rsidRPr="00AC752E" w:rsidRDefault="00AC752E" w:rsidP="00AC752E">
            <w:pPr>
              <w:spacing w:after="0"/>
              <w:jc w:val="both"/>
              <w:rPr>
                <w:lang w:val="en-US"/>
              </w:rPr>
            </w:pPr>
            <w:r w:rsidRPr="00AC752E">
              <w:rPr>
                <w:lang w:val="en-US"/>
              </w:rPr>
              <w:t>Опрема за образовање, науку, културу и спорт</w:t>
            </w:r>
          </w:p>
        </w:tc>
        <w:tc>
          <w:tcPr>
            <w:tcW w:w="1392" w:type="dxa"/>
          </w:tcPr>
          <w:p w:rsidR="00AC752E" w:rsidRPr="00AC752E" w:rsidRDefault="00AC752E" w:rsidP="00AC752E">
            <w:pPr>
              <w:spacing w:after="0"/>
              <w:jc w:val="both"/>
              <w:rPr>
                <w:lang w:val="en-US"/>
              </w:rPr>
            </w:pPr>
            <w:r w:rsidRPr="00AC752E">
              <w:rPr>
                <w:lang w:val="en-US"/>
              </w:rPr>
              <w:t>231</w:t>
            </w: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2314</w:t>
            </w:r>
          </w:p>
        </w:tc>
        <w:tc>
          <w:tcPr>
            <w:tcW w:w="816" w:type="dxa"/>
          </w:tcPr>
          <w:p w:rsidR="00AC752E" w:rsidRPr="00AC752E" w:rsidRDefault="00AC752E" w:rsidP="00AC752E">
            <w:pPr>
              <w:spacing w:after="0"/>
              <w:jc w:val="both"/>
              <w:rPr>
                <w:lang w:val="en-US"/>
              </w:rPr>
            </w:pPr>
            <w:r w:rsidRPr="00AC752E">
              <w:rPr>
                <w:lang w:val="en-US"/>
              </w:rPr>
              <w:t>512700</w:t>
            </w:r>
          </w:p>
        </w:tc>
        <w:tc>
          <w:tcPr>
            <w:tcW w:w="6145" w:type="dxa"/>
          </w:tcPr>
          <w:p w:rsidR="00AC752E" w:rsidRPr="00AC752E" w:rsidRDefault="00AC752E" w:rsidP="00AC752E">
            <w:pPr>
              <w:spacing w:after="0"/>
              <w:jc w:val="both"/>
              <w:rPr>
                <w:lang w:val="en-US"/>
              </w:rPr>
            </w:pPr>
            <w:r w:rsidRPr="00AC752E">
              <w:rPr>
                <w:lang w:val="en-US"/>
              </w:rPr>
              <w:t>Опрема за војску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2315</w:t>
            </w:r>
          </w:p>
        </w:tc>
        <w:tc>
          <w:tcPr>
            <w:tcW w:w="816" w:type="dxa"/>
          </w:tcPr>
          <w:p w:rsidR="00AC752E" w:rsidRPr="00AC752E" w:rsidRDefault="00AC752E" w:rsidP="00AC752E">
            <w:pPr>
              <w:spacing w:after="0"/>
              <w:jc w:val="both"/>
              <w:rPr>
                <w:lang w:val="en-US"/>
              </w:rPr>
            </w:pPr>
            <w:r w:rsidRPr="00AC752E">
              <w:rPr>
                <w:lang w:val="en-US"/>
              </w:rPr>
              <w:t>512800</w:t>
            </w:r>
          </w:p>
        </w:tc>
        <w:tc>
          <w:tcPr>
            <w:tcW w:w="6145" w:type="dxa"/>
          </w:tcPr>
          <w:p w:rsidR="00AC752E" w:rsidRPr="00AC752E" w:rsidRDefault="00AC752E" w:rsidP="00AC752E">
            <w:pPr>
              <w:spacing w:after="0"/>
              <w:jc w:val="both"/>
              <w:rPr>
                <w:lang w:val="en-US"/>
              </w:rPr>
            </w:pPr>
            <w:r w:rsidRPr="00AC752E">
              <w:rPr>
                <w:lang w:val="en-US"/>
              </w:rPr>
              <w:t>Опрема за јавну безбедност</w:t>
            </w:r>
          </w:p>
        </w:tc>
        <w:tc>
          <w:tcPr>
            <w:tcW w:w="1392" w:type="dxa"/>
          </w:tcPr>
          <w:p w:rsidR="00AC752E" w:rsidRPr="00AC752E" w:rsidRDefault="00AC752E" w:rsidP="00AC752E">
            <w:pPr>
              <w:spacing w:after="0"/>
              <w:jc w:val="both"/>
              <w:rPr>
                <w:lang w:val="en-US"/>
              </w:rPr>
            </w:pPr>
            <w:r w:rsidRPr="00AC752E">
              <w:rPr>
                <w:lang w:val="en-US"/>
              </w:rPr>
              <w:t>89</w:t>
            </w:r>
          </w:p>
        </w:tc>
        <w:tc>
          <w:tcPr>
            <w:tcW w:w="1392" w:type="dxa"/>
          </w:tcPr>
          <w:p w:rsidR="00AC752E" w:rsidRPr="00AC752E" w:rsidRDefault="00AC752E" w:rsidP="00AC752E">
            <w:pPr>
              <w:spacing w:after="0"/>
              <w:jc w:val="both"/>
              <w:rPr>
                <w:lang w:val="en-US"/>
              </w:rPr>
            </w:pPr>
            <w:r w:rsidRPr="00AC752E">
              <w:rPr>
                <w:lang w:val="en-US"/>
              </w:rPr>
              <w:t>52</w:t>
            </w:r>
          </w:p>
        </w:tc>
      </w:tr>
    </w:tbl>
    <w:p w:rsidR="00AC752E" w:rsidRPr="00AC752E" w:rsidRDefault="00AC752E" w:rsidP="00AC752E">
      <w:pPr>
        <w:spacing w:after="0"/>
        <w:jc w:val="both"/>
        <w:rPr>
          <w:lang w:val="en-US"/>
        </w:rPr>
        <w:sectPr w:rsidR="00AC752E" w:rsidRPr="00AC752E">
          <w:footerReference w:type="default" r:id="rId14"/>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2316</w:t>
            </w:r>
          </w:p>
        </w:tc>
        <w:tc>
          <w:tcPr>
            <w:tcW w:w="816" w:type="dxa"/>
          </w:tcPr>
          <w:p w:rsidR="00AC752E" w:rsidRPr="00AC752E" w:rsidRDefault="00AC752E" w:rsidP="00AC752E">
            <w:pPr>
              <w:spacing w:after="0"/>
              <w:jc w:val="both"/>
              <w:rPr>
                <w:lang w:val="en-US"/>
              </w:rPr>
            </w:pPr>
            <w:r w:rsidRPr="00AC752E">
              <w:rPr>
                <w:lang w:val="en-US"/>
              </w:rPr>
              <w:t>512900</w:t>
            </w:r>
          </w:p>
        </w:tc>
        <w:tc>
          <w:tcPr>
            <w:tcW w:w="6145" w:type="dxa"/>
          </w:tcPr>
          <w:p w:rsidR="00AC752E" w:rsidRPr="00AC752E" w:rsidRDefault="00AC752E" w:rsidP="00AC752E">
            <w:pPr>
              <w:spacing w:after="0"/>
              <w:jc w:val="both"/>
              <w:rPr>
                <w:lang w:val="en-US"/>
              </w:rPr>
            </w:pPr>
            <w:r w:rsidRPr="00AC752E">
              <w:rPr>
                <w:lang w:val="en-US"/>
              </w:rPr>
              <w:t>Опрема за производњу, моторна, непокретна и немоторна опрема</w:t>
            </w:r>
          </w:p>
        </w:tc>
        <w:tc>
          <w:tcPr>
            <w:tcW w:w="1392" w:type="dxa"/>
          </w:tcPr>
          <w:p w:rsidR="00AC752E" w:rsidRPr="00AC752E" w:rsidRDefault="00AC752E" w:rsidP="00AC752E">
            <w:pPr>
              <w:spacing w:after="0"/>
              <w:jc w:val="both"/>
              <w:rPr>
                <w:lang w:val="en-US"/>
              </w:rPr>
            </w:pPr>
            <w:r w:rsidRPr="00AC752E">
              <w:rPr>
                <w:lang w:val="en-US"/>
              </w:rPr>
              <w:t>98</w:t>
            </w:r>
          </w:p>
        </w:tc>
        <w:tc>
          <w:tcPr>
            <w:tcW w:w="1392" w:type="dxa"/>
          </w:tcPr>
          <w:p w:rsidR="00AC752E" w:rsidRPr="00AC752E" w:rsidRDefault="00AC752E" w:rsidP="00AC752E">
            <w:pPr>
              <w:spacing w:after="0"/>
              <w:jc w:val="both"/>
              <w:rPr>
                <w:lang w:val="en-US"/>
              </w:rPr>
            </w:pPr>
            <w:r w:rsidRPr="00AC752E">
              <w:rPr>
                <w:lang w:val="en-US"/>
              </w:rPr>
              <w:t>2.111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2317</w:t>
            </w:r>
          </w:p>
        </w:tc>
        <w:tc>
          <w:tcPr>
            <w:tcW w:w="816" w:type="dxa"/>
          </w:tcPr>
          <w:p w:rsidR="00AC752E" w:rsidRPr="00AC752E" w:rsidRDefault="00AC752E" w:rsidP="00AC752E">
            <w:pPr>
              <w:spacing w:after="0"/>
              <w:jc w:val="both"/>
              <w:rPr>
                <w:lang w:val="en-US"/>
              </w:rPr>
            </w:pPr>
            <w:r w:rsidRPr="00AC752E">
              <w:rPr>
                <w:lang w:val="en-US"/>
              </w:rPr>
              <w:t>513000</w:t>
            </w:r>
          </w:p>
        </w:tc>
        <w:tc>
          <w:tcPr>
            <w:tcW w:w="6145" w:type="dxa"/>
          </w:tcPr>
          <w:p w:rsidR="00AC752E" w:rsidRPr="00AC752E" w:rsidRDefault="00AC752E" w:rsidP="00AC752E">
            <w:pPr>
              <w:spacing w:after="0"/>
              <w:jc w:val="both"/>
              <w:rPr>
                <w:lang w:val="en-US"/>
              </w:rPr>
            </w:pPr>
            <w:r w:rsidRPr="00AC752E">
              <w:rPr>
                <w:lang w:val="en-US"/>
              </w:rPr>
              <w:t>ОСТАЛЕ НЕКРЕТНИНЕ И ОПРЕМА (2318)</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2318</w:t>
            </w:r>
          </w:p>
        </w:tc>
        <w:tc>
          <w:tcPr>
            <w:tcW w:w="816" w:type="dxa"/>
          </w:tcPr>
          <w:p w:rsidR="00AC752E" w:rsidRPr="00AC752E" w:rsidRDefault="00AC752E" w:rsidP="00AC752E">
            <w:pPr>
              <w:spacing w:after="0"/>
              <w:jc w:val="both"/>
              <w:rPr>
                <w:lang w:val="en-US"/>
              </w:rPr>
            </w:pPr>
            <w:r w:rsidRPr="00AC752E">
              <w:rPr>
                <w:lang w:val="en-US"/>
              </w:rPr>
              <w:t>513100</w:t>
            </w:r>
          </w:p>
        </w:tc>
        <w:tc>
          <w:tcPr>
            <w:tcW w:w="6145" w:type="dxa"/>
          </w:tcPr>
          <w:p w:rsidR="00AC752E" w:rsidRPr="00AC752E" w:rsidRDefault="00AC752E" w:rsidP="00AC752E">
            <w:pPr>
              <w:spacing w:after="0"/>
              <w:jc w:val="both"/>
              <w:rPr>
                <w:lang w:val="en-US"/>
              </w:rPr>
            </w:pPr>
            <w:r w:rsidRPr="00AC752E">
              <w:rPr>
                <w:lang w:val="en-US"/>
              </w:rPr>
              <w:t>Остале некретнине и опрема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2319</w:t>
            </w:r>
          </w:p>
        </w:tc>
        <w:tc>
          <w:tcPr>
            <w:tcW w:w="816" w:type="dxa"/>
          </w:tcPr>
          <w:p w:rsidR="00AC752E" w:rsidRPr="00AC752E" w:rsidRDefault="00AC752E" w:rsidP="00AC752E">
            <w:pPr>
              <w:spacing w:after="0"/>
              <w:jc w:val="both"/>
              <w:rPr>
                <w:lang w:val="en-US"/>
              </w:rPr>
            </w:pPr>
            <w:r w:rsidRPr="00AC752E">
              <w:rPr>
                <w:lang w:val="en-US"/>
              </w:rPr>
              <w:t>514000</w:t>
            </w:r>
          </w:p>
        </w:tc>
        <w:tc>
          <w:tcPr>
            <w:tcW w:w="6145" w:type="dxa"/>
          </w:tcPr>
          <w:p w:rsidR="00AC752E" w:rsidRPr="00AC752E" w:rsidRDefault="00AC752E" w:rsidP="00AC752E">
            <w:pPr>
              <w:spacing w:after="0"/>
              <w:jc w:val="both"/>
              <w:rPr>
                <w:lang w:val="en-US"/>
              </w:rPr>
            </w:pPr>
            <w:r w:rsidRPr="00AC752E">
              <w:rPr>
                <w:lang w:val="en-US"/>
              </w:rPr>
              <w:t>КУЛТИВИСАНА ИМОВИНА (2320)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2320</w:t>
            </w:r>
          </w:p>
        </w:tc>
        <w:tc>
          <w:tcPr>
            <w:tcW w:w="816" w:type="dxa"/>
          </w:tcPr>
          <w:p w:rsidR="00AC752E" w:rsidRPr="00AC752E" w:rsidRDefault="00AC752E" w:rsidP="00AC752E">
            <w:pPr>
              <w:spacing w:after="0"/>
              <w:jc w:val="both"/>
              <w:rPr>
                <w:lang w:val="en-US"/>
              </w:rPr>
            </w:pPr>
            <w:r w:rsidRPr="00AC752E">
              <w:rPr>
                <w:lang w:val="en-US"/>
              </w:rPr>
              <w:t>514100</w:t>
            </w:r>
          </w:p>
        </w:tc>
        <w:tc>
          <w:tcPr>
            <w:tcW w:w="6145" w:type="dxa"/>
          </w:tcPr>
          <w:p w:rsidR="00AC752E" w:rsidRPr="00AC752E" w:rsidRDefault="00AC752E" w:rsidP="00AC752E">
            <w:pPr>
              <w:spacing w:after="0"/>
              <w:jc w:val="both"/>
              <w:rPr>
                <w:lang w:val="en-US"/>
              </w:rPr>
            </w:pPr>
            <w:r w:rsidRPr="00AC752E">
              <w:rPr>
                <w:lang w:val="en-US"/>
              </w:rPr>
              <w:t>Култивисана имовина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2321</w:t>
            </w:r>
          </w:p>
        </w:tc>
        <w:tc>
          <w:tcPr>
            <w:tcW w:w="816" w:type="dxa"/>
          </w:tcPr>
          <w:p w:rsidR="00AC752E" w:rsidRPr="00AC752E" w:rsidRDefault="00AC752E" w:rsidP="00AC752E">
            <w:pPr>
              <w:spacing w:after="0"/>
              <w:jc w:val="both"/>
              <w:rPr>
                <w:lang w:val="en-US"/>
              </w:rPr>
            </w:pPr>
            <w:r w:rsidRPr="00AC752E">
              <w:rPr>
                <w:lang w:val="en-US"/>
              </w:rPr>
              <w:t>515000</w:t>
            </w:r>
          </w:p>
        </w:tc>
        <w:tc>
          <w:tcPr>
            <w:tcW w:w="6145" w:type="dxa"/>
          </w:tcPr>
          <w:p w:rsidR="00AC752E" w:rsidRPr="00AC752E" w:rsidRDefault="00AC752E" w:rsidP="00AC752E">
            <w:pPr>
              <w:spacing w:after="0"/>
              <w:jc w:val="both"/>
              <w:rPr>
                <w:lang w:val="en-US"/>
              </w:rPr>
            </w:pPr>
            <w:r w:rsidRPr="00AC752E">
              <w:rPr>
                <w:lang w:val="en-US"/>
              </w:rPr>
              <w:t>НЕМАТЕРИЈАЛНА ИМОВИНА (2322)</w:t>
            </w:r>
          </w:p>
        </w:tc>
        <w:tc>
          <w:tcPr>
            <w:tcW w:w="1392" w:type="dxa"/>
          </w:tcPr>
          <w:p w:rsidR="00AC752E" w:rsidRPr="00AC752E" w:rsidRDefault="00AC752E" w:rsidP="00AC752E">
            <w:pPr>
              <w:spacing w:after="0"/>
              <w:jc w:val="both"/>
              <w:rPr>
                <w:lang w:val="en-US"/>
              </w:rPr>
            </w:pPr>
            <w:r w:rsidRPr="00AC752E">
              <w:rPr>
                <w:lang w:val="en-US"/>
              </w:rPr>
              <w:t>341</w:t>
            </w:r>
          </w:p>
        </w:tc>
        <w:tc>
          <w:tcPr>
            <w:tcW w:w="1392" w:type="dxa"/>
          </w:tcPr>
          <w:p w:rsidR="00AC752E" w:rsidRPr="00AC752E" w:rsidRDefault="00AC752E" w:rsidP="00AC752E">
            <w:pPr>
              <w:spacing w:after="0"/>
              <w:jc w:val="both"/>
              <w:rPr>
                <w:lang w:val="en-US"/>
              </w:rPr>
            </w:pPr>
            <w:r w:rsidRPr="00AC752E">
              <w:rPr>
                <w:lang w:val="en-US"/>
              </w:rPr>
              <w:t>44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2322</w:t>
            </w:r>
          </w:p>
        </w:tc>
        <w:tc>
          <w:tcPr>
            <w:tcW w:w="816" w:type="dxa"/>
          </w:tcPr>
          <w:p w:rsidR="00AC752E" w:rsidRPr="00AC752E" w:rsidRDefault="00AC752E" w:rsidP="00AC752E">
            <w:pPr>
              <w:spacing w:after="0"/>
              <w:jc w:val="both"/>
              <w:rPr>
                <w:lang w:val="en-US"/>
              </w:rPr>
            </w:pPr>
            <w:r w:rsidRPr="00AC752E">
              <w:rPr>
                <w:lang w:val="en-US"/>
              </w:rPr>
              <w:t>515100</w:t>
            </w:r>
          </w:p>
        </w:tc>
        <w:tc>
          <w:tcPr>
            <w:tcW w:w="6145" w:type="dxa"/>
          </w:tcPr>
          <w:p w:rsidR="00AC752E" w:rsidRPr="00AC752E" w:rsidRDefault="00AC752E" w:rsidP="00AC752E">
            <w:pPr>
              <w:spacing w:after="0"/>
              <w:jc w:val="both"/>
              <w:rPr>
                <w:lang w:val="en-US"/>
              </w:rPr>
            </w:pPr>
            <w:r w:rsidRPr="00AC752E">
              <w:rPr>
                <w:lang w:val="en-US"/>
              </w:rPr>
              <w:t>Нематеријална имовина</w:t>
            </w:r>
          </w:p>
        </w:tc>
        <w:tc>
          <w:tcPr>
            <w:tcW w:w="1392" w:type="dxa"/>
          </w:tcPr>
          <w:p w:rsidR="00AC752E" w:rsidRPr="00AC752E" w:rsidRDefault="00AC752E" w:rsidP="00AC752E">
            <w:pPr>
              <w:spacing w:after="0"/>
              <w:jc w:val="both"/>
              <w:rPr>
                <w:lang w:val="en-US"/>
              </w:rPr>
            </w:pPr>
            <w:r w:rsidRPr="00AC752E">
              <w:rPr>
                <w:lang w:val="en-US"/>
              </w:rPr>
              <w:t>341</w:t>
            </w:r>
          </w:p>
        </w:tc>
        <w:tc>
          <w:tcPr>
            <w:tcW w:w="1392" w:type="dxa"/>
          </w:tcPr>
          <w:p w:rsidR="00AC752E" w:rsidRPr="00AC752E" w:rsidRDefault="00AC752E" w:rsidP="00AC752E">
            <w:pPr>
              <w:spacing w:after="0"/>
              <w:jc w:val="both"/>
              <w:rPr>
                <w:lang w:val="en-US"/>
              </w:rPr>
            </w:pPr>
            <w:r w:rsidRPr="00AC752E">
              <w:rPr>
                <w:lang w:val="en-US"/>
              </w:rPr>
              <w:t>44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2323</w:t>
            </w:r>
          </w:p>
        </w:tc>
        <w:tc>
          <w:tcPr>
            <w:tcW w:w="816" w:type="dxa"/>
          </w:tcPr>
          <w:p w:rsidR="00AC752E" w:rsidRPr="00AC752E" w:rsidRDefault="00AC752E" w:rsidP="00AC752E">
            <w:pPr>
              <w:spacing w:after="0"/>
              <w:jc w:val="both"/>
              <w:rPr>
                <w:lang w:val="en-US"/>
              </w:rPr>
            </w:pPr>
            <w:r w:rsidRPr="00AC752E">
              <w:rPr>
                <w:lang w:val="en-US"/>
              </w:rPr>
              <w:t>520000</w:t>
            </w:r>
          </w:p>
        </w:tc>
        <w:tc>
          <w:tcPr>
            <w:tcW w:w="6145" w:type="dxa"/>
          </w:tcPr>
          <w:p w:rsidR="00AC752E" w:rsidRPr="00AC752E" w:rsidRDefault="00AC752E" w:rsidP="00AC752E">
            <w:pPr>
              <w:spacing w:after="0"/>
              <w:jc w:val="both"/>
              <w:rPr>
                <w:lang w:val="en-US"/>
              </w:rPr>
            </w:pPr>
            <w:r w:rsidRPr="00AC752E">
              <w:rPr>
                <w:lang w:val="en-US"/>
              </w:rPr>
              <w:t>ЗАЛИХЕ (2324 + 2326 + 2330)</w:t>
            </w:r>
          </w:p>
        </w:tc>
        <w:tc>
          <w:tcPr>
            <w:tcW w:w="1392" w:type="dxa"/>
          </w:tcPr>
          <w:p w:rsidR="00AC752E" w:rsidRPr="00AC752E" w:rsidRDefault="00AC752E" w:rsidP="00AC752E">
            <w:pPr>
              <w:spacing w:after="0"/>
              <w:jc w:val="both"/>
              <w:rPr>
                <w:lang w:val="en-US"/>
              </w:rPr>
            </w:pPr>
            <w:r w:rsidRPr="00AC752E">
              <w:rPr>
                <w:lang w:val="en-US"/>
              </w:rPr>
              <w:t>73</w:t>
            </w:r>
          </w:p>
        </w:tc>
        <w:tc>
          <w:tcPr>
            <w:tcW w:w="1392" w:type="dxa"/>
          </w:tcPr>
          <w:p w:rsidR="00AC752E" w:rsidRPr="00AC752E" w:rsidRDefault="00AC752E" w:rsidP="00AC752E">
            <w:pPr>
              <w:spacing w:after="0"/>
              <w:jc w:val="both"/>
              <w:rPr>
                <w:lang w:val="en-US"/>
              </w:rPr>
            </w:pPr>
            <w:r w:rsidRPr="00AC752E">
              <w:rPr>
                <w:lang w:val="en-US"/>
              </w:rPr>
              <w:t>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2324</w:t>
            </w:r>
          </w:p>
        </w:tc>
        <w:tc>
          <w:tcPr>
            <w:tcW w:w="816" w:type="dxa"/>
          </w:tcPr>
          <w:p w:rsidR="00AC752E" w:rsidRPr="00AC752E" w:rsidRDefault="00AC752E" w:rsidP="00AC752E">
            <w:pPr>
              <w:spacing w:after="0"/>
              <w:jc w:val="both"/>
              <w:rPr>
                <w:lang w:val="en-US"/>
              </w:rPr>
            </w:pPr>
            <w:r w:rsidRPr="00AC752E">
              <w:rPr>
                <w:lang w:val="en-US"/>
              </w:rPr>
              <w:t>521000</w:t>
            </w:r>
          </w:p>
        </w:tc>
        <w:tc>
          <w:tcPr>
            <w:tcW w:w="6145" w:type="dxa"/>
          </w:tcPr>
          <w:p w:rsidR="00AC752E" w:rsidRPr="00AC752E" w:rsidRDefault="00AC752E" w:rsidP="00AC752E">
            <w:pPr>
              <w:spacing w:after="0"/>
              <w:jc w:val="both"/>
              <w:rPr>
                <w:lang w:val="en-US"/>
              </w:rPr>
            </w:pPr>
            <w:r w:rsidRPr="00AC752E">
              <w:rPr>
                <w:lang w:val="en-US"/>
              </w:rPr>
              <w:t>РОБНЕ РЕЗЕРВЕ (2325)</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2325</w:t>
            </w:r>
          </w:p>
        </w:tc>
        <w:tc>
          <w:tcPr>
            <w:tcW w:w="816" w:type="dxa"/>
          </w:tcPr>
          <w:p w:rsidR="00AC752E" w:rsidRPr="00AC752E" w:rsidRDefault="00AC752E" w:rsidP="00AC752E">
            <w:pPr>
              <w:spacing w:after="0"/>
              <w:jc w:val="both"/>
              <w:rPr>
                <w:lang w:val="en-US"/>
              </w:rPr>
            </w:pPr>
            <w:r w:rsidRPr="00AC752E">
              <w:rPr>
                <w:lang w:val="en-US"/>
              </w:rPr>
              <w:t>521100</w:t>
            </w:r>
          </w:p>
        </w:tc>
        <w:tc>
          <w:tcPr>
            <w:tcW w:w="6145" w:type="dxa"/>
          </w:tcPr>
          <w:p w:rsidR="00AC752E" w:rsidRPr="00AC752E" w:rsidRDefault="00AC752E" w:rsidP="00AC752E">
            <w:pPr>
              <w:spacing w:after="0"/>
              <w:jc w:val="both"/>
              <w:rPr>
                <w:lang w:val="en-US"/>
              </w:rPr>
            </w:pPr>
            <w:r w:rsidRPr="00AC752E">
              <w:rPr>
                <w:lang w:val="en-US"/>
              </w:rPr>
              <w:t>Робне резерве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2326</w:t>
            </w:r>
          </w:p>
        </w:tc>
        <w:tc>
          <w:tcPr>
            <w:tcW w:w="816" w:type="dxa"/>
          </w:tcPr>
          <w:p w:rsidR="00AC752E" w:rsidRPr="00AC752E" w:rsidRDefault="00AC752E" w:rsidP="00AC752E">
            <w:pPr>
              <w:spacing w:after="0"/>
              <w:jc w:val="both"/>
              <w:rPr>
                <w:lang w:val="en-US"/>
              </w:rPr>
            </w:pPr>
            <w:r w:rsidRPr="00AC752E">
              <w:rPr>
                <w:lang w:val="en-US"/>
              </w:rPr>
              <w:t>522000</w:t>
            </w:r>
          </w:p>
        </w:tc>
        <w:tc>
          <w:tcPr>
            <w:tcW w:w="6145" w:type="dxa"/>
          </w:tcPr>
          <w:p w:rsidR="00AC752E" w:rsidRPr="00AC752E" w:rsidRDefault="00AC752E" w:rsidP="00AC752E">
            <w:pPr>
              <w:spacing w:after="0"/>
              <w:jc w:val="both"/>
              <w:rPr>
                <w:lang w:val="en-US"/>
              </w:rPr>
            </w:pPr>
            <w:r w:rsidRPr="00AC752E">
              <w:rPr>
                <w:lang w:val="en-US"/>
              </w:rPr>
              <w:t>ЗАЛИХЕ ПРОИЗВОДЊЕ (од 2327 до 2329)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2327</w:t>
            </w:r>
          </w:p>
        </w:tc>
        <w:tc>
          <w:tcPr>
            <w:tcW w:w="816" w:type="dxa"/>
          </w:tcPr>
          <w:p w:rsidR="00AC752E" w:rsidRPr="00AC752E" w:rsidRDefault="00AC752E" w:rsidP="00AC752E">
            <w:pPr>
              <w:spacing w:after="0"/>
              <w:jc w:val="both"/>
              <w:rPr>
                <w:lang w:val="en-US"/>
              </w:rPr>
            </w:pPr>
            <w:r w:rsidRPr="00AC752E">
              <w:rPr>
                <w:lang w:val="en-US"/>
              </w:rPr>
              <w:t>522100</w:t>
            </w:r>
          </w:p>
        </w:tc>
        <w:tc>
          <w:tcPr>
            <w:tcW w:w="6145" w:type="dxa"/>
          </w:tcPr>
          <w:p w:rsidR="00AC752E" w:rsidRPr="00AC752E" w:rsidRDefault="00AC752E" w:rsidP="00AC752E">
            <w:pPr>
              <w:spacing w:after="0"/>
              <w:jc w:val="both"/>
              <w:rPr>
                <w:lang w:val="en-US"/>
              </w:rPr>
            </w:pPr>
            <w:r w:rsidRPr="00AC752E">
              <w:rPr>
                <w:lang w:val="en-US"/>
              </w:rPr>
              <w:t>Залихе материјала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2328</w:t>
            </w:r>
          </w:p>
        </w:tc>
        <w:tc>
          <w:tcPr>
            <w:tcW w:w="816" w:type="dxa"/>
          </w:tcPr>
          <w:p w:rsidR="00AC752E" w:rsidRPr="00AC752E" w:rsidRDefault="00AC752E" w:rsidP="00AC752E">
            <w:pPr>
              <w:spacing w:after="0"/>
              <w:jc w:val="both"/>
              <w:rPr>
                <w:lang w:val="en-US"/>
              </w:rPr>
            </w:pPr>
            <w:r w:rsidRPr="00AC752E">
              <w:rPr>
                <w:lang w:val="en-US"/>
              </w:rPr>
              <w:t>522200</w:t>
            </w:r>
          </w:p>
        </w:tc>
        <w:tc>
          <w:tcPr>
            <w:tcW w:w="6145" w:type="dxa"/>
          </w:tcPr>
          <w:p w:rsidR="00AC752E" w:rsidRPr="00AC752E" w:rsidRDefault="00AC752E" w:rsidP="00AC752E">
            <w:pPr>
              <w:spacing w:after="0"/>
              <w:jc w:val="both"/>
              <w:rPr>
                <w:lang w:val="en-US"/>
              </w:rPr>
            </w:pPr>
            <w:r w:rsidRPr="00AC752E">
              <w:rPr>
                <w:lang w:val="en-US"/>
              </w:rPr>
              <w:t>Залихе недовршене производње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2329</w:t>
            </w:r>
          </w:p>
        </w:tc>
        <w:tc>
          <w:tcPr>
            <w:tcW w:w="816" w:type="dxa"/>
          </w:tcPr>
          <w:p w:rsidR="00AC752E" w:rsidRPr="00AC752E" w:rsidRDefault="00AC752E" w:rsidP="00AC752E">
            <w:pPr>
              <w:spacing w:after="0"/>
              <w:jc w:val="both"/>
              <w:rPr>
                <w:lang w:val="en-US"/>
              </w:rPr>
            </w:pPr>
            <w:r w:rsidRPr="00AC752E">
              <w:rPr>
                <w:lang w:val="en-US"/>
              </w:rPr>
              <w:t>522300</w:t>
            </w:r>
          </w:p>
        </w:tc>
        <w:tc>
          <w:tcPr>
            <w:tcW w:w="6145" w:type="dxa"/>
          </w:tcPr>
          <w:p w:rsidR="00AC752E" w:rsidRPr="00AC752E" w:rsidRDefault="00AC752E" w:rsidP="00AC752E">
            <w:pPr>
              <w:spacing w:after="0"/>
              <w:jc w:val="both"/>
              <w:rPr>
                <w:lang w:val="en-US"/>
              </w:rPr>
            </w:pPr>
            <w:r w:rsidRPr="00AC752E">
              <w:rPr>
                <w:lang w:val="en-US"/>
              </w:rPr>
              <w:t>Залихе готових производа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2330</w:t>
            </w:r>
          </w:p>
        </w:tc>
        <w:tc>
          <w:tcPr>
            <w:tcW w:w="816" w:type="dxa"/>
          </w:tcPr>
          <w:p w:rsidR="00AC752E" w:rsidRPr="00AC752E" w:rsidRDefault="00AC752E" w:rsidP="00AC752E">
            <w:pPr>
              <w:spacing w:after="0"/>
              <w:jc w:val="both"/>
              <w:rPr>
                <w:lang w:val="en-US"/>
              </w:rPr>
            </w:pPr>
            <w:r w:rsidRPr="00AC752E">
              <w:rPr>
                <w:lang w:val="en-US"/>
              </w:rPr>
              <w:t>523000</w:t>
            </w:r>
          </w:p>
        </w:tc>
        <w:tc>
          <w:tcPr>
            <w:tcW w:w="6145" w:type="dxa"/>
          </w:tcPr>
          <w:p w:rsidR="00AC752E" w:rsidRPr="00AC752E" w:rsidRDefault="00AC752E" w:rsidP="00AC752E">
            <w:pPr>
              <w:spacing w:after="0"/>
              <w:jc w:val="both"/>
              <w:rPr>
                <w:lang w:val="en-US"/>
              </w:rPr>
            </w:pPr>
            <w:r w:rsidRPr="00AC752E">
              <w:rPr>
                <w:lang w:val="en-US"/>
              </w:rPr>
              <w:t>ЗАЛИХЕ РОБЕ ЗА ДАЉУ ПРОДАЈУ (2331)</w:t>
            </w:r>
          </w:p>
        </w:tc>
        <w:tc>
          <w:tcPr>
            <w:tcW w:w="1392" w:type="dxa"/>
          </w:tcPr>
          <w:p w:rsidR="00AC752E" w:rsidRPr="00AC752E" w:rsidRDefault="00AC752E" w:rsidP="00AC752E">
            <w:pPr>
              <w:spacing w:after="0"/>
              <w:jc w:val="both"/>
              <w:rPr>
                <w:lang w:val="en-US"/>
              </w:rPr>
            </w:pPr>
            <w:r w:rsidRPr="00AC752E">
              <w:rPr>
                <w:lang w:val="en-US"/>
              </w:rPr>
              <w:t>73</w:t>
            </w:r>
          </w:p>
        </w:tc>
        <w:tc>
          <w:tcPr>
            <w:tcW w:w="1392" w:type="dxa"/>
          </w:tcPr>
          <w:p w:rsidR="00AC752E" w:rsidRPr="00AC752E" w:rsidRDefault="00AC752E" w:rsidP="00AC752E">
            <w:pPr>
              <w:spacing w:after="0"/>
              <w:jc w:val="both"/>
              <w:rPr>
                <w:lang w:val="en-US"/>
              </w:rPr>
            </w:pPr>
            <w:r w:rsidRPr="00AC752E">
              <w:rPr>
                <w:lang w:val="en-US"/>
              </w:rPr>
              <w:t>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2331</w:t>
            </w:r>
          </w:p>
        </w:tc>
        <w:tc>
          <w:tcPr>
            <w:tcW w:w="816" w:type="dxa"/>
          </w:tcPr>
          <w:p w:rsidR="00AC752E" w:rsidRPr="00AC752E" w:rsidRDefault="00AC752E" w:rsidP="00AC752E">
            <w:pPr>
              <w:spacing w:after="0"/>
              <w:jc w:val="both"/>
              <w:rPr>
                <w:lang w:val="en-US"/>
              </w:rPr>
            </w:pPr>
            <w:r w:rsidRPr="00AC752E">
              <w:rPr>
                <w:lang w:val="en-US"/>
              </w:rPr>
              <w:t>523100</w:t>
            </w:r>
          </w:p>
        </w:tc>
        <w:tc>
          <w:tcPr>
            <w:tcW w:w="6145" w:type="dxa"/>
          </w:tcPr>
          <w:p w:rsidR="00AC752E" w:rsidRPr="00AC752E" w:rsidRDefault="00AC752E" w:rsidP="00AC752E">
            <w:pPr>
              <w:spacing w:after="0"/>
              <w:jc w:val="both"/>
              <w:rPr>
                <w:lang w:val="en-US"/>
              </w:rPr>
            </w:pPr>
            <w:r w:rsidRPr="00AC752E">
              <w:rPr>
                <w:lang w:val="en-US"/>
              </w:rPr>
              <w:t>Залихе робе за даљу продају</w:t>
            </w:r>
          </w:p>
        </w:tc>
        <w:tc>
          <w:tcPr>
            <w:tcW w:w="1392" w:type="dxa"/>
          </w:tcPr>
          <w:p w:rsidR="00AC752E" w:rsidRPr="00AC752E" w:rsidRDefault="00AC752E" w:rsidP="00AC752E">
            <w:pPr>
              <w:spacing w:after="0"/>
              <w:jc w:val="both"/>
              <w:rPr>
                <w:lang w:val="en-US"/>
              </w:rPr>
            </w:pPr>
            <w:r w:rsidRPr="00AC752E">
              <w:rPr>
                <w:lang w:val="en-US"/>
              </w:rPr>
              <w:t>73</w:t>
            </w:r>
          </w:p>
        </w:tc>
        <w:tc>
          <w:tcPr>
            <w:tcW w:w="1392" w:type="dxa"/>
          </w:tcPr>
          <w:p w:rsidR="00AC752E" w:rsidRPr="00AC752E" w:rsidRDefault="00AC752E" w:rsidP="00AC752E">
            <w:pPr>
              <w:spacing w:after="0"/>
              <w:jc w:val="both"/>
              <w:rPr>
                <w:lang w:val="en-US"/>
              </w:rPr>
            </w:pPr>
            <w:r w:rsidRPr="00AC752E">
              <w:rPr>
                <w:lang w:val="en-US"/>
              </w:rPr>
              <w:t>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2332</w:t>
            </w:r>
          </w:p>
        </w:tc>
        <w:tc>
          <w:tcPr>
            <w:tcW w:w="816" w:type="dxa"/>
          </w:tcPr>
          <w:p w:rsidR="00AC752E" w:rsidRPr="00AC752E" w:rsidRDefault="00AC752E" w:rsidP="00AC752E">
            <w:pPr>
              <w:spacing w:after="0"/>
              <w:jc w:val="both"/>
              <w:rPr>
                <w:lang w:val="en-US"/>
              </w:rPr>
            </w:pPr>
            <w:r w:rsidRPr="00AC752E">
              <w:rPr>
                <w:lang w:val="en-US"/>
              </w:rPr>
              <w:t>530000</w:t>
            </w:r>
          </w:p>
        </w:tc>
        <w:tc>
          <w:tcPr>
            <w:tcW w:w="6145" w:type="dxa"/>
          </w:tcPr>
          <w:p w:rsidR="00AC752E" w:rsidRPr="00AC752E" w:rsidRDefault="00AC752E" w:rsidP="00AC752E">
            <w:pPr>
              <w:spacing w:after="0"/>
              <w:jc w:val="both"/>
              <w:rPr>
                <w:lang w:val="en-US"/>
              </w:rPr>
            </w:pPr>
            <w:r w:rsidRPr="00AC752E">
              <w:rPr>
                <w:lang w:val="en-US"/>
              </w:rPr>
              <w:t>ДРАГОЦЕНОСТИ (2333)</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2333</w:t>
            </w:r>
          </w:p>
        </w:tc>
        <w:tc>
          <w:tcPr>
            <w:tcW w:w="816" w:type="dxa"/>
          </w:tcPr>
          <w:p w:rsidR="00AC752E" w:rsidRPr="00AC752E" w:rsidRDefault="00AC752E" w:rsidP="00AC752E">
            <w:pPr>
              <w:spacing w:after="0"/>
              <w:jc w:val="both"/>
              <w:rPr>
                <w:lang w:val="en-US"/>
              </w:rPr>
            </w:pPr>
            <w:r w:rsidRPr="00AC752E">
              <w:rPr>
                <w:lang w:val="en-US"/>
              </w:rPr>
              <w:t>531000</w:t>
            </w:r>
          </w:p>
        </w:tc>
        <w:tc>
          <w:tcPr>
            <w:tcW w:w="6145" w:type="dxa"/>
          </w:tcPr>
          <w:p w:rsidR="00AC752E" w:rsidRPr="00AC752E" w:rsidRDefault="00AC752E" w:rsidP="00AC752E">
            <w:pPr>
              <w:spacing w:after="0"/>
              <w:jc w:val="both"/>
              <w:rPr>
                <w:lang w:val="en-US"/>
              </w:rPr>
            </w:pPr>
            <w:r w:rsidRPr="00AC752E">
              <w:rPr>
                <w:lang w:val="en-US"/>
              </w:rPr>
              <w:t>ДРАГОЦЕНОСТИ (2334)</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2334</w:t>
            </w:r>
          </w:p>
        </w:tc>
        <w:tc>
          <w:tcPr>
            <w:tcW w:w="816" w:type="dxa"/>
          </w:tcPr>
          <w:p w:rsidR="00AC752E" w:rsidRPr="00AC752E" w:rsidRDefault="00AC752E" w:rsidP="00AC752E">
            <w:pPr>
              <w:spacing w:after="0"/>
              <w:jc w:val="both"/>
              <w:rPr>
                <w:lang w:val="en-US"/>
              </w:rPr>
            </w:pPr>
            <w:r w:rsidRPr="00AC752E">
              <w:rPr>
                <w:lang w:val="en-US"/>
              </w:rPr>
              <w:t>531100</w:t>
            </w:r>
          </w:p>
        </w:tc>
        <w:tc>
          <w:tcPr>
            <w:tcW w:w="6145" w:type="dxa"/>
          </w:tcPr>
          <w:p w:rsidR="00AC752E" w:rsidRPr="00AC752E" w:rsidRDefault="00AC752E" w:rsidP="00AC752E">
            <w:pPr>
              <w:spacing w:after="0"/>
              <w:jc w:val="both"/>
              <w:rPr>
                <w:lang w:val="en-US"/>
              </w:rPr>
            </w:pPr>
            <w:r w:rsidRPr="00AC752E">
              <w:rPr>
                <w:lang w:val="en-US"/>
              </w:rPr>
              <w:t>Драгоцености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2335</w:t>
            </w:r>
          </w:p>
        </w:tc>
        <w:tc>
          <w:tcPr>
            <w:tcW w:w="816" w:type="dxa"/>
          </w:tcPr>
          <w:p w:rsidR="00AC752E" w:rsidRPr="00AC752E" w:rsidRDefault="00AC752E" w:rsidP="00AC752E">
            <w:pPr>
              <w:spacing w:after="0"/>
              <w:jc w:val="both"/>
              <w:rPr>
                <w:lang w:val="en-US"/>
              </w:rPr>
            </w:pPr>
            <w:r w:rsidRPr="00AC752E">
              <w:rPr>
                <w:lang w:val="en-US"/>
              </w:rPr>
              <w:t>540000</w:t>
            </w:r>
          </w:p>
        </w:tc>
        <w:tc>
          <w:tcPr>
            <w:tcW w:w="6145" w:type="dxa"/>
          </w:tcPr>
          <w:p w:rsidR="00AC752E" w:rsidRPr="00AC752E" w:rsidRDefault="00AC752E" w:rsidP="00AC752E">
            <w:pPr>
              <w:spacing w:after="0"/>
              <w:jc w:val="both"/>
              <w:rPr>
                <w:lang w:val="en-US"/>
              </w:rPr>
            </w:pPr>
            <w:r w:rsidRPr="00AC752E">
              <w:rPr>
                <w:lang w:val="en-US"/>
              </w:rPr>
              <w:t>ПРИРОДНА ИМОВИНА (2336 + 2338 + 2340)</w:t>
            </w:r>
          </w:p>
        </w:tc>
        <w:tc>
          <w:tcPr>
            <w:tcW w:w="1392" w:type="dxa"/>
          </w:tcPr>
          <w:p w:rsidR="00AC752E" w:rsidRPr="00AC752E" w:rsidRDefault="00AC752E" w:rsidP="00AC752E">
            <w:pPr>
              <w:spacing w:after="0"/>
              <w:jc w:val="both"/>
              <w:rPr>
                <w:lang w:val="en-US"/>
              </w:rPr>
            </w:pPr>
            <w:r w:rsidRPr="00AC752E">
              <w:rPr>
                <w:lang w:val="en-US"/>
              </w:rPr>
              <w:t>1.484</w:t>
            </w:r>
          </w:p>
        </w:tc>
        <w:tc>
          <w:tcPr>
            <w:tcW w:w="1392" w:type="dxa"/>
          </w:tcPr>
          <w:p w:rsidR="00AC752E" w:rsidRPr="00AC752E" w:rsidRDefault="00AC752E" w:rsidP="00AC752E">
            <w:pPr>
              <w:spacing w:after="0"/>
              <w:jc w:val="both"/>
              <w:rPr>
                <w:lang w:val="en-US"/>
              </w:rPr>
            </w:pPr>
            <w:r w:rsidRPr="00AC752E">
              <w:rPr>
                <w:lang w:val="en-US"/>
              </w:rPr>
              <w:t>774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2336</w:t>
            </w:r>
          </w:p>
        </w:tc>
        <w:tc>
          <w:tcPr>
            <w:tcW w:w="816" w:type="dxa"/>
          </w:tcPr>
          <w:p w:rsidR="00AC752E" w:rsidRPr="00AC752E" w:rsidRDefault="00AC752E" w:rsidP="00AC752E">
            <w:pPr>
              <w:spacing w:after="0"/>
              <w:jc w:val="both"/>
              <w:rPr>
                <w:lang w:val="en-US"/>
              </w:rPr>
            </w:pPr>
            <w:r w:rsidRPr="00AC752E">
              <w:rPr>
                <w:lang w:val="en-US"/>
              </w:rPr>
              <w:t>541000</w:t>
            </w:r>
          </w:p>
        </w:tc>
        <w:tc>
          <w:tcPr>
            <w:tcW w:w="6145" w:type="dxa"/>
          </w:tcPr>
          <w:p w:rsidR="00AC752E" w:rsidRPr="00AC752E" w:rsidRDefault="00AC752E" w:rsidP="00AC752E">
            <w:pPr>
              <w:spacing w:after="0"/>
              <w:jc w:val="both"/>
              <w:rPr>
                <w:lang w:val="en-US"/>
              </w:rPr>
            </w:pPr>
            <w:r w:rsidRPr="00AC752E">
              <w:rPr>
                <w:lang w:val="en-US"/>
              </w:rPr>
              <w:t>ЗЕМЉИШТЕ (2337)</w:t>
            </w:r>
          </w:p>
        </w:tc>
        <w:tc>
          <w:tcPr>
            <w:tcW w:w="1392" w:type="dxa"/>
          </w:tcPr>
          <w:p w:rsidR="00AC752E" w:rsidRPr="00AC752E" w:rsidRDefault="00AC752E" w:rsidP="00AC752E">
            <w:pPr>
              <w:spacing w:after="0"/>
              <w:jc w:val="both"/>
              <w:rPr>
                <w:lang w:val="en-US"/>
              </w:rPr>
            </w:pPr>
            <w:r w:rsidRPr="00AC752E">
              <w:rPr>
                <w:lang w:val="en-US"/>
              </w:rPr>
              <w:t>1.484</w:t>
            </w:r>
          </w:p>
        </w:tc>
        <w:tc>
          <w:tcPr>
            <w:tcW w:w="1392" w:type="dxa"/>
          </w:tcPr>
          <w:p w:rsidR="00AC752E" w:rsidRPr="00AC752E" w:rsidRDefault="00AC752E" w:rsidP="00AC752E">
            <w:pPr>
              <w:spacing w:after="0"/>
              <w:jc w:val="both"/>
              <w:rPr>
                <w:lang w:val="en-US"/>
              </w:rPr>
            </w:pPr>
            <w:r w:rsidRPr="00AC752E">
              <w:rPr>
                <w:lang w:val="en-US"/>
              </w:rPr>
              <w:t>774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2337</w:t>
            </w:r>
          </w:p>
        </w:tc>
        <w:tc>
          <w:tcPr>
            <w:tcW w:w="816" w:type="dxa"/>
          </w:tcPr>
          <w:p w:rsidR="00AC752E" w:rsidRPr="00AC752E" w:rsidRDefault="00AC752E" w:rsidP="00AC752E">
            <w:pPr>
              <w:spacing w:after="0"/>
              <w:jc w:val="both"/>
              <w:rPr>
                <w:lang w:val="en-US"/>
              </w:rPr>
            </w:pPr>
            <w:r w:rsidRPr="00AC752E">
              <w:rPr>
                <w:lang w:val="en-US"/>
              </w:rPr>
              <w:t>541100</w:t>
            </w:r>
          </w:p>
        </w:tc>
        <w:tc>
          <w:tcPr>
            <w:tcW w:w="6145" w:type="dxa"/>
          </w:tcPr>
          <w:p w:rsidR="00AC752E" w:rsidRPr="00AC752E" w:rsidRDefault="00AC752E" w:rsidP="00AC752E">
            <w:pPr>
              <w:spacing w:after="0"/>
              <w:jc w:val="both"/>
              <w:rPr>
                <w:lang w:val="en-US"/>
              </w:rPr>
            </w:pPr>
            <w:r w:rsidRPr="00AC752E">
              <w:rPr>
                <w:lang w:val="en-US"/>
              </w:rPr>
              <w:t>Земљиште</w:t>
            </w:r>
          </w:p>
        </w:tc>
        <w:tc>
          <w:tcPr>
            <w:tcW w:w="1392" w:type="dxa"/>
          </w:tcPr>
          <w:p w:rsidR="00AC752E" w:rsidRPr="00AC752E" w:rsidRDefault="00AC752E" w:rsidP="00AC752E">
            <w:pPr>
              <w:spacing w:after="0"/>
              <w:jc w:val="both"/>
              <w:rPr>
                <w:lang w:val="en-US"/>
              </w:rPr>
            </w:pPr>
            <w:r w:rsidRPr="00AC752E">
              <w:rPr>
                <w:lang w:val="en-US"/>
              </w:rPr>
              <w:t>1.484</w:t>
            </w:r>
          </w:p>
        </w:tc>
        <w:tc>
          <w:tcPr>
            <w:tcW w:w="1392" w:type="dxa"/>
          </w:tcPr>
          <w:p w:rsidR="00AC752E" w:rsidRPr="00AC752E" w:rsidRDefault="00AC752E" w:rsidP="00AC752E">
            <w:pPr>
              <w:spacing w:after="0"/>
              <w:jc w:val="both"/>
              <w:rPr>
                <w:lang w:val="en-US"/>
              </w:rPr>
            </w:pPr>
            <w:r w:rsidRPr="00AC752E">
              <w:rPr>
                <w:lang w:val="en-US"/>
              </w:rPr>
              <w:t>774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2338</w:t>
            </w:r>
          </w:p>
        </w:tc>
        <w:tc>
          <w:tcPr>
            <w:tcW w:w="816" w:type="dxa"/>
          </w:tcPr>
          <w:p w:rsidR="00AC752E" w:rsidRPr="00AC752E" w:rsidRDefault="00AC752E" w:rsidP="00AC752E">
            <w:pPr>
              <w:spacing w:after="0"/>
              <w:jc w:val="both"/>
              <w:rPr>
                <w:lang w:val="en-US"/>
              </w:rPr>
            </w:pPr>
            <w:r w:rsidRPr="00AC752E">
              <w:rPr>
                <w:lang w:val="en-US"/>
              </w:rPr>
              <w:t>542000</w:t>
            </w:r>
          </w:p>
        </w:tc>
        <w:tc>
          <w:tcPr>
            <w:tcW w:w="6145" w:type="dxa"/>
          </w:tcPr>
          <w:p w:rsidR="00AC752E" w:rsidRPr="00AC752E" w:rsidRDefault="00AC752E" w:rsidP="00AC752E">
            <w:pPr>
              <w:spacing w:after="0"/>
              <w:jc w:val="both"/>
              <w:rPr>
                <w:lang w:val="en-US"/>
              </w:rPr>
            </w:pPr>
            <w:r w:rsidRPr="00AC752E">
              <w:rPr>
                <w:lang w:val="en-US"/>
              </w:rPr>
              <w:t>РУДНА БОГАТСТВА (2339)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2339</w:t>
            </w:r>
          </w:p>
        </w:tc>
        <w:tc>
          <w:tcPr>
            <w:tcW w:w="816" w:type="dxa"/>
          </w:tcPr>
          <w:p w:rsidR="00AC752E" w:rsidRPr="00AC752E" w:rsidRDefault="00AC752E" w:rsidP="00AC752E">
            <w:pPr>
              <w:spacing w:after="0"/>
              <w:jc w:val="both"/>
              <w:rPr>
                <w:lang w:val="en-US"/>
              </w:rPr>
            </w:pPr>
            <w:r w:rsidRPr="00AC752E">
              <w:rPr>
                <w:lang w:val="en-US"/>
              </w:rPr>
              <w:t>542100</w:t>
            </w:r>
          </w:p>
        </w:tc>
        <w:tc>
          <w:tcPr>
            <w:tcW w:w="6145" w:type="dxa"/>
          </w:tcPr>
          <w:p w:rsidR="00AC752E" w:rsidRPr="00AC752E" w:rsidRDefault="00AC752E" w:rsidP="00AC752E">
            <w:pPr>
              <w:spacing w:after="0"/>
              <w:jc w:val="both"/>
              <w:rPr>
                <w:lang w:val="en-US"/>
              </w:rPr>
            </w:pPr>
            <w:r w:rsidRPr="00AC752E">
              <w:rPr>
                <w:lang w:val="en-US"/>
              </w:rPr>
              <w:t>Копови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2340</w:t>
            </w:r>
          </w:p>
        </w:tc>
        <w:tc>
          <w:tcPr>
            <w:tcW w:w="816" w:type="dxa"/>
          </w:tcPr>
          <w:p w:rsidR="00AC752E" w:rsidRPr="00AC752E" w:rsidRDefault="00AC752E" w:rsidP="00AC752E">
            <w:pPr>
              <w:spacing w:after="0"/>
              <w:jc w:val="both"/>
              <w:rPr>
                <w:lang w:val="en-US"/>
              </w:rPr>
            </w:pPr>
            <w:r w:rsidRPr="00AC752E">
              <w:rPr>
                <w:lang w:val="en-US"/>
              </w:rPr>
              <w:t>543000</w:t>
            </w:r>
          </w:p>
        </w:tc>
        <w:tc>
          <w:tcPr>
            <w:tcW w:w="6145" w:type="dxa"/>
          </w:tcPr>
          <w:p w:rsidR="00AC752E" w:rsidRPr="00AC752E" w:rsidRDefault="00AC752E" w:rsidP="00AC752E">
            <w:pPr>
              <w:spacing w:after="0"/>
              <w:jc w:val="both"/>
              <w:rPr>
                <w:lang w:val="en-US"/>
              </w:rPr>
            </w:pPr>
            <w:r w:rsidRPr="00AC752E">
              <w:rPr>
                <w:lang w:val="en-US"/>
              </w:rPr>
              <w:t>ШУМЕ И ВОДЕ (2341 + 2342)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2341</w:t>
            </w:r>
          </w:p>
        </w:tc>
        <w:tc>
          <w:tcPr>
            <w:tcW w:w="816" w:type="dxa"/>
          </w:tcPr>
          <w:p w:rsidR="00AC752E" w:rsidRPr="00AC752E" w:rsidRDefault="00AC752E" w:rsidP="00AC752E">
            <w:pPr>
              <w:spacing w:after="0"/>
              <w:jc w:val="both"/>
              <w:rPr>
                <w:lang w:val="en-US"/>
              </w:rPr>
            </w:pPr>
            <w:r w:rsidRPr="00AC752E">
              <w:rPr>
                <w:lang w:val="en-US"/>
              </w:rPr>
              <w:t>543100</w:t>
            </w:r>
          </w:p>
        </w:tc>
        <w:tc>
          <w:tcPr>
            <w:tcW w:w="6145" w:type="dxa"/>
          </w:tcPr>
          <w:p w:rsidR="00AC752E" w:rsidRPr="00AC752E" w:rsidRDefault="00AC752E" w:rsidP="00AC752E">
            <w:pPr>
              <w:spacing w:after="0"/>
              <w:jc w:val="both"/>
              <w:rPr>
                <w:lang w:val="en-US"/>
              </w:rPr>
            </w:pPr>
            <w:r w:rsidRPr="00AC752E">
              <w:rPr>
                <w:lang w:val="en-US"/>
              </w:rPr>
              <w:t>Шуме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2342</w:t>
            </w:r>
          </w:p>
        </w:tc>
        <w:tc>
          <w:tcPr>
            <w:tcW w:w="816" w:type="dxa"/>
          </w:tcPr>
          <w:p w:rsidR="00AC752E" w:rsidRPr="00AC752E" w:rsidRDefault="00AC752E" w:rsidP="00AC752E">
            <w:pPr>
              <w:spacing w:after="0"/>
              <w:jc w:val="both"/>
              <w:rPr>
                <w:lang w:val="en-US"/>
              </w:rPr>
            </w:pPr>
            <w:r w:rsidRPr="00AC752E">
              <w:rPr>
                <w:lang w:val="en-US"/>
              </w:rPr>
              <w:t>543200</w:t>
            </w:r>
          </w:p>
        </w:tc>
        <w:tc>
          <w:tcPr>
            <w:tcW w:w="6145" w:type="dxa"/>
          </w:tcPr>
          <w:p w:rsidR="00AC752E" w:rsidRPr="00AC752E" w:rsidRDefault="00AC752E" w:rsidP="00AC752E">
            <w:pPr>
              <w:spacing w:after="0"/>
              <w:jc w:val="both"/>
              <w:rPr>
                <w:lang w:val="en-US"/>
              </w:rPr>
            </w:pPr>
            <w:r w:rsidRPr="00AC752E">
              <w:rPr>
                <w:lang w:val="en-US"/>
              </w:rPr>
              <w:t>Воде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705"/>
        </w:trPr>
        <w:tc>
          <w:tcPr>
            <w:tcW w:w="804"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2343</w:t>
            </w:r>
          </w:p>
        </w:tc>
        <w:tc>
          <w:tcPr>
            <w:tcW w:w="816"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550000</w:t>
            </w:r>
          </w:p>
        </w:tc>
        <w:tc>
          <w:tcPr>
            <w:tcW w:w="6145" w:type="dxa"/>
          </w:tcPr>
          <w:p w:rsidR="00AC752E" w:rsidRPr="00AC752E" w:rsidRDefault="00AC752E" w:rsidP="00AC752E">
            <w:pPr>
              <w:spacing w:after="0"/>
              <w:jc w:val="both"/>
              <w:rPr>
                <w:lang w:val="en-US"/>
              </w:rPr>
            </w:pPr>
            <w:r w:rsidRPr="00AC752E">
              <w:rPr>
                <w:lang w:val="en-US"/>
              </w:rPr>
              <w:t>НЕФИНАНСИЈСКА ИМОВИНА КОЈА СЕ ФИНАНСИРА ИЗ СРЕДСТАВА ЗА РЕАЛИЗАЦИЈУ НАЦИОНАЛНОГ ИНВЕСТИЦИОНОГ ПЛАНА (2344)</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705"/>
        </w:trPr>
        <w:tc>
          <w:tcPr>
            <w:tcW w:w="804"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2344</w:t>
            </w:r>
          </w:p>
        </w:tc>
        <w:tc>
          <w:tcPr>
            <w:tcW w:w="816"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551000</w:t>
            </w:r>
          </w:p>
        </w:tc>
        <w:tc>
          <w:tcPr>
            <w:tcW w:w="6145" w:type="dxa"/>
          </w:tcPr>
          <w:p w:rsidR="00AC752E" w:rsidRPr="00AC752E" w:rsidRDefault="00AC752E" w:rsidP="00AC752E">
            <w:pPr>
              <w:spacing w:after="0"/>
              <w:jc w:val="both"/>
              <w:rPr>
                <w:lang w:val="en-US"/>
              </w:rPr>
            </w:pPr>
            <w:r w:rsidRPr="00AC752E">
              <w:rPr>
                <w:lang w:val="en-US"/>
              </w:rPr>
              <w:t>НЕФИНАНСИЈСКА ИМОВИНА КОЈА СЕ ФИНАНСИРА ИЗ СРЕДСТАВА ЗА РЕАЛИЗАЦИЈУ НАЦИОНАЛНОГ ИНВЕСТИЦИОНОГ ПЛАНА (2345)</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561"/>
        </w:trPr>
        <w:tc>
          <w:tcPr>
            <w:tcW w:w="804" w:type="dxa"/>
          </w:tcPr>
          <w:p w:rsidR="00AC752E" w:rsidRPr="00AC752E" w:rsidRDefault="00AC752E" w:rsidP="00AC752E">
            <w:pPr>
              <w:spacing w:after="0"/>
              <w:jc w:val="both"/>
              <w:rPr>
                <w:lang w:val="en-US"/>
              </w:rPr>
            </w:pPr>
            <w:r w:rsidRPr="00AC752E">
              <w:rPr>
                <w:lang w:val="en-US"/>
              </w:rPr>
              <w:lastRenderedPageBreak/>
              <w:t>2345</w:t>
            </w:r>
          </w:p>
        </w:tc>
        <w:tc>
          <w:tcPr>
            <w:tcW w:w="816" w:type="dxa"/>
          </w:tcPr>
          <w:p w:rsidR="00AC752E" w:rsidRPr="00AC752E" w:rsidRDefault="00AC752E" w:rsidP="00AC752E">
            <w:pPr>
              <w:spacing w:after="0"/>
              <w:jc w:val="both"/>
              <w:rPr>
                <w:lang w:val="en-US"/>
              </w:rPr>
            </w:pPr>
            <w:r w:rsidRPr="00AC752E">
              <w:rPr>
                <w:lang w:val="en-US"/>
              </w:rPr>
              <w:t>551100</w:t>
            </w:r>
          </w:p>
        </w:tc>
        <w:tc>
          <w:tcPr>
            <w:tcW w:w="6145" w:type="dxa"/>
          </w:tcPr>
          <w:p w:rsidR="00AC752E" w:rsidRPr="00AC752E" w:rsidRDefault="00AC752E" w:rsidP="00AC752E">
            <w:pPr>
              <w:spacing w:after="0"/>
              <w:jc w:val="both"/>
              <w:rPr>
                <w:lang w:val="en-US"/>
              </w:rPr>
            </w:pPr>
            <w:r w:rsidRPr="00AC752E">
              <w:rPr>
                <w:lang w:val="en-US"/>
              </w:rPr>
              <w:t>Нефинансијска имовина која се финансира из средстава за реализацију националног инвестиционог плана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2346</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Вишак прихода и примања - буџетски суфицит (2001 - 2131)</w:t>
            </w:r>
          </w:p>
        </w:tc>
        <w:tc>
          <w:tcPr>
            <w:tcW w:w="1392" w:type="dxa"/>
          </w:tcPr>
          <w:p w:rsidR="00AC752E" w:rsidRPr="00AC752E" w:rsidRDefault="00AC752E" w:rsidP="00AC752E">
            <w:pPr>
              <w:spacing w:after="0"/>
              <w:jc w:val="both"/>
              <w:rPr>
                <w:lang w:val="en-US"/>
              </w:rPr>
            </w:pPr>
            <w:r w:rsidRPr="00AC752E">
              <w:rPr>
                <w:lang w:val="en-US"/>
              </w:rPr>
              <w:t>22.629</w:t>
            </w:r>
          </w:p>
        </w:tc>
        <w:tc>
          <w:tcPr>
            <w:tcW w:w="1392" w:type="dxa"/>
          </w:tcPr>
          <w:p w:rsidR="00AC752E" w:rsidRPr="00AC752E" w:rsidRDefault="00AC752E" w:rsidP="00AC752E">
            <w:pPr>
              <w:spacing w:after="0"/>
              <w:jc w:val="both"/>
              <w:rPr>
                <w:lang w:val="en-US"/>
              </w:rPr>
            </w:pPr>
            <w:r w:rsidRPr="00AC752E">
              <w:rPr>
                <w:lang w:val="en-US"/>
              </w:rPr>
              <w:t>35.173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2347</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Мањак прихода и примања - буџетски дефицит (2131 - 2001)</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2348</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КОРИГОВАЊЕ ВИШКА, ОДНОСНО МАЊКА ПРИХОДА И ПРИМАЊА (од 2349 до 2353)</w:t>
            </w:r>
          </w:p>
        </w:tc>
        <w:tc>
          <w:tcPr>
            <w:tcW w:w="1392" w:type="dxa"/>
          </w:tcPr>
          <w:p w:rsidR="00AC752E" w:rsidRPr="00AC752E" w:rsidRDefault="00AC752E" w:rsidP="00AC752E">
            <w:pPr>
              <w:spacing w:after="0"/>
              <w:jc w:val="both"/>
              <w:rPr>
                <w:lang w:val="en-US"/>
              </w:rPr>
            </w:pPr>
            <w:r w:rsidRPr="00AC752E">
              <w:rPr>
                <w:lang w:val="en-US"/>
              </w:rPr>
              <w:t>459</w:t>
            </w:r>
          </w:p>
        </w:tc>
        <w:tc>
          <w:tcPr>
            <w:tcW w:w="1392" w:type="dxa"/>
          </w:tcPr>
          <w:p w:rsidR="00AC752E" w:rsidRPr="00AC752E" w:rsidRDefault="00AC752E" w:rsidP="00AC752E">
            <w:pPr>
              <w:spacing w:after="0"/>
              <w:jc w:val="both"/>
              <w:rPr>
                <w:lang w:val="en-US"/>
              </w:rPr>
            </w:pPr>
            <w:r w:rsidRPr="00AC752E">
              <w:rPr>
                <w:lang w:val="en-US"/>
              </w:rPr>
              <w:t>1.445</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2349</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Део нераспоређеног вишка прихода и примања из ранијих година који је коришћен за покриће расхода и издатака текуће године</w:t>
            </w:r>
          </w:p>
        </w:tc>
        <w:tc>
          <w:tcPr>
            <w:tcW w:w="1392" w:type="dxa"/>
          </w:tcPr>
          <w:p w:rsidR="00AC752E" w:rsidRPr="00AC752E" w:rsidRDefault="00AC752E" w:rsidP="00AC752E">
            <w:pPr>
              <w:spacing w:after="0"/>
              <w:jc w:val="both"/>
              <w:rPr>
                <w:lang w:val="en-US"/>
              </w:rPr>
            </w:pPr>
            <w:r w:rsidRPr="00AC752E">
              <w:rPr>
                <w:lang w:val="en-US"/>
              </w:rPr>
              <w:t>459</w:t>
            </w:r>
          </w:p>
        </w:tc>
        <w:tc>
          <w:tcPr>
            <w:tcW w:w="1392" w:type="dxa"/>
          </w:tcPr>
          <w:p w:rsidR="00AC752E" w:rsidRPr="00AC752E" w:rsidRDefault="00AC752E" w:rsidP="00AC752E">
            <w:pPr>
              <w:spacing w:after="0"/>
              <w:jc w:val="both"/>
              <w:rPr>
                <w:lang w:val="en-US"/>
              </w:rPr>
            </w:pPr>
            <w:r w:rsidRPr="00AC752E">
              <w:rPr>
                <w:lang w:val="en-US"/>
              </w:rPr>
              <w:t>1.445</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2350</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Део новчаних средстава амортизације који је коришћен за набавку нефинансијске имовине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2351</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Део пренетих неутрошених средстава из ранијих година коришћен за покриће расхода и издатака текуће године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2352</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Износ расхода и издатака за нефинансијску имовину, финансираних из кредита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2353</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Износ приватизационих примања и примања од отплате датих кредита коришћен за покриће расхода и издатака текуће године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2354</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ПОКРИЋЕ ИЗВРШЕНИХ ИЗДАТАКА ИЗ ТЕКУЋИХ ПРИХОДА И ПРИМАЊА (2355 + 2356)</w:t>
            </w:r>
          </w:p>
        </w:tc>
        <w:tc>
          <w:tcPr>
            <w:tcW w:w="1392" w:type="dxa"/>
          </w:tcPr>
          <w:p w:rsidR="00AC752E" w:rsidRPr="00AC752E" w:rsidRDefault="00AC752E" w:rsidP="00AC752E">
            <w:pPr>
              <w:spacing w:after="0"/>
              <w:jc w:val="both"/>
              <w:rPr>
                <w:lang w:val="en-US"/>
              </w:rPr>
            </w:pPr>
            <w:r w:rsidRPr="00AC752E">
              <w:rPr>
                <w:lang w:val="en-US"/>
              </w:rPr>
              <w:t>21.643</w:t>
            </w:r>
          </w:p>
        </w:tc>
        <w:tc>
          <w:tcPr>
            <w:tcW w:w="1392" w:type="dxa"/>
          </w:tcPr>
          <w:p w:rsidR="00AC752E" w:rsidRPr="00AC752E" w:rsidRDefault="00AC752E" w:rsidP="00AC752E">
            <w:pPr>
              <w:spacing w:after="0"/>
              <w:jc w:val="both"/>
              <w:rPr>
                <w:lang w:val="en-US"/>
              </w:rPr>
            </w:pPr>
            <w:r w:rsidRPr="00AC752E">
              <w:rPr>
                <w:lang w:val="en-US"/>
              </w:rPr>
              <w:t>16.220</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2355</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Утрошена средства текућих прихода и примања од продаје нефинансијске имовине за отплату обавеза по кредитима</w:t>
            </w:r>
          </w:p>
        </w:tc>
        <w:tc>
          <w:tcPr>
            <w:tcW w:w="1392" w:type="dxa"/>
          </w:tcPr>
          <w:p w:rsidR="00AC752E" w:rsidRPr="00AC752E" w:rsidRDefault="00AC752E" w:rsidP="00AC752E">
            <w:pPr>
              <w:spacing w:after="0"/>
              <w:jc w:val="both"/>
              <w:rPr>
                <w:lang w:val="en-US"/>
              </w:rPr>
            </w:pPr>
            <w:r w:rsidRPr="00AC752E">
              <w:rPr>
                <w:lang w:val="en-US"/>
              </w:rPr>
              <w:t>21.643</w:t>
            </w:r>
          </w:p>
        </w:tc>
        <w:tc>
          <w:tcPr>
            <w:tcW w:w="1392" w:type="dxa"/>
          </w:tcPr>
          <w:p w:rsidR="00AC752E" w:rsidRPr="00AC752E" w:rsidRDefault="00AC752E" w:rsidP="00AC752E">
            <w:pPr>
              <w:spacing w:after="0"/>
              <w:jc w:val="both"/>
              <w:rPr>
                <w:lang w:val="en-US"/>
              </w:rPr>
            </w:pPr>
            <w:r w:rsidRPr="00AC752E">
              <w:rPr>
                <w:lang w:val="en-US"/>
              </w:rPr>
              <w:t>16.220</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2356</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Утрошена средства текућих прихода и примања од продаје нефинансијске имовине за набавку финансијске имовине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2357</w:t>
            </w:r>
          </w:p>
        </w:tc>
        <w:tc>
          <w:tcPr>
            <w:tcW w:w="816" w:type="dxa"/>
          </w:tcPr>
          <w:p w:rsidR="00AC752E" w:rsidRPr="00AC752E" w:rsidRDefault="00AC752E" w:rsidP="00AC752E">
            <w:pPr>
              <w:spacing w:after="0"/>
              <w:jc w:val="both"/>
              <w:rPr>
                <w:lang w:val="en-US"/>
              </w:rPr>
            </w:pPr>
            <w:r w:rsidRPr="00AC752E">
              <w:rPr>
                <w:lang w:val="en-US"/>
              </w:rPr>
              <w:t>321121</w:t>
            </w:r>
          </w:p>
        </w:tc>
        <w:tc>
          <w:tcPr>
            <w:tcW w:w="6145" w:type="dxa"/>
          </w:tcPr>
          <w:p w:rsidR="00AC752E" w:rsidRPr="00AC752E" w:rsidRDefault="00AC752E" w:rsidP="00AC752E">
            <w:pPr>
              <w:spacing w:after="0"/>
              <w:jc w:val="both"/>
              <w:rPr>
                <w:lang w:val="en-US"/>
              </w:rPr>
            </w:pPr>
            <w:r w:rsidRPr="00AC752E">
              <w:rPr>
                <w:lang w:val="en-US"/>
              </w:rPr>
              <w:t>ВИШАК ПРИХОДА И ПРИМАЊА – СУФИЦИТ (2346 + 2348 - 2354) &gt; 0 или (2348 - 2347 - 2354) &gt; 0</w:t>
            </w:r>
          </w:p>
        </w:tc>
        <w:tc>
          <w:tcPr>
            <w:tcW w:w="1392" w:type="dxa"/>
          </w:tcPr>
          <w:p w:rsidR="00AC752E" w:rsidRPr="00AC752E" w:rsidRDefault="00AC752E" w:rsidP="00AC752E">
            <w:pPr>
              <w:spacing w:after="0"/>
              <w:jc w:val="both"/>
              <w:rPr>
                <w:lang w:val="en-US"/>
              </w:rPr>
            </w:pPr>
            <w:r w:rsidRPr="00AC752E">
              <w:rPr>
                <w:lang w:val="en-US"/>
              </w:rPr>
              <w:t>1.445</w:t>
            </w:r>
          </w:p>
        </w:tc>
        <w:tc>
          <w:tcPr>
            <w:tcW w:w="1392" w:type="dxa"/>
          </w:tcPr>
          <w:p w:rsidR="00AC752E" w:rsidRPr="00AC752E" w:rsidRDefault="00AC752E" w:rsidP="00AC752E">
            <w:pPr>
              <w:spacing w:after="0"/>
              <w:jc w:val="both"/>
              <w:rPr>
                <w:lang w:val="en-US"/>
              </w:rPr>
            </w:pPr>
            <w:r w:rsidRPr="00AC752E">
              <w:rPr>
                <w:lang w:val="en-US"/>
              </w:rPr>
              <w:t>20.398</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2358</w:t>
            </w:r>
          </w:p>
        </w:tc>
        <w:tc>
          <w:tcPr>
            <w:tcW w:w="816" w:type="dxa"/>
          </w:tcPr>
          <w:p w:rsidR="00AC752E" w:rsidRPr="00AC752E" w:rsidRDefault="00AC752E" w:rsidP="00AC752E">
            <w:pPr>
              <w:spacing w:after="0"/>
              <w:jc w:val="both"/>
              <w:rPr>
                <w:lang w:val="en-US"/>
              </w:rPr>
            </w:pPr>
            <w:r w:rsidRPr="00AC752E">
              <w:rPr>
                <w:lang w:val="en-US"/>
              </w:rPr>
              <w:t>321122</w:t>
            </w:r>
          </w:p>
        </w:tc>
        <w:tc>
          <w:tcPr>
            <w:tcW w:w="6145" w:type="dxa"/>
          </w:tcPr>
          <w:p w:rsidR="00AC752E" w:rsidRPr="00AC752E" w:rsidRDefault="00AC752E" w:rsidP="00AC752E">
            <w:pPr>
              <w:spacing w:after="0"/>
              <w:jc w:val="both"/>
              <w:rPr>
                <w:lang w:val="en-US"/>
              </w:rPr>
            </w:pPr>
            <w:r w:rsidRPr="00AC752E">
              <w:rPr>
                <w:lang w:val="en-US"/>
              </w:rPr>
              <w:t>МАЊАК ПРИХОДА И ПРИМАЊА - ДЕФИЦИТ (2347 - 2348 + 2354) &gt; 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2359</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ВИШАК ПРИХОДА И ПРИМАЊА – СУФИЦИТ (ЗА ПРЕНОС У НАРЕДНУ ГОДИНУ) (2360 + 2361 = 2357)</w:t>
            </w:r>
          </w:p>
        </w:tc>
        <w:tc>
          <w:tcPr>
            <w:tcW w:w="1392" w:type="dxa"/>
          </w:tcPr>
          <w:p w:rsidR="00AC752E" w:rsidRPr="00AC752E" w:rsidRDefault="00AC752E" w:rsidP="00AC752E">
            <w:pPr>
              <w:spacing w:after="0"/>
              <w:jc w:val="both"/>
              <w:rPr>
                <w:lang w:val="en-US"/>
              </w:rPr>
            </w:pPr>
            <w:r w:rsidRPr="00AC752E">
              <w:rPr>
                <w:lang w:val="en-US"/>
              </w:rPr>
              <w:t>1.445</w:t>
            </w:r>
          </w:p>
        </w:tc>
        <w:tc>
          <w:tcPr>
            <w:tcW w:w="1392" w:type="dxa"/>
          </w:tcPr>
          <w:p w:rsidR="00AC752E" w:rsidRPr="00AC752E" w:rsidRDefault="00AC752E" w:rsidP="00AC752E">
            <w:pPr>
              <w:spacing w:after="0"/>
              <w:jc w:val="both"/>
              <w:rPr>
                <w:lang w:val="en-US"/>
              </w:rPr>
            </w:pPr>
            <w:r w:rsidRPr="00AC752E">
              <w:rPr>
                <w:lang w:val="en-US"/>
              </w:rPr>
              <w:t>20.398</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2360</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Део вишка прихода и примања наменски опредељен за наредну годину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2361</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Нераспоређени део вишка прихода и примања за пренос у наредну годину</w:t>
            </w:r>
          </w:p>
        </w:tc>
        <w:tc>
          <w:tcPr>
            <w:tcW w:w="1392" w:type="dxa"/>
          </w:tcPr>
          <w:p w:rsidR="00AC752E" w:rsidRPr="00AC752E" w:rsidRDefault="00AC752E" w:rsidP="00AC752E">
            <w:pPr>
              <w:spacing w:after="0"/>
              <w:jc w:val="both"/>
              <w:rPr>
                <w:lang w:val="en-US"/>
              </w:rPr>
            </w:pPr>
            <w:r w:rsidRPr="00AC752E">
              <w:rPr>
                <w:lang w:val="en-US"/>
              </w:rPr>
              <w:t>1.445</w:t>
            </w:r>
          </w:p>
        </w:tc>
        <w:tc>
          <w:tcPr>
            <w:tcW w:w="1392" w:type="dxa"/>
          </w:tcPr>
          <w:p w:rsidR="00AC752E" w:rsidRPr="00AC752E" w:rsidRDefault="00AC752E" w:rsidP="00AC752E">
            <w:pPr>
              <w:spacing w:after="0"/>
              <w:jc w:val="both"/>
              <w:rPr>
                <w:lang w:val="en-US"/>
              </w:rPr>
            </w:pPr>
            <w:r w:rsidRPr="00AC752E">
              <w:rPr>
                <w:lang w:val="en-US"/>
              </w:rPr>
              <w:t>20.398</w:t>
            </w:r>
          </w:p>
        </w:tc>
      </w:tr>
    </w:tbl>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 xml:space="preserve">Датум </w:t>
      </w:r>
      <w:r w:rsidRPr="00AC752E">
        <w:rPr>
          <w:b/>
          <w:lang w:val="en-US"/>
        </w:rPr>
        <w:t xml:space="preserve">26.04.2021 </w:t>
      </w:r>
      <w:r w:rsidRPr="00AC752E">
        <w:rPr>
          <w:lang w:val="en-US"/>
        </w:rPr>
        <w:t>године</w:t>
      </w:r>
      <w:r w:rsidRPr="00AC752E">
        <w:rPr>
          <w:lang w:val="en-US"/>
        </w:rPr>
        <w:tab/>
        <w:t>Лице одоговорно за попуњавање обрасца</w:t>
      </w:r>
      <w:r w:rsidRPr="00AC752E">
        <w:rPr>
          <w:lang w:val="en-US"/>
        </w:rPr>
        <w:tab/>
        <w:t>Наредбодавац</w:t>
      </w:r>
    </w:p>
    <w:p w:rsidR="00934717" w:rsidRDefault="00934717" w:rsidP="00934717">
      <w:pPr>
        <w:spacing w:after="0"/>
        <w:jc w:val="both"/>
      </w:pPr>
    </w:p>
    <w:p w:rsidR="00AC752E" w:rsidRDefault="00AC752E" w:rsidP="00934717">
      <w:pPr>
        <w:spacing w:after="0"/>
        <w:jc w:val="both"/>
        <w:sectPr w:rsidR="00AC752E" w:rsidSect="0043169E">
          <w:pgSz w:w="12240" w:h="15840"/>
          <w:pgMar w:top="0" w:right="1440" w:bottom="567" w:left="1440" w:header="340" w:footer="708" w:gutter="0"/>
          <w:pgNumType w:start="251"/>
          <w:cols w:space="708"/>
          <w:titlePg/>
          <w:docGrid w:linePitch="36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8"/>
        <w:gridCol w:w="1488"/>
        <w:gridCol w:w="1908"/>
        <w:gridCol w:w="1572"/>
        <w:gridCol w:w="1260"/>
        <w:gridCol w:w="264"/>
        <w:gridCol w:w="3313"/>
      </w:tblGrid>
      <w:tr w:rsidR="00AC752E" w:rsidRPr="00AC752E" w:rsidTr="004F7D86">
        <w:trPr>
          <w:trHeight w:val="249"/>
        </w:trPr>
        <w:tc>
          <w:tcPr>
            <w:tcW w:w="10573" w:type="dxa"/>
            <w:gridSpan w:val="7"/>
          </w:tcPr>
          <w:p w:rsidR="00AC752E" w:rsidRPr="00AC752E" w:rsidRDefault="00AC752E" w:rsidP="00AC752E">
            <w:pPr>
              <w:spacing w:after="0"/>
              <w:jc w:val="both"/>
              <w:rPr>
                <w:lang w:val="en-US"/>
              </w:rPr>
            </w:pPr>
            <w:r w:rsidRPr="00AC752E">
              <w:rPr>
                <w:u w:val="single"/>
                <w:lang w:val="en-US"/>
              </w:rPr>
              <w:lastRenderedPageBreak/>
              <w:t>Образац 3</w:t>
            </w:r>
          </w:p>
        </w:tc>
      </w:tr>
      <w:tr w:rsidR="00AC752E" w:rsidRPr="00AC752E" w:rsidTr="004F7D86">
        <w:trPr>
          <w:trHeight w:val="249"/>
        </w:trPr>
        <w:tc>
          <w:tcPr>
            <w:tcW w:w="768" w:type="dxa"/>
          </w:tcPr>
          <w:p w:rsidR="00AC752E" w:rsidRPr="00AC752E" w:rsidRDefault="00AC752E" w:rsidP="00AC752E">
            <w:pPr>
              <w:spacing w:after="0"/>
              <w:jc w:val="both"/>
              <w:rPr>
                <w:lang w:val="en-US"/>
              </w:rPr>
            </w:pPr>
          </w:p>
        </w:tc>
        <w:tc>
          <w:tcPr>
            <w:tcW w:w="1488" w:type="dxa"/>
          </w:tcPr>
          <w:p w:rsidR="00AC752E" w:rsidRPr="00AC752E" w:rsidRDefault="00AC752E" w:rsidP="00AC752E">
            <w:pPr>
              <w:spacing w:after="0"/>
              <w:jc w:val="both"/>
              <w:rPr>
                <w:lang w:val="en-US"/>
              </w:rPr>
            </w:pPr>
            <w:r w:rsidRPr="00AC752E">
              <w:rPr>
                <w:lang w:val="en-US"/>
              </w:rPr>
              <w:t>04645</w:t>
            </w:r>
          </w:p>
        </w:tc>
        <w:tc>
          <w:tcPr>
            <w:tcW w:w="1908" w:type="dxa"/>
          </w:tcPr>
          <w:p w:rsidR="00AC752E" w:rsidRPr="00AC752E" w:rsidRDefault="00AC752E" w:rsidP="00AC752E">
            <w:pPr>
              <w:spacing w:after="0"/>
              <w:jc w:val="both"/>
              <w:rPr>
                <w:lang w:val="en-US"/>
              </w:rPr>
            </w:pPr>
          </w:p>
        </w:tc>
        <w:tc>
          <w:tcPr>
            <w:tcW w:w="1572" w:type="dxa"/>
          </w:tcPr>
          <w:p w:rsidR="00AC752E" w:rsidRPr="00AC752E" w:rsidRDefault="00AC752E" w:rsidP="00AC752E">
            <w:pPr>
              <w:spacing w:after="0"/>
              <w:jc w:val="both"/>
              <w:rPr>
                <w:lang w:val="en-US"/>
              </w:rPr>
            </w:pPr>
            <w:r w:rsidRPr="00AC752E">
              <w:rPr>
                <w:lang w:val="en-US"/>
              </w:rPr>
              <w:t>41930</w:t>
            </w:r>
          </w:p>
        </w:tc>
        <w:tc>
          <w:tcPr>
            <w:tcW w:w="1260" w:type="dxa"/>
          </w:tcPr>
          <w:p w:rsidR="00AC752E" w:rsidRPr="00AC752E" w:rsidRDefault="00AC752E" w:rsidP="00AC752E">
            <w:pPr>
              <w:spacing w:after="0"/>
              <w:jc w:val="both"/>
              <w:rPr>
                <w:lang w:val="en-US"/>
              </w:rPr>
            </w:pPr>
          </w:p>
        </w:tc>
        <w:tc>
          <w:tcPr>
            <w:tcW w:w="264" w:type="dxa"/>
          </w:tcPr>
          <w:p w:rsidR="00AC752E" w:rsidRPr="00AC752E" w:rsidRDefault="00AC752E" w:rsidP="00AC752E">
            <w:pPr>
              <w:spacing w:after="0"/>
              <w:jc w:val="both"/>
              <w:rPr>
                <w:lang w:val="en-US"/>
              </w:rPr>
            </w:pPr>
          </w:p>
        </w:tc>
        <w:tc>
          <w:tcPr>
            <w:tcW w:w="3313" w:type="dxa"/>
          </w:tcPr>
          <w:p w:rsidR="00AC752E" w:rsidRPr="00AC752E" w:rsidRDefault="00AC752E" w:rsidP="00AC752E">
            <w:pPr>
              <w:spacing w:after="0"/>
              <w:jc w:val="both"/>
              <w:rPr>
                <w:lang w:val="en-US"/>
              </w:rPr>
            </w:pPr>
          </w:p>
        </w:tc>
      </w:tr>
      <w:tr w:rsidR="00AC752E" w:rsidRPr="00AC752E" w:rsidTr="004F7D86">
        <w:trPr>
          <w:trHeight w:val="477"/>
        </w:trPr>
        <w:tc>
          <w:tcPr>
            <w:tcW w:w="768" w:type="dxa"/>
          </w:tcPr>
          <w:p w:rsidR="00AC752E" w:rsidRPr="00AC752E" w:rsidRDefault="00AC752E" w:rsidP="00AC752E">
            <w:pPr>
              <w:spacing w:after="0"/>
              <w:jc w:val="both"/>
              <w:rPr>
                <w:lang w:val="en-US"/>
              </w:rPr>
            </w:pPr>
            <w:r w:rsidRPr="00AC752E">
              <w:rPr>
                <w:lang w:val="en-US"/>
              </w:rPr>
              <w:t>Врста посла</w:t>
            </w:r>
          </w:p>
        </w:tc>
        <w:tc>
          <w:tcPr>
            <w:tcW w:w="1488" w:type="dxa"/>
          </w:tcPr>
          <w:p w:rsidR="00AC752E" w:rsidRPr="00AC752E" w:rsidRDefault="00AC752E" w:rsidP="00AC752E">
            <w:pPr>
              <w:spacing w:after="0"/>
              <w:jc w:val="both"/>
              <w:rPr>
                <w:lang w:val="en-US"/>
              </w:rPr>
            </w:pPr>
            <w:r w:rsidRPr="00AC752E">
              <w:rPr>
                <w:lang w:val="en-US"/>
              </w:rPr>
              <w:t>Јединствени број КБС</w:t>
            </w:r>
          </w:p>
        </w:tc>
        <w:tc>
          <w:tcPr>
            <w:tcW w:w="1908" w:type="dxa"/>
          </w:tcPr>
          <w:p w:rsidR="00AC752E" w:rsidRPr="00AC752E" w:rsidRDefault="00AC752E" w:rsidP="00AC752E">
            <w:pPr>
              <w:spacing w:after="0"/>
              <w:jc w:val="both"/>
              <w:rPr>
                <w:lang w:val="en-US"/>
              </w:rPr>
            </w:pPr>
          </w:p>
        </w:tc>
        <w:tc>
          <w:tcPr>
            <w:tcW w:w="1572" w:type="dxa"/>
          </w:tcPr>
          <w:p w:rsidR="00AC752E" w:rsidRPr="00AC752E" w:rsidRDefault="00AC752E" w:rsidP="00AC752E">
            <w:pPr>
              <w:spacing w:after="0"/>
              <w:jc w:val="both"/>
              <w:rPr>
                <w:lang w:val="en-US"/>
              </w:rPr>
            </w:pPr>
            <w:r w:rsidRPr="00AC752E">
              <w:rPr>
                <w:lang w:val="en-US"/>
              </w:rPr>
              <w:t>Седиште УТ</w:t>
            </w:r>
          </w:p>
        </w:tc>
        <w:tc>
          <w:tcPr>
            <w:tcW w:w="1260" w:type="dxa"/>
          </w:tcPr>
          <w:p w:rsidR="00AC752E" w:rsidRPr="00AC752E" w:rsidRDefault="00AC752E" w:rsidP="00AC752E">
            <w:pPr>
              <w:spacing w:after="0"/>
              <w:jc w:val="both"/>
              <w:rPr>
                <w:lang w:val="en-US"/>
              </w:rPr>
            </w:pPr>
            <w:r w:rsidRPr="00AC752E">
              <w:rPr>
                <w:lang w:val="en-US"/>
              </w:rPr>
              <w:t>Надлежни директни</w:t>
            </w:r>
          </w:p>
        </w:tc>
        <w:tc>
          <w:tcPr>
            <w:tcW w:w="264" w:type="dxa"/>
          </w:tcPr>
          <w:p w:rsidR="00AC752E" w:rsidRPr="00AC752E" w:rsidRDefault="00AC752E" w:rsidP="00AC752E">
            <w:pPr>
              <w:spacing w:after="0"/>
              <w:jc w:val="both"/>
              <w:rPr>
                <w:lang w:val="en-US"/>
              </w:rPr>
            </w:pPr>
          </w:p>
        </w:tc>
        <w:tc>
          <w:tcPr>
            <w:tcW w:w="3313"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pPr>
    </w:p>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НАЗИВ КОРИСНИКА БУЏЕТСКИХ СРЕДСТАВА</w:t>
      </w:r>
    </w:p>
    <w:p w:rsidR="00AC752E" w:rsidRPr="00AC752E" w:rsidRDefault="00AC752E" w:rsidP="00AC752E">
      <w:pPr>
        <w:spacing w:after="0"/>
        <w:jc w:val="both"/>
        <w:rPr>
          <w:b/>
          <w:bCs/>
          <w:lang w:val="en-US"/>
        </w:rPr>
      </w:pPr>
      <w:r w:rsidRPr="00AC752E">
        <w:rPr>
          <w:b/>
          <w:bCs/>
          <w:lang w:val="en-US"/>
        </w:rPr>
        <w:t>ОПШТИНА БРУС - БУЏЕТ</w:t>
      </w:r>
    </w:p>
    <w:p w:rsidR="00AC752E" w:rsidRPr="00AC752E" w:rsidRDefault="00AC752E" w:rsidP="00AC752E">
      <w:pPr>
        <w:spacing w:after="0"/>
        <w:jc w:val="both"/>
        <w:rPr>
          <w:b/>
          <w:lang w:val="en-US"/>
        </w:rPr>
      </w:pPr>
    </w:p>
    <w:p w:rsidR="00AC752E" w:rsidRPr="00AC752E" w:rsidRDefault="00AC752E" w:rsidP="00AC752E">
      <w:pPr>
        <w:spacing w:after="0"/>
        <w:jc w:val="both"/>
        <w:rPr>
          <w:b/>
          <w:lang w:val="en-US"/>
        </w:rPr>
      </w:pPr>
      <w:r w:rsidRPr="00AC752E">
        <w:rPr>
          <w:b/>
          <w:lang w:val="en-US"/>
        </w:rPr>
        <w:t>ИЗВРШЕЊЕ БУЏЕТА РЕПУБЛИКЕ СРБИЈЕ</w:t>
      </w:r>
    </w:p>
    <w:p w:rsidR="00AC752E" w:rsidRPr="00AC752E" w:rsidRDefault="00AC752E" w:rsidP="00AC752E">
      <w:pPr>
        <w:spacing w:after="0"/>
        <w:jc w:val="both"/>
        <w:rPr>
          <w:b/>
          <w:lang w:val="en-US"/>
        </w:rPr>
      </w:pPr>
    </w:p>
    <w:p w:rsidR="00AC752E" w:rsidRPr="00AC752E" w:rsidRDefault="00AC752E" w:rsidP="00AC752E">
      <w:pPr>
        <w:spacing w:after="0"/>
        <w:jc w:val="both"/>
        <w:rPr>
          <w:b/>
          <w:lang w:val="en-US"/>
        </w:rPr>
      </w:pPr>
      <w:r w:rsidRPr="00AC752E">
        <w:rPr>
          <w:lang w:val="en-US"/>
        </w:rPr>
        <w:t xml:space="preserve">СЕДИШТЕ: </w:t>
      </w:r>
      <w:r w:rsidRPr="00AC752E">
        <w:rPr>
          <w:b/>
          <w:lang w:val="en-US"/>
        </w:rPr>
        <w:t>БРУС</w:t>
      </w:r>
      <w:r w:rsidRPr="00AC752E">
        <w:rPr>
          <w:b/>
          <w:lang w:val="en-US"/>
        </w:rPr>
        <w:tab/>
      </w:r>
      <w:r w:rsidRPr="00AC752E">
        <w:rPr>
          <w:lang w:val="en-US"/>
        </w:rPr>
        <w:t xml:space="preserve">МАТИЧНИ БРОЈ: </w:t>
      </w:r>
      <w:r w:rsidRPr="00AC752E">
        <w:rPr>
          <w:b/>
          <w:lang w:val="en-US"/>
        </w:rPr>
        <w:t>07195133</w:t>
      </w:r>
    </w:p>
    <w:p w:rsidR="00AC752E" w:rsidRPr="00AC752E" w:rsidRDefault="00AC752E" w:rsidP="00AC752E">
      <w:pPr>
        <w:spacing w:after="0"/>
        <w:jc w:val="both"/>
        <w:rPr>
          <w:b/>
          <w:lang w:val="en-US"/>
        </w:rPr>
      </w:pPr>
    </w:p>
    <w:p w:rsidR="00AC752E" w:rsidRPr="00AC752E" w:rsidRDefault="00AC752E" w:rsidP="00AC752E">
      <w:pPr>
        <w:spacing w:after="0"/>
        <w:jc w:val="both"/>
        <w:rPr>
          <w:b/>
          <w:lang w:val="en-US"/>
        </w:rPr>
      </w:pPr>
      <w:r w:rsidRPr="00AC752E">
        <w:rPr>
          <w:lang w:val="en-US"/>
        </w:rPr>
        <w:t xml:space="preserve">ПИБ: </w:t>
      </w:r>
      <w:r w:rsidRPr="00AC752E">
        <w:rPr>
          <w:b/>
          <w:lang w:val="en-US"/>
        </w:rPr>
        <w:t>101139819</w:t>
      </w:r>
    </w:p>
    <w:p w:rsidR="00AC752E" w:rsidRPr="00AC752E" w:rsidRDefault="00AC752E" w:rsidP="00AC752E">
      <w:pPr>
        <w:spacing w:after="0"/>
        <w:jc w:val="both"/>
        <w:rPr>
          <w:b/>
          <w:lang w:val="en-US"/>
        </w:rPr>
      </w:pPr>
    </w:p>
    <w:p w:rsidR="00AC752E" w:rsidRPr="00AC752E" w:rsidRDefault="00AC752E" w:rsidP="00AC752E">
      <w:pPr>
        <w:spacing w:after="0"/>
        <w:jc w:val="both"/>
        <w:rPr>
          <w:lang w:val="en-US"/>
        </w:rPr>
      </w:pPr>
      <w:r w:rsidRPr="00AC752E">
        <w:rPr>
          <w:lang w:val="en-US"/>
        </w:rPr>
        <w:t>НАЗИВ НАДЛЕЖНОГ ДИРЕКТНОГ КОРИСНИКА БУЏЕТСКИХ СРЕДСТАВА</w:t>
      </w:r>
    </w:p>
    <w:p w:rsidR="00AC752E" w:rsidRPr="00AC752E" w:rsidRDefault="00AC752E" w:rsidP="00AC752E">
      <w:pPr>
        <w:spacing w:after="0"/>
        <w:jc w:val="both"/>
        <w:rPr>
          <w:lang w:val="en-US"/>
        </w:rPr>
      </w:pPr>
    </w:p>
    <w:p w:rsidR="00AC752E" w:rsidRPr="00AC752E" w:rsidRDefault="00AC752E" w:rsidP="00AC752E">
      <w:pPr>
        <w:spacing w:after="0"/>
        <w:jc w:val="both"/>
        <w:rPr>
          <w:b/>
          <w:bCs/>
          <w:lang w:val="en-US"/>
        </w:rPr>
      </w:pPr>
      <w:r w:rsidRPr="00AC752E">
        <w:rPr>
          <w:b/>
          <w:bCs/>
          <w:lang w:val="en-US"/>
        </w:rPr>
        <w:t>ИЗВЕШТАЈ О КАПИТАЛНИМ ИЗДАЦИМА И ПРИМАЊИМА</w:t>
      </w:r>
    </w:p>
    <w:p w:rsidR="00AC752E" w:rsidRPr="00AC752E" w:rsidRDefault="00AC752E" w:rsidP="00AC752E">
      <w:pPr>
        <w:spacing w:after="0"/>
        <w:jc w:val="both"/>
        <w:rPr>
          <w:lang w:val="en-US"/>
        </w:rPr>
      </w:pPr>
      <w:r w:rsidRPr="00AC752E">
        <w:rPr>
          <w:lang w:val="en-US"/>
        </w:rPr>
        <w:t xml:space="preserve">У периоду од </w:t>
      </w:r>
      <w:r w:rsidRPr="00AC752E">
        <w:rPr>
          <w:b/>
          <w:lang w:val="en-US"/>
        </w:rPr>
        <w:t xml:space="preserve">01.01.2020 </w:t>
      </w:r>
      <w:r w:rsidRPr="00AC752E">
        <w:rPr>
          <w:lang w:val="en-US"/>
        </w:rPr>
        <w:t xml:space="preserve">године до </w:t>
      </w:r>
      <w:r w:rsidRPr="00AC752E">
        <w:rPr>
          <w:b/>
          <w:lang w:val="en-US"/>
        </w:rPr>
        <w:t xml:space="preserve">31.12.2020 </w:t>
      </w:r>
      <w:r w:rsidRPr="00AC752E">
        <w:rPr>
          <w:lang w:val="en-US"/>
        </w:rPr>
        <w:t>године</w:t>
      </w:r>
    </w:p>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(У хиљадама динара)</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3001</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ПРИМАЊА (3002 + 3027)</w:t>
            </w:r>
          </w:p>
        </w:tc>
        <w:tc>
          <w:tcPr>
            <w:tcW w:w="1392" w:type="dxa"/>
          </w:tcPr>
          <w:p w:rsidR="00AC752E" w:rsidRPr="00AC752E" w:rsidRDefault="00AC752E" w:rsidP="00AC752E">
            <w:pPr>
              <w:spacing w:after="0"/>
              <w:jc w:val="both"/>
              <w:rPr>
                <w:lang w:val="en-US"/>
              </w:rPr>
            </w:pPr>
            <w:r w:rsidRPr="00AC752E">
              <w:rPr>
                <w:lang w:val="en-US"/>
              </w:rPr>
              <w:t>29.006</w:t>
            </w:r>
          </w:p>
        </w:tc>
        <w:tc>
          <w:tcPr>
            <w:tcW w:w="1392" w:type="dxa"/>
          </w:tcPr>
          <w:p w:rsidR="00AC752E" w:rsidRPr="00AC752E" w:rsidRDefault="00AC752E" w:rsidP="00AC752E">
            <w:pPr>
              <w:spacing w:after="0"/>
              <w:jc w:val="both"/>
              <w:rPr>
                <w:lang w:val="en-US"/>
              </w:rPr>
            </w:pPr>
            <w:r w:rsidRPr="00AC752E">
              <w:rPr>
                <w:lang w:val="en-US"/>
              </w:rPr>
              <w:t>1.540</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3002</w:t>
            </w:r>
          </w:p>
        </w:tc>
        <w:tc>
          <w:tcPr>
            <w:tcW w:w="816" w:type="dxa"/>
          </w:tcPr>
          <w:p w:rsidR="00AC752E" w:rsidRPr="00AC752E" w:rsidRDefault="00AC752E" w:rsidP="00AC752E">
            <w:pPr>
              <w:spacing w:after="0"/>
              <w:jc w:val="both"/>
              <w:rPr>
                <w:lang w:val="en-US"/>
              </w:rPr>
            </w:pPr>
            <w:r w:rsidRPr="00AC752E">
              <w:rPr>
                <w:lang w:val="en-US"/>
              </w:rPr>
              <w:t>800000</w:t>
            </w:r>
          </w:p>
        </w:tc>
        <w:tc>
          <w:tcPr>
            <w:tcW w:w="6145" w:type="dxa"/>
          </w:tcPr>
          <w:p w:rsidR="00AC752E" w:rsidRPr="00AC752E" w:rsidRDefault="00AC752E" w:rsidP="00AC752E">
            <w:pPr>
              <w:spacing w:after="0"/>
              <w:jc w:val="both"/>
              <w:rPr>
                <w:lang w:val="en-US"/>
              </w:rPr>
            </w:pPr>
            <w:r w:rsidRPr="00AC752E">
              <w:rPr>
                <w:lang w:val="en-US"/>
              </w:rPr>
              <w:t>ПРИМАЊА ОД ПРОДАЈЕ НЕФИНАНСИЈСКЕ ИМОВИНЕ (3003 + 3010 + 3017 + 3020)</w:t>
            </w:r>
          </w:p>
        </w:tc>
        <w:tc>
          <w:tcPr>
            <w:tcW w:w="1392" w:type="dxa"/>
          </w:tcPr>
          <w:p w:rsidR="00AC752E" w:rsidRPr="00AC752E" w:rsidRDefault="00AC752E" w:rsidP="00AC752E">
            <w:pPr>
              <w:spacing w:after="0"/>
              <w:jc w:val="both"/>
              <w:rPr>
                <w:lang w:val="en-US"/>
              </w:rPr>
            </w:pPr>
            <w:r w:rsidRPr="00AC752E">
              <w:rPr>
                <w:lang w:val="en-US"/>
              </w:rPr>
              <w:t>29.006</w:t>
            </w:r>
          </w:p>
        </w:tc>
        <w:tc>
          <w:tcPr>
            <w:tcW w:w="1392" w:type="dxa"/>
          </w:tcPr>
          <w:p w:rsidR="00AC752E" w:rsidRPr="00AC752E" w:rsidRDefault="00AC752E" w:rsidP="00AC752E">
            <w:pPr>
              <w:spacing w:after="0"/>
              <w:jc w:val="both"/>
              <w:rPr>
                <w:lang w:val="en-US"/>
              </w:rPr>
            </w:pPr>
            <w:r w:rsidRPr="00AC752E">
              <w:rPr>
                <w:lang w:val="en-US"/>
              </w:rPr>
              <w:t>1.540</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3003</w:t>
            </w:r>
          </w:p>
        </w:tc>
        <w:tc>
          <w:tcPr>
            <w:tcW w:w="816" w:type="dxa"/>
          </w:tcPr>
          <w:p w:rsidR="00AC752E" w:rsidRPr="00AC752E" w:rsidRDefault="00AC752E" w:rsidP="00AC752E">
            <w:pPr>
              <w:spacing w:after="0"/>
              <w:jc w:val="both"/>
              <w:rPr>
                <w:lang w:val="en-US"/>
              </w:rPr>
            </w:pPr>
            <w:r w:rsidRPr="00AC752E">
              <w:rPr>
                <w:lang w:val="en-US"/>
              </w:rPr>
              <w:t>810000</w:t>
            </w:r>
          </w:p>
        </w:tc>
        <w:tc>
          <w:tcPr>
            <w:tcW w:w="6145" w:type="dxa"/>
          </w:tcPr>
          <w:p w:rsidR="00AC752E" w:rsidRPr="00AC752E" w:rsidRDefault="00AC752E" w:rsidP="00AC752E">
            <w:pPr>
              <w:spacing w:after="0"/>
              <w:jc w:val="both"/>
              <w:rPr>
                <w:lang w:val="en-US"/>
              </w:rPr>
            </w:pPr>
            <w:r w:rsidRPr="00AC752E">
              <w:rPr>
                <w:lang w:val="en-US"/>
              </w:rPr>
              <w:t>ПРИМАЊА ОД ПРОДАЈЕ ОСНОВНИХ СРЕДСТАВА (3004 + 3006 + 3008)</w:t>
            </w:r>
          </w:p>
        </w:tc>
        <w:tc>
          <w:tcPr>
            <w:tcW w:w="1392" w:type="dxa"/>
          </w:tcPr>
          <w:p w:rsidR="00AC752E" w:rsidRPr="00AC752E" w:rsidRDefault="00AC752E" w:rsidP="00AC752E">
            <w:pPr>
              <w:spacing w:after="0"/>
              <w:jc w:val="both"/>
              <w:rPr>
                <w:lang w:val="en-US"/>
              </w:rPr>
            </w:pPr>
            <w:r w:rsidRPr="00AC752E">
              <w:rPr>
                <w:lang w:val="en-US"/>
              </w:rPr>
              <w:t>29.006</w:t>
            </w:r>
          </w:p>
        </w:tc>
        <w:tc>
          <w:tcPr>
            <w:tcW w:w="1392" w:type="dxa"/>
          </w:tcPr>
          <w:p w:rsidR="00AC752E" w:rsidRPr="00AC752E" w:rsidRDefault="00AC752E" w:rsidP="00AC752E">
            <w:pPr>
              <w:spacing w:after="0"/>
              <w:jc w:val="both"/>
              <w:rPr>
                <w:lang w:val="en-US"/>
              </w:rPr>
            </w:pPr>
            <w:r w:rsidRPr="00AC752E">
              <w:rPr>
                <w:lang w:val="en-US"/>
              </w:rPr>
              <w:t>1.540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3004</w:t>
            </w:r>
          </w:p>
        </w:tc>
        <w:tc>
          <w:tcPr>
            <w:tcW w:w="816" w:type="dxa"/>
          </w:tcPr>
          <w:p w:rsidR="00AC752E" w:rsidRPr="00AC752E" w:rsidRDefault="00AC752E" w:rsidP="00AC752E">
            <w:pPr>
              <w:spacing w:after="0"/>
              <w:jc w:val="both"/>
              <w:rPr>
                <w:lang w:val="en-US"/>
              </w:rPr>
            </w:pPr>
            <w:r w:rsidRPr="00AC752E">
              <w:rPr>
                <w:lang w:val="en-US"/>
              </w:rPr>
              <w:t>811000</w:t>
            </w:r>
          </w:p>
        </w:tc>
        <w:tc>
          <w:tcPr>
            <w:tcW w:w="6145" w:type="dxa"/>
          </w:tcPr>
          <w:p w:rsidR="00AC752E" w:rsidRPr="00AC752E" w:rsidRDefault="00AC752E" w:rsidP="00AC752E">
            <w:pPr>
              <w:spacing w:after="0"/>
              <w:jc w:val="both"/>
              <w:rPr>
                <w:lang w:val="en-US"/>
              </w:rPr>
            </w:pPr>
            <w:r w:rsidRPr="00AC752E">
              <w:rPr>
                <w:lang w:val="en-US"/>
              </w:rPr>
              <w:t>ПРИМАЊА ОД ПРОДАЈЕ НЕПОКРЕТНОСТИ (3005)</w:t>
            </w:r>
          </w:p>
        </w:tc>
        <w:tc>
          <w:tcPr>
            <w:tcW w:w="1392" w:type="dxa"/>
          </w:tcPr>
          <w:p w:rsidR="00AC752E" w:rsidRPr="00AC752E" w:rsidRDefault="00AC752E" w:rsidP="00AC752E">
            <w:pPr>
              <w:spacing w:after="0"/>
              <w:jc w:val="both"/>
              <w:rPr>
                <w:lang w:val="en-US"/>
              </w:rPr>
            </w:pPr>
            <w:r w:rsidRPr="00AC752E">
              <w:rPr>
                <w:lang w:val="en-US"/>
              </w:rPr>
              <w:t>29.006</w:t>
            </w:r>
          </w:p>
        </w:tc>
        <w:tc>
          <w:tcPr>
            <w:tcW w:w="1392" w:type="dxa"/>
          </w:tcPr>
          <w:p w:rsidR="00AC752E" w:rsidRPr="00AC752E" w:rsidRDefault="00AC752E" w:rsidP="00AC752E">
            <w:pPr>
              <w:spacing w:after="0"/>
              <w:jc w:val="both"/>
              <w:rPr>
                <w:lang w:val="en-US"/>
              </w:rPr>
            </w:pPr>
            <w:r w:rsidRPr="00AC752E">
              <w:rPr>
                <w:lang w:val="en-US"/>
              </w:rPr>
              <w:t>1.517</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3005</w:t>
            </w:r>
          </w:p>
        </w:tc>
        <w:tc>
          <w:tcPr>
            <w:tcW w:w="816" w:type="dxa"/>
          </w:tcPr>
          <w:p w:rsidR="00AC752E" w:rsidRPr="00AC752E" w:rsidRDefault="00AC752E" w:rsidP="00AC752E">
            <w:pPr>
              <w:spacing w:after="0"/>
              <w:jc w:val="both"/>
              <w:rPr>
                <w:lang w:val="en-US"/>
              </w:rPr>
            </w:pPr>
            <w:r w:rsidRPr="00AC752E">
              <w:rPr>
                <w:lang w:val="en-US"/>
              </w:rPr>
              <w:t>811100</w:t>
            </w:r>
          </w:p>
        </w:tc>
        <w:tc>
          <w:tcPr>
            <w:tcW w:w="6145" w:type="dxa"/>
          </w:tcPr>
          <w:p w:rsidR="00AC752E" w:rsidRPr="00AC752E" w:rsidRDefault="00AC752E" w:rsidP="00AC752E">
            <w:pPr>
              <w:spacing w:after="0"/>
              <w:jc w:val="both"/>
              <w:rPr>
                <w:lang w:val="en-US"/>
              </w:rPr>
            </w:pPr>
            <w:r w:rsidRPr="00AC752E">
              <w:rPr>
                <w:lang w:val="en-US"/>
              </w:rPr>
              <w:t>Примања од продаје непокретности</w:t>
            </w:r>
          </w:p>
        </w:tc>
        <w:tc>
          <w:tcPr>
            <w:tcW w:w="1392" w:type="dxa"/>
          </w:tcPr>
          <w:p w:rsidR="00AC752E" w:rsidRPr="00AC752E" w:rsidRDefault="00AC752E" w:rsidP="00AC752E">
            <w:pPr>
              <w:spacing w:after="0"/>
              <w:jc w:val="both"/>
              <w:rPr>
                <w:lang w:val="en-US"/>
              </w:rPr>
            </w:pPr>
            <w:r w:rsidRPr="00AC752E">
              <w:rPr>
                <w:lang w:val="en-US"/>
              </w:rPr>
              <w:t>29.006</w:t>
            </w:r>
          </w:p>
        </w:tc>
        <w:tc>
          <w:tcPr>
            <w:tcW w:w="1392" w:type="dxa"/>
          </w:tcPr>
          <w:p w:rsidR="00AC752E" w:rsidRPr="00AC752E" w:rsidRDefault="00AC752E" w:rsidP="00AC752E">
            <w:pPr>
              <w:spacing w:after="0"/>
              <w:jc w:val="both"/>
              <w:rPr>
                <w:lang w:val="en-US"/>
              </w:rPr>
            </w:pPr>
            <w:r w:rsidRPr="00AC752E">
              <w:rPr>
                <w:lang w:val="en-US"/>
              </w:rPr>
              <w:t>1.517</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3006</w:t>
            </w:r>
          </w:p>
        </w:tc>
        <w:tc>
          <w:tcPr>
            <w:tcW w:w="816" w:type="dxa"/>
          </w:tcPr>
          <w:p w:rsidR="00AC752E" w:rsidRPr="00AC752E" w:rsidRDefault="00AC752E" w:rsidP="00AC752E">
            <w:pPr>
              <w:spacing w:after="0"/>
              <w:jc w:val="both"/>
              <w:rPr>
                <w:lang w:val="en-US"/>
              </w:rPr>
            </w:pPr>
            <w:r w:rsidRPr="00AC752E">
              <w:rPr>
                <w:lang w:val="en-US"/>
              </w:rPr>
              <w:t>812000</w:t>
            </w:r>
          </w:p>
        </w:tc>
        <w:tc>
          <w:tcPr>
            <w:tcW w:w="6145" w:type="dxa"/>
          </w:tcPr>
          <w:p w:rsidR="00AC752E" w:rsidRPr="00AC752E" w:rsidRDefault="00AC752E" w:rsidP="00AC752E">
            <w:pPr>
              <w:spacing w:after="0"/>
              <w:jc w:val="both"/>
              <w:rPr>
                <w:lang w:val="en-US"/>
              </w:rPr>
            </w:pPr>
            <w:r w:rsidRPr="00AC752E">
              <w:rPr>
                <w:lang w:val="en-US"/>
              </w:rPr>
              <w:t>ПРИМАЊА ОД ПРОДАЈЕ ПОКРЕТНЕ ИМОВИНЕ (3007)</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3007</w:t>
            </w:r>
          </w:p>
        </w:tc>
        <w:tc>
          <w:tcPr>
            <w:tcW w:w="816" w:type="dxa"/>
          </w:tcPr>
          <w:p w:rsidR="00AC752E" w:rsidRPr="00AC752E" w:rsidRDefault="00AC752E" w:rsidP="00AC752E">
            <w:pPr>
              <w:spacing w:after="0"/>
              <w:jc w:val="both"/>
              <w:rPr>
                <w:lang w:val="en-US"/>
              </w:rPr>
            </w:pPr>
            <w:r w:rsidRPr="00AC752E">
              <w:rPr>
                <w:lang w:val="en-US"/>
              </w:rPr>
              <w:t>812100</w:t>
            </w:r>
          </w:p>
        </w:tc>
        <w:tc>
          <w:tcPr>
            <w:tcW w:w="6145" w:type="dxa"/>
          </w:tcPr>
          <w:p w:rsidR="00AC752E" w:rsidRPr="00AC752E" w:rsidRDefault="00AC752E" w:rsidP="00AC752E">
            <w:pPr>
              <w:spacing w:after="0"/>
              <w:jc w:val="both"/>
              <w:rPr>
                <w:lang w:val="en-US"/>
              </w:rPr>
            </w:pPr>
            <w:r w:rsidRPr="00AC752E">
              <w:rPr>
                <w:lang w:val="en-US"/>
              </w:rPr>
              <w:t>Примања од продаје покретне имовине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3008</w:t>
            </w:r>
          </w:p>
        </w:tc>
        <w:tc>
          <w:tcPr>
            <w:tcW w:w="816" w:type="dxa"/>
          </w:tcPr>
          <w:p w:rsidR="00AC752E" w:rsidRPr="00AC752E" w:rsidRDefault="00AC752E" w:rsidP="00AC752E">
            <w:pPr>
              <w:spacing w:after="0"/>
              <w:jc w:val="both"/>
              <w:rPr>
                <w:lang w:val="en-US"/>
              </w:rPr>
            </w:pPr>
            <w:r w:rsidRPr="00AC752E">
              <w:rPr>
                <w:lang w:val="en-US"/>
              </w:rPr>
              <w:t>813000</w:t>
            </w:r>
          </w:p>
        </w:tc>
        <w:tc>
          <w:tcPr>
            <w:tcW w:w="6145" w:type="dxa"/>
          </w:tcPr>
          <w:p w:rsidR="00AC752E" w:rsidRPr="00AC752E" w:rsidRDefault="00AC752E" w:rsidP="00AC752E">
            <w:pPr>
              <w:spacing w:after="0"/>
              <w:jc w:val="both"/>
              <w:rPr>
                <w:lang w:val="en-US"/>
              </w:rPr>
            </w:pPr>
            <w:r w:rsidRPr="00AC752E">
              <w:rPr>
                <w:lang w:val="en-US"/>
              </w:rPr>
              <w:t>ПРИМАЊА ОД ПРОДАЈЕ ОСТАЛИХ ОСНОВНИХ СРЕДСТАВА (3009)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23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3009</w:t>
            </w:r>
          </w:p>
        </w:tc>
        <w:tc>
          <w:tcPr>
            <w:tcW w:w="816" w:type="dxa"/>
          </w:tcPr>
          <w:p w:rsidR="00AC752E" w:rsidRPr="00AC752E" w:rsidRDefault="00AC752E" w:rsidP="00AC752E">
            <w:pPr>
              <w:spacing w:after="0"/>
              <w:jc w:val="both"/>
              <w:rPr>
                <w:lang w:val="en-US"/>
              </w:rPr>
            </w:pPr>
            <w:r w:rsidRPr="00AC752E">
              <w:rPr>
                <w:lang w:val="en-US"/>
              </w:rPr>
              <w:t>813100</w:t>
            </w:r>
          </w:p>
        </w:tc>
        <w:tc>
          <w:tcPr>
            <w:tcW w:w="6145" w:type="dxa"/>
          </w:tcPr>
          <w:p w:rsidR="00AC752E" w:rsidRPr="00AC752E" w:rsidRDefault="00AC752E" w:rsidP="00AC752E">
            <w:pPr>
              <w:spacing w:after="0"/>
              <w:jc w:val="both"/>
              <w:rPr>
                <w:lang w:val="en-US"/>
              </w:rPr>
            </w:pPr>
            <w:r w:rsidRPr="00AC752E">
              <w:rPr>
                <w:lang w:val="en-US"/>
              </w:rPr>
              <w:t>Примања од продаје осталих основних средстава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23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3010</w:t>
            </w:r>
          </w:p>
        </w:tc>
        <w:tc>
          <w:tcPr>
            <w:tcW w:w="816" w:type="dxa"/>
          </w:tcPr>
          <w:p w:rsidR="00AC752E" w:rsidRPr="00AC752E" w:rsidRDefault="00AC752E" w:rsidP="00AC752E">
            <w:pPr>
              <w:spacing w:after="0"/>
              <w:jc w:val="both"/>
              <w:rPr>
                <w:lang w:val="en-US"/>
              </w:rPr>
            </w:pPr>
            <w:r w:rsidRPr="00AC752E">
              <w:rPr>
                <w:lang w:val="en-US"/>
              </w:rPr>
              <w:t>820000</w:t>
            </w:r>
          </w:p>
        </w:tc>
        <w:tc>
          <w:tcPr>
            <w:tcW w:w="6145" w:type="dxa"/>
          </w:tcPr>
          <w:p w:rsidR="00AC752E" w:rsidRPr="00AC752E" w:rsidRDefault="00AC752E" w:rsidP="00AC752E">
            <w:pPr>
              <w:spacing w:after="0"/>
              <w:jc w:val="both"/>
              <w:rPr>
                <w:lang w:val="en-US"/>
              </w:rPr>
            </w:pPr>
            <w:r w:rsidRPr="00AC752E">
              <w:rPr>
                <w:lang w:val="en-US"/>
              </w:rPr>
              <w:t>ПРИМАЊА ОД ПРОДАЈЕ ЗАЛИХА (3011 + 3013 + 3015)</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3011</w:t>
            </w:r>
          </w:p>
        </w:tc>
        <w:tc>
          <w:tcPr>
            <w:tcW w:w="816" w:type="dxa"/>
          </w:tcPr>
          <w:p w:rsidR="00AC752E" w:rsidRPr="00AC752E" w:rsidRDefault="00AC752E" w:rsidP="00AC752E">
            <w:pPr>
              <w:spacing w:after="0"/>
              <w:jc w:val="both"/>
              <w:rPr>
                <w:lang w:val="en-US"/>
              </w:rPr>
            </w:pPr>
            <w:r w:rsidRPr="00AC752E">
              <w:rPr>
                <w:lang w:val="en-US"/>
              </w:rPr>
              <w:t>821000</w:t>
            </w:r>
          </w:p>
        </w:tc>
        <w:tc>
          <w:tcPr>
            <w:tcW w:w="6145" w:type="dxa"/>
          </w:tcPr>
          <w:p w:rsidR="00AC752E" w:rsidRPr="00AC752E" w:rsidRDefault="00AC752E" w:rsidP="00AC752E">
            <w:pPr>
              <w:spacing w:after="0"/>
              <w:jc w:val="both"/>
              <w:rPr>
                <w:lang w:val="en-US"/>
              </w:rPr>
            </w:pPr>
            <w:r w:rsidRPr="00AC752E">
              <w:rPr>
                <w:lang w:val="en-US"/>
              </w:rPr>
              <w:t>ПРИМАЊА ОД ПРОДАЈЕ РОБНИХ РЕЗЕРВИ (3012)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3012</w:t>
            </w:r>
          </w:p>
        </w:tc>
        <w:tc>
          <w:tcPr>
            <w:tcW w:w="816" w:type="dxa"/>
          </w:tcPr>
          <w:p w:rsidR="00AC752E" w:rsidRPr="00AC752E" w:rsidRDefault="00AC752E" w:rsidP="00AC752E">
            <w:pPr>
              <w:spacing w:after="0"/>
              <w:jc w:val="both"/>
              <w:rPr>
                <w:lang w:val="en-US"/>
              </w:rPr>
            </w:pPr>
            <w:r w:rsidRPr="00AC752E">
              <w:rPr>
                <w:lang w:val="en-US"/>
              </w:rPr>
              <w:t>821100</w:t>
            </w:r>
          </w:p>
        </w:tc>
        <w:tc>
          <w:tcPr>
            <w:tcW w:w="6145" w:type="dxa"/>
          </w:tcPr>
          <w:p w:rsidR="00AC752E" w:rsidRPr="00AC752E" w:rsidRDefault="00AC752E" w:rsidP="00AC752E">
            <w:pPr>
              <w:spacing w:after="0"/>
              <w:jc w:val="both"/>
              <w:rPr>
                <w:lang w:val="en-US"/>
              </w:rPr>
            </w:pPr>
            <w:r w:rsidRPr="00AC752E">
              <w:rPr>
                <w:lang w:val="en-US"/>
              </w:rPr>
              <w:t>Примања од продаје робних резерви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3013</w:t>
            </w:r>
          </w:p>
        </w:tc>
        <w:tc>
          <w:tcPr>
            <w:tcW w:w="816" w:type="dxa"/>
          </w:tcPr>
          <w:p w:rsidR="00AC752E" w:rsidRPr="00AC752E" w:rsidRDefault="00AC752E" w:rsidP="00AC752E">
            <w:pPr>
              <w:spacing w:after="0"/>
              <w:jc w:val="both"/>
              <w:rPr>
                <w:lang w:val="en-US"/>
              </w:rPr>
            </w:pPr>
            <w:r w:rsidRPr="00AC752E">
              <w:rPr>
                <w:lang w:val="en-US"/>
              </w:rPr>
              <w:t>822000</w:t>
            </w:r>
          </w:p>
        </w:tc>
        <w:tc>
          <w:tcPr>
            <w:tcW w:w="6145" w:type="dxa"/>
          </w:tcPr>
          <w:p w:rsidR="00AC752E" w:rsidRPr="00AC752E" w:rsidRDefault="00AC752E" w:rsidP="00AC752E">
            <w:pPr>
              <w:spacing w:after="0"/>
              <w:jc w:val="both"/>
              <w:rPr>
                <w:lang w:val="en-US"/>
              </w:rPr>
            </w:pPr>
            <w:r w:rsidRPr="00AC752E">
              <w:rPr>
                <w:lang w:val="en-US"/>
              </w:rPr>
              <w:t>ПРИМАЊА ОД ПРОДАЈЕ ЗАЛИХА ПРОИЗВОДЊЕ (3014)</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3014</w:t>
            </w:r>
          </w:p>
        </w:tc>
        <w:tc>
          <w:tcPr>
            <w:tcW w:w="816" w:type="dxa"/>
          </w:tcPr>
          <w:p w:rsidR="00AC752E" w:rsidRPr="00AC752E" w:rsidRDefault="00AC752E" w:rsidP="00AC752E">
            <w:pPr>
              <w:spacing w:after="0"/>
              <w:jc w:val="both"/>
              <w:rPr>
                <w:lang w:val="en-US"/>
              </w:rPr>
            </w:pPr>
            <w:r w:rsidRPr="00AC752E">
              <w:rPr>
                <w:lang w:val="en-US"/>
              </w:rPr>
              <w:t>822100</w:t>
            </w:r>
          </w:p>
        </w:tc>
        <w:tc>
          <w:tcPr>
            <w:tcW w:w="6145" w:type="dxa"/>
          </w:tcPr>
          <w:p w:rsidR="00AC752E" w:rsidRPr="00AC752E" w:rsidRDefault="00AC752E" w:rsidP="00AC752E">
            <w:pPr>
              <w:spacing w:after="0"/>
              <w:jc w:val="both"/>
              <w:rPr>
                <w:lang w:val="en-US"/>
              </w:rPr>
            </w:pPr>
            <w:r w:rsidRPr="00AC752E">
              <w:rPr>
                <w:lang w:val="en-US"/>
              </w:rPr>
              <w:t>Примања од продаје залиха производње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3015</w:t>
            </w:r>
          </w:p>
        </w:tc>
        <w:tc>
          <w:tcPr>
            <w:tcW w:w="816" w:type="dxa"/>
          </w:tcPr>
          <w:p w:rsidR="00AC752E" w:rsidRPr="00AC752E" w:rsidRDefault="00AC752E" w:rsidP="00AC752E">
            <w:pPr>
              <w:spacing w:after="0"/>
              <w:jc w:val="both"/>
              <w:rPr>
                <w:lang w:val="en-US"/>
              </w:rPr>
            </w:pPr>
            <w:r w:rsidRPr="00AC752E">
              <w:rPr>
                <w:lang w:val="en-US"/>
              </w:rPr>
              <w:t>823000</w:t>
            </w:r>
          </w:p>
        </w:tc>
        <w:tc>
          <w:tcPr>
            <w:tcW w:w="6145" w:type="dxa"/>
          </w:tcPr>
          <w:p w:rsidR="00AC752E" w:rsidRPr="00AC752E" w:rsidRDefault="00AC752E" w:rsidP="00AC752E">
            <w:pPr>
              <w:spacing w:after="0"/>
              <w:jc w:val="both"/>
              <w:rPr>
                <w:lang w:val="en-US"/>
              </w:rPr>
            </w:pPr>
            <w:r w:rsidRPr="00AC752E">
              <w:rPr>
                <w:lang w:val="en-US"/>
              </w:rPr>
              <w:t>ПРИМАЊА ОД ПРОДАЈЕ РОБЕ ЗА ДАЉУ ПРОДАЈУ (3016)</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3016</w:t>
            </w:r>
          </w:p>
        </w:tc>
        <w:tc>
          <w:tcPr>
            <w:tcW w:w="816" w:type="dxa"/>
          </w:tcPr>
          <w:p w:rsidR="00AC752E" w:rsidRPr="00AC752E" w:rsidRDefault="00AC752E" w:rsidP="00AC752E">
            <w:pPr>
              <w:spacing w:after="0"/>
              <w:jc w:val="both"/>
              <w:rPr>
                <w:lang w:val="en-US"/>
              </w:rPr>
            </w:pPr>
            <w:r w:rsidRPr="00AC752E">
              <w:rPr>
                <w:lang w:val="en-US"/>
              </w:rPr>
              <w:t>823100</w:t>
            </w:r>
          </w:p>
        </w:tc>
        <w:tc>
          <w:tcPr>
            <w:tcW w:w="6145" w:type="dxa"/>
          </w:tcPr>
          <w:p w:rsidR="00AC752E" w:rsidRPr="00AC752E" w:rsidRDefault="00AC752E" w:rsidP="00AC752E">
            <w:pPr>
              <w:spacing w:after="0"/>
              <w:jc w:val="both"/>
              <w:rPr>
                <w:lang w:val="en-US"/>
              </w:rPr>
            </w:pPr>
            <w:r w:rsidRPr="00AC752E">
              <w:rPr>
                <w:lang w:val="en-US"/>
              </w:rPr>
              <w:t>Примања од продаје робе за даљу продају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3017</w:t>
            </w:r>
          </w:p>
        </w:tc>
        <w:tc>
          <w:tcPr>
            <w:tcW w:w="816" w:type="dxa"/>
          </w:tcPr>
          <w:p w:rsidR="00AC752E" w:rsidRPr="00AC752E" w:rsidRDefault="00AC752E" w:rsidP="00AC752E">
            <w:pPr>
              <w:spacing w:after="0"/>
              <w:jc w:val="both"/>
              <w:rPr>
                <w:lang w:val="en-US"/>
              </w:rPr>
            </w:pPr>
            <w:r w:rsidRPr="00AC752E">
              <w:rPr>
                <w:lang w:val="en-US"/>
              </w:rPr>
              <w:t>830000</w:t>
            </w:r>
          </w:p>
        </w:tc>
        <w:tc>
          <w:tcPr>
            <w:tcW w:w="6145" w:type="dxa"/>
          </w:tcPr>
          <w:p w:rsidR="00AC752E" w:rsidRPr="00AC752E" w:rsidRDefault="00AC752E" w:rsidP="00AC752E">
            <w:pPr>
              <w:spacing w:after="0"/>
              <w:jc w:val="both"/>
              <w:rPr>
                <w:lang w:val="en-US"/>
              </w:rPr>
            </w:pPr>
            <w:r w:rsidRPr="00AC752E">
              <w:rPr>
                <w:lang w:val="en-US"/>
              </w:rPr>
              <w:t>ПРИМАЊА ОД ПРОДАЈЕ ДРАГОЦЕНОСТИ (3018)</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3018</w:t>
            </w:r>
          </w:p>
        </w:tc>
        <w:tc>
          <w:tcPr>
            <w:tcW w:w="816" w:type="dxa"/>
          </w:tcPr>
          <w:p w:rsidR="00AC752E" w:rsidRPr="00AC752E" w:rsidRDefault="00AC752E" w:rsidP="00AC752E">
            <w:pPr>
              <w:spacing w:after="0"/>
              <w:jc w:val="both"/>
              <w:rPr>
                <w:lang w:val="en-US"/>
              </w:rPr>
            </w:pPr>
            <w:r w:rsidRPr="00AC752E">
              <w:rPr>
                <w:lang w:val="en-US"/>
              </w:rPr>
              <w:t>831000</w:t>
            </w:r>
          </w:p>
        </w:tc>
        <w:tc>
          <w:tcPr>
            <w:tcW w:w="6145" w:type="dxa"/>
          </w:tcPr>
          <w:p w:rsidR="00AC752E" w:rsidRPr="00AC752E" w:rsidRDefault="00AC752E" w:rsidP="00AC752E">
            <w:pPr>
              <w:spacing w:after="0"/>
              <w:jc w:val="both"/>
              <w:rPr>
                <w:lang w:val="en-US"/>
              </w:rPr>
            </w:pPr>
            <w:r w:rsidRPr="00AC752E">
              <w:rPr>
                <w:lang w:val="en-US"/>
              </w:rPr>
              <w:t>ПРИМАЊА ОД ПРОДАЈЕ ДРАГОЦЕНОСТИ (3019)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3019</w:t>
            </w:r>
          </w:p>
        </w:tc>
        <w:tc>
          <w:tcPr>
            <w:tcW w:w="816" w:type="dxa"/>
          </w:tcPr>
          <w:p w:rsidR="00AC752E" w:rsidRPr="00AC752E" w:rsidRDefault="00AC752E" w:rsidP="00AC752E">
            <w:pPr>
              <w:spacing w:after="0"/>
              <w:jc w:val="both"/>
              <w:rPr>
                <w:lang w:val="en-US"/>
              </w:rPr>
            </w:pPr>
            <w:r w:rsidRPr="00AC752E">
              <w:rPr>
                <w:lang w:val="en-US"/>
              </w:rPr>
              <w:t>831100</w:t>
            </w:r>
          </w:p>
        </w:tc>
        <w:tc>
          <w:tcPr>
            <w:tcW w:w="6145" w:type="dxa"/>
          </w:tcPr>
          <w:p w:rsidR="00AC752E" w:rsidRPr="00AC752E" w:rsidRDefault="00AC752E" w:rsidP="00AC752E">
            <w:pPr>
              <w:spacing w:after="0"/>
              <w:jc w:val="both"/>
              <w:rPr>
                <w:lang w:val="en-US"/>
              </w:rPr>
            </w:pPr>
            <w:r w:rsidRPr="00AC752E">
              <w:rPr>
                <w:lang w:val="en-US"/>
              </w:rPr>
              <w:t>Примања од продаје драгоцености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3020</w:t>
            </w:r>
          </w:p>
        </w:tc>
        <w:tc>
          <w:tcPr>
            <w:tcW w:w="816" w:type="dxa"/>
          </w:tcPr>
          <w:p w:rsidR="00AC752E" w:rsidRPr="00AC752E" w:rsidRDefault="00AC752E" w:rsidP="00AC752E">
            <w:pPr>
              <w:spacing w:after="0"/>
              <w:jc w:val="both"/>
              <w:rPr>
                <w:lang w:val="en-US"/>
              </w:rPr>
            </w:pPr>
            <w:r w:rsidRPr="00AC752E">
              <w:rPr>
                <w:lang w:val="en-US"/>
              </w:rPr>
              <w:t>840000</w:t>
            </w:r>
          </w:p>
        </w:tc>
        <w:tc>
          <w:tcPr>
            <w:tcW w:w="6145" w:type="dxa"/>
          </w:tcPr>
          <w:p w:rsidR="00AC752E" w:rsidRPr="00AC752E" w:rsidRDefault="00AC752E" w:rsidP="00AC752E">
            <w:pPr>
              <w:spacing w:after="0"/>
              <w:jc w:val="both"/>
              <w:rPr>
                <w:lang w:val="en-US"/>
              </w:rPr>
            </w:pPr>
            <w:r w:rsidRPr="00AC752E">
              <w:rPr>
                <w:lang w:val="en-US"/>
              </w:rPr>
              <w:t>ПРИМАЊА ОД ПРОДАЈЕ ПРИРОДНЕ ИМОВИНЕ (3021 + 3023 + 3025)</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53"/>
        </w:trPr>
        <w:tc>
          <w:tcPr>
            <w:tcW w:w="804" w:type="dxa"/>
          </w:tcPr>
          <w:p w:rsidR="00AC752E" w:rsidRPr="00AC752E" w:rsidRDefault="00AC752E" w:rsidP="00AC752E">
            <w:pPr>
              <w:spacing w:after="0"/>
              <w:jc w:val="both"/>
              <w:rPr>
                <w:lang w:val="en-US"/>
              </w:rPr>
            </w:pPr>
            <w:r w:rsidRPr="00AC752E">
              <w:rPr>
                <w:lang w:val="en-US"/>
              </w:rPr>
              <w:t>3021</w:t>
            </w:r>
          </w:p>
        </w:tc>
        <w:tc>
          <w:tcPr>
            <w:tcW w:w="816" w:type="dxa"/>
          </w:tcPr>
          <w:p w:rsidR="00AC752E" w:rsidRPr="00AC752E" w:rsidRDefault="00AC752E" w:rsidP="00AC752E">
            <w:pPr>
              <w:spacing w:after="0"/>
              <w:jc w:val="both"/>
              <w:rPr>
                <w:lang w:val="en-US"/>
              </w:rPr>
            </w:pPr>
            <w:r w:rsidRPr="00AC752E">
              <w:rPr>
                <w:lang w:val="en-US"/>
              </w:rPr>
              <w:t>841000</w:t>
            </w:r>
          </w:p>
        </w:tc>
        <w:tc>
          <w:tcPr>
            <w:tcW w:w="6145" w:type="dxa"/>
          </w:tcPr>
          <w:p w:rsidR="00AC752E" w:rsidRPr="00AC752E" w:rsidRDefault="00AC752E" w:rsidP="00AC752E">
            <w:pPr>
              <w:spacing w:after="0"/>
              <w:jc w:val="both"/>
              <w:rPr>
                <w:lang w:val="en-US"/>
              </w:rPr>
            </w:pPr>
            <w:r w:rsidRPr="00AC752E">
              <w:rPr>
                <w:lang w:val="en-US"/>
              </w:rPr>
              <w:t>ПРИМАЊА ОД ПРОДАЈЕ ЗЕМЉИШТА (3022)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sectPr w:rsidR="00AC752E" w:rsidRPr="00AC752E" w:rsidSect="00AC752E">
          <w:footerReference w:type="default" r:id="rId15"/>
          <w:pgSz w:w="11920" w:h="16840"/>
          <w:pgMar w:top="560" w:right="560" w:bottom="480" w:left="560" w:header="720" w:footer="283" w:gutter="0"/>
          <w:pgNumType w:start="1"/>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3022</w:t>
            </w:r>
          </w:p>
        </w:tc>
        <w:tc>
          <w:tcPr>
            <w:tcW w:w="816" w:type="dxa"/>
          </w:tcPr>
          <w:p w:rsidR="00AC752E" w:rsidRPr="00AC752E" w:rsidRDefault="00AC752E" w:rsidP="00AC752E">
            <w:pPr>
              <w:spacing w:after="0"/>
              <w:jc w:val="both"/>
              <w:rPr>
                <w:lang w:val="en-US"/>
              </w:rPr>
            </w:pPr>
            <w:r w:rsidRPr="00AC752E">
              <w:rPr>
                <w:lang w:val="en-US"/>
              </w:rPr>
              <w:t>841100</w:t>
            </w:r>
          </w:p>
        </w:tc>
        <w:tc>
          <w:tcPr>
            <w:tcW w:w="6145" w:type="dxa"/>
          </w:tcPr>
          <w:p w:rsidR="00AC752E" w:rsidRPr="00AC752E" w:rsidRDefault="00AC752E" w:rsidP="00AC752E">
            <w:pPr>
              <w:spacing w:after="0"/>
              <w:jc w:val="both"/>
              <w:rPr>
                <w:lang w:val="en-US"/>
              </w:rPr>
            </w:pPr>
            <w:r w:rsidRPr="00AC752E">
              <w:rPr>
                <w:lang w:val="en-US"/>
              </w:rPr>
              <w:t>Примања од продаје земљишта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3023</w:t>
            </w:r>
          </w:p>
        </w:tc>
        <w:tc>
          <w:tcPr>
            <w:tcW w:w="816" w:type="dxa"/>
          </w:tcPr>
          <w:p w:rsidR="00AC752E" w:rsidRPr="00AC752E" w:rsidRDefault="00AC752E" w:rsidP="00AC752E">
            <w:pPr>
              <w:spacing w:after="0"/>
              <w:jc w:val="both"/>
              <w:rPr>
                <w:lang w:val="en-US"/>
              </w:rPr>
            </w:pPr>
            <w:r w:rsidRPr="00AC752E">
              <w:rPr>
                <w:lang w:val="en-US"/>
              </w:rPr>
              <w:t>842000</w:t>
            </w:r>
          </w:p>
        </w:tc>
        <w:tc>
          <w:tcPr>
            <w:tcW w:w="6145" w:type="dxa"/>
          </w:tcPr>
          <w:p w:rsidR="00AC752E" w:rsidRPr="00AC752E" w:rsidRDefault="00AC752E" w:rsidP="00AC752E">
            <w:pPr>
              <w:spacing w:after="0"/>
              <w:jc w:val="both"/>
              <w:rPr>
                <w:lang w:val="en-US"/>
              </w:rPr>
            </w:pPr>
            <w:r w:rsidRPr="00AC752E">
              <w:rPr>
                <w:lang w:val="en-US"/>
              </w:rPr>
              <w:t>ПРИМАЊА ОД ПРОДАЈЕ ПОДЗЕМНИХ БЛАГА (3024)</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3024</w:t>
            </w:r>
          </w:p>
        </w:tc>
        <w:tc>
          <w:tcPr>
            <w:tcW w:w="816" w:type="dxa"/>
          </w:tcPr>
          <w:p w:rsidR="00AC752E" w:rsidRPr="00AC752E" w:rsidRDefault="00AC752E" w:rsidP="00AC752E">
            <w:pPr>
              <w:spacing w:after="0"/>
              <w:jc w:val="both"/>
              <w:rPr>
                <w:lang w:val="en-US"/>
              </w:rPr>
            </w:pPr>
            <w:r w:rsidRPr="00AC752E">
              <w:rPr>
                <w:lang w:val="en-US"/>
              </w:rPr>
              <w:t>842100</w:t>
            </w:r>
          </w:p>
        </w:tc>
        <w:tc>
          <w:tcPr>
            <w:tcW w:w="6145" w:type="dxa"/>
          </w:tcPr>
          <w:p w:rsidR="00AC752E" w:rsidRPr="00AC752E" w:rsidRDefault="00AC752E" w:rsidP="00AC752E">
            <w:pPr>
              <w:spacing w:after="0"/>
              <w:jc w:val="both"/>
              <w:rPr>
                <w:lang w:val="en-US"/>
              </w:rPr>
            </w:pPr>
            <w:r w:rsidRPr="00AC752E">
              <w:rPr>
                <w:lang w:val="en-US"/>
              </w:rPr>
              <w:t>Примања од продаје подземних блага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3025</w:t>
            </w:r>
          </w:p>
        </w:tc>
        <w:tc>
          <w:tcPr>
            <w:tcW w:w="816" w:type="dxa"/>
          </w:tcPr>
          <w:p w:rsidR="00AC752E" w:rsidRPr="00AC752E" w:rsidRDefault="00AC752E" w:rsidP="00AC752E">
            <w:pPr>
              <w:spacing w:after="0"/>
              <w:jc w:val="both"/>
              <w:rPr>
                <w:lang w:val="en-US"/>
              </w:rPr>
            </w:pPr>
            <w:r w:rsidRPr="00AC752E">
              <w:rPr>
                <w:lang w:val="en-US"/>
              </w:rPr>
              <w:t>843000</w:t>
            </w:r>
          </w:p>
        </w:tc>
        <w:tc>
          <w:tcPr>
            <w:tcW w:w="6145" w:type="dxa"/>
          </w:tcPr>
          <w:p w:rsidR="00AC752E" w:rsidRPr="00AC752E" w:rsidRDefault="00AC752E" w:rsidP="00AC752E">
            <w:pPr>
              <w:spacing w:after="0"/>
              <w:jc w:val="both"/>
              <w:rPr>
                <w:lang w:val="en-US"/>
              </w:rPr>
            </w:pPr>
            <w:r w:rsidRPr="00AC752E">
              <w:rPr>
                <w:lang w:val="en-US"/>
              </w:rPr>
              <w:t>ПРИМАЊА ОД ПРОДАЈЕ ШУМА И ВОДА (3026)</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3026</w:t>
            </w:r>
          </w:p>
        </w:tc>
        <w:tc>
          <w:tcPr>
            <w:tcW w:w="816" w:type="dxa"/>
          </w:tcPr>
          <w:p w:rsidR="00AC752E" w:rsidRPr="00AC752E" w:rsidRDefault="00AC752E" w:rsidP="00AC752E">
            <w:pPr>
              <w:spacing w:after="0"/>
              <w:jc w:val="both"/>
              <w:rPr>
                <w:lang w:val="en-US"/>
              </w:rPr>
            </w:pPr>
            <w:r w:rsidRPr="00AC752E">
              <w:rPr>
                <w:lang w:val="en-US"/>
              </w:rPr>
              <w:t>843100</w:t>
            </w:r>
          </w:p>
        </w:tc>
        <w:tc>
          <w:tcPr>
            <w:tcW w:w="6145" w:type="dxa"/>
          </w:tcPr>
          <w:p w:rsidR="00AC752E" w:rsidRPr="00AC752E" w:rsidRDefault="00AC752E" w:rsidP="00AC752E">
            <w:pPr>
              <w:spacing w:after="0"/>
              <w:jc w:val="both"/>
              <w:rPr>
                <w:lang w:val="en-US"/>
              </w:rPr>
            </w:pPr>
            <w:r w:rsidRPr="00AC752E">
              <w:rPr>
                <w:lang w:val="en-US"/>
              </w:rPr>
              <w:t>Примања од продаје шума и вода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3027</w:t>
            </w:r>
          </w:p>
        </w:tc>
        <w:tc>
          <w:tcPr>
            <w:tcW w:w="816" w:type="dxa"/>
          </w:tcPr>
          <w:p w:rsidR="00AC752E" w:rsidRPr="00AC752E" w:rsidRDefault="00AC752E" w:rsidP="00AC752E">
            <w:pPr>
              <w:spacing w:after="0"/>
              <w:jc w:val="both"/>
              <w:rPr>
                <w:lang w:val="en-US"/>
              </w:rPr>
            </w:pPr>
            <w:r w:rsidRPr="00AC752E">
              <w:rPr>
                <w:lang w:val="en-US"/>
              </w:rPr>
              <w:t>900000</w:t>
            </w:r>
          </w:p>
        </w:tc>
        <w:tc>
          <w:tcPr>
            <w:tcW w:w="6145" w:type="dxa"/>
          </w:tcPr>
          <w:p w:rsidR="00AC752E" w:rsidRPr="00AC752E" w:rsidRDefault="00AC752E" w:rsidP="00AC752E">
            <w:pPr>
              <w:spacing w:after="0"/>
              <w:jc w:val="both"/>
              <w:rPr>
                <w:lang w:val="en-US"/>
              </w:rPr>
            </w:pPr>
            <w:r w:rsidRPr="00AC752E">
              <w:rPr>
                <w:lang w:val="en-US"/>
              </w:rPr>
              <w:t>ПРИМАЊА ОД ЗАДУЖИВАЊА И ПРОДАЈЕ ФИНАНСИЈСКЕ ИМОВИНЕ (3028 + 3047)</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3028</w:t>
            </w:r>
          </w:p>
        </w:tc>
        <w:tc>
          <w:tcPr>
            <w:tcW w:w="816" w:type="dxa"/>
          </w:tcPr>
          <w:p w:rsidR="00AC752E" w:rsidRPr="00AC752E" w:rsidRDefault="00AC752E" w:rsidP="00AC752E">
            <w:pPr>
              <w:spacing w:after="0"/>
              <w:jc w:val="both"/>
              <w:rPr>
                <w:lang w:val="en-US"/>
              </w:rPr>
            </w:pPr>
            <w:r w:rsidRPr="00AC752E">
              <w:rPr>
                <w:lang w:val="en-US"/>
              </w:rPr>
              <w:t>910000</w:t>
            </w:r>
          </w:p>
        </w:tc>
        <w:tc>
          <w:tcPr>
            <w:tcW w:w="6145" w:type="dxa"/>
          </w:tcPr>
          <w:p w:rsidR="00AC752E" w:rsidRPr="00AC752E" w:rsidRDefault="00AC752E" w:rsidP="00AC752E">
            <w:pPr>
              <w:spacing w:after="0"/>
              <w:jc w:val="both"/>
              <w:rPr>
                <w:lang w:val="en-US"/>
              </w:rPr>
            </w:pPr>
            <w:r w:rsidRPr="00AC752E">
              <w:rPr>
                <w:lang w:val="en-US"/>
              </w:rPr>
              <w:t>ПРИМАЊА ОД ЗАДУЖИВАЊА (3029 + 3039)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3029</w:t>
            </w:r>
          </w:p>
        </w:tc>
        <w:tc>
          <w:tcPr>
            <w:tcW w:w="816" w:type="dxa"/>
          </w:tcPr>
          <w:p w:rsidR="00AC752E" w:rsidRPr="00AC752E" w:rsidRDefault="00AC752E" w:rsidP="00AC752E">
            <w:pPr>
              <w:spacing w:after="0"/>
              <w:jc w:val="both"/>
              <w:rPr>
                <w:lang w:val="en-US"/>
              </w:rPr>
            </w:pPr>
            <w:r w:rsidRPr="00AC752E">
              <w:rPr>
                <w:lang w:val="en-US"/>
              </w:rPr>
              <w:t>911000</w:t>
            </w:r>
          </w:p>
        </w:tc>
        <w:tc>
          <w:tcPr>
            <w:tcW w:w="6145" w:type="dxa"/>
          </w:tcPr>
          <w:p w:rsidR="00AC752E" w:rsidRPr="00AC752E" w:rsidRDefault="00AC752E" w:rsidP="00AC752E">
            <w:pPr>
              <w:spacing w:after="0"/>
              <w:jc w:val="both"/>
              <w:rPr>
                <w:lang w:val="en-US"/>
              </w:rPr>
            </w:pPr>
            <w:r w:rsidRPr="00AC752E">
              <w:rPr>
                <w:lang w:val="en-US"/>
              </w:rPr>
              <w:t>ПРИМАЊА ОД ДОМАЋИХ ЗАДУЖИВАЊА (од 3030 до 3038)</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3030</w:t>
            </w:r>
          </w:p>
        </w:tc>
        <w:tc>
          <w:tcPr>
            <w:tcW w:w="816" w:type="dxa"/>
          </w:tcPr>
          <w:p w:rsidR="00AC752E" w:rsidRPr="00AC752E" w:rsidRDefault="00AC752E" w:rsidP="00AC752E">
            <w:pPr>
              <w:spacing w:after="0"/>
              <w:jc w:val="both"/>
              <w:rPr>
                <w:lang w:val="en-US"/>
              </w:rPr>
            </w:pPr>
            <w:r w:rsidRPr="00AC752E">
              <w:rPr>
                <w:lang w:val="en-US"/>
              </w:rPr>
              <w:t>911100</w:t>
            </w:r>
          </w:p>
        </w:tc>
        <w:tc>
          <w:tcPr>
            <w:tcW w:w="6145" w:type="dxa"/>
          </w:tcPr>
          <w:p w:rsidR="00AC752E" w:rsidRPr="00AC752E" w:rsidRDefault="00AC752E" w:rsidP="00AC752E">
            <w:pPr>
              <w:spacing w:after="0"/>
              <w:jc w:val="both"/>
              <w:rPr>
                <w:lang w:val="en-US"/>
              </w:rPr>
            </w:pPr>
            <w:r w:rsidRPr="00AC752E">
              <w:rPr>
                <w:lang w:val="en-US"/>
              </w:rPr>
              <w:t>Примања од емитовања домаћих хартија од вредности, изузев акција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3031</w:t>
            </w:r>
          </w:p>
        </w:tc>
        <w:tc>
          <w:tcPr>
            <w:tcW w:w="816" w:type="dxa"/>
          </w:tcPr>
          <w:p w:rsidR="00AC752E" w:rsidRPr="00AC752E" w:rsidRDefault="00AC752E" w:rsidP="00AC752E">
            <w:pPr>
              <w:spacing w:after="0"/>
              <w:jc w:val="both"/>
              <w:rPr>
                <w:lang w:val="en-US"/>
              </w:rPr>
            </w:pPr>
            <w:r w:rsidRPr="00AC752E">
              <w:rPr>
                <w:lang w:val="en-US"/>
              </w:rPr>
              <w:t>911200</w:t>
            </w:r>
          </w:p>
        </w:tc>
        <w:tc>
          <w:tcPr>
            <w:tcW w:w="6145" w:type="dxa"/>
          </w:tcPr>
          <w:p w:rsidR="00AC752E" w:rsidRPr="00AC752E" w:rsidRDefault="00AC752E" w:rsidP="00AC752E">
            <w:pPr>
              <w:spacing w:after="0"/>
              <w:jc w:val="both"/>
              <w:rPr>
                <w:lang w:val="en-US"/>
              </w:rPr>
            </w:pPr>
            <w:r w:rsidRPr="00AC752E">
              <w:rPr>
                <w:lang w:val="en-US"/>
              </w:rPr>
              <w:t>Примања од задуживања од осталих нивоа власти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3032</w:t>
            </w:r>
          </w:p>
        </w:tc>
        <w:tc>
          <w:tcPr>
            <w:tcW w:w="816" w:type="dxa"/>
          </w:tcPr>
          <w:p w:rsidR="00AC752E" w:rsidRPr="00AC752E" w:rsidRDefault="00AC752E" w:rsidP="00AC752E">
            <w:pPr>
              <w:spacing w:after="0"/>
              <w:jc w:val="both"/>
              <w:rPr>
                <w:lang w:val="en-US"/>
              </w:rPr>
            </w:pPr>
            <w:r w:rsidRPr="00AC752E">
              <w:rPr>
                <w:lang w:val="en-US"/>
              </w:rPr>
              <w:t>911300</w:t>
            </w:r>
          </w:p>
        </w:tc>
        <w:tc>
          <w:tcPr>
            <w:tcW w:w="6145" w:type="dxa"/>
          </w:tcPr>
          <w:p w:rsidR="00AC752E" w:rsidRPr="00AC752E" w:rsidRDefault="00AC752E" w:rsidP="00AC752E">
            <w:pPr>
              <w:spacing w:after="0"/>
              <w:jc w:val="both"/>
              <w:rPr>
                <w:lang w:val="en-US"/>
              </w:rPr>
            </w:pPr>
            <w:r w:rsidRPr="00AC752E">
              <w:rPr>
                <w:lang w:val="en-US"/>
              </w:rPr>
              <w:t>Примања од задуживања од јавних финансијских институција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3033</w:t>
            </w:r>
          </w:p>
        </w:tc>
        <w:tc>
          <w:tcPr>
            <w:tcW w:w="816" w:type="dxa"/>
          </w:tcPr>
          <w:p w:rsidR="00AC752E" w:rsidRPr="00AC752E" w:rsidRDefault="00AC752E" w:rsidP="00AC752E">
            <w:pPr>
              <w:spacing w:after="0"/>
              <w:jc w:val="both"/>
              <w:rPr>
                <w:lang w:val="en-US"/>
              </w:rPr>
            </w:pPr>
            <w:r w:rsidRPr="00AC752E">
              <w:rPr>
                <w:lang w:val="en-US"/>
              </w:rPr>
              <w:t>911400</w:t>
            </w:r>
          </w:p>
        </w:tc>
        <w:tc>
          <w:tcPr>
            <w:tcW w:w="6145" w:type="dxa"/>
          </w:tcPr>
          <w:p w:rsidR="00AC752E" w:rsidRPr="00AC752E" w:rsidRDefault="00AC752E" w:rsidP="00AC752E">
            <w:pPr>
              <w:spacing w:after="0"/>
              <w:jc w:val="both"/>
              <w:rPr>
                <w:lang w:val="en-US"/>
              </w:rPr>
            </w:pPr>
            <w:r w:rsidRPr="00AC752E">
              <w:rPr>
                <w:lang w:val="en-US"/>
              </w:rPr>
              <w:t>Примања од задуживања од пословних банака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3034</w:t>
            </w:r>
          </w:p>
        </w:tc>
        <w:tc>
          <w:tcPr>
            <w:tcW w:w="816" w:type="dxa"/>
          </w:tcPr>
          <w:p w:rsidR="00AC752E" w:rsidRPr="00AC752E" w:rsidRDefault="00AC752E" w:rsidP="00AC752E">
            <w:pPr>
              <w:spacing w:after="0"/>
              <w:jc w:val="both"/>
              <w:rPr>
                <w:lang w:val="en-US"/>
              </w:rPr>
            </w:pPr>
            <w:r w:rsidRPr="00AC752E">
              <w:rPr>
                <w:lang w:val="en-US"/>
              </w:rPr>
              <w:t>911500</w:t>
            </w:r>
          </w:p>
        </w:tc>
        <w:tc>
          <w:tcPr>
            <w:tcW w:w="6145" w:type="dxa"/>
          </w:tcPr>
          <w:p w:rsidR="00AC752E" w:rsidRPr="00AC752E" w:rsidRDefault="00AC752E" w:rsidP="00AC752E">
            <w:pPr>
              <w:spacing w:after="0"/>
              <w:jc w:val="both"/>
              <w:rPr>
                <w:lang w:val="en-US"/>
              </w:rPr>
            </w:pPr>
            <w:r w:rsidRPr="00AC752E">
              <w:rPr>
                <w:lang w:val="en-US"/>
              </w:rPr>
              <w:t>Примања од задуживања од осталих поверилаца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3035</w:t>
            </w:r>
          </w:p>
        </w:tc>
        <w:tc>
          <w:tcPr>
            <w:tcW w:w="816" w:type="dxa"/>
          </w:tcPr>
          <w:p w:rsidR="00AC752E" w:rsidRPr="00AC752E" w:rsidRDefault="00AC752E" w:rsidP="00AC752E">
            <w:pPr>
              <w:spacing w:after="0"/>
              <w:jc w:val="both"/>
              <w:rPr>
                <w:lang w:val="en-US"/>
              </w:rPr>
            </w:pPr>
            <w:r w:rsidRPr="00AC752E">
              <w:rPr>
                <w:lang w:val="en-US"/>
              </w:rPr>
              <w:t>911600</w:t>
            </w:r>
          </w:p>
        </w:tc>
        <w:tc>
          <w:tcPr>
            <w:tcW w:w="6145" w:type="dxa"/>
          </w:tcPr>
          <w:p w:rsidR="00AC752E" w:rsidRPr="00AC752E" w:rsidRDefault="00AC752E" w:rsidP="00AC752E">
            <w:pPr>
              <w:spacing w:after="0"/>
              <w:jc w:val="both"/>
              <w:rPr>
                <w:lang w:val="en-US"/>
              </w:rPr>
            </w:pPr>
            <w:r w:rsidRPr="00AC752E">
              <w:rPr>
                <w:lang w:val="en-US"/>
              </w:rPr>
              <w:t>Примања од задуживања од домаћинстава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3036</w:t>
            </w:r>
          </w:p>
        </w:tc>
        <w:tc>
          <w:tcPr>
            <w:tcW w:w="816" w:type="dxa"/>
          </w:tcPr>
          <w:p w:rsidR="00AC752E" w:rsidRPr="00AC752E" w:rsidRDefault="00AC752E" w:rsidP="00AC752E">
            <w:pPr>
              <w:spacing w:after="0"/>
              <w:jc w:val="both"/>
              <w:rPr>
                <w:lang w:val="en-US"/>
              </w:rPr>
            </w:pPr>
            <w:r w:rsidRPr="00AC752E">
              <w:rPr>
                <w:lang w:val="en-US"/>
              </w:rPr>
              <w:t>911700</w:t>
            </w:r>
          </w:p>
        </w:tc>
        <w:tc>
          <w:tcPr>
            <w:tcW w:w="6145" w:type="dxa"/>
          </w:tcPr>
          <w:p w:rsidR="00AC752E" w:rsidRPr="00AC752E" w:rsidRDefault="00AC752E" w:rsidP="00AC752E">
            <w:pPr>
              <w:spacing w:after="0"/>
              <w:jc w:val="both"/>
              <w:rPr>
                <w:lang w:val="en-US"/>
              </w:rPr>
            </w:pPr>
            <w:r w:rsidRPr="00AC752E">
              <w:rPr>
                <w:lang w:val="en-US"/>
              </w:rPr>
              <w:t>Примања од домаћих финансијских деривата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3037</w:t>
            </w:r>
          </w:p>
        </w:tc>
        <w:tc>
          <w:tcPr>
            <w:tcW w:w="816" w:type="dxa"/>
          </w:tcPr>
          <w:p w:rsidR="00AC752E" w:rsidRPr="00AC752E" w:rsidRDefault="00AC752E" w:rsidP="00AC752E">
            <w:pPr>
              <w:spacing w:after="0"/>
              <w:jc w:val="both"/>
              <w:rPr>
                <w:lang w:val="en-US"/>
              </w:rPr>
            </w:pPr>
            <w:r w:rsidRPr="00AC752E">
              <w:rPr>
                <w:lang w:val="en-US"/>
              </w:rPr>
              <w:t>911800</w:t>
            </w:r>
          </w:p>
        </w:tc>
        <w:tc>
          <w:tcPr>
            <w:tcW w:w="6145" w:type="dxa"/>
          </w:tcPr>
          <w:p w:rsidR="00AC752E" w:rsidRPr="00AC752E" w:rsidRDefault="00AC752E" w:rsidP="00AC752E">
            <w:pPr>
              <w:spacing w:after="0"/>
              <w:jc w:val="both"/>
              <w:rPr>
                <w:lang w:val="en-US"/>
              </w:rPr>
            </w:pPr>
            <w:r w:rsidRPr="00AC752E">
              <w:rPr>
                <w:lang w:val="en-US"/>
              </w:rPr>
              <w:t>Примања од домаћих меница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3038</w:t>
            </w:r>
          </w:p>
        </w:tc>
        <w:tc>
          <w:tcPr>
            <w:tcW w:w="816" w:type="dxa"/>
          </w:tcPr>
          <w:p w:rsidR="00AC752E" w:rsidRPr="00AC752E" w:rsidRDefault="00AC752E" w:rsidP="00AC752E">
            <w:pPr>
              <w:spacing w:after="0"/>
              <w:jc w:val="both"/>
              <w:rPr>
                <w:lang w:val="en-US"/>
              </w:rPr>
            </w:pPr>
            <w:r w:rsidRPr="00AC752E">
              <w:rPr>
                <w:lang w:val="en-US"/>
              </w:rPr>
              <w:t>911900</w:t>
            </w:r>
          </w:p>
        </w:tc>
        <w:tc>
          <w:tcPr>
            <w:tcW w:w="6145" w:type="dxa"/>
          </w:tcPr>
          <w:p w:rsidR="00AC752E" w:rsidRPr="00AC752E" w:rsidRDefault="00AC752E" w:rsidP="00AC752E">
            <w:pPr>
              <w:spacing w:after="0"/>
              <w:jc w:val="both"/>
              <w:rPr>
                <w:lang w:val="en-US"/>
              </w:rPr>
            </w:pPr>
            <w:r w:rsidRPr="00AC752E">
              <w:rPr>
                <w:lang w:val="en-US"/>
              </w:rPr>
              <w:t>Исправка унутрашњег дуга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3039</w:t>
            </w:r>
          </w:p>
        </w:tc>
        <w:tc>
          <w:tcPr>
            <w:tcW w:w="816" w:type="dxa"/>
          </w:tcPr>
          <w:p w:rsidR="00AC752E" w:rsidRPr="00AC752E" w:rsidRDefault="00AC752E" w:rsidP="00AC752E">
            <w:pPr>
              <w:spacing w:after="0"/>
              <w:jc w:val="both"/>
              <w:rPr>
                <w:lang w:val="en-US"/>
              </w:rPr>
            </w:pPr>
            <w:r w:rsidRPr="00AC752E">
              <w:rPr>
                <w:lang w:val="en-US"/>
              </w:rPr>
              <w:t>912000</w:t>
            </w:r>
          </w:p>
        </w:tc>
        <w:tc>
          <w:tcPr>
            <w:tcW w:w="6145" w:type="dxa"/>
          </w:tcPr>
          <w:p w:rsidR="00AC752E" w:rsidRPr="00AC752E" w:rsidRDefault="00AC752E" w:rsidP="00AC752E">
            <w:pPr>
              <w:spacing w:after="0"/>
              <w:jc w:val="both"/>
              <w:rPr>
                <w:lang w:val="en-US"/>
              </w:rPr>
            </w:pPr>
            <w:r w:rsidRPr="00AC752E">
              <w:rPr>
                <w:lang w:val="en-US"/>
              </w:rPr>
              <w:t>ПРИМАЊА ОД ИНОСТРАНОГ ЗАДУЖИВАЊА (од 3040 до 3046)</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3040</w:t>
            </w:r>
          </w:p>
        </w:tc>
        <w:tc>
          <w:tcPr>
            <w:tcW w:w="816" w:type="dxa"/>
          </w:tcPr>
          <w:p w:rsidR="00AC752E" w:rsidRPr="00AC752E" w:rsidRDefault="00AC752E" w:rsidP="00AC752E">
            <w:pPr>
              <w:spacing w:after="0"/>
              <w:jc w:val="both"/>
              <w:rPr>
                <w:lang w:val="en-US"/>
              </w:rPr>
            </w:pPr>
            <w:r w:rsidRPr="00AC752E">
              <w:rPr>
                <w:lang w:val="en-US"/>
              </w:rPr>
              <w:t>912100</w:t>
            </w:r>
          </w:p>
        </w:tc>
        <w:tc>
          <w:tcPr>
            <w:tcW w:w="6145" w:type="dxa"/>
          </w:tcPr>
          <w:p w:rsidR="00AC752E" w:rsidRPr="00AC752E" w:rsidRDefault="00AC752E" w:rsidP="00AC752E">
            <w:pPr>
              <w:spacing w:after="0"/>
              <w:jc w:val="both"/>
              <w:rPr>
                <w:lang w:val="en-US"/>
              </w:rPr>
            </w:pPr>
            <w:r w:rsidRPr="00AC752E">
              <w:rPr>
                <w:lang w:val="en-US"/>
              </w:rPr>
              <w:t>Примања од емитовања хартија од вредности, изузев акција, на иностраном финансијском тржишту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3041</w:t>
            </w:r>
          </w:p>
        </w:tc>
        <w:tc>
          <w:tcPr>
            <w:tcW w:w="816" w:type="dxa"/>
          </w:tcPr>
          <w:p w:rsidR="00AC752E" w:rsidRPr="00AC752E" w:rsidRDefault="00AC752E" w:rsidP="00AC752E">
            <w:pPr>
              <w:spacing w:after="0"/>
              <w:jc w:val="both"/>
              <w:rPr>
                <w:lang w:val="en-US"/>
              </w:rPr>
            </w:pPr>
            <w:r w:rsidRPr="00AC752E">
              <w:rPr>
                <w:lang w:val="en-US"/>
              </w:rPr>
              <w:t>912200</w:t>
            </w:r>
          </w:p>
        </w:tc>
        <w:tc>
          <w:tcPr>
            <w:tcW w:w="6145" w:type="dxa"/>
          </w:tcPr>
          <w:p w:rsidR="00AC752E" w:rsidRPr="00AC752E" w:rsidRDefault="00AC752E" w:rsidP="00AC752E">
            <w:pPr>
              <w:spacing w:after="0"/>
              <w:jc w:val="both"/>
              <w:rPr>
                <w:lang w:val="en-US"/>
              </w:rPr>
            </w:pPr>
            <w:r w:rsidRPr="00AC752E">
              <w:rPr>
                <w:lang w:val="en-US"/>
              </w:rPr>
              <w:t>Примања од задуживања од иностраних држава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3042</w:t>
            </w:r>
          </w:p>
        </w:tc>
        <w:tc>
          <w:tcPr>
            <w:tcW w:w="816" w:type="dxa"/>
          </w:tcPr>
          <w:p w:rsidR="00AC752E" w:rsidRPr="00AC752E" w:rsidRDefault="00AC752E" w:rsidP="00AC752E">
            <w:pPr>
              <w:spacing w:after="0"/>
              <w:jc w:val="both"/>
              <w:rPr>
                <w:lang w:val="en-US"/>
              </w:rPr>
            </w:pPr>
            <w:r w:rsidRPr="00AC752E">
              <w:rPr>
                <w:lang w:val="en-US"/>
              </w:rPr>
              <w:t>912300</w:t>
            </w:r>
          </w:p>
        </w:tc>
        <w:tc>
          <w:tcPr>
            <w:tcW w:w="6145" w:type="dxa"/>
          </w:tcPr>
          <w:p w:rsidR="00AC752E" w:rsidRPr="00AC752E" w:rsidRDefault="00AC752E" w:rsidP="00AC752E">
            <w:pPr>
              <w:spacing w:after="0"/>
              <w:jc w:val="both"/>
              <w:rPr>
                <w:lang w:val="en-US"/>
              </w:rPr>
            </w:pPr>
            <w:r w:rsidRPr="00AC752E">
              <w:rPr>
                <w:lang w:val="en-US"/>
              </w:rPr>
              <w:t>Примања од задуживања од мултилатералних институција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3043</w:t>
            </w:r>
          </w:p>
        </w:tc>
        <w:tc>
          <w:tcPr>
            <w:tcW w:w="816" w:type="dxa"/>
          </w:tcPr>
          <w:p w:rsidR="00AC752E" w:rsidRPr="00AC752E" w:rsidRDefault="00AC752E" w:rsidP="00AC752E">
            <w:pPr>
              <w:spacing w:after="0"/>
              <w:jc w:val="both"/>
              <w:rPr>
                <w:lang w:val="en-US"/>
              </w:rPr>
            </w:pPr>
            <w:r w:rsidRPr="00AC752E">
              <w:rPr>
                <w:lang w:val="en-US"/>
              </w:rPr>
              <w:t>912400</w:t>
            </w:r>
          </w:p>
        </w:tc>
        <w:tc>
          <w:tcPr>
            <w:tcW w:w="6145" w:type="dxa"/>
          </w:tcPr>
          <w:p w:rsidR="00AC752E" w:rsidRPr="00AC752E" w:rsidRDefault="00AC752E" w:rsidP="00AC752E">
            <w:pPr>
              <w:spacing w:after="0"/>
              <w:jc w:val="both"/>
              <w:rPr>
                <w:lang w:val="en-US"/>
              </w:rPr>
            </w:pPr>
            <w:r w:rsidRPr="00AC752E">
              <w:rPr>
                <w:lang w:val="en-US"/>
              </w:rPr>
              <w:t>Примања од задуживања од иностраних пословних банака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3044</w:t>
            </w:r>
          </w:p>
        </w:tc>
        <w:tc>
          <w:tcPr>
            <w:tcW w:w="816" w:type="dxa"/>
          </w:tcPr>
          <w:p w:rsidR="00AC752E" w:rsidRPr="00AC752E" w:rsidRDefault="00AC752E" w:rsidP="00AC752E">
            <w:pPr>
              <w:spacing w:after="0"/>
              <w:jc w:val="both"/>
              <w:rPr>
                <w:lang w:val="en-US"/>
              </w:rPr>
            </w:pPr>
            <w:r w:rsidRPr="00AC752E">
              <w:rPr>
                <w:lang w:val="en-US"/>
              </w:rPr>
              <w:t>912500</w:t>
            </w:r>
          </w:p>
        </w:tc>
        <w:tc>
          <w:tcPr>
            <w:tcW w:w="6145" w:type="dxa"/>
          </w:tcPr>
          <w:p w:rsidR="00AC752E" w:rsidRPr="00AC752E" w:rsidRDefault="00AC752E" w:rsidP="00AC752E">
            <w:pPr>
              <w:spacing w:after="0"/>
              <w:jc w:val="both"/>
              <w:rPr>
                <w:lang w:val="en-US"/>
              </w:rPr>
            </w:pPr>
            <w:r w:rsidRPr="00AC752E">
              <w:rPr>
                <w:lang w:val="en-US"/>
              </w:rPr>
              <w:t>Примања од задуживања од осталих иностраних поверилаца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3045</w:t>
            </w:r>
          </w:p>
        </w:tc>
        <w:tc>
          <w:tcPr>
            <w:tcW w:w="816" w:type="dxa"/>
          </w:tcPr>
          <w:p w:rsidR="00AC752E" w:rsidRPr="00AC752E" w:rsidRDefault="00AC752E" w:rsidP="00AC752E">
            <w:pPr>
              <w:spacing w:after="0"/>
              <w:jc w:val="both"/>
              <w:rPr>
                <w:lang w:val="en-US"/>
              </w:rPr>
            </w:pPr>
            <w:r w:rsidRPr="00AC752E">
              <w:rPr>
                <w:lang w:val="en-US"/>
              </w:rPr>
              <w:t>912600</w:t>
            </w:r>
          </w:p>
        </w:tc>
        <w:tc>
          <w:tcPr>
            <w:tcW w:w="6145" w:type="dxa"/>
          </w:tcPr>
          <w:p w:rsidR="00AC752E" w:rsidRPr="00AC752E" w:rsidRDefault="00AC752E" w:rsidP="00AC752E">
            <w:pPr>
              <w:spacing w:after="0"/>
              <w:jc w:val="both"/>
              <w:rPr>
                <w:lang w:val="en-US"/>
              </w:rPr>
            </w:pPr>
            <w:r w:rsidRPr="00AC752E">
              <w:rPr>
                <w:lang w:val="en-US"/>
              </w:rPr>
              <w:t>Примања од иностраних финансијских деривата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3046</w:t>
            </w:r>
          </w:p>
        </w:tc>
        <w:tc>
          <w:tcPr>
            <w:tcW w:w="816" w:type="dxa"/>
          </w:tcPr>
          <w:p w:rsidR="00AC752E" w:rsidRPr="00AC752E" w:rsidRDefault="00AC752E" w:rsidP="00AC752E">
            <w:pPr>
              <w:spacing w:after="0"/>
              <w:jc w:val="both"/>
              <w:rPr>
                <w:lang w:val="en-US"/>
              </w:rPr>
            </w:pPr>
            <w:r w:rsidRPr="00AC752E">
              <w:rPr>
                <w:lang w:val="en-US"/>
              </w:rPr>
              <w:t>912900</w:t>
            </w:r>
          </w:p>
        </w:tc>
        <w:tc>
          <w:tcPr>
            <w:tcW w:w="6145" w:type="dxa"/>
          </w:tcPr>
          <w:p w:rsidR="00AC752E" w:rsidRPr="00AC752E" w:rsidRDefault="00AC752E" w:rsidP="00AC752E">
            <w:pPr>
              <w:spacing w:after="0"/>
              <w:jc w:val="both"/>
              <w:rPr>
                <w:lang w:val="en-US"/>
              </w:rPr>
            </w:pPr>
            <w:r w:rsidRPr="00AC752E">
              <w:rPr>
                <w:lang w:val="en-US"/>
              </w:rPr>
              <w:t>Исправка спољног дуга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3047</w:t>
            </w:r>
          </w:p>
        </w:tc>
        <w:tc>
          <w:tcPr>
            <w:tcW w:w="816" w:type="dxa"/>
          </w:tcPr>
          <w:p w:rsidR="00AC752E" w:rsidRPr="00AC752E" w:rsidRDefault="00AC752E" w:rsidP="00AC752E">
            <w:pPr>
              <w:spacing w:after="0"/>
              <w:jc w:val="both"/>
              <w:rPr>
                <w:lang w:val="en-US"/>
              </w:rPr>
            </w:pPr>
            <w:r w:rsidRPr="00AC752E">
              <w:rPr>
                <w:lang w:val="en-US"/>
              </w:rPr>
              <w:t>920000</w:t>
            </w:r>
          </w:p>
        </w:tc>
        <w:tc>
          <w:tcPr>
            <w:tcW w:w="6145" w:type="dxa"/>
          </w:tcPr>
          <w:p w:rsidR="00AC752E" w:rsidRPr="00AC752E" w:rsidRDefault="00AC752E" w:rsidP="00AC752E">
            <w:pPr>
              <w:spacing w:after="0"/>
              <w:jc w:val="both"/>
              <w:rPr>
                <w:lang w:val="en-US"/>
              </w:rPr>
            </w:pPr>
            <w:r w:rsidRPr="00AC752E">
              <w:rPr>
                <w:lang w:val="en-US"/>
              </w:rPr>
              <w:t>ПРИМАЊА ОД ПРОДАЈЕ ФИНАНСИЈСКЕ ИМОВИНЕ (3048 + 3058)</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3048</w:t>
            </w:r>
          </w:p>
        </w:tc>
        <w:tc>
          <w:tcPr>
            <w:tcW w:w="816" w:type="dxa"/>
          </w:tcPr>
          <w:p w:rsidR="00AC752E" w:rsidRPr="00AC752E" w:rsidRDefault="00AC752E" w:rsidP="00AC752E">
            <w:pPr>
              <w:spacing w:after="0"/>
              <w:jc w:val="both"/>
              <w:rPr>
                <w:lang w:val="en-US"/>
              </w:rPr>
            </w:pPr>
            <w:r w:rsidRPr="00AC752E">
              <w:rPr>
                <w:lang w:val="en-US"/>
              </w:rPr>
              <w:t>921000</w:t>
            </w:r>
          </w:p>
        </w:tc>
        <w:tc>
          <w:tcPr>
            <w:tcW w:w="6145" w:type="dxa"/>
          </w:tcPr>
          <w:p w:rsidR="00AC752E" w:rsidRPr="00AC752E" w:rsidRDefault="00AC752E" w:rsidP="00AC752E">
            <w:pPr>
              <w:spacing w:after="0"/>
              <w:jc w:val="both"/>
              <w:rPr>
                <w:lang w:val="en-US"/>
              </w:rPr>
            </w:pPr>
            <w:r w:rsidRPr="00AC752E">
              <w:rPr>
                <w:lang w:val="en-US"/>
              </w:rPr>
              <w:t>ПРИМАЊА ОД ПРОДАЈЕ ДОМАЋЕ ФИНАНСИЈСКЕ ИМОВИНЕ (од 3049 до 3057)</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3049</w:t>
            </w:r>
          </w:p>
        </w:tc>
        <w:tc>
          <w:tcPr>
            <w:tcW w:w="816" w:type="dxa"/>
          </w:tcPr>
          <w:p w:rsidR="00AC752E" w:rsidRPr="00AC752E" w:rsidRDefault="00AC752E" w:rsidP="00AC752E">
            <w:pPr>
              <w:spacing w:after="0"/>
              <w:jc w:val="both"/>
              <w:rPr>
                <w:lang w:val="en-US"/>
              </w:rPr>
            </w:pPr>
            <w:r w:rsidRPr="00AC752E">
              <w:rPr>
                <w:lang w:val="en-US"/>
              </w:rPr>
              <w:t>921100</w:t>
            </w:r>
          </w:p>
        </w:tc>
        <w:tc>
          <w:tcPr>
            <w:tcW w:w="6145" w:type="dxa"/>
          </w:tcPr>
          <w:p w:rsidR="00AC752E" w:rsidRPr="00AC752E" w:rsidRDefault="00AC752E" w:rsidP="00AC752E">
            <w:pPr>
              <w:spacing w:after="0"/>
              <w:jc w:val="both"/>
              <w:rPr>
                <w:lang w:val="en-US"/>
              </w:rPr>
            </w:pPr>
            <w:r w:rsidRPr="00AC752E">
              <w:rPr>
                <w:lang w:val="en-US"/>
              </w:rPr>
              <w:t>Примања од продаје домаћих хартија од вредности, изузев акција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3050</w:t>
            </w:r>
          </w:p>
        </w:tc>
        <w:tc>
          <w:tcPr>
            <w:tcW w:w="816" w:type="dxa"/>
          </w:tcPr>
          <w:p w:rsidR="00AC752E" w:rsidRPr="00AC752E" w:rsidRDefault="00AC752E" w:rsidP="00AC752E">
            <w:pPr>
              <w:spacing w:after="0"/>
              <w:jc w:val="both"/>
              <w:rPr>
                <w:lang w:val="en-US"/>
              </w:rPr>
            </w:pPr>
            <w:r w:rsidRPr="00AC752E">
              <w:rPr>
                <w:lang w:val="en-US"/>
              </w:rPr>
              <w:t>921200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осталим нивоима власти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3051</w:t>
            </w:r>
          </w:p>
        </w:tc>
        <w:tc>
          <w:tcPr>
            <w:tcW w:w="816" w:type="dxa"/>
          </w:tcPr>
          <w:p w:rsidR="00AC752E" w:rsidRPr="00AC752E" w:rsidRDefault="00AC752E" w:rsidP="00AC752E">
            <w:pPr>
              <w:spacing w:after="0"/>
              <w:jc w:val="both"/>
              <w:rPr>
                <w:lang w:val="en-US"/>
              </w:rPr>
            </w:pPr>
            <w:r w:rsidRPr="00AC752E">
              <w:rPr>
                <w:lang w:val="en-US"/>
              </w:rPr>
              <w:t>921300</w:t>
            </w:r>
          </w:p>
        </w:tc>
        <w:tc>
          <w:tcPr>
            <w:tcW w:w="6145" w:type="dxa"/>
          </w:tcPr>
          <w:p w:rsidR="00AC752E" w:rsidRPr="00AC752E" w:rsidRDefault="00AC752E" w:rsidP="00AC752E">
            <w:pPr>
              <w:spacing w:after="0"/>
              <w:jc w:val="both"/>
              <w:rPr>
                <w:lang w:val="en-US"/>
              </w:rPr>
            </w:pPr>
            <w:r w:rsidRPr="00AC752E">
              <w:rPr>
                <w:lang w:val="en-US"/>
              </w:rPr>
              <w:t xml:space="preserve">Примања од отплате кредита датих домаћим јавним </w:t>
            </w:r>
            <w:r w:rsidRPr="00AC752E">
              <w:rPr>
                <w:lang w:val="en-US"/>
              </w:rPr>
              <w:lastRenderedPageBreak/>
              <w:t>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3052</w:t>
            </w:r>
          </w:p>
        </w:tc>
        <w:tc>
          <w:tcPr>
            <w:tcW w:w="816" w:type="dxa"/>
          </w:tcPr>
          <w:p w:rsidR="00AC752E" w:rsidRPr="00AC752E" w:rsidRDefault="00AC752E" w:rsidP="00AC752E">
            <w:pPr>
              <w:spacing w:after="0"/>
              <w:jc w:val="both"/>
              <w:rPr>
                <w:lang w:val="en-US"/>
              </w:rPr>
            </w:pPr>
            <w:r w:rsidRPr="00AC752E">
              <w:rPr>
                <w:lang w:val="en-US"/>
              </w:rPr>
              <w:t>921400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домаћим пословним банкама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3053</w:t>
            </w:r>
          </w:p>
        </w:tc>
        <w:tc>
          <w:tcPr>
            <w:tcW w:w="816" w:type="dxa"/>
          </w:tcPr>
          <w:p w:rsidR="00AC752E" w:rsidRPr="00AC752E" w:rsidRDefault="00AC752E" w:rsidP="00AC752E">
            <w:pPr>
              <w:spacing w:after="0"/>
              <w:jc w:val="both"/>
              <w:rPr>
                <w:lang w:val="en-US"/>
              </w:rPr>
            </w:pPr>
            <w:r w:rsidRPr="00AC752E">
              <w:rPr>
                <w:lang w:val="en-US"/>
              </w:rPr>
              <w:t>921500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домаћим јавним нефинансијским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3054</w:t>
            </w:r>
          </w:p>
        </w:tc>
        <w:tc>
          <w:tcPr>
            <w:tcW w:w="816" w:type="dxa"/>
          </w:tcPr>
          <w:p w:rsidR="00AC752E" w:rsidRPr="00AC752E" w:rsidRDefault="00AC752E" w:rsidP="00AC752E">
            <w:pPr>
              <w:spacing w:after="0"/>
              <w:jc w:val="both"/>
              <w:rPr>
                <w:lang w:val="en-US"/>
              </w:rPr>
            </w:pPr>
            <w:r w:rsidRPr="00AC752E">
              <w:rPr>
                <w:lang w:val="en-US"/>
              </w:rPr>
              <w:t>921600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физичким лицима и домаћинствима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3055</w:t>
            </w:r>
          </w:p>
        </w:tc>
        <w:tc>
          <w:tcPr>
            <w:tcW w:w="816" w:type="dxa"/>
          </w:tcPr>
          <w:p w:rsidR="00AC752E" w:rsidRPr="00AC752E" w:rsidRDefault="00AC752E" w:rsidP="00AC752E">
            <w:pPr>
              <w:spacing w:after="0"/>
              <w:jc w:val="both"/>
              <w:rPr>
                <w:lang w:val="en-US"/>
              </w:rPr>
            </w:pPr>
            <w:r w:rsidRPr="00AC752E">
              <w:rPr>
                <w:lang w:val="en-US"/>
              </w:rPr>
              <w:t>921700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удружењима грађана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3056</w:t>
            </w:r>
          </w:p>
        </w:tc>
        <w:tc>
          <w:tcPr>
            <w:tcW w:w="816" w:type="dxa"/>
          </w:tcPr>
          <w:p w:rsidR="00AC752E" w:rsidRPr="00AC752E" w:rsidRDefault="00AC752E" w:rsidP="00AC752E">
            <w:pPr>
              <w:spacing w:after="0"/>
              <w:jc w:val="both"/>
              <w:rPr>
                <w:lang w:val="en-US"/>
              </w:rPr>
            </w:pPr>
            <w:r w:rsidRPr="00AC752E">
              <w:rPr>
                <w:lang w:val="en-US"/>
              </w:rPr>
              <w:t>921800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нефинансијским приватним предузећима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3057</w:t>
            </w:r>
          </w:p>
        </w:tc>
        <w:tc>
          <w:tcPr>
            <w:tcW w:w="816" w:type="dxa"/>
          </w:tcPr>
          <w:p w:rsidR="00AC752E" w:rsidRPr="00AC752E" w:rsidRDefault="00AC752E" w:rsidP="00AC752E">
            <w:pPr>
              <w:spacing w:after="0"/>
              <w:jc w:val="both"/>
              <w:rPr>
                <w:lang w:val="en-US"/>
              </w:rPr>
            </w:pPr>
            <w:r w:rsidRPr="00AC752E">
              <w:rPr>
                <w:lang w:val="en-US"/>
              </w:rPr>
              <w:t>921900</w:t>
            </w:r>
          </w:p>
        </w:tc>
        <w:tc>
          <w:tcPr>
            <w:tcW w:w="6145" w:type="dxa"/>
          </w:tcPr>
          <w:p w:rsidR="00AC752E" w:rsidRPr="00AC752E" w:rsidRDefault="00AC752E" w:rsidP="00AC752E">
            <w:pPr>
              <w:spacing w:after="0"/>
              <w:jc w:val="both"/>
              <w:rPr>
                <w:lang w:val="en-US"/>
              </w:rPr>
            </w:pPr>
            <w:r w:rsidRPr="00AC752E">
              <w:rPr>
                <w:lang w:val="en-US"/>
              </w:rPr>
              <w:t>Примања од продаје домаћих акција и осталог капитала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3058</w:t>
            </w:r>
          </w:p>
        </w:tc>
        <w:tc>
          <w:tcPr>
            <w:tcW w:w="816" w:type="dxa"/>
          </w:tcPr>
          <w:p w:rsidR="00AC752E" w:rsidRPr="00AC752E" w:rsidRDefault="00AC752E" w:rsidP="00AC752E">
            <w:pPr>
              <w:spacing w:after="0"/>
              <w:jc w:val="both"/>
              <w:rPr>
                <w:lang w:val="en-US"/>
              </w:rPr>
            </w:pPr>
            <w:r w:rsidRPr="00AC752E">
              <w:rPr>
                <w:lang w:val="en-US"/>
              </w:rPr>
              <w:t>922000</w:t>
            </w:r>
          </w:p>
        </w:tc>
        <w:tc>
          <w:tcPr>
            <w:tcW w:w="6145" w:type="dxa"/>
          </w:tcPr>
          <w:p w:rsidR="00AC752E" w:rsidRPr="00AC752E" w:rsidRDefault="00AC752E" w:rsidP="00AC752E">
            <w:pPr>
              <w:spacing w:after="0"/>
              <w:jc w:val="both"/>
              <w:rPr>
                <w:lang w:val="en-US"/>
              </w:rPr>
            </w:pPr>
            <w:r w:rsidRPr="00AC752E">
              <w:rPr>
                <w:lang w:val="en-US"/>
              </w:rPr>
              <w:t>ПРИМАЊА ОД ПРОДАЈЕ СТРАНЕ ФИНАНСИЈСКЕ ИМОВИНЕ (од 3059 до 3066)</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3059</w:t>
            </w:r>
          </w:p>
        </w:tc>
        <w:tc>
          <w:tcPr>
            <w:tcW w:w="816" w:type="dxa"/>
          </w:tcPr>
          <w:p w:rsidR="00AC752E" w:rsidRPr="00AC752E" w:rsidRDefault="00AC752E" w:rsidP="00AC752E">
            <w:pPr>
              <w:spacing w:after="0"/>
              <w:jc w:val="both"/>
              <w:rPr>
                <w:lang w:val="en-US"/>
              </w:rPr>
            </w:pPr>
            <w:r w:rsidRPr="00AC752E">
              <w:rPr>
                <w:lang w:val="en-US"/>
              </w:rPr>
              <w:t>922100</w:t>
            </w:r>
          </w:p>
        </w:tc>
        <w:tc>
          <w:tcPr>
            <w:tcW w:w="6145" w:type="dxa"/>
          </w:tcPr>
          <w:p w:rsidR="00AC752E" w:rsidRPr="00AC752E" w:rsidRDefault="00AC752E" w:rsidP="00AC752E">
            <w:pPr>
              <w:spacing w:after="0"/>
              <w:jc w:val="both"/>
              <w:rPr>
                <w:lang w:val="en-US"/>
              </w:rPr>
            </w:pPr>
            <w:r w:rsidRPr="00AC752E">
              <w:rPr>
                <w:lang w:val="en-US"/>
              </w:rPr>
              <w:t>Примања од продаје страних хартија од вредности, изузев акција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3060</w:t>
            </w:r>
          </w:p>
        </w:tc>
        <w:tc>
          <w:tcPr>
            <w:tcW w:w="816" w:type="dxa"/>
          </w:tcPr>
          <w:p w:rsidR="00AC752E" w:rsidRPr="00AC752E" w:rsidRDefault="00AC752E" w:rsidP="00AC752E">
            <w:pPr>
              <w:spacing w:after="0"/>
              <w:jc w:val="both"/>
              <w:rPr>
                <w:lang w:val="en-US"/>
              </w:rPr>
            </w:pPr>
            <w:r w:rsidRPr="00AC752E">
              <w:rPr>
                <w:lang w:val="en-US"/>
              </w:rPr>
              <w:t>922200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страним владама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3061</w:t>
            </w:r>
          </w:p>
        </w:tc>
        <w:tc>
          <w:tcPr>
            <w:tcW w:w="816" w:type="dxa"/>
          </w:tcPr>
          <w:p w:rsidR="00AC752E" w:rsidRPr="00AC752E" w:rsidRDefault="00AC752E" w:rsidP="00AC752E">
            <w:pPr>
              <w:spacing w:after="0"/>
              <w:jc w:val="both"/>
              <w:rPr>
                <w:lang w:val="en-US"/>
              </w:rPr>
            </w:pPr>
            <w:r w:rsidRPr="00AC752E">
              <w:rPr>
                <w:lang w:val="en-US"/>
              </w:rPr>
              <w:t>922300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међународним организацијама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3062</w:t>
            </w:r>
          </w:p>
        </w:tc>
        <w:tc>
          <w:tcPr>
            <w:tcW w:w="816" w:type="dxa"/>
          </w:tcPr>
          <w:p w:rsidR="00AC752E" w:rsidRPr="00AC752E" w:rsidRDefault="00AC752E" w:rsidP="00AC752E">
            <w:pPr>
              <w:spacing w:after="0"/>
              <w:jc w:val="both"/>
              <w:rPr>
                <w:lang w:val="en-US"/>
              </w:rPr>
            </w:pPr>
            <w:r w:rsidRPr="00AC752E">
              <w:rPr>
                <w:lang w:val="en-US"/>
              </w:rPr>
              <w:t>922400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страним пословним банкама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3063</w:t>
            </w:r>
          </w:p>
        </w:tc>
        <w:tc>
          <w:tcPr>
            <w:tcW w:w="816" w:type="dxa"/>
          </w:tcPr>
          <w:p w:rsidR="00AC752E" w:rsidRPr="00AC752E" w:rsidRDefault="00AC752E" w:rsidP="00AC752E">
            <w:pPr>
              <w:spacing w:after="0"/>
              <w:jc w:val="both"/>
              <w:rPr>
                <w:lang w:val="en-US"/>
              </w:rPr>
            </w:pPr>
            <w:r w:rsidRPr="00AC752E">
              <w:rPr>
                <w:lang w:val="en-US"/>
              </w:rPr>
              <w:t>922500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страним нефинансијским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3064</w:t>
            </w:r>
          </w:p>
        </w:tc>
        <w:tc>
          <w:tcPr>
            <w:tcW w:w="816" w:type="dxa"/>
          </w:tcPr>
          <w:p w:rsidR="00AC752E" w:rsidRPr="00AC752E" w:rsidRDefault="00AC752E" w:rsidP="00AC752E">
            <w:pPr>
              <w:spacing w:after="0"/>
              <w:jc w:val="both"/>
              <w:rPr>
                <w:lang w:val="en-US"/>
              </w:rPr>
            </w:pPr>
            <w:r w:rsidRPr="00AC752E">
              <w:rPr>
                <w:lang w:val="en-US"/>
              </w:rPr>
              <w:t>922600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страним невладиним организацијама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3065</w:t>
            </w:r>
          </w:p>
        </w:tc>
        <w:tc>
          <w:tcPr>
            <w:tcW w:w="816" w:type="dxa"/>
          </w:tcPr>
          <w:p w:rsidR="00AC752E" w:rsidRPr="00AC752E" w:rsidRDefault="00AC752E" w:rsidP="00AC752E">
            <w:pPr>
              <w:spacing w:after="0"/>
              <w:jc w:val="both"/>
              <w:rPr>
                <w:lang w:val="en-US"/>
              </w:rPr>
            </w:pPr>
            <w:r w:rsidRPr="00AC752E">
              <w:rPr>
                <w:lang w:val="en-US"/>
              </w:rPr>
              <w:t>922700</w:t>
            </w:r>
          </w:p>
        </w:tc>
        <w:tc>
          <w:tcPr>
            <w:tcW w:w="6145" w:type="dxa"/>
          </w:tcPr>
          <w:p w:rsidR="00AC752E" w:rsidRPr="00AC752E" w:rsidRDefault="00AC752E" w:rsidP="00AC752E">
            <w:pPr>
              <w:spacing w:after="0"/>
              <w:jc w:val="both"/>
              <w:rPr>
                <w:lang w:val="en-US"/>
              </w:rPr>
            </w:pPr>
            <w:r w:rsidRPr="00AC752E">
              <w:rPr>
                <w:lang w:val="en-US"/>
              </w:rPr>
              <w:t>Примања од продаје страних акција и осталог капитала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3066</w:t>
            </w:r>
          </w:p>
        </w:tc>
        <w:tc>
          <w:tcPr>
            <w:tcW w:w="816" w:type="dxa"/>
          </w:tcPr>
          <w:p w:rsidR="00AC752E" w:rsidRPr="00AC752E" w:rsidRDefault="00AC752E" w:rsidP="00AC752E">
            <w:pPr>
              <w:spacing w:after="0"/>
              <w:jc w:val="both"/>
              <w:rPr>
                <w:lang w:val="en-US"/>
              </w:rPr>
            </w:pPr>
            <w:r w:rsidRPr="00AC752E">
              <w:rPr>
                <w:lang w:val="en-US"/>
              </w:rPr>
              <w:t>922800</w:t>
            </w:r>
          </w:p>
        </w:tc>
        <w:tc>
          <w:tcPr>
            <w:tcW w:w="6145" w:type="dxa"/>
          </w:tcPr>
          <w:p w:rsidR="00AC752E" w:rsidRPr="00AC752E" w:rsidRDefault="00AC752E" w:rsidP="00AC752E">
            <w:pPr>
              <w:spacing w:after="0"/>
              <w:jc w:val="both"/>
              <w:rPr>
                <w:lang w:val="en-US"/>
              </w:rPr>
            </w:pPr>
            <w:r w:rsidRPr="00AC752E">
              <w:rPr>
                <w:lang w:val="en-US"/>
              </w:rPr>
              <w:t>Примања од продаје стране валуте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3067</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ИЗДАЦИ (3068 + 3114)</w:t>
            </w:r>
          </w:p>
        </w:tc>
        <w:tc>
          <w:tcPr>
            <w:tcW w:w="1392" w:type="dxa"/>
          </w:tcPr>
          <w:p w:rsidR="00AC752E" w:rsidRPr="00AC752E" w:rsidRDefault="00AC752E" w:rsidP="00AC752E">
            <w:pPr>
              <w:spacing w:after="0"/>
              <w:jc w:val="both"/>
              <w:rPr>
                <w:lang w:val="en-US"/>
              </w:rPr>
            </w:pPr>
            <w:r w:rsidRPr="00AC752E">
              <w:rPr>
                <w:lang w:val="en-US"/>
              </w:rPr>
              <w:t>98.611</w:t>
            </w:r>
          </w:p>
        </w:tc>
        <w:tc>
          <w:tcPr>
            <w:tcW w:w="1392" w:type="dxa"/>
          </w:tcPr>
          <w:p w:rsidR="00AC752E" w:rsidRPr="00AC752E" w:rsidRDefault="00AC752E" w:rsidP="00AC752E">
            <w:pPr>
              <w:spacing w:after="0"/>
              <w:jc w:val="both"/>
              <w:rPr>
                <w:lang w:val="en-US"/>
              </w:rPr>
            </w:pPr>
            <w:r w:rsidRPr="00AC752E">
              <w:rPr>
                <w:lang w:val="en-US"/>
              </w:rPr>
              <w:t>59.634</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3068</w:t>
            </w:r>
          </w:p>
        </w:tc>
        <w:tc>
          <w:tcPr>
            <w:tcW w:w="816" w:type="dxa"/>
          </w:tcPr>
          <w:p w:rsidR="00AC752E" w:rsidRPr="00AC752E" w:rsidRDefault="00AC752E" w:rsidP="00AC752E">
            <w:pPr>
              <w:spacing w:after="0"/>
              <w:jc w:val="both"/>
              <w:rPr>
                <w:lang w:val="en-US"/>
              </w:rPr>
            </w:pPr>
            <w:r w:rsidRPr="00AC752E">
              <w:rPr>
                <w:lang w:val="en-US"/>
              </w:rPr>
              <w:t>500000</w:t>
            </w:r>
          </w:p>
        </w:tc>
        <w:tc>
          <w:tcPr>
            <w:tcW w:w="6145" w:type="dxa"/>
          </w:tcPr>
          <w:p w:rsidR="00AC752E" w:rsidRPr="00AC752E" w:rsidRDefault="00AC752E" w:rsidP="00AC752E">
            <w:pPr>
              <w:spacing w:after="0"/>
              <w:jc w:val="both"/>
              <w:rPr>
                <w:lang w:val="en-US"/>
              </w:rPr>
            </w:pPr>
            <w:r w:rsidRPr="00AC752E">
              <w:rPr>
                <w:lang w:val="en-US"/>
              </w:rPr>
              <w:t>ИЗДАЦИ ЗА НЕФИНАНСИЈСКУ ИМОВИНУ (3069 + 3091</w:t>
            </w:r>
          </w:p>
          <w:p w:rsidR="00AC752E" w:rsidRPr="00AC752E" w:rsidRDefault="00AC752E" w:rsidP="00AC752E">
            <w:pPr>
              <w:spacing w:after="0"/>
              <w:jc w:val="both"/>
              <w:rPr>
                <w:lang w:val="en-US"/>
              </w:rPr>
            </w:pPr>
            <w:r w:rsidRPr="00AC752E">
              <w:rPr>
                <w:lang w:val="en-US"/>
              </w:rPr>
              <w:t>+ 3100 + 3103 + 3111)</w:t>
            </w:r>
          </w:p>
        </w:tc>
        <w:tc>
          <w:tcPr>
            <w:tcW w:w="1392" w:type="dxa"/>
          </w:tcPr>
          <w:p w:rsidR="00AC752E" w:rsidRPr="00AC752E" w:rsidRDefault="00AC752E" w:rsidP="00AC752E">
            <w:pPr>
              <w:spacing w:after="0"/>
              <w:jc w:val="both"/>
              <w:rPr>
                <w:lang w:val="en-US"/>
              </w:rPr>
            </w:pPr>
            <w:r w:rsidRPr="00AC752E">
              <w:rPr>
                <w:lang w:val="en-US"/>
              </w:rPr>
              <w:t>76.968</w:t>
            </w:r>
          </w:p>
        </w:tc>
        <w:tc>
          <w:tcPr>
            <w:tcW w:w="1392" w:type="dxa"/>
          </w:tcPr>
          <w:p w:rsidR="00AC752E" w:rsidRPr="00AC752E" w:rsidRDefault="00AC752E" w:rsidP="00AC752E">
            <w:pPr>
              <w:spacing w:after="0"/>
              <w:jc w:val="both"/>
              <w:rPr>
                <w:lang w:val="en-US"/>
              </w:rPr>
            </w:pPr>
            <w:r w:rsidRPr="00AC752E">
              <w:rPr>
                <w:lang w:val="en-US"/>
              </w:rPr>
              <w:t>43.414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3069</w:t>
            </w:r>
          </w:p>
        </w:tc>
        <w:tc>
          <w:tcPr>
            <w:tcW w:w="816" w:type="dxa"/>
          </w:tcPr>
          <w:p w:rsidR="00AC752E" w:rsidRPr="00AC752E" w:rsidRDefault="00AC752E" w:rsidP="00AC752E">
            <w:pPr>
              <w:spacing w:after="0"/>
              <w:jc w:val="both"/>
              <w:rPr>
                <w:lang w:val="en-US"/>
              </w:rPr>
            </w:pPr>
            <w:r w:rsidRPr="00AC752E">
              <w:rPr>
                <w:lang w:val="en-US"/>
              </w:rPr>
              <w:t>510000</w:t>
            </w:r>
          </w:p>
        </w:tc>
        <w:tc>
          <w:tcPr>
            <w:tcW w:w="6145" w:type="dxa"/>
          </w:tcPr>
          <w:p w:rsidR="00AC752E" w:rsidRPr="00AC752E" w:rsidRDefault="00AC752E" w:rsidP="00AC752E">
            <w:pPr>
              <w:spacing w:after="0"/>
              <w:jc w:val="both"/>
              <w:rPr>
                <w:lang w:val="en-US"/>
              </w:rPr>
            </w:pPr>
            <w:r w:rsidRPr="00AC752E">
              <w:rPr>
                <w:lang w:val="en-US"/>
              </w:rPr>
              <w:t>ОСНОВНА СРЕДСТВА (3070 + 3075 + 3085 + 3087 + 3089)</w:t>
            </w:r>
          </w:p>
        </w:tc>
        <w:tc>
          <w:tcPr>
            <w:tcW w:w="1392" w:type="dxa"/>
          </w:tcPr>
          <w:p w:rsidR="00AC752E" w:rsidRPr="00AC752E" w:rsidRDefault="00AC752E" w:rsidP="00AC752E">
            <w:pPr>
              <w:spacing w:after="0"/>
              <w:jc w:val="both"/>
              <w:rPr>
                <w:lang w:val="en-US"/>
              </w:rPr>
            </w:pPr>
            <w:r w:rsidRPr="00AC752E">
              <w:rPr>
                <w:lang w:val="en-US"/>
              </w:rPr>
              <w:t>75.411</w:t>
            </w:r>
          </w:p>
        </w:tc>
        <w:tc>
          <w:tcPr>
            <w:tcW w:w="1392" w:type="dxa"/>
          </w:tcPr>
          <w:p w:rsidR="00AC752E" w:rsidRPr="00AC752E" w:rsidRDefault="00AC752E" w:rsidP="00AC752E">
            <w:pPr>
              <w:spacing w:after="0"/>
              <w:jc w:val="both"/>
              <w:rPr>
                <w:lang w:val="en-US"/>
              </w:rPr>
            </w:pPr>
            <w:r w:rsidRPr="00AC752E">
              <w:rPr>
                <w:lang w:val="en-US"/>
              </w:rPr>
              <w:t>42.632</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3070</w:t>
            </w:r>
          </w:p>
        </w:tc>
        <w:tc>
          <w:tcPr>
            <w:tcW w:w="816" w:type="dxa"/>
          </w:tcPr>
          <w:p w:rsidR="00AC752E" w:rsidRPr="00AC752E" w:rsidRDefault="00AC752E" w:rsidP="00AC752E">
            <w:pPr>
              <w:spacing w:after="0"/>
              <w:jc w:val="both"/>
              <w:rPr>
                <w:lang w:val="en-US"/>
              </w:rPr>
            </w:pPr>
            <w:r w:rsidRPr="00AC752E">
              <w:rPr>
                <w:lang w:val="en-US"/>
              </w:rPr>
              <w:t>511000</w:t>
            </w:r>
          </w:p>
        </w:tc>
        <w:tc>
          <w:tcPr>
            <w:tcW w:w="6145" w:type="dxa"/>
          </w:tcPr>
          <w:p w:rsidR="00AC752E" w:rsidRPr="00AC752E" w:rsidRDefault="00AC752E" w:rsidP="00AC752E">
            <w:pPr>
              <w:spacing w:after="0"/>
              <w:jc w:val="both"/>
              <w:rPr>
                <w:lang w:val="en-US"/>
              </w:rPr>
            </w:pPr>
            <w:r w:rsidRPr="00AC752E">
              <w:rPr>
                <w:lang w:val="en-US"/>
              </w:rPr>
              <w:t>ЗГРАДЕ И ГРАЂЕВИНСКИ ОБЈЕКТИ (од 3071 до 3074)</w:t>
            </w:r>
          </w:p>
        </w:tc>
        <w:tc>
          <w:tcPr>
            <w:tcW w:w="1392" w:type="dxa"/>
          </w:tcPr>
          <w:p w:rsidR="00AC752E" w:rsidRPr="00AC752E" w:rsidRDefault="00AC752E" w:rsidP="00AC752E">
            <w:pPr>
              <w:spacing w:after="0"/>
              <w:jc w:val="both"/>
              <w:rPr>
                <w:lang w:val="en-US"/>
              </w:rPr>
            </w:pPr>
            <w:r w:rsidRPr="00AC752E">
              <w:rPr>
                <w:lang w:val="en-US"/>
              </w:rPr>
              <w:t>73.287</w:t>
            </w:r>
          </w:p>
        </w:tc>
        <w:tc>
          <w:tcPr>
            <w:tcW w:w="1392" w:type="dxa"/>
          </w:tcPr>
          <w:p w:rsidR="00AC752E" w:rsidRPr="00AC752E" w:rsidRDefault="00AC752E" w:rsidP="00AC752E">
            <w:pPr>
              <w:spacing w:after="0"/>
              <w:jc w:val="both"/>
              <w:rPr>
                <w:lang w:val="en-US"/>
              </w:rPr>
            </w:pPr>
            <w:r w:rsidRPr="00AC752E">
              <w:rPr>
                <w:lang w:val="en-US"/>
              </w:rPr>
              <w:t>37.658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3071</w:t>
            </w:r>
          </w:p>
        </w:tc>
        <w:tc>
          <w:tcPr>
            <w:tcW w:w="816" w:type="dxa"/>
          </w:tcPr>
          <w:p w:rsidR="00AC752E" w:rsidRPr="00AC752E" w:rsidRDefault="00AC752E" w:rsidP="00AC752E">
            <w:pPr>
              <w:spacing w:after="0"/>
              <w:jc w:val="both"/>
              <w:rPr>
                <w:lang w:val="en-US"/>
              </w:rPr>
            </w:pPr>
            <w:r w:rsidRPr="00AC752E">
              <w:rPr>
                <w:lang w:val="en-US"/>
              </w:rPr>
              <w:t>511100</w:t>
            </w:r>
          </w:p>
        </w:tc>
        <w:tc>
          <w:tcPr>
            <w:tcW w:w="6145" w:type="dxa"/>
          </w:tcPr>
          <w:p w:rsidR="00AC752E" w:rsidRPr="00AC752E" w:rsidRDefault="00AC752E" w:rsidP="00AC752E">
            <w:pPr>
              <w:spacing w:after="0"/>
              <w:jc w:val="both"/>
              <w:rPr>
                <w:lang w:val="en-US"/>
              </w:rPr>
            </w:pPr>
            <w:r w:rsidRPr="00AC752E">
              <w:rPr>
                <w:lang w:val="en-US"/>
              </w:rPr>
              <w:t>Куповина зграда и објеката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3072</w:t>
            </w:r>
          </w:p>
        </w:tc>
        <w:tc>
          <w:tcPr>
            <w:tcW w:w="816" w:type="dxa"/>
          </w:tcPr>
          <w:p w:rsidR="00AC752E" w:rsidRPr="00AC752E" w:rsidRDefault="00AC752E" w:rsidP="00AC752E">
            <w:pPr>
              <w:spacing w:after="0"/>
              <w:jc w:val="both"/>
              <w:rPr>
                <w:lang w:val="en-US"/>
              </w:rPr>
            </w:pPr>
            <w:r w:rsidRPr="00AC752E">
              <w:rPr>
                <w:lang w:val="en-US"/>
              </w:rPr>
              <w:t>511200</w:t>
            </w:r>
          </w:p>
        </w:tc>
        <w:tc>
          <w:tcPr>
            <w:tcW w:w="6145" w:type="dxa"/>
          </w:tcPr>
          <w:p w:rsidR="00AC752E" w:rsidRPr="00AC752E" w:rsidRDefault="00AC752E" w:rsidP="00AC752E">
            <w:pPr>
              <w:spacing w:after="0"/>
              <w:jc w:val="both"/>
              <w:rPr>
                <w:lang w:val="en-US"/>
              </w:rPr>
            </w:pPr>
            <w:r w:rsidRPr="00AC752E">
              <w:rPr>
                <w:lang w:val="en-US"/>
              </w:rPr>
              <w:t>Изградња зграда и објеката</w:t>
            </w:r>
          </w:p>
        </w:tc>
        <w:tc>
          <w:tcPr>
            <w:tcW w:w="1392" w:type="dxa"/>
          </w:tcPr>
          <w:p w:rsidR="00AC752E" w:rsidRPr="00AC752E" w:rsidRDefault="00AC752E" w:rsidP="00AC752E">
            <w:pPr>
              <w:spacing w:after="0"/>
              <w:jc w:val="both"/>
              <w:rPr>
                <w:lang w:val="en-US"/>
              </w:rPr>
            </w:pPr>
            <w:r w:rsidRPr="00AC752E">
              <w:rPr>
                <w:lang w:val="en-US"/>
              </w:rPr>
              <w:t>7.447</w:t>
            </w:r>
          </w:p>
        </w:tc>
        <w:tc>
          <w:tcPr>
            <w:tcW w:w="1392" w:type="dxa"/>
          </w:tcPr>
          <w:p w:rsidR="00AC752E" w:rsidRPr="00AC752E" w:rsidRDefault="00AC752E" w:rsidP="00AC752E">
            <w:pPr>
              <w:spacing w:after="0"/>
              <w:jc w:val="both"/>
              <w:rPr>
                <w:lang w:val="en-US"/>
              </w:rPr>
            </w:pPr>
            <w:r w:rsidRPr="00AC752E">
              <w:rPr>
                <w:lang w:val="en-US"/>
              </w:rPr>
              <w:t>33.151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3073</w:t>
            </w:r>
          </w:p>
        </w:tc>
        <w:tc>
          <w:tcPr>
            <w:tcW w:w="816" w:type="dxa"/>
          </w:tcPr>
          <w:p w:rsidR="00AC752E" w:rsidRPr="00AC752E" w:rsidRDefault="00AC752E" w:rsidP="00AC752E">
            <w:pPr>
              <w:spacing w:after="0"/>
              <w:jc w:val="both"/>
              <w:rPr>
                <w:lang w:val="en-US"/>
              </w:rPr>
            </w:pPr>
            <w:r w:rsidRPr="00AC752E">
              <w:rPr>
                <w:lang w:val="en-US"/>
              </w:rPr>
              <w:t>511300</w:t>
            </w:r>
          </w:p>
        </w:tc>
        <w:tc>
          <w:tcPr>
            <w:tcW w:w="6145" w:type="dxa"/>
          </w:tcPr>
          <w:p w:rsidR="00AC752E" w:rsidRPr="00AC752E" w:rsidRDefault="00AC752E" w:rsidP="00AC752E">
            <w:pPr>
              <w:spacing w:after="0"/>
              <w:jc w:val="both"/>
              <w:rPr>
                <w:lang w:val="en-US"/>
              </w:rPr>
            </w:pPr>
            <w:r w:rsidRPr="00AC752E">
              <w:rPr>
                <w:lang w:val="en-US"/>
              </w:rPr>
              <w:t>Капитално одржавање зграда и објеката</w:t>
            </w:r>
          </w:p>
        </w:tc>
        <w:tc>
          <w:tcPr>
            <w:tcW w:w="1392" w:type="dxa"/>
          </w:tcPr>
          <w:p w:rsidR="00AC752E" w:rsidRPr="00AC752E" w:rsidRDefault="00AC752E" w:rsidP="00AC752E">
            <w:pPr>
              <w:spacing w:after="0"/>
              <w:jc w:val="both"/>
              <w:rPr>
                <w:lang w:val="en-US"/>
              </w:rPr>
            </w:pPr>
            <w:r w:rsidRPr="00AC752E">
              <w:rPr>
                <w:lang w:val="en-US"/>
              </w:rPr>
              <w:t>64.279</w:t>
            </w:r>
          </w:p>
        </w:tc>
        <w:tc>
          <w:tcPr>
            <w:tcW w:w="1392" w:type="dxa"/>
          </w:tcPr>
          <w:p w:rsidR="00AC752E" w:rsidRPr="00AC752E" w:rsidRDefault="00AC752E" w:rsidP="00AC752E">
            <w:pPr>
              <w:spacing w:after="0"/>
              <w:jc w:val="both"/>
              <w:rPr>
                <w:lang w:val="en-US"/>
              </w:rPr>
            </w:pPr>
            <w:r w:rsidRPr="00AC752E">
              <w:rPr>
                <w:lang w:val="en-US"/>
              </w:rPr>
              <w:t>2.532</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3074</w:t>
            </w:r>
          </w:p>
        </w:tc>
        <w:tc>
          <w:tcPr>
            <w:tcW w:w="816" w:type="dxa"/>
          </w:tcPr>
          <w:p w:rsidR="00AC752E" w:rsidRPr="00AC752E" w:rsidRDefault="00AC752E" w:rsidP="00AC752E">
            <w:pPr>
              <w:spacing w:after="0"/>
              <w:jc w:val="both"/>
              <w:rPr>
                <w:lang w:val="en-US"/>
              </w:rPr>
            </w:pPr>
            <w:r w:rsidRPr="00AC752E">
              <w:rPr>
                <w:lang w:val="en-US"/>
              </w:rPr>
              <w:t>511400</w:t>
            </w:r>
          </w:p>
        </w:tc>
        <w:tc>
          <w:tcPr>
            <w:tcW w:w="6145" w:type="dxa"/>
          </w:tcPr>
          <w:p w:rsidR="00AC752E" w:rsidRPr="00AC752E" w:rsidRDefault="00AC752E" w:rsidP="00AC752E">
            <w:pPr>
              <w:spacing w:after="0"/>
              <w:jc w:val="both"/>
              <w:rPr>
                <w:lang w:val="en-US"/>
              </w:rPr>
            </w:pPr>
            <w:r w:rsidRPr="00AC752E">
              <w:rPr>
                <w:lang w:val="en-US"/>
              </w:rPr>
              <w:t>Пројектно планирање</w:t>
            </w:r>
          </w:p>
        </w:tc>
        <w:tc>
          <w:tcPr>
            <w:tcW w:w="1392" w:type="dxa"/>
          </w:tcPr>
          <w:p w:rsidR="00AC752E" w:rsidRPr="00AC752E" w:rsidRDefault="00AC752E" w:rsidP="00AC752E">
            <w:pPr>
              <w:spacing w:after="0"/>
              <w:jc w:val="both"/>
              <w:rPr>
                <w:lang w:val="en-US"/>
              </w:rPr>
            </w:pPr>
            <w:r w:rsidRPr="00AC752E">
              <w:rPr>
                <w:lang w:val="en-US"/>
              </w:rPr>
              <w:t>1.561</w:t>
            </w:r>
          </w:p>
        </w:tc>
        <w:tc>
          <w:tcPr>
            <w:tcW w:w="1392" w:type="dxa"/>
          </w:tcPr>
          <w:p w:rsidR="00AC752E" w:rsidRPr="00AC752E" w:rsidRDefault="00AC752E" w:rsidP="00AC752E">
            <w:pPr>
              <w:spacing w:after="0"/>
              <w:jc w:val="both"/>
              <w:rPr>
                <w:lang w:val="en-US"/>
              </w:rPr>
            </w:pPr>
            <w:r w:rsidRPr="00AC752E">
              <w:rPr>
                <w:lang w:val="en-US"/>
              </w:rPr>
              <w:t>1.975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3075</w:t>
            </w:r>
          </w:p>
        </w:tc>
        <w:tc>
          <w:tcPr>
            <w:tcW w:w="816" w:type="dxa"/>
          </w:tcPr>
          <w:p w:rsidR="00AC752E" w:rsidRPr="00AC752E" w:rsidRDefault="00AC752E" w:rsidP="00AC752E">
            <w:pPr>
              <w:spacing w:after="0"/>
              <w:jc w:val="both"/>
              <w:rPr>
                <w:lang w:val="en-US"/>
              </w:rPr>
            </w:pPr>
            <w:r w:rsidRPr="00AC752E">
              <w:rPr>
                <w:lang w:val="en-US"/>
              </w:rPr>
              <w:t>512000</w:t>
            </w:r>
          </w:p>
        </w:tc>
        <w:tc>
          <w:tcPr>
            <w:tcW w:w="6145" w:type="dxa"/>
          </w:tcPr>
          <w:p w:rsidR="00AC752E" w:rsidRPr="00AC752E" w:rsidRDefault="00AC752E" w:rsidP="00AC752E">
            <w:pPr>
              <w:spacing w:after="0"/>
              <w:jc w:val="both"/>
              <w:rPr>
                <w:lang w:val="en-US"/>
              </w:rPr>
            </w:pPr>
            <w:r w:rsidRPr="00AC752E">
              <w:rPr>
                <w:lang w:val="en-US"/>
              </w:rPr>
              <w:t>МАШИНЕ И ОПРЕМА (од 3076 до 3084)</w:t>
            </w:r>
          </w:p>
        </w:tc>
        <w:tc>
          <w:tcPr>
            <w:tcW w:w="1392" w:type="dxa"/>
          </w:tcPr>
          <w:p w:rsidR="00AC752E" w:rsidRPr="00AC752E" w:rsidRDefault="00AC752E" w:rsidP="00AC752E">
            <w:pPr>
              <w:spacing w:after="0"/>
              <w:jc w:val="both"/>
              <w:rPr>
                <w:lang w:val="en-US"/>
              </w:rPr>
            </w:pPr>
            <w:r w:rsidRPr="00AC752E">
              <w:rPr>
                <w:lang w:val="en-US"/>
              </w:rPr>
              <w:t>1.783</w:t>
            </w:r>
          </w:p>
        </w:tc>
        <w:tc>
          <w:tcPr>
            <w:tcW w:w="1392" w:type="dxa"/>
          </w:tcPr>
          <w:p w:rsidR="00AC752E" w:rsidRPr="00AC752E" w:rsidRDefault="00AC752E" w:rsidP="00AC752E">
            <w:pPr>
              <w:spacing w:after="0"/>
              <w:jc w:val="both"/>
              <w:rPr>
                <w:lang w:val="en-US"/>
              </w:rPr>
            </w:pPr>
            <w:r w:rsidRPr="00AC752E">
              <w:rPr>
                <w:lang w:val="en-US"/>
              </w:rPr>
              <w:t>4.930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3076</w:t>
            </w:r>
          </w:p>
        </w:tc>
        <w:tc>
          <w:tcPr>
            <w:tcW w:w="816" w:type="dxa"/>
          </w:tcPr>
          <w:p w:rsidR="00AC752E" w:rsidRPr="00AC752E" w:rsidRDefault="00AC752E" w:rsidP="00AC752E">
            <w:pPr>
              <w:spacing w:after="0"/>
              <w:jc w:val="both"/>
              <w:rPr>
                <w:lang w:val="en-US"/>
              </w:rPr>
            </w:pPr>
            <w:r w:rsidRPr="00AC752E">
              <w:rPr>
                <w:lang w:val="en-US"/>
              </w:rPr>
              <w:t>512100</w:t>
            </w:r>
          </w:p>
        </w:tc>
        <w:tc>
          <w:tcPr>
            <w:tcW w:w="6145" w:type="dxa"/>
          </w:tcPr>
          <w:p w:rsidR="00AC752E" w:rsidRPr="00AC752E" w:rsidRDefault="00AC752E" w:rsidP="00AC752E">
            <w:pPr>
              <w:spacing w:after="0"/>
              <w:jc w:val="both"/>
              <w:rPr>
                <w:lang w:val="en-US"/>
              </w:rPr>
            </w:pPr>
            <w:r w:rsidRPr="00AC752E">
              <w:rPr>
                <w:lang w:val="en-US"/>
              </w:rPr>
              <w:t>Опрема за саобраћај</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1.000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3077</w:t>
            </w:r>
          </w:p>
        </w:tc>
        <w:tc>
          <w:tcPr>
            <w:tcW w:w="816" w:type="dxa"/>
          </w:tcPr>
          <w:p w:rsidR="00AC752E" w:rsidRPr="00AC752E" w:rsidRDefault="00AC752E" w:rsidP="00AC752E">
            <w:pPr>
              <w:spacing w:after="0"/>
              <w:jc w:val="both"/>
              <w:rPr>
                <w:lang w:val="en-US"/>
              </w:rPr>
            </w:pPr>
            <w:r w:rsidRPr="00AC752E">
              <w:rPr>
                <w:lang w:val="en-US"/>
              </w:rPr>
              <w:t>512200</w:t>
            </w:r>
          </w:p>
        </w:tc>
        <w:tc>
          <w:tcPr>
            <w:tcW w:w="6145" w:type="dxa"/>
          </w:tcPr>
          <w:p w:rsidR="00AC752E" w:rsidRPr="00AC752E" w:rsidRDefault="00AC752E" w:rsidP="00AC752E">
            <w:pPr>
              <w:spacing w:after="0"/>
              <w:jc w:val="both"/>
              <w:rPr>
                <w:lang w:val="en-US"/>
              </w:rPr>
            </w:pPr>
            <w:r w:rsidRPr="00AC752E">
              <w:rPr>
                <w:lang w:val="en-US"/>
              </w:rPr>
              <w:t>Административна опрема</w:t>
            </w:r>
          </w:p>
        </w:tc>
        <w:tc>
          <w:tcPr>
            <w:tcW w:w="1392" w:type="dxa"/>
          </w:tcPr>
          <w:p w:rsidR="00AC752E" w:rsidRPr="00AC752E" w:rsidRDefault="00AC752E" w:rsidP="00AC752E">
            <w:pPr>
              <w:spacing w:after="0"/>
              <w:jc w:val="both"/>
              <w:rPr>
                <w:lang w:val="en-US"/>
              </w:rPr>
            </w:pPr>
            <w:r w:rsidRPr="00AC752E">
              <w:rPr>
                <w:lang w:val="en-US"/>
              </w:rPr>
              <w:t>1.365</w:t>
            </w:r>
          </w:p>
        </w:tc>
        <w:tc>
          <w:tcPr>
            <w:tcW w:w="1392" w:type="dxa"/>
          </w:tcPr>
          <w:p w:rsidR="00AC752E" w:rsidRPr="00AC752E" w:rsidRDefault="00AC752E" w:rsidP="00AC752E">
            <w:pPr>
              <w:spacing w:after="0"/>
              <w:jc w:val="both"/>
              <w:rPr>
                <w:lang w:val="en-US"/>
              </w:rPr>
            </w:pPr>
            <w:r w:rsidRPr="00AC752E">
              <w:rPr>
                <w:lang w:val="en-US"/>
              </w:rPr>
              <w:t>1.747</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3078</w:t>
            </w:r>
          </w:p>
        </w:tc>
        <w:tc>
          <w:tcPr>
            <w:tcW w:w="816" w:type="dxa"/>
          </w:tcPr>
          <w:p w:rsidR="00AC752E" w:rsidRPr="00AC752E" w:rsidRDefault="00AC752E" w:rsidP="00AC752E">
            <w:pPr>
              <w:spacing w:after="0"/>
              <w:jc w:val="both"/>
              <w:rPr>
                <w:lang w:val="en-US"/>
              </w:rPr>
            </w:pPr>
            <w:r w:rsidRPr="00AC752E">
              <w:rPr>
                <w:lang w:val="en-US"/>
              </w:rPr>
              <w:t>512300</w:t>
            </w:r>
          </w:p>
        </w:tc>
        <w:tc>
          <w:tcPr>
            <w:tcW w:w="6145" w:type="dxa"/>
          </w:tcPr>
          <w:p w:rsidR="00AC752E" w:rsidRPr="00AC752E" w:rsidRDefault="00AC752E" w:rsidP="00AC752E">
            <w:pPr>
              <w:spacing w:after="0"/>
              <w:jc w:val="both"/>
              <w:rPr>
                <w:lang w:val="en-US"/>
              </w:rPr>
            </w:pPr>
            <w:r w:rsidRPr="00AC752E">
              <w:rPr>
                <w:lang w:val="en-US"/>
              </w:rPr>
              <w:t>Опрема за пољопривреду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20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3079</w:t>
            </w:r>
          </w:p>
        </w:tc>
        <w:tc>
          <w:tcPr>
            <w:tcW w:w="816" w:type="dxa"/>
          </w:tcPr>
          <w:p w:rsidR="00AC752E" w:rsidRPr="00AC752E" w:rsidRDefault="00AC752E" w:rsidP="00AC752E">
            <w:pPr>
              <w:spacing w:after="0"/>
              <w:jc w:val="both"/>
              <w:rPr>
                <w:lang w:val="en-US"/>
              </w:rPr>
            </w:pPr>
            <w:r w:rsidRPr="00AC752E">
              <w:rPr>
                <w:lang w:val="en-US"/>
              </w:rPr>
              <w:t>512400</w:t>
            </w:r>
          </w:p>
        </w:tc>
        <w:tc>
          <w:tcPr>
            <w:tcW w:w="6145" w:type="dxa"/>
          </w:tcPr>
          <w:p w:rsidR="00AC752E" w:rsidRPr="00AC752E" w:rsidRDefault="00AC752E" w:rsidP="00AC752E">
            <w:pPr>
              <w:spacing w:after="0"/>
              <w:jc w:val="both"/>
              <w:rPr>
                <w:lang w:val="en-US"/>
              </w:rPr>
            </w:pPr>
            <w:r w:rsidRPr="00AC752E">
              <w:rPr>
                <w:lang w:val="en-US"/>
              </w:rPr>
              <w:t>Опрема за заштиту животне средине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3080</w:t>
            </w:r>
          </w:p>
        </w:tc>
        <w:tc>
          <w:tcPr>
            <w:tcW w:w="816" w:type="dxa"/>
          </w:tcPr>
          <w:p w:rsidR="00AC752E" w:rsidRPr="00AC752E" w:rsidRDefault="00AC752E" w:rsidP="00AC752E">
            <w:pPr>
              <w:spacing w:after="0"/>
              <w:jc w:val="both"/>
              <w:rPr>
                <w:lang w:val="en-US"/>
              </w:rPr>
            </w:pPr>
            <w:r w:rsidRPr="00AC752E">
              <w:rPr>
                <w:lang w:val="en-US"/>
              </w:rPr>
              <w:t>512500</w:t>
            </w:r>
          </w:p>
        </w:tc>
        <w:tc>
          <w:tcPr>
            <w:tcW w:w="6145" w:type="dxa"/>
          </w:tcPr>
          <w:p w:rsidR="00AC752E" w:rsidRPr="00AC752E" w:rsidRDefault="00AC752E" w:rsidP="00AC752E">
            <w:pPr>
              <w:spacing w:after="0"/>
              <w:jc w:val="both"/>
              <w:rPr>
                <w:lang w:val="en-US"/>
              </w:rPr>
            </w:pPr>
            <w:r w:rsidRPr="00AC752E">
              <w:rPr>
                <w:lang w:val="en-US"/>
              </w:rPr>
              <w:t>Медицинска и лабораторијска опрема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3081</w:t>
            </w:r>
          </w:p>
        </w:tc>
        <w:tc>
          <w:tcPr>
            <w:tcW w:w="816" w:type="dxa"/>
          </w:tcPr>
          <w:p w:rsidR="00AC752E" w:rsidRPr="00AC752E" w:rsidRDefault="00AC752E" w:rsidP="00AC752E">
            <w:pPr>
              <w:spacing w:after="0"/>
              <w:jc w:val="both"/>
              <w:rPr>
                <w:lang w:val="en-US"/>
              </w:rPr>
            </w:pPr>
            <w:r w:rsidRPr="00AC752E">
              <w:rPr>
                <w:lang w:val="en-US"/>
              </w:rPr>
              <w:t>512600</w:t>
            </w:r>
          </w:p>
        </w:tc>
        <w:tc>
          <w:tcPr>
            <w:tcW w:w="6145" w:type="dxa"/>
          </w:tcPr>
          <w:p w:rsidR="00AC752E" w:rsidRPr="00AC752E" w:rsidRDefault="00AC752E" w:rsidP="00AC752E">
            <w:pPr>
              <w:spacing w:after="0"/>
              <w:jc w:val="both"/>
              <w:rPr>
                <w:lang w:val="en-US"/>
              </w:rPr>
            </w:pPr>
            <w:r w:rsidRPr="00AC752E">
              <w:rPr>
                <w:lang w:val="en-US"/>
              </w:rPr>
              <w:t>Опрема за образовање, културу и спорт</w:t>
            </w:r>
          </w:p>
        </w:tc>
        <w:tc>
          <w:tcPr>
            <w:tcW w:w="1392" w:type="dxa"/>
          </w:tcPr>
          <w:p w:rsidR="00AC752E" w:rsidRPr="00AC752E" w:rsidRDefault="00AC752E" w:rsidP="00AC752E">
            <w:pPr>
              <w:spacing w:after="0"/>
              <w:jc w:val="both"/>
              <w:rPr>
                <w:lang w:val="en-US"/>
              </w:rPr>
            </w:pPr>
            <w:r w:rsidRPr="00AC752E">
              <w:rPr>
                <w:lang w:val="en-US"/>
              </w:rPr>
              <w:t>231</w:t>
            </w: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3082</w:t>
            </w:r>
          </w:p>
        </w:tc>
        <w:tc>
          <w:tcPr>
            <w:tcW w:w="816" w:type="dxa"/>
          </w:tcPr>
          <w:p w:rsidR="00AC752E" w:rsidRPr="00AC752E" w:rsidRDefault="00AC752E" w:rsidP="00AC752E">
            <w:pPr>
              <w:spacing w:after="0"/>
              <w:jc w:val="both"/>
              <w:rPr>
                <w:lang w:val="en-US"/>
              </w:rPr>
            </w:pPr>
            <w:r w:rsidRPr="00AC752E">
              <w:rPr>
                <w:lang w:val="en-US"/>
              </w:rPr>
              <w:t>512700</w:t>
            </w:r>
          </w:p>
        </w:tc>
        <w:tc>
          <w:tcPr>
            <w:tcW w:w="6145" w:type="dxa"/>
          </w:tcPr>
          <w:p w:rsidR="00AC752E" w:rsidRPr="00AC752E" w:rsidRDefault="00AC752E" w:rsidP="00AC752E">
            <w:pPr>
              <w:spacing w:after="0"/>
              <w:jc w:val="both"/>
              <w:rPr>
                <w:lang w:val="en-US"/>
              </w:rPr>
            </w:pPr>
            <w:r w:rsidRPr="00AC752E">
              <w:rPr>
                <w:lang w:val="en-US"/>
              </w:rPr>
              <w:t>Опрема за војску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3083</w:t>
            </w:r>
          </w:p>
        </w:tc>
        <w:tc>
          <w:tcPr>
            <w:tcW w:w="816" w:type="dxa"/>
          </w:tcPr>
          <w:p w:rsidR="00AC752E" w:rsidRPr="00AC752E" w:rsidRDefault="00AC752E" w:rsidP="00AC752E">
            <w:pPr>
              <w:spacing w:after="0"/>
              <w:jc w:val="both"/>
              <w:rPr>
                <w:lang w:val="en-US"/>
              </w:rPr>
            </w:pPr>
            <w:r w:rsidRPr="00AC752E">
              <w:rPr>
                <w:lang w:val="en-US"/>
              </w:rPr>
              <w:t>512800</w:t>
            </w:r>
          </w:p>
        </w:tc>
        <w:tc>
          <w:tcPr>
            <w:tcW w:w="6145" w:type="dxa"/>
          </w:tcPr>
          <w:p w:rsidR="00AC752E" w:rsidRPr="00AC752E" w:rsidRDefault="00AC752E" w:rsidP="00AC752E">
            <w:pPr>
              <w:spacing w:after="0"/>
              <w:jc w:val="both"/>
              <w:rPr>
                <w:lang w:val="en-US"/>
              </w:rPr>
            </w:pPr>
            <w:r w:rsidRPr="00AC752E">
              <w:rPr>
                <w:lang w:val="en-US"/>
              </w:rPr>
              <w:t>Опрема за јавну безбедност</w:t>
            </w:r>
          </w:p>
        </w:tc>
        <w:tc>
          <w:tcPr>
            <w:tcW w:w="1392" w:type="dxa"/>
          </w:tcPr>
          <w:p w:rsidR="00AC752E" w:rsidRPr="00AC752E" w:rsidRDefault="00AC752E" w:rsidP="00AC752E">
            <w:pPr>
              <w:spacing w:after="0"/>
              <w:jc w:val="both"/>
              <w:rPr>
                <w:lang w:val="en-US"/>
              </w:rPr>
            </w:pPr>
            <w:r w:rsidRPr="00AC752E">
              <w:rPr>
                <w:lang w:val="en-US"/>
              </w:rPr>
              <w:t>89</w:t>
            </w:r>
          </w:p>
        </w:tc>
        <w:tc>
          <w:tcPr>
            <w:tcW w:w="1392" w:type="dxa"/>
          </w:tcPr>
          <w:p w:rsidR="00AC752E" w:rsidRPr="00AC752E" w:rsidRDefault="00AC752E" w:rsidP="00AC752E">
            <w:pPr>
              <w:spacing w:after="0"/>
              <w:jc w:val="both"/>
              <w:rPr>
                <w:lang w:val="en-US"/>
              </w:rPr>
            </w:pPr>
            <w:r w:rsidRPr="00AC752E">
              <w:rPr>
                <w:lang w:val="en-US"/>
              </w:rPr>
              <w:t>52</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3084</w:t>
            </w:r>
          </w:p>
        </w:tc>
        <w:tc>
          <w:tcPr>
            <w:tcW w:w="816" w:type="dxa"/>
          </w:tcPr>
          <w:p w:rsidR="00AC752E" w:rsidRPr="00AC752E" w:rsidRDefault="00AC752E" w:rsidP="00AC752E">
            <w:pPr>
              <w:spacing w:after="0"/>
              <w:jc w:val="both"/>
              <w:rPr>
                <w:lang w:val="en-US"/>
              </w:rPr>
            </w:pPr>
            <w:r w:rsidRPr="00AC752E">
              <w:rPr>
                <w:lang w:val="en-US"/>
              </w:rPr>
              <w:t>512900</w:t>
            </w:r>
          </w:p>
        </w:tc>
        <w:tc>
          <w:tcPr>
            <w:tcW w:w="6145" w:type="dxa"/>
          </w:tcPr>
          <w:p w:rsidR="00AC752E" w:rsidRPr="00AC752E" w:rsidRDefault="00AC752E" w:rsidP="00AC752E">
            <w:pPr>
              <w:spacing w:after="0"/>
              <w:jc w:val="both"/>
              <w:rPr>
                <w:lang w:val="en-US"/>
              </w:rPr>
            </w:pPr>
            <w:r w:rsidRPr="00AC752E">
              <w:rPr>
                <w:lang w:val="en-US"/>
              </w:rPr>
              <w:t>Опрема за производњу, моторна, непокретна и немоторна опрема</w:t>
            </w:r>
          </w:p>
        </w:tc>
        <w:tc>
          <w:tcPr>
            <w:tcW w:w="1392" w:type="dxa"/>
          </w:tcPr>
          <w:p w:rsidR="00AC752E" w:rsidRPr="00AC752E" w:rsidRDefault="00AC752E" w:rsidP="00AC752E">
            <w:pPr>
              <w:spacing w:after="0"/>
              <w:jc w:val="both"/>
              <w:rPr>
                <w:lang w:val="en-US"/>
              </w:rPr>
            </w:pPr>
            <w:r w:rsidRPr="00AC752E">
              <w:rPr>
                <w:lang w:val="en-US"/>
              </w:rPr>
              <w:t>98</w:t>
            </w:r>
          </w:p>
        </w:tc>
        <w:tc>
          <w:tcPr>
            <w:tcW w:w="1392" w:type="dxa"/>
          </w:tcPr>
          <w:p w:rsidR="00AC752E" w:rsidRPr="00AC752E" w:rsidRDefault="00AC752E" w:rsidP="00AC752E">
            <w:pPr>
              <w:spacing w:after="0"/>
              <w:jc w:val="both"/>
              <w:rPr>
                <w:lang w:val="en-US"/>
              </w:rPr>
            </w:pPr>
            <w:r w:rsidRPr="00AC752E">
              <w:rPr>
                <w:lang w:val="en-US"/>
              </w:rPr>
              <w:t>2.111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3085</w:t>
            </w:r>
          </w:p>
        </w:tc>
        <w:tc>
          <w:tcPr>
            <w:tcW w:w="816" w:type="dxa"/>
          </w:tcPr>
          <w:p w:rsidR="00AC752E" w:rsidRPr="00AC752E" w:rsidRDefault="00AC752E" w:rsidP="00AC752E">
            <w:pPr>
              <w:spacing w:after="0"/>
              <w:jc w:val="both"/>
              <w:rPr>
                <w:lang w:val="en-US"/>
              </w:rPr>
            </w:pPr>
            <w:r w:rsidRPr="00AC752E">
              <w:rPr>
                <w:lang w:val="en-US"/>
              </w:rPr>
              <w:t>513000</w:t>
            </w:r>
          </w:p>
        </w:tc>
        <w:tc>
          <w:tcPr>
            <w:tcW w:w="6145" w:type="dxa"/>
          </w:tcPr>
          <w:p w:rsidR="00AC752E" w:rsidRPr="00AC752E" w:rsidRDefault="00AC752E" w:rsidP="00AC752E">
            <w:pPr>
              <w:spacing w:after="0"/>
              <w:jc w:val="both"/>
              <w:rPr>
                <w:lang w:val="en-US"/>
              </w:rPr>
            </w:pPr>
            <w:r w:rsidRPr="00AC752E">
              <w:rPr>
                <w:lang w:val="en-US"/>
              </w:rPr>
              <w:t>ОСТАЛЕ НЕКРЕТНИНЕ И ОПРЕМА (3086)</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3086</w:t>
            </w:r>
          </w:p>
        </w:tc>
        <w:tc>
          <w:tcPr>
            <w:tcW w:w="816" w:type="dxa"/>
          </w:tcPr>
          <w:p w:rsidR="00AC752E" w:rsidRPr="00AC752E" w:rsidRDefault="00AC752E" w:rsidP="00AC752E">
            <w:pPr>
              <w:spacing w:after="0"/>
              <w:jc w:val="both"/>
              <w:rPr>
                <w:lang w:val="en-US"/>
              </w:rPr>
            </w:pPr>
            <w:r w:rsidRPr="00AC752E">
              <w:rPr>
                <w:lang w:val="en-US"/>
              </w:rPr>
              <w:t>513100</w:t>
            </w:r>
          </w:p>
        </w:tc>
        <w:tc>
          <w:tcPr>
            <w:tcW w:w="6145" w:type="dxa"/>
          </w:tcPr>
          <w:p w:rsidR="00AC752E" w:rsidRPr="00AC752E" w:rsidRDefault="00AC752E" w:rsidP="00AC752E">
            <w:pPr>
              <w:spacing w:after="0"/>
              <w:jc w:val="both"/>
              <w:rPr>
                <w:lang w:val="en-US"/>
              </w:rPr>
            </w:pPr>
            <w:r w:rsidRPr="00AC752E">
              <w:rPr>
                <w:lang w:val="en-US"/>
              </w:rPr>
              <w:t>Остале некретнине и опрема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3087</w:t>
            </w:r>
          </w:p>
        </w:tc>
        <w:tc>
          <w:tcPr>
            <w:tcW w:w="816" w:type="dxa"/>
          </w:tcPr>
          <w:p w:rsidR="00AC752E" w:rsidRPr="00AC752E" w:rsidRDefault="00AC752E" w:rsidP="00AC752E">
            <w:pPr>
              <w:spacing w:after="0"/>
              <w:jc w:val="both"/>
              <w:rPr>
                <w:lang w:val="en-US"/>
              </w:rPr>
            </w:pPr>
            <w:r w:rsidRPr="00AC752E">
              <w:rPr>
                <w:lang w:val="en-US"/>
              </w:rPr>
              <w:t>514000</w:t>
            </w:r>
          </w:p>
        </w:tc>
        <w:tc>
          <w:tcPr>
            <w:tcW w:w="6145" w:type="dxa"/>
          </w:tcPr>
          <w:p w:rsidR="00AC752E" w:rsidRPr="00AC752E" w:rsidRDefault="00AC752E" w:rsidP="00AC752E">
            <w:pPr>
              <w:spacing w:after="0"/>
              <w:jc w:val="both"/>
              <w:rPr>
                <w:lang w:val="en-US"/>
              </w:rPr>
            </w:pPr>
            <w:r w:rsidRPr="00AC752E">
              <w:rPr>
                <w:lang w:val="en-US"/>
              </w:rPr>
              <w:t>КУЛТИВИСАНА ИМОВИНА (3088)</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3088</w:t>
            </w:r>
          </w:p>
        </w:tc>
        <w:tc>
          <w:tcPr>
            <w:tcW w:w="816" w:type="dxa"/>
          </w:tcPr>
          <w:p w:rsidR="00AC752E" w:rsidRPr="00AC752E" w:rsidRDefault="00AC752E" w:rsidP="00AC752E">
            <w:pPr>
              <w:spacing w:after="0"/>
              <w:jc w:val="both"/>
              <w:rPr>
                <w:lang w:val="en-US"/>
              </w:rPr>
            </w:pPr>
            <w:r w:rsidRPr="00AC752E">
              <w:rPr>
                <w:lang w:val="en-US"/>
              </w:rPr>
              <w:t>514100</w:t>
            </w:r>
          </w:p>
        </w:tc>
        <w:tc>
          <w:tcPr>
            <w:tcW w:w="6145" w:type="dxa"/>
          </w:tcPr>
          <w:p w:rsidR="00AC752E" w:rsidRPr="00AC752E" w:rsidRDefault="00AC752E" w:rsidP="00AC752E">
            <w:pPr>
              <w:spacing w:after="0"/>
              <w:jc w:val="both"/>
              <w:rPr>
                <w:lang w:val="en-US"/>
              </w:rPr>
            </w:pPr>
            <w:r w:rsidRPr="00AC752E">
              <w:rPr>
                <w:lang w:val="en-US"/>
              </w:rPr>
              <w:t>Култивисана имовина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3089</w:t>
            </w:r>
          </w:p>
        </w:tc>
        <w:tc>
          <w:tcPr>
            <w:tcW w:w="816" w:type="dxa"/>
          </w:tcPr>
          <w:p w:rsidR="00AC752E" w:rsidRPr="00AC752E" w:rsidRDefault="00AC752E" w:rsidP="00AC752E">
            <w:pPr>
              <w:spacing w:after="0"/>
              <w:jc w:val="both"/>
              <w:rPr>
                <w:lang w:val="en-US"/>
              </w:rPr>
            </w:pPr>
            <w:r w:rsidRPr="00AC752E">
              <w:rPr>
                <w:lang w:val="en-US"/>
              </w:rPr>
              <w:t>515000</w:t>
            </w:r>
          </w:p>
        </w:tc>
        <w:tc>
          <w:tcPr>
            <w:tcW w:w="6145" w:type="dxa"/>
          </w:tcPr>
          <w:p w:rsidR="00AC752E" w:rsidRPr="00AC752E" w:rsidRDefault="00AC752E" w:rsidP="00AC752E">
            <w:pPr>
              <w:spacing w:after="0"/>
              <w:jc w:val="both"/>
              <w:rPr>
                <w:lang w:val="en-US"/>
              </w:rPr>
            </w:pPr>
            <w:r w:rsidRPr="00AC752E">
              <w:rPr>
                <w:lang w:val="en-US"/>
              </w:rPr>
              <w:t>НЕМАТЕРИЈАЛНА ИМОВИНА (3090)</w:t>
            </w:r>
          </w:p>
        </w:tc>
        <w:tc>
          <w:tcPr>
            <w:tcW w:w="1392" w:type="dxa"/>
          </w:tcPr>
          <w:p w:rsidR="00AC752E" w:rsidRPr="00AC752E" w:rsidRDefault="00AC752E" w:rsidP="00AC752E">
            <w:pPr>
              <w:spacing w:after="0"/>
              <w:jc w:val="both"/>
              <w:rPr>
                <w:lang w:val="en-US"/>
              </w:rPr>
            </w:pPr>
            <w:r w:rsidRPr="00AC752E">
              <w:rPr>
                <w:lang w:val="en-US"/>
              </w:rPr>
              <w:t>341</w:t>
            </w:r>
          </w:p>
        </w:tc>
        <w:tc>
          <w:tcPr>
            <w:tcW w:w="1392" w:type="dxa"/>
          </w:tcPr>
          <w:p w:rsidR="00AC752E" w:rsidRPr="00AC752E" w:rsidRDefault="00AC752E" w:rsidP="00AC752E">
            <w:pPr>
              <w:spacing w:after="0"/>
              <w:jc w:val="both"/>
              <w:rPr>
                <w:lang w:val="en-US"/>
              </w:rPr>
            </w:pPr>
            <w:r w:rsidRPr="00AC752E">
              <w:rPr>
                <w:lang w:val="en-US"/>
              </w:rPr>
              <w:t>44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3090</w:t>
            </w:r>
          </w:p>
        </w:tc>
        <w:tc>
          <w:tcPr>
            <w:tcW w:w="816" w:type="dxa"/>
          </w:tcPr>
          <w:p w:rsidR="00AC752E" w:rsidRPr="00AC752E" w:rsidRDefault="00AC752E" w:rsidP="00AC752E">
            <w:pPr>
              <w:spacing w:after="0"/>
              <w:jc w:val="both"/>
              <w:rPr>
                <w:lang w:val="en-US"/>
              </w:rPr>
            </w:pPr>
            <w:r w:rsidRPr="00AC752E">
              <w:rPr>
                <w:lang w:val="en-US"/>
              </w:rPr>
              <w:t>515100</w:t>
            </w:r>
          </w:p>
        </w:tc>
        <w:tc>
          <w:tcPr>
            <w:tcW w:w="6145" w:type="dxa"/>
          </w:tcPr>
          <w:p w:rsidR="00AC752E" w:rsidRPr="00AC752E" w:rsidRDefault="00AC752E" w:rsidP="00AC752E">
            <w:pPr>
              <w:spacing w:after="0"/>
              <w:jc w:val="both"/>
              <w:rPr>
                <w:lang w:val="en-US"/>
              </w:rPr>
            </w:pPr>
            <w:r w:rsidRPr="00AC752E">
              <w:rPr>
                <w:lang w:val="en-US"/>
              </w:rPr>
              <w:t>Нематеријална имовина</w:t>
            </w:r>
          </w:p>
        </w:tc>
        <w:tc>
          <w:tcPr>
            <w:tcW w:w="1392" w:type="dxa"/>
          </w:tcPr>
          <w:p w:rsidR="00AC752E" w:rsidRPr="00AC752E" w:rsidRDefault="00AC752E" w:rsidP="00AC752E">
            <w:pPr>
              <w:spacing w:after="0"/>
              <w:jc w:val="both"/>
              <w:rPr>
                <w:lang w:val="en-US"/>
              </w:rPr>
            </w:pPr>
            <w:r w:rsidRPr="00AC752E">
              <w:rPr>
                <w:lang w:val="en-US"/>
              </w:rPr>
              <w:t>341</w:t>
            </w:r>
          </w:p>
        </w:tc>
        <w:tc>
          <w:tcPr>
            <w:tcW w:w="1392" w:type="dxa"/>
          </w:tcPr>
          <w:p w:rsidR="00AC752E" w:rsidRPr="00AC752E" w:rsidRDefault="00AC752E" w:rsidP="00AC752E">
            <w:pPr>
              <w:spacing w:after="0"/>
              <w:jc w:val="both"/>
              <w:rPr>
                <w:lang w:val="en-US"/>
              </w:rPr>
            </w:pPr>
            <w:r w:rsidRPr="00AC752E">
              <w:rPr>
                <w:lang w:val="en-US"/>
              </w:rPr>
              <w:t>44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3091</w:t>
            </w:r>
          </w:p>
        </w:tc>
        <w:tc>
          <w:tcPr>
            <w:tcW w:w="816" w:type="dxa"/>
          </w:tcPr>
          <w:p w:rsidR="00AC752E" w:rsidRPr="00AC752E" w:rsidRDefault="00AC752E" w:rsidP="00AC752E">
            <w:pPr>
              <w:spacing w:after="0"/>
              <w:jc w:val="both"/>
              <w:rPr>
                <w:lang w:val="en-US"/>
              </w:rPr>
            </w:pPr>
            <w:r w:rsidRPr="00AC752E">
              <w:rPr>
                <w:lang w:val="en-US"/>
              </w:rPr>
              <w:t>520000</w:t>
            </w:r>
          </w:p>
        </w:tc>
        <w:tc>
          <w:tcPr>
            <w:tcW w:w="6145" w:type="dxa"/>
          </w:tcPr>
          <w:p w:rsidR="00AC752E" w:rsidRPr="00AC752E" w:rsidRDefault="00AC752E" w:rsidP="00AC752E">
            <w:pPr>
              <w:spacing w:after="0"/>
              <w:jc w:val="both"/>
              <w:rPr>
                <w:lang w:val="en-US"/>
              </w:rPr>
            </w:pPr>
            <w:r w:rsidRPr="00AC752E">
              <w:rPr>
                <w:lang w:val="en-US"/>
              </w:rPr>
              <w:t>ЗАЛИХЕ (3092 + 3094 + 3098)</w:t>
            </w:r>
          </w:p>
        </w:tc>
        <w:tc>
          <w:tcPr>
            <w:tcW w:w="1392" w:type="dxa"/>
          </w:tcPr>
          <w:p w:rsidR="00AC752E" w:rsidRPr="00AC752E" w:rsidRDefault="00AC752E" w:rsidP="00AC752E">
            <w:pPr>
              <w:spacing w:after="0"/>
              <w:jc w:val="both"/>
              <w:rPr>
                <w:lang w:val="en-US"/>
              </w:rPr>
            </w:pPr>
            <w:r w:rsidRPr="00AC752E">
              <w:rPr>
                <w:lang w:val="en-US"/>
              </w:rPr>
              <w:t>73</w:t>
            </w:r>
          </w:p>
        </w:tc>
        <w:tc>
          <w:tcPr>
            <w:tcW w:w="1392" w:type="dxa"/>
          </w:tcPr>
          <w:p w:rsidR="00AC752E" w:rsidRPr="00AC752E" w:rsidRDefault="00AC752E" w:rsidP="00AC752E">
            <w:pPr>
              <w:spacing w:after="0"/>
              <w:jc w:val="both"/>
              <w:rPr>
                <w:lang w:val="en-US"/>
              </w:rPr>
            </w:pPr>
            <w:r w:rsidRPr="00AC752E">
              <w:rPr>
                <w:lang w:val="en-US"/>
              </w:rPr>
              <w:t>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3092</w:t>
            </w:r>
          </w:p>
        </w:tc>
        <w:tc>
          <w:tcPr>
            <w:tcW w:w="816" w:type="dxa"/>
          </w:tcPr>
          <w:p w:rsidR="00AC752E" w:rsidRPr="00AC752E" w:rsidRDefault="00AC752E" w:rsidP="00AC752E">
            <w:pPr>
              <w:spacing w:after="0"/>
              <w:jc w:val="both"/>
              <w:rPr>
                <w:lang w:val="en-US"/>
              </w:rPr>
            </w:pPr>
            <w:r w:rsidRPr="00AC752E">
              <w:rPr>
                <w:lang w:val="en-US"/>
              </w:rPr>
              <w:t>521000</w:t>
            </w:r>
          </w:p>
        </w:tc>
        <w:tc>
          <w:tcPr>
            <w:tcW w:w="6145" w:type="dxa"/>
          </w:tcPr>
          <w:p w:rsidR="00AC752E" w:rsidRPr="00AC752E" w:rsidRDefault="00AC752E" w:rsidP="00AC752E">
            <w:pPr>
              <w:spacing w:after="0"/>
              <w:jc w:val="both"/>
              <w:rPr>
                <w:lang w:val="en-US"/>
              </w:rPr>
            </w:pPr>
            <w:r w:rsidRPr="00AC752E">
              <w:rPr>
                <w:lang w:val="en-US"/>
              </w:rPr>
              <w:t>РОБНЕ РЕЗЕРВЕ (3093)</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3093</w:t>
            </w:r>
          </w:p>
        </w:tc>
        <w:tc>
          <w:tcPr>
            <w:tcW w:w="816" w:type="dxa"/>
          </w:tcPr>
          <w:p w:rsidR="00AC752E" w:rsidRPr="00AC752E" w:rsidRDefault="00AC752E" w:rsidP="00AC752E">
            <w:pPr>
              <w:spacing w:after="0"/>
              <w:jc w:val="both"/>
              <w:rPr>
                <w:lang w:val="en-US"/>
              </w:rPr>
            </w:pPr>
            <w:r w:rsidRPr="00AC752E">
              <w:rPr>
                <w:lang w:val="en-US"/>
              </w:rPr>
              <w:t>521100</w:t>
            </w:r>
          </w:p>
        </w:tc>
        <w:tc>
          <w:tcPr>
            <w:tcW w:w="6145" w:type="dxa"/>
          </w:tcPr>
          <w:p w:rsidR="00AC752E" w:rsidRPr="00AC752E" w:rsidRDefault="00AC752E" w:rsidP="00AC752E">
            <w:pPr>
              <w:spacing w:after="0"/>
              <w:jc w:val="both"/>
              <w:rPr>
                <w:lang w:val="en-US"/>
              </w:rPr>
            </w:pPr>
            <w:r w:rsidRPr="00AC752E">
              <w:rPr>
                <w:lang w:val="en-US"/>
              </w:rPr>
              <w:t>Робне резерве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3094</w:t>
            </w:r>
          </w:p>
        </w:tc>
        <w:tc>
          <w:tcPr>
            <w:tcW w:w="816" w:type="dxa"/>
          </w:tcPr>
          <w:p w:rsidR="00AC752E" w:rsidRPr="00AC752E" w:rsidRDefault="00AC752E" w:rsidP="00AC752E">
            <w:pPr>
              <w:spacing w:after="0"/>
              <w:jc w:val="both"/>
              <w:rPr>
                <w:lang w:val="en-US"/>
              </w:rPr>
            </w:pPr>
            <w:r w:rsidRPr="00AC752E">
              <w:rPr>
                <w:lang w:val="en-US"/>
              </w:rPr>
              <w:t>522000</w:t>
            </w:r>
          </w:p>
        </w:tc>
        <w:tc>
          <w:tcPr>
            <w:tcW w:w="6145" w:type="dxa"/>
          </w:tcPr>
          <w:p w:rsidR="00AC752E" w:rsidRPr="00AC752E" w:rsidRDefault="00AC752E" w:rsidP="00AC752E">
            <w:pPr>
              <w:spacing w:after="0"/>
              <w:jc w:val="both"/>
              <w:rPr>
                <w:lang w:val="en-US"/>
              </w:rPr>
            </w:pPr>
            <w:r w:rsidRPr="00AC752E">
              <w:rPr>
                <w:lang w:val="en-US"/>
              </w:rPr>
              <w:t>ЗАЛИХЕ ПРОИЗВОДЊЕ (од 3095 до 3097)</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3095</w:t>
            </w:r>
          </w:p>
        </w:tc>
        <w:tc>
          <w:tcPr>
            <w:tcW w:w="816" w:type="dxa"/>
          </w:tcPr>
          <w:p w:rsidR="00AC752E" w:rsidRPr="00AC752E" w:rsidRDefault="00AC752E" w:rsidP="00AC752E">
            <w:pPr>
              <w:spacing w:after="0"/>
              <w:jc w:val="both"/>
              <w:rPr>
                <w:lang w:val="en-US"/>
              </w:rPr>
            </w:pPr>
            <w:r w:rsidRPr="00AC752E">
              <w:rPr>
                <w:lang w:val="en-US"/>
              </w:rPr>
              <w:t>522100</w:t>
            </w:r>
          </w:p>
        </w:tc>
        <w:tc>
          <w:tcPr>
            <w:tcW w:w="6145" w:type="dxa"/>
          </w:tcPr>
          <w:p w:rsidR="00AC752E" w:rsidRPr="00AC752E" w:rsidRDefault="00AC752E" w:rsidP="00AC752E">
            <w:pPr>
              <w:spacing w:after="0"/>
              <w:jc w:val="both"/>
              <w:rPr>
                <w:lang w:val="en-US"/>
              </w:rPr>
            </w:pPr>
            <w:r w:rsidRPr="00AC752E">
              <w:rPr>
                <w:lang w:val="en-US"/>
              </w:rPr>
              <w:t>Залихе материјала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3096</w:t>
            </w:r>
          </w:p>
        </w:tc>
        <w:tc>
          <w:tcPr>
            <w:tcW w:w="816" w:type="dxa"/>
          </w:tcPr>
          <w:p w:rsidR="00AC752E" w:rsidRPr="00AC752E" w:rsidRDefault="00AC752E" w:rsidP="00AC752E">
            <w:pPr>
              <w:spacing w:after="0"/>
              <w:jc w:val="both"/>
              <w:rPr>
                <w:lang w:val="en-US"/>
              </w:rPr>
            </w:pPr>
            <w:r w:rsidRPr="00AC752E">
              <w:rPr>
                <w:lang w:val="en-US"/>
              </w:rPr>
              <w:t>522200</w:t>
            </w:r>
          </w:p>
        </w:tc>
        <w:tc>
          <w:tcPr>
            <w:tcW w:w="6145" w:type="dxa"/>
          </w:tcPr>
          <w:p w:rsidR="00AC752E" w:rsidRPr="00AC752E" w:rsidRDefault="00AC752E" w:rsidP="00AC752E">
            <w:pPr>
              <w:spacing w:after="0"/>
              <w:jc w:val="both"/>
              <w:rPr>
                <w:lang w:val="en-US"/>
              </w:rPr>
            </w:pPr>
            <w:r w:rsidRPr="00AC752E">
              <w:rPr>
                <w:lang w:val="en-US"/>
              </w:rPr>
              <w:t>Залихе недовршене производње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3097</w:t>
            </w:r>
          </w:p>
        </w:tc>
        <w:tc>
          <w:tcPr>
            <w:tcW w:w="816" w:type="dxa"/>
          </w:tcPr>
          <w:p w:rsidR="00AC752E" w:rsidRPr="00AC752E" w:rsidRDefault="00AC752E" w:rsidP="00AC752E">
            <w:pPr>
              <w:spacing w:after="0"/>
              <w:jc w:val="both"/>
              <w:rPr>
                <w:lang w:val="en-US"/>
              </w:rPr>
            </w:pPr>
            <w:r w:rsidRPr="00AC752E">
              <w:rPr>
                <w:lang w:val="en-US"/>
              </w:rPr>
              <w:t>522300</w:t>
            </w:r>
          </w:p>
        </w:tc>
        <w:tc>
          <w:tcPr>
            <w:tcW w:w="6145" w:type="dxa"/>
          </w:tcPr>
          <w:p w:rsidR="00AC752E" w:rsidRPr="00AC752E" w:rsidRDefault="00AC752E" w:rsidP="00AC752E">
            <w:pPr>
              <w:spacing w:after="0"/>
              <w:jc w:val="both"/>
              <w:rPr>
                <w:lang w:val="en-US"/>
              </w:rPr>
            </w:pPr>
            <w:r w:rsidRPr="00AC752E">
              <w:rPr>
                <w:lang w:val="en-US"/>
              </w:rPr>
              <w:t>Залихе готових производа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3098</w:t>
            </w:r>
          </w:p>
        </w:tc>
        <w:tc>
          <w:tcPr>
            <w:tcW w:w="816" w:type="dxa"/>
          </w:tcPr>
          <w:p w:rsidR="00AC752E" w:rsidRPr="00AC752E" w:rsidRDefault="00AC752E" w:rsidP="00AC752E">
            <w:pPr>
              <w:spacing w:after="0"/>
              <w:jc w:val="both"/>
              <w:rPr>
                <w:lang w:val="en-US"/>
              </w:rPr>
            </w:pPr>
            <w:r w:rsidRPr="00AC752E">
              <w:rPr>
                <w:lang w:val="en-US"/>
              </w:rPr>
              <w:t>523000</w:t>
            </w:r>
          </w:p>
        </w:tc>
        <w:tc>
          <w:tcPr>
            <w:tcW w:w="6145" w:type="dxa"/>
          </w:tcPr>
          <w:p w:rsidR="00AC752E" w:rsidRPr="00AC752E" w:rsidRDefault="00AC752E" w:rsidP="00AC752E">
            <w:pPr>
              <w:spacing w:after="0"/>
              <w:jc w:val="both"/>
              <w:rPr>
                <w:lang w:val="en-US"/>
              </w:rPr>
            </w:pPr>
            <w:r w:rsidRPr="00AC752E">
              <w:rPr>
                <w:lang w:val="en-US"/>
              </w:rPr>
              <w:t>ЗАЛИХЕ РОБЕ ЗА ДАЉУ ПРОДАЈУ (3099)</w:t>
            </w:r>
          </w:p>
        </w:tc>
        <w:tc>
          <w:tcPr>
            <w:tcW w:w="1392" w:type="dxa"/>
          </w:tcPr>
          <w:p w:rsidR="00AC752E" w:rsidRPr="00AC752E" w:rsidRDefault="00AC752E" w:rsidP="00AC752E">
            <w:pPr>
              <w:spacing w:after="0"/>
              <w:jc w:val="both"/>
              <w:rPr>
                <w:lang w:val="en-US"/>
              </w:rPr>
            </w:pPr>
            <w:r w:rsidRPr="00AC752E">
              <w:rPr>
                <w:lang w:val="en-US"/>
              </w:rPr>
              <w:t>73</w:t>
            </w:r>
          </w:p>
        </w:tc>
        <w:tc>
          <w:tcPr>
            <w:tcW w:w="1392" w:type="dxa"/>
          </w:tcPr>
          <w:p w:rsidR="00AC752E" w:rsidRPr="00AC752E" w:rsidRDefault="00AC752E" w:rsidP="00AC752E">
            <w:pPr>
              <w:spacing w:after="0"/>
              <w:jc w:val="both"/>
              <w:rPr>
                <w:lang w:val="en-US"/>
              </w:rPr>
            </w:pPr>
            <w:r w:rsidRPr="00AC752E">
              <w:rPr>
                <w:lang w:val="en-US"/>
              </w:rPr>
              <w:t>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3099</w:t>
            </w:r>
          </w:p>
        </w:tc>
        <w:tc>
          <w:tcPr>
            <w:tcW w:w="816" w:type="dxa"/>
          </w:tcPr>
          <w:p w:rsidR="00AC752E" w:rsidRPr="00AC752E" w:rsidRDefault="00AC752E" w:rsidP="00AC752E">
            <w:pPr>
              <w:spacing w:after="0"/>
              <w:jc w:val="both"/>
              <w:rPr>
                <w:lang w:val="en-US"/>
              </w:rPr>
            </w:pPr>
            <w:r w:rsidRPr="00AC752E">
              <w:rPr>
                <w:lang w:val="en-US"/>
              </w:rPr>
              <w:t>523100</w:t>
            </w:r>
          </w:p>
        </w:tc>
        <w:tc>
          <w:tcPr>
            <w:tcW w:w="6145" w:type="dxa"/>
          </w:tcPr>
          <w:p w:rsidR="00AC752E" w:rsidRPr="00AC752E" w:rsidRDefault="00AC752E" w:rsidP="00AC752E">
            <w:pPr>
              <w:spacing w:after="0"/>
              <w:jc w:val="both"/>
              <w:rPr>
                <w:lang w:val="en-US"/>
              </w:rPr>
            </w:pPr>
            <w:r w:rsidRPr="00AC752E">
              <w:rPr>
                <w:lang w:val="en-US"/>
              </w:rPr>
              <w:t>Залихе робе за даљу продају</w:t>
            </w:r>
          </w:p>
        </w:tc>
        <w:tc>
          <w:tcPr>
            <w:tcW w:w="1392" w:type="dxa"/>
          </w:tcPr>
          <w:p w:rsidR="00AC752E" w:rsidRPr="00AC752E" w:rsidRDefault="00AC752E" w:rsidP="00AC752E">
            <w:pPr>
              <w:spacing w:after="0"/>
              <w:jc w:val="both"/>
              <w:rPr>
                <w:lang w:val="en-US"/>
              </w:rPr>
            </w:pPr>
            <w:r w:rsidRPr="00AC752E">
              <w:rPr>
                <w:lang w:val="en-US"/>
              </w:rPr>
              <w:t>73</w:t>
            </w:r>
          </w:p>
        </w:tc>
        <w:tc>
          <w:tcPr>
            <w:tcW w:w="1392" w:type="dxa"/>
          </w:tcPr>
          <w:p w:rsidR="00AC752E" w:rsidRPr="00AC752E" w:rsidRDefault="00AC752E" w:rsidP="00AC752E">
            <w:pPr>
              <w:spacing w:after="0"/>
              <w:jc w:val="both"/>
              <w:rPr>
                <w:lang w:val="en-US"/>
              </w:rPr>
            </w:pPr>
            <w:r w:rsidRPr="00AC752E">
              <w:rPr>
                <w:lang w:val="en-US"/>
              </w:rPr>
              <w:t>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3100</w:t>
            </w:r>
          </w:p>
        </w:tc>
        <w:tc>
          <w:tcPr>
            <w:tcW w:w="816" w:type="dxa"/>
          </w:tcPr>
          <w:p w:rsidR="00AC752E" w:rsidRPr="00AC752E" w:rsidRDefault="00AC752E" w:rsidP="00AC752E">
            <w:pPr>
              <w:spacing w:after="0"/>
              <w:jc w:val="both"/>
              <w:rPr>
                <w:lang w:val="en-US"/>
              </w:rPr>
            </w:pPr>
            <w:r w:rsidRPr="00AC752E">
              <w:rPr>
                <w:lang w:val="en-US"/>
              </w:rPr>
              <w:t>530000</w:t>
            </w:r>
          </w:p>
        </w:tc>
        <w:tc>
          <w:tcPr>
            <w:tcW w:w="6145" w:type="dxa"/>
          </w:tcPr>
          <w:p w:rsidR="00AC752E" w:rsidRPr="00AC752E" w:rsidRDefault="00AC752E" w:rsidP="00AC752E">
            <w:pPr>
              <w:spacing w:after="0"/>
              <w:jc w:val="both"/>
              <w:rPr>
                <w:lang w:val="en-US"/>
              </w:rPr>
            </w:pPr>
            <w:r w:rsidRPr="00AC752E">
              <w:rPr>
                <w:lang w:val="en-US"/>
              </w:rPr>
              <w:t>ДРАГОЦЕНОСТИ (3101)</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3101</w:t>
            </w:r>
          </w:p>
        </w:tc>
        <w:tc>
          <w:tcPr>
            <w:tcW w:w="816" w:type="dxa"/>
          </w:tcPr>
          <w:p w:rsidR="00AC752E" w:rsidRPr="00AC752E" w:rsidRDefault="00AC752E" w:rsidP="00AC752E">
            <w:pPr>
              <w:spacing w:after="0"/>
              <w:jc w:val="both"/>
              <w:rPr>
                <w:lang w:val="en-US"/>
              </w:rPr>
            </w:pPr>
            <w:r w:rsidRPr="00AC752E">
              <w:rPr>
                <w:lang w:val="en-US"/>
              </w:rPr>
              <w:t>531000</w:t>
            </w:r>
          </w:p>
        </w:tc>
        <w:tc>
          <w:tcPr>
            <w:tcW w:w="6145" w:type="dxa"/>
          </w:tcPr>
          <w:p w:rsidR="00AC752E" w:rsidRPr="00AC752E" w:rsidRDefault="00AC752E" w:rsidP="00AC752E">
            <w:pPr>
              <w:spacing w:after="0"/>
              <w:jc w:val="both"/>
              <w:rPr>
                <w:lang w:val="en-US"/>
              </w:rPr>
            </w:pPr>
            <w:r w:rsidRPr="00AC752E">
              <w:rPr>
                <w:lang w:val="en-US"/>
              </w:rPr>
              <w:t>ДРАГОЦЕНОСТИ (3102)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3102</w:t>
            </w:r>
          </w:p>
        </w:tc>
        <w:tc>
          <w:tcPr>
            <w:tcW w:w="816" w:type="dxa"/>
          </w:tcPr>
          <w:p w:rsidR="00AC752E" w:rsidRPr="00AC752E" w:rsidRDefault="00AC752E" w:rsidP="00AC752E">
            <w:pPr>
              <w:spacing w:after="0"/>
              <w:jc w:val="both"/>
              <w:rPr>
                <w:lang w:val="en-US"/>
              </w:rPr>
            </w:pPr>
            <w:r w:rsidRPr="00AC752E">
              <w:rPr>
                <w:lang w:val="en-US"/>
              </w:rPr>
              <w:t>531100</w:t>
            </w:r>
          </w:p>
        </w:tc>
        <w:tc>
          <w:tcPr>
            <w:tcW w:w="6145" w:type="dxa"/>
          </w:tcPr>
          <w:p w:rsidR="00AC752E" w:rsidRPr="00AC752E" w:rsidRDefault="00AC752E" w:rsidP="00AC752E">
            <w:pPr>
              <w:spacing w:after="0"/>
              <w:jc w:val="both"/>
              <w:rPr>
                <w:lang w:val="en-US"/>
              </w:rPr>
            </w:pPr>
            <w:r w:rsidRPr="00AC752E">
              <w:rPr>
                <w:lang w:val="en-US"/>
              </w:rPr>
              <w:t>Драгоцености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3103</w:t>
            </w:r>
          </w:p>
        </w:tc>
        <w:tc>
          <w:tcPr>
            <w:tcW w:w="816" w:type="dxa"/>
          </w:tcPr>
          <w:p w:rsidR="00AC752E" w:rsidRPr="00AC752E" w:rsidRDefault="00AC752E" w:rsidP="00AC752E">
            <w:pPr>
              <w:spacing w:after="0"/>
              <w:jc w:val="both"/>
              <w:rPr>
                <w:lang w:val="en-US"/>
              </w:rPr>
            </w:pPr>
            <w:r w:rsidRPr="00AC752E">
              <w:rPr>
                <w:lang w:val="en-US"/>
              </w:rPr>
              <w:t>540000</w:t>
            </w:r>
          </w:p>
        </w:tc>
        <w:tc>
          <w:tcPr>
            <w:tcW w:w="6145" w:type="dxa"/>
          </w:tcPr>
          <w:p w:rsidR="00AC752E" w:rsidRPr="00AC752E" w:rsidRDefault="00AC752E" w:rsidP="00AC752E">
            <w:pPr>
              <w:spacing w:after="0"/>
              <w:jc w:val="both"/>
              <w:rPr>
                <w:lang w:val="en-US"/>
              </w:rPr>
            </w:pPr>
            <w:r w:rsidRPr="00AC752E">
              <w:rPr>
                <w:lang w:val="en-US"/>
              </w:rPr>
              <w:t>ПРИРОДНА ИМОВИНА (3104 + 3106 + 3108)</w:t>
            </w:r>
          </w:p>
        </w:tc>
        <w:tc>
          <w:tcPr>
            <w:tcW w:w="1392" w:type="dxa"/>
          </w:tcPr>
          <w:p w:rsidR="00AC752E" w:rsidRPr="00AC752E" w:rsidRDefault="00AC752E" w:rsidP="00AC752E">
            <w:pPr>
              <w:spacing w:after="0"/>
              <w:jc w:val="both"/>
              <w:rPr>
                <w:lang w:val="en-US"/>
              </w:rPr>
            </w:pPr>
            <w:r w:rsidRPr="00AC752E">
              <w:rPr>
                <w:lang w:val="en-US"/>
              </w:rPr>
              <w:t>1.484</w:t>
            </w:r>
          </w:p>
        </w:tc>
        <w:tc>
          <w:tcPr>
            <w:tcW w:w="1392" w:type="dxa"/>
          </w:tcPr>
          <w:p w:rsidR="00AC752E" w:rsidRPr="00AC752E" w:rsidRDefault="00AC752E" w:rsidP="00AC752E">
            <w:pPr>
              <w:spacing w:after="0"/>
              <w:jc w:val="both"/>
              <w:rPr>
                <w:lang w:val="en-US"/>
              </w:rPr>
            </w:pPr>
            <w:r w:rsidRPr="00AC752E">
              <w:rPr>
                <w:lang w:val="en-US"/>
              </w:rPr>
              <w:t>774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3104</w:t>
            </w:r>
          </w:p>
        </w:tc>
        <w:tc>
          <w:tcPr>
            <w:tcW w:w="816" w:type="dxa"/>
          </w:tcPr>
          <w:p w:rsidR="00AC752E" w:rsidRPr="00AC752E" w:rsidRDefault="00AC752E" w:rsidP="00AC752E">
            <w:pPr>
              <w:spacing w:after="0"/>
              <w:jc w:val="both"/>
              <w:rPr>
                <w:lang w:val="en-US"/>
              </w:rPr>
            </w:pPr>
            <w:r w:rsidRPr="00AC752E">
              <w:rPr>
                <w:lang w:val="en-US"/>
              </w:rPr>
              <w:t>541000</w:t>
            </w:r>
          </w:p>
        </w:tc>
        <w:tc>
          <w:tcPr>
            <w:tcW w:w="6145" w:type="dxa"/>
          </w:tcPr>
          <w:p w:rsidR="00AC752E" w:rsidRPr="00AC752E" w:rsidRDefault="00AC752E" w:rsidP="00AC752E">
            <w:pPr>
              <w:spacing w:after="0"/>
              <w:jc w:val="both"/>
              <w:rPr>
                <w:lang w:val="en-US"/>
              </w:rPr>
            </w:pPr>
            <w:r w:rsidRPr="00AC752E">
              <w:rPr>
                <w:lang w:val="en-US"/>
              </w:rPr>
              <w:t>ЗЕМЉИШТЕ (3105)</w:t>
            </w:r>
          </w:p>
        </w:tc>
        <w:tc>
          <w:tcPr>
            <w:tcW w:w="1392" w:type="dxa"/>
          </w:tcPr>
          <w:p w:rsidR="00AC752E" w:rsidRPr="00AC752E" w:rsidRDefault="00AC752E" w:rsidP="00AC752E">
            <w:pPr>
              <w:spacing w:after="0"/>
              <w:jc w:val="both"/>
              <w:rPr>
                <w:lang w:val="en-US"/>
              </w:rPr>
            </w:pPr>
            <w:r w:rsidRPr="00AC752E">
              <w:rPr>
                <w:lang w:val="en-US"/>
              </w:rPr>
              <w:t>1.484</w:t>
            </w:r>
          </w:p>
        </w:tc>
        <w:tc>
          <w:tcPr>
            <w:tcW w:w="1392" w:type="dxa"/>
          </w:tcPr>
          <w:p w:rsidR="00AC752E" w:rsidRPr="00AC752E" w:rsidRDefault="00AC752E" w:rsidP="00AC752E">
            <w:pPr>
              <w:spacing w:after="0"/>
              <w:jc w:val="both"/>
              <w:rPr>
                <w:lang w:val="en-US"/>
              </w:rPr>
            </w:pPr>
            <w:r w:rsidRPr="00AC752E">
              <w:rPr>
                <w:lang w:val="en-US"/>
              </w:rPr>
              <w:t>774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3105</w:t>
            </w:r>
          </w:p>
        </w:tc>
        <w:tc>
          <w:tcPr>
            <w:tcW w:w="816" w:type="dxa"/>
          </w:tcPr>
          <w:p w:rsidR="00AC752E" w:rsidRPr="00AC752E" w:rsidRDefault="00AC752E" w:rsidP="00AC752E">
            <w:pPr>
              <w:spacing w:after="0"/>
              <w:jc w:val="both"/>
              <w:rPr>
                <w:lang w:val="en-US"/>
              </w:rPr>
            </w:pPr>
            <w:r w:rsidRPr="00AC752E">
              <w:rPr>
                <w:lang w:val="en-US"/>
              </w:rPr>
              <w:t>541100</w:t>
            </w:r>
          </w:p>
        </w:tc>
        <w:tc>
          <w:tcPr>
            <w:tcW w:w="6145" w:type="dxa"/>
          </w:tcPr>
          <w:p w:rsidR="00AC752E" w:rsidRPr="00AC752E" w:rsidRDefault="00AC752E" w:rsidP="00AC752E">
            <w:pPr>
              <w:spacing w:after="0"/>
              <w:jc w:val="both"/>
              <w:rPr>
                <w:lang w:val="en-US"/>
              </w:rPr>
            </w:pPr>
            <w:r w:rsidRPr="00AC752E">
              <w:rPr>
                <w:lang w:val="en-US"/>
              </w:rPr>
              <w:t>Земљиште</w:t>
            </w:r>
          </w:p>
        </w:tc>
        <w:tc>
          <w:tcPr>
            <w:tcW w:w="1392" w:type="dxa"/>
          </w:tcPr>
          <w:p w:rsidR="00AC752E" w:rsidRPr="00AC752E" w:rsidRDefault="00AC752E" w:rsidP="00AC752E">
            <w:pPr>
              <w:spacing w:after="0"/>
              <w:jc w:val="both"/>
              <w:rPr>
                <w:lang w:val="en-US"/>
              </w:rPr>
            </w:pPr>
            <w:r w:rsidRPr="00AC752E">
              <w:rPr>
                <w:lang w:val="en-US"/>
              </w:rPr>
              <w:t>1.484</w:t>
            </w:r>
          </w:p>
        </w:tc>
        <w:tc>
          <w:tcPr>
            <w:tcW w:w="1392" w:type="dxa"/>
          </w:tcPr>
          <w:p w:rsidR="00AC752E" w:rsidRPr="00AC752E" w:rsidRDefault="00AC752E" w:rsidP="00AC752E">
            <w:pPr>
              <w:spacing w:after="0"/>
              <w:jc w:val="both"/>
              <w:rPr>
                <w:lang w:val="en-US"/>
              </w:rPr>
            </w:pPr>
            <w:r w:rsidRPr="00AC752E">
              <w:rPr>
                <w:lang w:val="en-US"/>
              </w:rPr>
              <w:t>774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3106</w:t>
            </w:r>
          </w:p>
        </w:tc>
        <w:tc>
          <w:tcPr>
            <w:tcW w:w="816" w:type="dxa"/>
          </w:tcPr>
          <w:p w:rsidR="00AC752E" w:rsidRPr="00AC752E" w:rsidRDefault="00AC752E" w:rsidP="00AC752E">
            <w:pPr>
              <w:spacing w:after="0"/>
              <w:jc w:val="both"/>
              <w:rPr>
                <w:lang w:val="en-US"/>
              </w:rPr>
            </w:pPr>
            <w:r w:rsidRPr="00AC752E">
              <w:rPr>
                <w:lang w:val="en-US"/>
              </w:rPr>
              <w:t>542000</w:t>
            </w:r>
          </w:p>
        </w:tc>
        <w:tc>
          <w:tcPr>
            <w:tcW w:w="6145" w:type="dxa"/>
          </w:tcPr>
          <w:p w:rsidR="00AC752E" w:rsidRPr="00AC752E" w:rsidRDefault="00AC752E" w:rsidP="00AC752E">
            <w:pPr>
              <w:spacing w:after="0"/>
              <w:jc w:val="both"/>
              <w:rPr>
                <w:lang w:val="en-US"/>
              </w:rPr>
            </w:pPr>
            <w:r w:rsidRPr="00AC752E">
              <w:rPr>
                <w:lang w:val="en-US"/>
              </w:rPr>
              <w:t>РУДНА БОГАТСТВА (3107)</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3107</w:t>
            </w:r>
          </w:p>
        </w:tc>
        <w:tc>
          <w:tcPr>
            <w:tcW w:w="816" w:type="dxa"/>
          </w:tcPr>
          <w:p w:rsidR="00AC752E" w:rsidRPr="00AC752E" w:rsidRDefault="00AC752E" w:rsidP="00AC752E">
            <w:pPr>
              <w:spacing w:after="0"/>
              <w:jc w:val="both"/>
              <w:rPr>
                <w:lang w:val="en-US"/>
              </w:rPr>
            </w:pPr>
            <w:r w:rsidRPr="00AC752E">
              <w:rPr>
                <w:lang w:val="en-US"/>
              </w:rPr>
              <w:t>542100</w:t>
            </w:r>
          </w:p>
        </w:tc>
        <w:tc>
          <w:tcPr>
            <w:tcW w:w="6145" w:type="dxa"/>
          </w:tcPr>
          <w:p w:rsidR="00AC752E" w:rsidRPr="00AC752E" w:rsidRDefault="00AC752E" w:rsidP="00AC752E">
            <w:pPr>
              <w:spacing w:after="0"/>
              <w:jc w:val="both"/>
              <w:rPr>
                <w:lang w:val="en-US"/>
              </w:rPr>
            </w:pPr>
            <w:r w:rsidRPr="00AC752E">
              <w:rPr>
                <w:lang w:val="en-US"/>
              </w:rPr>
              <w:t>Копови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3108</w:t>
            </w:r>
          </w:p>
        </w:tc>
        <w:tc>
          <w:tcPr>
            <w:tcW w:w="816" w:type="dxa"/>
          </w:tcPr>
          <w:p w:rsidR="00AC752E" w:rsidRPr="00AC752E" w:rsidRDefault="00AC752E" w:rsidP="00AC752E">
            <w:pPr>
              <w:spacing w:after="0"/>
              <w:jc w:val="both"/>
              <w:rPr>
                <w:lang w:val="en-US"/>
              </w:rPr>
            </w:pPr>
            <w:r w:rsidRPr="00AC752E">
              <w:rPr>
                <w:lang w:val="en-US"/>
              </w:rPr>
              <w:t>543000</w:t>
            </w:r>
          </w:p>
        </w:tc>
        <w:tc>
          <w:tcPr>
            <w:tcW w:w="6145" w:type="dxa"/>
          </w:tcPr>
          <w:p w:rsidR="00AC752E" w:rsidRPr="00AC752E" w:rsidRDefault="00AC752E" w:rsidP="00AC752E">
            <w:pPr>
              <w:spacing w:after="0"/>
              <w:jc w:val="both"/>
              <w:rPr>
                <w:lang w:val="en-US"/>
              </w:rPr>
            </w:pPr>
            <w:r w:rsidRPr="00AC752E">
              <w:rPr>
                <w:lang w:val="en-US"/>
              </w:rPr>
              <w:t>ШУМЕ И ВОДЕ (3109 + 3110)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3109</w:t>
            </w:r>
          </w:p>
        </w:tc>
        <w:tc>
          <w:tcPr>
            <w:tcW w:w="816" w:type="dxa"/>
          </w:tcPr>
          <w:p w:rsidR="00AC752E" w:rsidRPr="00AC752E" w:rsidRDefault="00AC752E" w:rsidP="00AC752E">
            <w:pPr>
              <w:spacing w:after="0"/>
              <w:jc w:val="both"/>
              <w:rPr>
                <w:lang w:val="en-US"/>
              </w:rPr>
            </w:pPr>
            <w:r w:rsidRPr="00AC752E">
              <w:rPr>
                <w:lang w:val="en-US"/>
              </w:rPr>
              <w:t>543100</w:t>
            </w:r>
          </w:p>
        </w:tc>
        <w:tc>
          <w:tcPr>
            <w:tcW w:w="6145" w:type="dxa"/>
          </w:tcPr>
          <w:p w:rsidR="00AC752E" w:rsidRPr="00AC752E" w:rsidRDefault="00AC752E" w:rsidP="00AC752E">
            <w:pPr>
              <w:spacing w:after="0"/>
              <w:jc w:val="both"/>
              <w:rPr>
                <w:lang w:val="en-US"/>
              </w:rPr>
            </w:pPr>
            <w:r w:rsidRPr="00AC752E">
              <w:rPr>
                <w:lang w:val="en-US"/>
              </w:rPr>
              <w:t>Шуме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3110</w:t>
            </w:r>
          </w:p>
        </w:tc>
        <w:tc>
          <w:tcPr>
            <w:tcW w:w="816" w:type="dxa"/>
          </w:tcPr>
          <w:p w:rsidR="00AC752E" w:rsidRPr="00AC752E" w:rsidRDefault="00AC752E" w:rsidP="00AC752E">
            <w:pPr>
              <w:spacing w:after="0"/>
              <w:jc w:val="both"/>
              <w:rPr>
                <w:lang w:val="en-US"/>
              </w:rPr>
            </w:pPr>
            <w:r w:rsidRPr="00AC752E">
              <w:rPr>
                <w:lang w:val="en-US"/>
              </w:rPr>
              <w:t>543200</w:t>
            </w:r>
          </w:p>
        </w:tc>
        <w:tc>
          <w:tcPr>
            <w:tcW w:w="6145" w:type="dxa"/>
          </w:tcPr>
          <w:p w:rsidR="00AC752E" w:rsidRPr="00AC752E" w:rsidRDefault="00AC752E" w:rsidP="00AC752E">
            <w:pPr>
              <w:spacing w:after="0"/>
              <w:jc w:val="both"/>
              <w:rPr>
                <w:lang w:val="en-US"/>
              </w:rPr>
            </w:pPr>
            <w:r w:rsidRPr="00AC752E">
              <w:rPr>
                <w:lang w:val="en-US"/>
              </w:rPr>
              <w:t>Воде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705"/>
        </w:trPr>
        <w:tc>
          <w:tcPr>
            <w:tcW w:w="804"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3111</w:t>
            </w:r>
          </w:p>
        </w:tc>
        <w:tc>
          <w:tcPr>
            <w:tcW w:w="816"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550000</w:t>
            </w:r>
          </w:p>
        </w:tc>
        <w:tc>
          <w:tcPr>
            <w:tcW w:w="6145" w:type="dxa"/>
          </w:tcPr>
          <w:p w:rsidR="00AC752E" w:rsidRPr="00AC752E" w:rsidRDefault="00AC752E" w:rsidP="00AC752E">
            <w:pPr>
              <w:spacing w:after="0"/>
              <w:jc w:val="both"/>
              <w:rPr>
                <w:lang w:val="en-US"/>
              </w:rPr>
            </w:pPr>
            <w:r w:rsidRPr="00AC752E">
              <w:rPr>
                <w:lang w:val="en-US"/>
              </w:rPr>
              <w:t>НЕФИНАНСИЈСКА ИМОВИНА КОЈА СЕ ФИНАНСИРА ИЗ СРЕДСТАВА ЗА РЕАЛИЗАЦИЈУ НАЦИОНАЛНОГ ИНВЕСТИЦИОНОГ ПЛАНА (3112)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705"/>
        </w:trPr>
        <w:tc>
          <w:tcPr>
            <w:tcW w:w="804"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3112</w:t>
            </w:r>
          </w:p>
        </w:tc>
        <w:tc>
          <w:tcPr>
            <w:tcW w:w="816"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551000</w:t>
            </w:r>
          </w:p>
        </w:tc>
        <w:tc>
          <w:tcPr>
            <w:tcW w:w="6145" w:type="dxa"/>
          </w:tcPr>
          <w:p w:rsidR="00AC752E" w:rsidRPr="00AC752E" w:rsidRDefault="00AC752E" w:rsidP="00AC752E">
            <w:pPr>
              <w:spacing w:after="0"/>
              <w:jc w:val="both"/>
              <w:rPr>
                <w:lang w:val="en-US"/>
              </w:rPr>
            </w:pPr>
            <w:r w:rsidRPr="00AC752E">
              <w:rPr>
                <w:lang w:val="en-US"/>
              </w:rPr>
              <w:t>НЕФИНАНСИЈСКА ИМОВИНА КОЈА СЕ ФИНАНСИРА ИЗ СРЕДСТАВА ЗА РЕАЛИЗАЦИЈУ НАЦИОНАЛНОГ ИНВЕСТИЦИОНОГ ПЛАНА (3113)</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3113</w:t>
            </w:r>
          </w:p>
        </w:tc>
        <w:tc>
          <w:tcPr>
            <w:tcW w:w="816" w:type="dxa"/>
          </w:tcPr>
          <w:p w:rsidR="00AC752E" w:rsidRPr="00AC752E" w:rsidRDefault="00AC752E" w:rsidP="00AC752E">
            <w:pPr>
              <w:spacing w:after="0"/>
              <w:jc w:val="both"/>
              <w:rPr>
                <w:lang w:val="en-US"/>
              </w:rPr>
            </w:pPr>
            <w:r w:rsidRPr="00AC752E">
              <w:rPr>
                <w:lang w:val="en-US"/>
              </w:rPr>
              <w:t>551100</w:t>
            </w:r>
          </w:p>
        </w:tc>
        <w:tc>
          <w:tcPr>
            <w:tcW w:w="6145" w:type="dxa"/>
          </w:tcPr>
          <w:p w:rsidR="00AC752E" w:rsidRPr="00AC752E" w:rsidRDefault="00AC752E" w:rsidP="00AC752E">
            <w:pPr>
              <w:spacing w:after="0"/>
              <w:jc w:val="both"/>
              <w:rPr>
                <w:lang w:val="en-US"/>
              </w:rPr>
            </w:pPr>
            <w:r w:rsidRPr="00AC752E">
              <w:rPr>
                <w:lang w:val="en-US"/>
              </w:rPr>
              <w:t>Нефинансијска имовина која се финансира из средстава за реализацију националног инвестиционог плана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3114</w:t>
            </w:r>
          </w:p>
        </w:tc>
        <w:tc>
          <w:tcPr>
            <w:tcW w:w="816" w:type="dxa"/>
          </w:tcPr>
          <w:p w:rsidR="00AC752E" w:rsidRPr="00AC752E" w:rsidRDefault="00AC752E" w:rsidP="00AC752E">
            <w:pPr>
              <w:spacing w:after="0"/>
              <w:jc w:val="both"/>
              <w:rPr>
                <w:lang w:val="en-US"/>
              </w:rPr>
            </w:pPr>
            <w:r w:rsidRPr="00AC752E">
              <w:rPr>
                <w:lang w:val="en-US"/>
              </w:rPr>
              <w:t>600000</w:t>
            </w:r>
          </w:p>
        </w:tc>
        <w:tc>
          <w:tcPr>
            <w:tcW w:w="6145" w:type="dxa"/>
          </w:tcPr>
          <w:p w:rsidR="00AC752E" w:rsidRPr="00AC752E" w:rsidRDefault="00AC752E" w:rsidP="00AC752E">
            <w:pPr>
              <w:spacing w:after="0"/>
              <w:jc w:val="both"/>
              <w:rPr>
                <w:lang w:val="en-US"/>
              </w:rPr>
            </w:pPr>
            <w:r w:rsidRPr="00AC752E">
              <w:rPr>
                <w:lang w:val="en-US"/>
              </w:rPr>
              <w:t>ИЗДАЦИ ЗА ОТПЛАТУ ГЛАВНИЦЕ И НАБАВКУ ФИНАНСИЈСКЕ ИМОВИНЕ (3115 + 3140)</w:t>
            </w:r>
          </w:p>
        </w:tc>
        <w:tc>
          <w:tcPr>
            <w:tcW w:w="1392" w:type="dxa"/>
          </w:tcPr>
          <w:p w:rsidR="00AC752E" w:rsidRPr="00AC752E" w:rsidRDefault="00AC752E" w:rsidP="00AC752E">
            <w:pPr>
              <w:spacing w:after="0"/>
              <w:jc w:val="both"/>
              <w:rPr>
                <w:lang w:val="en-US"/>
              </w:rPr>
            </w:pPr>
            <w:r w:rsidRPr="00AC752E">
              <w:rPr>
                <w:lang w:val="en-US"/>
              </w:rPr>
              <w:t>21.643</w:t>
            </w:r>
          </w:p>
        </w:tc>
        <w:tc>
          <w:tcPr>
            <w:tcW w:w="1392" w:type="dxa"/>
          </w:tcPr>
          <w:p w:rsidR="00AC752E" w:rsidRPr="00AC752E" w:rsidRDefault="00AC752E" w:rsidP="00AC752E">
            <w:pPr>
              <w:spacing w:after="0"/>
              <w:jc w:val="both"/>
              <w:rPr>
                <w:lang w:val="en-US"/>
              </w:rPr>
            </w:pPr>
            <w:r w:rsidRPr="00AC752E">
              <w:rPr>
                <w:lang w:val="en-US"/>
              </w:rPr>
              <w:t>16.220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3115</w:t>
            </w:r>
          </w:p>
        </w:tc>
        <w:tc>
          <w:tcPr>
            <w:tcW w:w="816" w:type="dxa"/>
          </w:tcPr>
          <w:p w:rsidR="00AC752E" w:rsidRPr="00AC752E" w:rsidRDefault="00AC752E" w:rsidP="00AC752E">
            <w:pPr>
              <w:spacing w:after="0"/>
              <w:jc w:val="both"/>
              <w:rPr>
                <w:lang w:val="en-US"/>
              </w:rPr>
            </w:pPr>
            <w:r w:rsidRPr="00AC752E">
              <w:rPr>
                <w:lang w:val="en-US"/>
              </w:rPr>
              <w:t>610000</w:t>
            </w:r>
          </w:p>
        </w:tc>
        <w:tc>
          <w:tcPr>
            <w:tcW w:w="6145" w:type="dxa"/>
          </w:tcPr>
          <w:p w:rsidR="00AC752E" w:rsidRPr="00AC752E" w:rsidRDefault="00AC752E" w:rsidP="00AC752E">
            <w:pPr>
              <w:spacing w:after="0"/>
              <w:jc w:val="both"/>
              <w:rPr>
                <w:lang w:val="en-US"/>
              </w:rPr>
            </w:pPr>
            <w:r w:rsidRPr="00AC752E">
              <w:rPr>
                <w:lang w:val="en-US"/>
              </w:rPr>
              <w:t>ОТПЛАТА ГЛАВНИЦЕ (3116 + 3126 + 3134 + 3136 + 3138)</w:t>
            </w:r>
          </w:p>
        </w:tc>
        <w:tc>
          <w:tcPr>
            <w:tcW w:w="1392" w:type="dxa"/>
          </w:tcPr>
          <w:p w:rsidR="00AC752E" w:rsidRPr="00AC752E" w:rsidRDefault="00AC752E" w:rsidP="00AC752E">
            <w:pPr>
              <w:spacing w:after="0"/>
              <w:jc w:val="both"/>
              <w:rPr>
                <w:lang w:val="en-US"/>
              </w:rPr>
            </w:pPr>
            <w:r w:rsidRPr="00AC752E">
              <w:rPr>
                <w:lang w:val="en-US"/>
              </w:rPr>
              <w:t>21.643</w:t>
            </w:r>
          </w:p>
        </w:tc>
        <w:tc>
          <w:tcPr>
            <w:tcW w:w="1392" w:type="dxa"/>
          </w:tcPr>
          <w:p w:rsidR="00AC752E" w:rsidRPr="00AC752E" w:rsidRDefault="00AC752E" w:rsidP="00AC752E">
            <w:pPr>
              <w:spacing w:after="0"/>
              <w:jc w:val="both"/>
              <w:rPr>
                <w:lang w:val="en-US"/>
              </w:rPr>
            </w:pPr>
            <w:r w:rsidRPr="00AC752E">
              <w:rPr>
                <w:lang w:val="en-US"/>
              </w:rPr>
              <w:t>16.220</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3116</w:t>
            </w:r>
          </w:p>
        </w:tc>
        <w:tc>
          <w:tcPr>
            <w:tcW w:w="816" w:type="dxa"/>
          </w:tcPr>
          <w:p w:rsidR="00AC752E" w:rsidRPr="00AC752E" w:rsidRDefault="00AC752E" w:rsidP="00AC752E">
            <w:pPr>
              <w:spacing w:after="0"/>
              <w:jc w:val="both"/>
              <w:rPr>
                <w:lang w:val="en-US"/>
              </w:rPr>
            </w:pPr>
            <w:r w:rsidRPr="00AC752E">
              <w:rPr>
                <w:lang w:val="en-US"/>
              </w:rPr>
              <w:t>611000</w:t>
            </w:r>
          </w:p>
        </w:tc>
        <w:tc>
          <w:tcPr>
            <w:tcW w:w="6145" w:type="dxa"/>
          </w:tcPr>
          <w:p w:rsidR="00AC752E" w:rsidRPr="00AC752E" w:rsidRDefault="00AC752E" w:rsidP="00AC752E">
            <w:pPr>
              <w:spacing w:after="0"/>
              <w:jc w:val="both"/>
              <w:rPr>
                <w:lang w:val="en-US"/>
              </w:rPr>
            </w:pPr>
            <w:r w:rsidRPr="00AC752E">
              <w:rPr>
                <w:lang w:val="en-US"/>
              </w:rPr>
              <w:t>ОТПЛАТА ГЛАВНИЦЕ ДОМАЋИМ КРЕДИТОРИМА (од 3117 до 3125)</w:t>
            </w:r>
          </w:p>
        </w:tc>
        <w:tc>
          <w:tcPr>
            <w:tcW w:w="1392" w:type="dxa"/>
          </w:tcPr>
          <w:p w:rsidR="00AC752E" w:rsidRPr="00AC752E" w:rsidRDefault="00AC752E" w:rsidP="00AC752E">
            <w:pPr>
              <w:spacing w:after="0"/>
              <w:jc w:val="both"/>
              <w:rPr>
                <w:lang w:val="en-US"/>
              </w:rPr>
            </w:pPr>
            <w:r w:rsidRPr="00AC752E">
              <w:rPr>
                <w:lang w:val="en-US"/>
              </w:rPr>
              <w:t>21.643</w:t>
            </w:r>
          </w:p>
        </w:tc>
        <w:tc>
          <w:tcPr>
            <w:tcW w:w="1392" w:type="dxa"/>
          </w:tcPr>
          <w:p w:rsidR="00AC752E" w:rsidRPr="00AC752E" w:rsidRDefault="00AC752E" w:rsidP="00AC752E">
            <w:pPr>
              <w:spacing w:after="0"/>
              <w:jc w:val="both"/>
              <w:rPr>
                <w:lang w:val="en-US"/>
              </w:rPr>
            </w:pPr>
            <w:r w:rsidRPr="00AC752E">
              <w:rPr>
                <w:lang w:val="en-US"/>
              </w:rPr>
              <w:t>16.220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3117</w:t>
            </w:r>
          </w:p>
        </w:tc>
        <w:tc>
          <w:tcPr>
            <w:tcW w:w="816" w:type="dxa"/>
          </w:tcPr>
          <w:p w:rsidR="00AC752E" w:rsidRPr="00AC752E" w:rsidRDefault="00AC752E" w:rsidP="00AC752E">
            <w:pPr>
              <w:spacing w:after="0"/>
              <w:jc w:val="both"/>
              <w:rPr>
                <w:lang w:val="en-US"/>
              </w:rPr>
            </w:pPr>
            <w:r w:rsidRPr="00AC752E">
              <w:rPr>
                <w:lang w:val="en-US"/>
              </w:rPr>
              <w:t>611100</w:t>
            </w:r>
          </w:p>
        </w:tc>
        <w:tc>
          <w:tcPr>
            <w:tcW w:w="6145" w:type="dxa"/>
          </w:tcPr>
          <w:p w:rsidR="00AC752E" w:rsidRPr="00AC752E" w:rsidRDefault="00AC752E" w:rsidP="00AC752E">
            <w:pPr>
              <w:spacing w:after="0"/>
              <w:jc w:val="both"/>
              <w:rPr>
                <w:lang w:val="en-US"/>
              </w:rPr>
            </w:pPr>
            <w:r w:rsidRPr="00AC752E">
              <w:rPr>
                <w:lang w:val="en-US"/>
              </w:rPr>
              <w:t>Отплата главнице на домаће хартије од вредности, изузев акција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3118</w:t>
            </w:r>
          </w:p>
        </w:tc>
        <w:tc>
          <w:tcPr>
            <w:tcW w:w="816" w:type="dxa"/>
          </w:tcPr>
          <w:p w:rsidR="00AC752E" w:rsidRPr="00AC752E" w:rsidRDefault="00AC752E" w:rsidP="00AC752E">
            <w:pPr>
              <w:spacing w:after="0"/>
              <w:jc w:val="both"/>
              <w:rPr>
                <w:lang w:val="en-US"/>
              </w:rPr>
            </w:pPr>
            <w:r w:rsidRPr="00AC752E">
              <w:rPr>
                <w:lang w:val="en-US"/>
              </w:rPr>
              <w:t>611200</w:t>
            </w:r>
          </w:p>
        </w:tc>
        <w:tc>
          <w:tcPr>
            <w:tcW w:w="6145" w:type="dxa"/>
          </w:tcPr>
          <w:p w:rsidR="00AC752E" w:rsidRPr="00AC752E" w:rsidRDefault="00AC752E" w:rsidP="00AC752E">
            <w:pPr>
              <w:spacing w:after="0"/>
              <w:jc w:val="both"/>
              <w:rPr>
                <w:lang w:val="en-US"/>
              </w:rPr>
            </w:pPr>
            <w:r w:rsidRPr="00AC752E">
              <w:rPr>
                <w:lang w:val="en-US"/>
              </w:rPr>
              <w:t>Отплата главнице осталим нивоима власти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3119</w:t>
            </w:r>
          </w:p>
        </w:tc>
        <w:tc>
          <w:tcPr>
            <w:tcW w:w="816" w:type="dxa"/>
          </w:tcPr>
          <w:p w:rsidR="00AC752E" w:rsidRPr="00AC752E" w:rsidRDefault="00AC752E" w:rsidP="00AC752E">
            <w:pPr>
              <w:spacing w:after="0"/>
              <w:jc w:val="both"/>
              <w:rPr>
                <w:lang w:val="en-US"/>
              </w:rPr>
            </w:pPr>
            <w:r w:rsidRPr="00AC752E">
              <w:rPr>
                <w:lang w:val="en-US"/>
              </w:rPr>
              <w:t>611300</w:t>
            </w:r>
          </w:p>
        </w:tc>
        <w:tc>
          <w:tcPr>
            <w:tcW w:w="6145" w:type="dxa"/>
          </w:tcPr>
          <w:p w:rsidR="00AC752E" w:rsidRPr="00AC752E" w:rsidRDefault="00AC752E" w:rsidP="00AC752E">
            <w:pPr>
              <w:spacing w:after="0"/>
              <w:jc w:val="both"/>
              <w:rPr>
                <w:lang w:val="en-US"/>
              </w:rPr>
            </w:pPr>
            <w:r w:rsidRPr="00AC752E">
              <w:rPr>
                <w:lang w:val="en-US"/>
              </w:rPr>
              <w:t>Отплата главнице домаћим јавним 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3120</w:t>
            </w:r>
          </w:p>
        </w:tc>
        <w:tc>
          <w:tcPr>
            <w:tcW w:w="816" w:type="dxa"/>
          </w:tcPr>
          <w:p w:rsidR="00AC752E" w:rsidRPr="00AC752E" w:rsidRDefault="00AC752E" w:rsidP="00AC752E">
            <w:pPr>
              <w:spacing w:after="0"/>
              <w:jc w:val="both"/>
              <w:rPr>
                <w:lang w:val="en-US"/>
              </w:rPr>
            </w:pPr>
            <w:r w:rsidRPr="00AC752E">
              <w:rPr>
                <w:lang w:val="en-US"/>
              </w:rPr>
              <w:t>611400</w:t>
            </w:r>
          </w:p>
        </w:tc>
        <w:tc>
          <w:tcPr>
            <w:tcW w:w="6145" w:type="dxa"/>
          </w:tcPr>
          <w:p w:rsidR="00AC752E" w:rsidRPr="00AC752E" w:rsidRDefault="00AC752E" w:rsidP="00AC752E">
            <w:pPr>
              <w:spacing w:after="0"/>
              <w:jc w:val="both"/>
              <w:rPr>
                <w:lang w:val="en-US"/>
              </w:rPr>
            </w:pPr>
            <w:r w:rsidRPr="00AC752E">
              <w:rPr>
                <w:lang w:val="en-US"/>
              </w:rPr>
              <w:t>Отплата главнице домаћим пословним банкама</w:t>
            </w:r>
          </w:p>
        </w:tc>
        <w:tc>
          <w:tcPr>
            <w:tcW w:w="1392" w:type="dxa"/>
          </w:tcPr>
          <w:p w:rsidR="00AC752E" w:rsidRPr="00AC752E" w:rsidRDefault="00AC752E" w:rsidP="00AC752E">
            <w:pPr>
              <w:spacing w:after="0"/>
              <w:jc w:val="both"/>
              <w:rPr>
                <w:lang w:val="en-US"/>
              </w:rPr>
            </w:pPr>
            <w:r w:rsidRPr="00AC752E">
              <w:rPr>
                <w:lang w:val="en-US"/>
              </w:rPr>
              <w:t>21.643</w:t>
            </w:r>
          </w:p>
        </w:tc>
        <w:tc>
          <w:tcPr>
            <w:tcW w:w="1392" w:type="dxa"/>
          </w:tcPr>
          <w:p w:rsidR="00AC752E" w:rsidRPr="00AC752E" w:rsidRDefault="00AC752E" w:rsidP="00AC752E">
            <w:pPr>
              <w:spacing w:after="0"/>
              <w:jc w:val="both"/>
              <w:rPr>
                <w:lang w:val="en-US"/>
              </w:rPr>
            </w:pPr>
            <w:r w:rsidRPr="00AC752E">
              <w:rPr>
                <w:lang w:val="en-US"/>
              </w:rPr>
              <w:t>16.220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3121</w:t>
            </w:r>
          </w:p>
        </w:tc>
        <w:tc>
          <w:tcPr>
            <w:tcW w:w="816" w:type="dxa"/>
          </w:tcPr>
          <w:p w:rsidR="00AC752E" w:rsidRPr="00AC752E" w:rsidRDefault="00AC752E" w:rsidP="00AC752E">
            <w:pPr>
              <w:spacing w:after="0"/>
              <w:jc w:val="both"/>
              <w:rPr>
                <w:lang w:val="en-US"/>
              </w:rPr>
            </w:pPr>
            <w:r w:rsidRPr="00AC752E">
              <w:rPr>
                <w:lang w:val="en-US"/>
              </w:rPr>
              <w:t>611500</w:t>
            </w:r>
          </w:p>
        </w:tc>
        <w:tc>
          <w:tcPr>
            <w:tcW w:w="6145" w:type="dxa"/>
          </w:tcPr>
          <w:p w:rsidR="00AC752E" w:rsidRPr="00AC752E" w:rsidRDefault="00AC752E" w:rsidP="00AC752E">
            <w:pPr>
              <w:spacing w:after="0"/>
              <w:jc w:val="both"/>
              <w:rPr>
                <w:lang w:val="en-US"/>
              </w:rPr>
            </w:pPr>
            <w:r w:rsidRPr="00AC752E">
              <w:rPr>
                <w:lang w:val="en-US"/>
              </w:rPr>
              <w:t>Отплата главнице осталим домаћим кредиторима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3122</w:t>
            </w:r>
          </w:p>
        </w:tc>
        <w:tc>
          <w:tcPr>
            <w:tcW w:w="816" w:type="dxa"/>
          </w:tcPr>
          <w:p w:rsidR="00AC752E" w:rsidRPr="00AC752E" w:rsidRDefault="00AC752E" w:rsidP="00AC752E">
            <w:pPr>
              <w:spacing w:after="0"/>
              <w:jc w:val="both"/>
              <w:rPr>
                <w:lang w:val="en-US"/>
              </w:rPr>
            </w:pPr>
            <w:r w:rsidRPr="00AC752E">
              <w:rPr>
                <w:lang w:val="en-US"/>
              </w:rPr>
              <w:t>611600</w:t>
            </w:r>
          </w:p>
        </w:tc>
        <w:tc>
          <w:tcPr>
            <w:tcW w:w="6145" w:type="dxa"/>
          </w:tcPr>
          <w:p w:rsidR="00AC752E" w:rsidRPr="00AC752E" w:rsidRDefault="00AC752E" w:rsidP="00AC752E">
            <w:pPr>
              <w:spacing w:after="0"/>
              <w:jc w:val="both"/>
              <w:rPr>
                <w:lang w:val="en-US"/>
              </w:rPr>
            </w:pPr>
            <w:r w:rsidRPr="00AC752E">
              <w:rPr>
                <w:lang w:val="en-US"/>
              </w:rPr>
              <w:t>Отплата главнице домаћинствима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3123</w:t>
            </w:r>
          </w:p>
        </w:tc>
        <w:tc>
          <w:tcPr>
            <w:tcW w:w="816" w:type="dxa"/>
          </w:tcPr>
          <w:p w:rsidR="00AC752E" w:rsidRPr="00AC752E" w:rsidRDefault="00AC752E" w:rsidP="00AC752E">
            <w:pPr>
              <w:spacing w:after="0"/>
              <w:jc w:val="both"/>
              <w:rPr>
                <w:lang w:val="en-US"/>
              </w:rPr>
            </w:pPr>
            <w:r w:rsidRPr="00AC752E">
              <w:rPr>
                <w:lang w:val="en-US"/>
              </w:rPr>
              <w:t>611700</w:t>
            </w:r>
          </w:p>
        </w:tc>
        <w:tc>
          <w:tcPr>
            <w:tcW w:w="6145" w:type="dxa"/>
          </w:tcPr>
          <w:p w:rsidR="00AC752E" w:rsidRPr="00AC752E" w:rsidRDefault="00AC752E" w:rsidP="00AC752E">
            <w:pPr>
              <w:spacing w:after="0"/>
              <w:jc w:val="both"/>
              <w:rPr>
                <w:lang w:val="en-US"/>
              </w:rPr>
            </w:pPr>
            <w:r w:rsidRPr="00AC752E">
              <w:rPr>
                <w:lang w:val="en-US"/>
              </w:rPr>
              <w:t>Отплата главнице на домаће финансијске деривате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3124</w:t>
            </w:r>
          </w:p>
        </w:tc>
        <w:tc>
          <w:tcPr>
            <w:tcW w:w="816" w:type="dxa"/>
          </w:tcPr>
          <w:p w:rsidR="00AC752E" w:rsidRPr="00AC752E" w:rsidRDefault="00AC752E" w:rsidP="00AC752E">
            <w:pPr>
              <w:spacing w:after="0"/>
              <w:jc w:val="both"/>
              <w:rPr>
                <w:lang w:val="en-US"/>
              </w:rPr>
            </w:pPr>
            <w:r w:rsidRPr="00AC752E">
              <w:rPr>
                <w:lang w:val="en-US"/>
              </w:rPr>
              <w:t>611800</w:t>
            </w:r>
          </w:p>
        </w:tc>
        <w:tc>
          <w:tcPr>
            <w:tcW w:w="6145" w:type="dxa"/>
          </w:tcPr>
          <w:p w:rsidR="00AC752E" w:rsidRPr="00AC752E" w:rsidRDefault="00AC752E" w:rsidP="00AC752E">
            <w:pPr>
              <w:spacing w:after="0"/>
              <w:jc w:val="both"/>
              <w:rPr>
                <w:lang w:val="en-US"/>
              </w:rPr>
            </w:pPr>
            <w:r w:rsidRPr="00AC752E">
              <w:rPr>
                <w:lang w:val="en-US"/>
              </w:rPr>
              <w:t>Отплата домаћих меница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3125</w:t>
            </w:r>
          </w:p>
        </w:tc>
        <w:tc>
          <w:tcPr>
            <w:tcW w:w="816" w:type="dxa"/>
          </w:tcPr>
          <w:p w:rsidR="00AC752E" w:rsidRPr="00AC752E" w:rsidRDefault="00AC752E" w:rsidP="00AC752E">
            <w:pPr>
              <w:spacing w:after="0"/>
              <w:jc w:val="both"/>
              <w:rPr>
                <w:lang w:val="en-US"/>
              </w:rPr>
            </w:pPr>
            <w:r w:rsidRPr="00AC752E">
              <w:rPr>
                <w:lang w:val="en-US"/>
              </w:rPr>
              <w:t>611900</w:t>
            </w:r>
          </w:p>
        </w:tc>
        <w:tc>
          <w:tcPr>
            <w:tcW w:w="6145" w:type="dxa"/>
          </w:tcPr>
          <w:p w:rsidR="00AC752E" w:rsidRPr="00AC752E" w:rsidRDefault="00AC752E" w:rsidP="00AC752E">
            <w:pPr>
              <w:spacing w:after="0"/>
              <w:jc w:val="both"/>
              <w:rPr>
                <w:lang w:val="en-US"/>
              </w:rPr>
            </w:pPr>
            <w:r w:rsidRPr="00AC752E">
              <w:rPr>
                <w:lang w:val="en-US"/>
              </w:rPr>
              <w:t>Исправка унутрашњег дуга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3126</w:t>
            </w:r>
          </w:p>
        </w:tc>
        <w:tc>
          <w:tcPr>
            <w:tcW w:w="816" w:type="dxa"/>
          </w:tcPr>
          <w:p w:rsidR="00AC752E" w:rsidRPr="00AC752E" w:rsidRDefault="00AC752E" w:rsidP="00AC752E">
            <w:pPr>
              <w:spacing w:after="0"/>
              <w:jc w:val="both"/>
              <w:rPr>
                <w:lang w:val="en-US"/>
              </w:rPr>
            </w:pPr>
            <w:r w:rsidRPr="00AC752E">
              <w:rPr>
                <w:lang w:val="en-US"/>
              </w:rPr>
              <w:t>612000</w:t>
            </w:r>
          </w:p>
        </w:tc>
        <w:tc>
          <w:tcPr>
            <w:tcW w:w="6145" w:type="dxa"/>
          </w:tcPr>
          <w:p w:rsidR="00AC752E" w:rsidRPr="00AC752E" w:rsidRDefault="00AC752E" w:rsidP="00AC752E">
            <w:pPr>
              <w:spacing w:after="0"/>
              <w:jc w:val="both"/>
              <w:rPr>
                <w:lang w:val="en-US"/>
              </w:rPr>
            </w:pPr>
            <w:r w:rsidRPr="00AC752E">
              <w:rPr>
                <w:lang w:val="en-US"/>
              </w:rPr>
              <w:t>ОТПЛАТА ГЛАВНИЦЕ СТРАНИМ КРЕДИТОРИМА (од 3127 до 3133)</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3127</w:t>
            </w:r>
          </w:p>
        </w:tc>
        <w:tc>
          <w:tcPr>
            <w:tcW w:w="816" w:type="dxa"/>
          </w:tcPr>
          <w:p w:rsidR="00AC752E" w:rsidRPr="00AC752E" w:rsidRDefault="00AC752E" w:rsidP="00AC752E">
            <w:pPr>
              <w:spacing w:after="0"/>
              <w:jc w:val="both"/>
              <w:rPr>
                <w:lang w:val="en-US"/>
              </w:rPr>
            </w:pPr>
            <w:r w:rsidRPr="00AC752E">
              <w:rPr>
                <w:lang w:val="en-US"/>
              </w:rPr>
              <w:t>612100</w:t>
            </w:r>
          </w:p>
        </w:tc>
        <w:tc>
          <w:tcPr>
            <w:tcW w:w="6145" w:type="dxa"/>
          </w:tcPr>
          <w:p w:rsidR="00AC752E" w:rsidRPr="00AC752E" w:rsidRDefault="00AC752E" w:rsidP="00AC752E">
            <w:pPr>
              <w:spacing w:after="0"/>
              <w:jc w:val="both"/>
              <w:rPr>
                <w:lang w:val="en-US"/>
              </w:rPr>
            </w:pPr>
            <w:r w:rsidRPr="00AC752E">
              <w:rPr>
                <w:lang w:val="en-US"/>
              </w:rPr>
              <w:t>Отплата главнице на хартије од вредности, изузев акција, емитоване на иностраном финансијском тржишту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3128</w:t>
            </w:r>
          </w:p>
        </w:tc>
        <w:tc>
          <w:tcPr>
            <w:tcW w:w="816" w:type="dxa"/>
          </w:tcPr>
          <w:p w:rsidR="00AC752E" w:rsidRPr="00AC752E" w:rsidRDefault="00AC752E" w:rsidP="00AC752E">
            <w:pPr>
              <w:spacing w:after="0"/>
              <w:jc w:val="both"/>
              <w:rPr>
                <w:lang w:val="en-US"/>
              </w:rPr>
            </w:pPr>
            <w:r w:rsidRPr="00AC752E">
              <w:rPr>
                <w:lang w:val="en-US"/>
              </w:rPr>
              <w:t>612200</w:t>
            </w:r>
          </w:p>
        </w:tc>
        <w:tc>
          <w:tcPr>
            <w:tcW w:w="6145" w:type="dxa"/>
          </w:tcPr>
          <w:p w:rsidR="00AC752E" w:rsidRPr="00AC752E" w:rsidRDefault="00AC752E" w:rsidP="00AC752E">
            <w:pPr>
              <w:spacing w:after="0"/>
              <w:jc w:val="both"/>
              <w:rPr>
                <w:lang w:val="en-US"/>
              </w:rPr>
            </w:pPr>
            <w:r w:rsidRPr="00AC752E">
              <w:rPr>
                <w:lang w:val="en-US"/>
              </w:rPr>
              <w:t>Отплата главнице страним владама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3129</w:t>
            </w:r>
          </w:p>
        </w:tc>
        <w:tc>
          <w:tcPr>
            <w:tcW w:w="816" w:type="dxa"/>
          </w:tcPr>
          <w:p w:rsidR="00AC752E" w:rsidRPr="00AC752E" w:rsidRDefault="00AC752E" w:rsidP="00AC752E">
            <w:pPr>
              <w:spacing w:after="0"/>
              <w:jc w:val="both"/>
              <w:rPr>
                <w:lang w:val="en-US"/>
              </w:rPr>
            </w:pPr>
            <w:r w:rsidRPr="00AC752E">
              <w:rPr>
                <w:lang w:val="en-US"/>
              </w:rPr>
              <w:t>612300</w:t>
            </w:r>
          </w:p>
        </w:tc>
        <w:tc>
          <w:tcPr>
            <w:tcW w:w="6145" w:type="dxa"/>
          </w:tcPr>
          <w:p w:rsidR="00AC752E" w:rsidRPr="00AC752E" w:rsidRDefault="00AC752E" w:rsidP="00AC752E">
            <w:pPr>
              <w:spacing w:after="0"/>
              <w:jc w:val="both"/>
              <w:rPr>
                <w:lang w:val="en-US"/>
              </w:rPr>
            </w:pPr>
            <w:r w:rsidRPr="00AC752E">
              <w:rPr>
                <w:lang w:val="en-US"/>
              </w:rPr>
              <w:t>Отплата главнице мултилатералним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3130</w:t>
            </w:r>
          </w:p>
        </w:tc>
        <w:tc>
          <w:tcPr>
            <w:tcW w:w="816" w:type="dxa"/>
          </w:tcPr>
          <w:p w:rsidR="00AC752E" w:rsidRPr="00AC752E" w:rsidRDefault="00AC752E" w:rsidP="00AC752E">
            <w:pPr>
              <w:spacing w:after="0"/>
              <w:jc w:val="both"/>
              <w:rPr>
                <w:lang w:val="en-US"/>
              </w:rPr>
            </w:pPr>
            <w:r w:rsidRPr="00AC752E">
              <w:rPr>
                <w:lang w:val="en-US"/>
              </w:rPr>
              <w:t>612400</w:t>
            </w:r>
          </w:p>
        </w:tc>
        <w:tc>
          <w:tcPr>
            <w:tcW w:w="6145" w:type="dxa"/>
          </w:tcPr>
          <w:p w:rsidR="00AC752E" w:rsidRPr="00AC752E" w:rsidRDefault="00AC752E" w:rsidP="00AC752E">
            <w:pPr>
              <w:spacing w:after="0"/>
              <w:jc w:val="both"/>
              <w:rPr>
                <w:lang w:val="en-US"/>
              </w:rPr>
            </w:pPr>
            <w:r w:rsidRPr="00AC752E">
              <w:rPr>
                <w:lang w:val="en-US"/>
              </w:rPr>
              <w:t>Отплата главнице страним пословним банкама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3131</w:t>
            </w:r>
          </w:p>
        </w:tc>
        <w:tc>
          <w:tcPr>
            <w:tcW w:w="816" w:type="dxa"/>
          </w:tcPr>
          <w:p w:rsidR="00AC752E" w:rsidRPr="00AC752E" w:rsidRDefault="00AC752E" w:rsidP="00AC752E">
            <w:pPr>
              <w:spacing w:after="0"/>
              <w:jc w:val="both"/>
              <w:rPr>
                <w:lang w:val="en-US"/>
              </w:rPr>
            </w:pPr>
            <w:r w:rsidRPr="00AC752E">
              <w:rPr>
                <w:lang w:val="en-US"/>
              </w:rPr>
              <w:t>612500</w:t>
            </w:r>
          </w:p>
        </w:tc>
        <w:tc>
          <w:tcPr>
            <w:tcW w:w="6145" w:type="dxa"/>
          </w:tcPr>
          <w:p w:rsidR="00AC752E" w:rsidRPr="00AC752E" w:rsidRDefault="00AC752E" w:rsidP="00AC752E">
            <w:pPr>
              <w:spacing w:after="0"/>
              <w:jc w:val="both"/>
              <w:rPr>
                <w:lang w:val="en-US"/>
              </w:rPr>
            </w:pPr>
            <w:r w:rsidRPr="00AC752E">
              <w:rPr>
                <w:lang w:val="en-US"/>
              </w:rPr>
              <w:t>Отплата главнице осталим страним кредиторима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3132</w:t>
            </w:r>
          </w:p>
        </w:tc>
        <w:tc>
          <w:tcPr>
            <w:tcW w:w="816" w:type="dxa"/>
          </w:tcPr>
          <w:p w:rsidR="00AC752E" w:rsidRPr="00AC752E" w:rsidRDefault="00AC752E" w:rsidP="00AC752E">
            <w:pPr>
              <w:spacing w:after="0"/>
              <w:jc w:val="both"/>
              <w:rPr>
                <w:lang w:val="en-US"/>
              </w:rPr>
            </w:pPr>
            <w:r w:rsidRPr="00AC752E">
              <w:rPr>
                <w:lang w:val="en-US"/>
              </w:rPr>
              <w:t>612600</w:t>
            </w:r>
          </w:p>
        </w:tc>
        <w:tc>
          <w:tcPr>
            <w:tcW w:w="6145" w:type="dxa"/>
          </w:tcPr>
          <w:p w:rsidR="00AC752E" w:rsidRPr="00AC752E" w:rsidRDefault="00AC752E" w:rsidP="00AC752E">
            <w:pPr>
              <w:spacing w:after="0"/>
              <w:jc w:val="both"/>
              <w:rPr>
                <w:lang w:val="en-US"/>
              </w:rPr>
            </w:pPr>
            <w:r w:rsidRPr="00AC752E">
              <w:rPr>
                <w:lang w:val="en-US"/>
              </w:rPr>
              <w:t>Отплата главнице на стране финансијске деривате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3133</w:t>
            </w:r>
          </w:p>
        </w:tc>
        <w:tc>
          <w:tcPr>
            <w:tcW w:w="816" w:type="dxa"/>
          </w:tcPr>
          <w:p w:rsidR="00AC752E" w:rsidRPr="00AC752E" w:rsidRDefault="00AC752E" w:rsidP="00AC752E">
            <w:pPr>
              <w:spacing w:after="0"/>
              <w:jc w:val="both"/>
              <w:rPr>
                <w:lang w:val="en-US"/>
              </w:rPr>
            </w:pPr>
            <w:r w:rsidRPr="00AC752E">
              <w:rPr>
                <w:lang w:val="en-US"/>
              </w:rPr>
              <w:t>612900</w:t>
            </w:r>
          </w:p>
        </w:tc>
        <w:tc>
          <w:tcPr>
            <w:tcW w:w="6145" w:type="dxa"/>
          </w:tcPr>
          <w:p w:rsidR="00AC752E" w:rsidRPr="00AC752E" w:rsidRDefault="00AC752E" w:rsidP="00AC752E">
            <w:pPr>
              <w:spacing w:after="0"/>
              <w:jc w:val="both"/>
              <w:rPr>
                <w:lang w:val="en-US"/>
              </w:rPr>
            </w:pPr>
            <w:r w:rsidRPr="00AC752E">
              <w:rPr>
                <w:lang w:val="en-US"/>
              </w:rPr>
              <w:t>Исправка спољног дуга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3134</w:t>
            </w:r>
          </w:p>
        </w:tc>
        <w:tc>
          <w:tcPr>
            <w:tcW w:w="816" w:type="dxa"/>
          </w:tcPr>
          <w:p w:rsidR="00AC752E" w:rsidRPr="00AC752E" w:rsidRDefault="00AC752E" w:rsidP="00AC752E">
            <w:pPr>
              <w:spacing w:after="0"/>
              <w:jc w:val="both"/>
              <w:rPr>
                <w:lang w:val="en-US"/>
              </w:rPr>
            </w:pPr>
            <w:r w:rsidRPr="00AC752E">
              <w:rPr>
                <w:lang w:val="en-US"/>
              </w:rPr>
              <w:t>613000</w:t>
            </w:r>
          </w:p>
        </w:tc>
        <w:tc>
          <w:tcPr>
            <w:tcW w:w="6145" w:type="dxa"/>
          </w:tcPr>
          <w:p w:rsidR="00AC752E" w:rsidRPr="00AC752E" w:rsidRDefault="00AC752E" w:rsidP="00AC752E">
            <w:pPr>
              <w:spacing w:after="0"/>
              <w:jc w:val="both"/>
              <w:rPr>
                <w:lang w:val="en-US"/>
              </w:rPr>
            </w:pPr>
            <w:r w:rsidRPr="00AC752E">
              <w:rPr>
                <w:lang w:val="en-US"/>
              </w:rPr>
              <w:t>ОТПЛАТА ГЛАВНИЦЕ ПО ГАРАНЦИЈАМА (3135)</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3135</w:t>
            </w:r>
          </w:p>
        </w:tc>
        <w:tc>
          <w:tcPr>
            <w:tcW w:w="816" w:type="dxa"/>
          </w:tcPr>
          <w:p w:rsidR="00AC752E" w:rsidRPr="00AC752E" w:rsidRDefault="00AC752E" w:rsidP="00AC752E">
            <w:pPr>
              <w:spacing w:after="0"/>
              <w:jc w:val="both"/>
              <w:rPr>
                <w:lang w:val="en-US"/>
              </w:rPr>
            </w:pPr>
            <w:r w:rsidRPr="00AC752E">
              <w:rPr>
                <w:lang w:val="en-US"/>
              </w:rPr>
              <w:t>613100</w:t>
            </w:r>
          </w:p>
        </w:tc>
        <w:tc>
          <w:tcPr>
            <w:tcW w:w="6145" w:type="dxa"/>
          </w:tcPr>
          <w:p w:rsidR="00AC752E" w:rsidRPr="00AC752E" w:rsidRDefault="00AC752E" w:rsidP="00AC752E">
            <w:pPr>
              <w:spacing w:after="0"/>
              <w:jc w:val="both"/>
              <w:rPr>
                <w:lang w:val="en-US"/>
              </w:rPr>
            </w:pPr>
            <w:r w:rsidRPr="00AC752E">
              <w:rPr>
                <w:lang w:val="en-US"/>
              </w:rPr>
              <w:t>Отплата главнице по гаранцијама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3136</w:t>
            </w:r>
          </w:p>
        </w:tc>
        <w:tc>
          <w:tcPr>
            <w:tcW w:w="816" w:type="dxa"/>
          </w:tcPr>
          <w:p w:rsidR="00AC752E" w:rsidRPr="00AC752E" w:rsidRDefault="00AC752E" w:rsidP="00AC752E">
            <w:pPr>
              <w:spacing w:after="0"/>
              <w:jc w:val="both"/>
              <w:rPr>
                <w:lang w:val="en-US"/>
              </w:rPr>
            </w:pPr>
            <w:r w:rsidRPr="00AC752E">
              <w:rPr>
                <w:lang w:val="en-US"/>
              </w:rPr>
              <w:t>614000</w:t>
            </w:r>
          </w:p>
        </w:tc>
        <w:tc>
          <w:tcPr>
            <w:tcW w:w="6145" w:type="dxa"/>
          </w:tcPr>
          <w:p w:rsidR="00AC752E" w:rsidRPr="00AC752E" w:rsidRDefault="00AC752E" w:rsidP="00AC752E">
            <w:pPr>
              <w:spacing w:after="0"/>
              <w:jc w:val="both"/>
              <w:rPr>
                <w:lang w:val="en-US"/>
              </w:rPr>
            </w:pPr>
            <w:r w:rsidRPr="00AC752E">
              <w:rPr>
                <w:lang w:val="en-US"/>
              </w:rPr>
              <w:t>ОТПЛАТА ГЛАВНИЦЕ ЗА ФИНАНСИЈСКИ ЛИЗИНГ (3137)</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3137</w:t>
            </w:r>
          </w:p>
        </w:tc>
        <w:tc>
          <w:tcPr>
            <w:tcW w:w="816" w:type="dxa"/>
          </w:tcPr>
          <w:p w:rsidR="00AC752E" w:rsidRPr="00AC752E" w:rsidRDefault="00AC752E" w:rsidP="00AC752E">
            <w:pPr>
              <w:spacing w:after="0"/>
              <w:jc w:val="both"/>
              <w:rPr>
                <w:lang w:val="en-US"/>
              </w:rPr>
            </w:pPr>
            <w:r w:rsidRPr="00AC752E">
              <w:rPr>
                <w:lang w:val="en-US"/>
              </w:rPr>
              <w:t>614100</w:t>
            </w:r>
          </w:p>
        </w:tc>
        <w:tc>
          <w:tcPr>
            <w:tcW w:w="6145" w:type="dxa"/>
          </w:tcPr>
          <w:p w:rsidR="00AC752E" w:rsidRPr="00AC752E" w:rsidRDefault="00AC752E" w:rsidP="00AC752E">
            <w:pPr>
              <w:spacing w:after="0"/>
              <w:jc w:val="both"/>
              <w:rPr>
                <w:lang w:val="en-US"/>
              </w:rPr>
            </w:pPr>
            <w:r w:rsidRPr="00AC752E">
              <w:rPr>
                <w:lang w:val="en-US"/>
              </w:rPr>
              <w:t>Отплата главнице за финансијски лизинг</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3138</w:t>
            </w:r>
          </w:p>
        </w:tc>
        <w:tc>
          <w:tcPr>
            <w:tcW w:w="816" w:type="dxa"/>
          </w:tcPr>
          <w:p w:rsidR="00AC752E" w:rsidRPr="00AC752E" w:rsidRDefault="00AC752E" w:rsidP="00AC752E">
            <w:pPr>
              <w:spacing w:after="0"/>
              <w:jc w:val="both"/>
              <w:rPr>
                <w:lang w:val="en-US"/>
              </w:rPr>
            </w:pPr>
            <w:r w:rsidRPr="00AC752E">
              <w:rPr>
                <w:lang w:val="en-US"/>
              </w:rPr>
              <w:t>615000</w:t>
            </w:r>
          </w:p>
        </w:tc>
        <w:tc>
          <w:tcPr>
            <w:tcW w:w="6145" w:type="dxa"/>
          </w:tcPr>
          <w:p w:rsidR="00AC752E" w:rsidRPr="00AC752E" w:rsidRDefault="00AC752E" w:rsidP="00AC752E">
            <w:pPr>
              <w:spacing w:after="0"/>
              <w:jc w:val="both"/>
              <w:rPr>
                <w:lang w:val="en-US"/>
              </w:rPr>
            </w:pPr>
            <w:r w:rsidRPr="00AC752E">
              <w:rPr>
                <w:lang w:val="en-US"/>
              </w:rPr>
              <w:t>ОТПЛАТА ГАРАНЦИЈА ПО КОМЕРЦИЈАЛНИМ ТРАНСАКЦИЈАМА (3139)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3139</w:t>
            </w:r>
          </w:p>
        </w:tc>
        <w:tc>
          <w:tcPr>
            <w:tcW w:w="816" w:type="dxa"/>
          </w:tcPr>
          <w:p w:rsidR="00AC752E" w:rsidRPr="00AC752E" w:rsidRDefault="00AC752E" w:rsidP="00AC752E">
            <w:pPr>
              <w:spacing w:after="0"/>
              <w:jc w:val="both"/>
              <w:rPr>
                <w:lang w:val="en-US"/>
              </w:rPr>
            </w:pPr>
            <w:r w:rsidRPr="00AC752E">
              <w:rPr>
                <w:lang w:val="en-US"/>
              </w:rPr>
              <w:t>615100</w:t>
            </w:r>
          </w:p>
        </w:tc>
        <w:tc>
          <w:tcPr>
            <w:tcW w:w="6145" w:type="dxa"/>
          </w:tcPr>
          <w:p w:rsidR="00AC752E" w:rsidRPr="00AC752E" w:rsidRDefault="00AC752E" w:rsidP="00AC752E">
            <w:pPr>
              <w:spacing w:after="0"/>
              <w:jc w:val="both"/>
              <w:rPr>
                <w:lang w:val="en-US"/>
              </w:rPr>
            </w:pPr>
            <w:r w:rsidRPr="00AC752E">
              <w:rPr>
                <w:lang w:val="en-US"/>
              </w:rPr>
              <w:t>Отплата гаранција по комерцијалним трансакцијама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3140</w:t>
            </w:r>
          </w:p>
        </w:tc>
        <w:tc>
          <w:tcPr>
            <w:tcW w:w="816" w:type="dxa"/>
          </w:tcPr>
          <w:p w:rsidR="00AC752E" w:rsidRPr="00AC752E" w:rsidRDefault="00AC752E" w:rsidP="00AC752E">
            <w:pPr>
              <w:spacing w:after="0"/>
              <w:jc w:val="both"/>
              <w:rPr>
                <w:lang w:val="en-US"/>
              </w:rPr>
            </w:pPr>
            <w:r w:rsidRPr="00AC752E">
              <w:rPr>
                <w:lang w:val="en-US"/>
              </w:rPr>
              <w:t>620000</w:t>
            </w:r>
          </w:p>
        </w:tc>
        <w:tc>
          <w:tcPr>
            <w:tcW w:w="6145" w:type="dxa"/>
          </w:tcPr>
          <w:p w:rsidR="00AC752E" w:rsidRPr="00AC752E" w:rsidRDefault="00AC752E" w:rsidP="00AC752E">
            <w:pPr>
              <w:spacing w:after="0"/>
              <w:jc w:val="both"/>
              <w:rPr>
                <w:lang w:val="en-US"/>
              </w:rPr>
            </w:pPr>
            <w:r w:rsidRPr="00AC752E">
              <w:rPr>
                <w:lang w:val="en-US"/>
              </w:rPr>
              <w:t>НАБАВКА ФИНАНСИЈСКЕ ИМОВИНЕ (3141 + 3151 + 3160)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3141</w:t>
            </w:r>
          </w:p>
        </w:tc>
        <w:tc>
          <w:tcPr>
            <w:tcW w:w="816" w:type="dxa"/>
          </w:tcPr>
          <w:p w:rsidR="00AC752E" w:rsidRPr="00AC752E" w:rsidRDefault="00AC752E" w:rsidP="00AC752E">
            <w:pPr>
              <w:spacing w:after="0"/>
              <w:jc w:val="both"/>
              <w:rPr>
                <w:lang w:val="en-US"/>
              </w:rPr>
            </w:pPr>
            <w:r w:rsidRPr="00AC752E">
              <w:rPr>
                <w:lang w:val="en-US"/>
              </w:rPr>
              <w:t>621000</w:t>
            </w:r>
          </w:p>
        </w:tc>
        <w:tc>
          <w:tcPr>
            <w:tcW w:w="6145" w:type="dxa"/>
          </w:tcPr>
          <w:p w:rsidR="00AC752E" w:rsidRPr="00AC752E" w:rsidRDefault="00AC752E" w:rsidP="00AC752E">
            <w:pPr>
              <w:spacing w:after="0"/>
              <w:jc w:val="both"/>
              <w:rPr>
                <w:lang w:val="en-US"/>
              </w:rPr>
            </w:pPr>
            <w:r w:rsidRPr="00AC752E">
              <w:rPr>
                <w:lang w:val="en-US"/>
              </w:rPr>
              <w:t>НАБАВКА ДОМАЋЕ ФИНАНСИЈСКЕ ИМОВИНЕ (од 3142 до 3150)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3142</w:t>
            </w:r>
          </w:p>
        </w:tc>
        <w:tc>
          <w:tcPr>
            <w:tcW w:w="816" w:type="dxa"/>
          </w:tcPr>
          <w:p w:rsidR="00AC752E" w:rsidRPr="00AC752E" w:rsidRDefault="00AC752E" w:rsidP="00AC752E">
            <w:pPr>
              <w:spacing w:after="0"/>
              <w:jc w:val="both"/>
              <w:rPr>
                <w:lang w:val="en-US"/>
              </w:rPr>
            </w:pPr>
            <w:r w:rsidRPr="00AC752E">
              <w:rPr>
                <w:lang w:val="en-US"/>
              </w:rPr>
              <w:t>621100</w:t>
            </w:r>
          </w:p>
        </w:tc>
        <w:tc>
          <w:tcPr>
            <w:tcW w:w="6145" w:type="dxa"/>
          </w:tcPr>
          <w:p w:rsidR="00AC752E" w:rsidRPr="00AC752E" w:rsidRDefault="00AC752E" w:rsidP="00AC752E">
            <w:pPr>
              <w:spacing w:after="0"/>
              <w:jc w:val="both"/>
              <w:rPr>
                <w:lang w:val="en-US"/>
              </w:rPr>
            </w:pPr>
            <w:r w:rsidRPr="00AC752E">
              <w:rPr>
                <w:lang w:val="en-US"/>
              </w:rPr>
              <w:t>Набавка домаћих хартија од вредности, изузев акција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3143</w:t>
            </w:r>
          </w:p>
        </w:tc>
        <w:tc>
          <w:tcPr>
            <w:tcW w:w="816" w:type="dxa"/>
          </w:tcPr>
          <w:p w:rsidR="00AC752E" w:rsidRPr="00AC752E" w:rsidRDefault="00AC752E" w:rsidP="00AC752E">
            <w:pPr>
              <w:spacing w:after="0"/>
              <w:jc w:val="both"/>
              <w:rPr>
                <w:lang w:val="en-US"/>
              </w:rPr>
            </w:pPr>
            <w:r w:rsidRPr="00AC752E">
              <w:rPr>
                <w:lang w:val="en-US"/>
              </w:rPr>
              <w:t>621200</w:t>
            </w:r>
          </w:p>
        </w:tc>
        <w:tc>
          <w:tcPr>
            <w:tcW w:w="6145" w:type="dxa"/>
          </w:tcPr>
          <w:p w:rsidR="00AC752E" w:rsidRPr="00AC752E" w:rsidRDefault="00AC752E" w:rsidP="00AC752E">
            <w:pPr>
              <w:spacing w:after="0"/>
              <w:jc w:val="both"/>
              <w:rPr>
                <w:lang w:val="en-US"/>
              </w:rPr>
            </w:pPr>
            <w:r w:rsidRPr="00AC752E">
              <w:rPr>
                <w:lang w:val="en-US"/>
              </w:rPr>
              <w:t>Кредити осталим нивоима власти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3144</w:t>
            </w:r>
          </w:p>
        </w:tc>
        <w:tc>
          <w:tcPr>
            <w:tcW w:w="816" w:type="dxa"/>
          </w:tcPr>
          <w:p w:rsidR="00AC752E" w:rsidRPr="00AC752E" w:rsidRDefault="00AC752E" w:rsidP="00AC752E">
            <w:pPr>
              <w:spacing w:after="0"/>
              <w:jc w:val="both"/>
              <w:rPr>
                <w:lang w:val="en-US"/>
              </w:rPr>
            </w:pPr>
            <w:r w:rsidRPr="00AC752E">
              <w:rPr>
                <w:lang w:val="en-US"/>
              </w:rPr>
              <w:t>621300</w:t>
            </w:r>
          </w:p>
        </w:tc>
        <w:tc>
          <w:tcPr>
            <w:tcW w:w="6145" w:type="dxa"/>
          </w:tcPr>
          <w:p w:rsidR="00AC752E" w:rsidRPr="00AC752E" w:rsidRDefault="00AC752E" w:rsidP="00AC752E">
            <w:pPr>
              <w:spacing w:after="0"/>
              <w:jc w:val="both"/>
              <w:rPr>
                <w:lang w:val="en-US"/>
              </w:rPr>
            </w:pPr>
            <w:r w:rsidRPr="00AC752E">
              <w:rPr>
                <w:lang w:val="en-US"/>
              </w:rPr>
              <w:t>Кредити домаћим јавним 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3145</w:t>
            </w:r>
          </w:p>
        </w:tc>
        <w:tc>
          <w:tcPr>
            <w:tcW w:w="816" w:type="dxa"/>
          </w:tcPr>
          <w:p w:rsidR="00AC752E" w:rsidRPr="00AC752E" w:rsidRDefault="00AC752E" w:rsidP="00AC752E">
            <w:pPr>
              <w:spacing w:after="0"/>
              <w:jc w:val="both"/>
              <w:rPr>
                <w:lang w:val="en-US"/>
              </w:rPr>
            </w:pPr>
            <w:r w:rsidRPr="00AC752E">
              <w:rPr>
                <w:lang w:val="en-US"/>
              </w:rPr>
              <w:t>621400</w:t>
            </w:r>
          </w:p>
        </w:tc>
        <w:tc>
          <w:tcPr>
            <w:tcW w:w="6145" w:type="dxa"/>
          </w:tcPr>
          <w:p w:rsidR="00AC752E" w:rsidRPr="00AC752E" w:rsidRDefault="00AC752E" w:rsidP="00AC752E">
            <w:pPr>
              <w:spacing w:after="0"/>
              <w:jc w:val="both"/>
              <w:rPr>
                <w:lang w:val="en-US"/>
              </w:rPr>
            </w:pPr>
            <w:r w:rsidRPr="00AC752E">
              <w:rPr>
                <w:lang w:val="en-US"/>
              </w:rPr>
              <w:t>Кредити домаћим пословним банкама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3146</w:t>
            </w:r>
          </w:p>
        </w:tc>
        <w:tc>
          <w:tcPr>
            <w:tcW w:w="816" w:type="dxa"/>
          </w:tcPr>
          <w:p w:rsidR="00AC752E" w:rsidRPr="00AC752E" w:rsidRDefault="00AC752E" w:rsidP="00AC752E">
            <w:pPr>
              <w:spacing w:after="0"/>
              <w:jc w:val="both"/>
              <w:rPr>
                <w:lang w:val="en-US"/>
              </w:rPr>
            </w:pPr>
            <w:r w:rsidRPr="00AC752E">
              <w:rPr>
                <w:lang w:val="en-US"/>
              </w:rPr>
              <w:t>621500</w:t>
            </w:r>
          </w:p>
        </w:tc>
        <w:tc>
          <w:tcPr>
            <w:tcW w:w="6145" w:type="dxa"/>
          </w:tcPr>
          <w:p w:rsidR="00AC752E" w:rsidRPr="00AC752E" w:rsidRDefault="00AC752E" w:rsidP="00AC752E">
            <w:pPr>
              <w:spacing w:after="0"/>
              <w:jc w:val="both"/>
              <w:rPr>
                <w:lang w:val="en-US"/>
              </w:rPr>
            </w:pPr>
            <w:r w:rsidRPr="00AC752E">
              <w:rPr>
                <w:lang w:val="en-US"/>
              </w:rPr>
              <w:t>Кредити домаћим нефинансијским јавним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3147</w:t>
            </w:r>
          </w:p>
        </w:tc>
        <w:tc>
          <w:tcPr>
            <w:tcW w:w="816" w:type="dxa"/>
          </w:tcPr>
          <w:p w:rsidR="00AC752E" w:rsidRPr="00AC752E" w:rsidRDefault="00AC752E" w:rsidP="00AC752E">
            <w:pPr>
              <w:spacing w:after="0"/>
              <w:jc w:val="both"/>
              <w:rPr>
                <w:lang w:val="en-US"/>
              </w:rPr>
            </w:pPr>
            <w:r w:rsidRPr="00AC752E">
              <w:rPr>
                <w:lang w:val="en-US"/>
              </w:rPr>
              <w:t>621600</w:t>
            </w:r>
          </w:p>
        </w:tc>
        <w:tc>
          <w:tcPr>
            <w:tcW w:w="6145" w:type="dxa"/>
          </w:tcPr>
          <w:p w:rsidR="00AC752E" w:rsidRPr="00AC752E" w:rsidRDefault="00AC752E" w:rsidP="00AC752E">
            <w:pPr>
              <w:spacing w:after="0"/>
              <w:jc w:val="both"/>
              <w:rPr>
                <w:lang w:val="en-US"/>
              </w:rPr>
            </w:pPr>
            <w:r w:rsidRPr="00AC752E">
              <w:rPr>
                <w:lang w:val="en-US"/>
              </w:rPr>
              <w:t>Кредити физичким лицима и домаћинствима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3148</w:t>
            </w:r>
          </w:p>
        </w:tc>
        <w:tc>
          <w:tcPr>
            <w:tcW w:w="816" w:type="dxa"/>
          </w:tcPr>
          <w:p w:rsidR="00AC752E" w:rsidRPr="00AC752E" w:rsidRDefault="00AC752E" w:rsidP="00AC752E">
            <w:pPr>
              <w:spacing w:after="0"/>
              <w:jc w:val="both"/>
              <w:rPr>
                <w:lang w:val="en-US"/>
              </w:rPr>
            </w:pPr>
            <w:r w:rsidRPr="00AC752E">
              <w:rPr>
                <w:lang w:val="en-US"/>
              </w:rPr>
              <w:t>621700</w:t>
            </w:r>
          </w:p>
        </w:tc>
        <w:tc>
          <w:tcPr>
            <w:tcW w:w="6145" w:type="dxa"/>
          </w:tcPr>
          <w:p w:rsidR="00AC752E" w:rsidRPr="00AC752E" w:rsidRDefault="00AC752E" w:rsidP="00AC752E">
            <w:pPr>
              <w:spacing w:after="0"/>
              <w:jc w:val="both"/>
              <w:rPr>
                <w:lang w:val="en-US"/>
              </w:rPr>
            </w:pPr>
            <w:r w:rsidRPr="00AC752E">
              <w:rPr>
                <w:lang w:val="en-US"/>
              </w:rPr>
              <w:t>Кредити невладиним организацијама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3149</w:t>
            </w:r>
          </w:p>
        </w:tc>
        <w:tc>
          <w:tcPr>
            <w:tcW w:w="816" w:type="dxa"/>
          </w:tcPr>
          <w:p w:rsidR="00AC752E" w:rsidRPr="00AC752E" w:rsidRDefault="00AC752E" w:rsidP="00AC752E">
            <w:pPr>
              <w:spacing w:after="0"/>
              <w:jc w:val="both"/>
              <w:rPr>
                <w:lang w:val="en-US"/>
              </w:rPr>
            </w:pPr>
            <w:r w:rsidRPr="00AC752E">
              <w:rPr>
                <w:lang w:val="en-US"/>
              </w:rPr>
              <w:t>621800</w:t>
            </w:r>
          </w:p>
        </w:tc>
        <w:tc>
          <w:tcPr>
            <w:tcW w:w="6145" w:type="dxa"/>
          </w:tcPr>
          <w:p w:rsidR="00AC752E" w:rsidRPr="00AC752E" w:rsidRDefault="00AC752E" w:rsidP="00AC752E">
            <w:pPr>
              <w:spacing w:after="0"/>
              <w:jc w:val="both"/>
              <w:rPr>
                <w:lang w:val="en-US"/>
              </w:rPr>
            </w:pPr>
            <w:r w:rsidRPr="00AC752E">
              <w:rPr>
                <w:lang w:val="en-US"/>
              </w:rPr>
              <w:t>Кредити домаћим нефинансијским приватним предузећима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3150</w:t>
            </w:r>
          </w:p>
        </w:tc>
        <w:tc>
          <w:tcPr>
            <w:tcW w:w="816" w:type="dxa"/>
          </w:tcPr>
          <w:p w:rsidR="00AC752E" w:rsidRPr="00AC752E" w:rsidRDefault="00AC752E" w:rsidP="00AC752E">
            <w:pPr>
              <w:spacing w:after="0"/>
              <w:jc w:val="both"/>
              <w:rPr>
                <w:lang w:val="en-US"/>
              </w:rPr>
            </w:pPr>
            <w:r w:rsidRPr="00AC752E">
              <w:rPr>
                <w:lang w:val="en-US"/>
              </w:rPr>
              <w:t>621900</w:t>
            </w:r>
          </w:p>
        </w:tc>
        <w:tc>
          <w:tcPr>
            <w:tcW w:w="6145" w:type="dxa"/>
          </w:tcPr>
          <w:p w:rsidR="00AC752E" w:rsidRPr="00AC752E" w:rsidRDefault="00AC752E" w:rsidP="00AC752E">
            <w:pPr>
              <w:spacing w:after="0"/>
              <w:jc w:val="both"/>
              <w:rPr>
                <w:lang w:val="en-US"/>
              </w:rPr>
            </w:pPr>
            <w:r w:rsidRPr="00AC752E">
              <w:rPr>
                <w:lang w:val="en-US"/>
              </w:rPr>
              <w:t>Набавка домаћих акција и осталог капитала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3151</w:t>
            </w:r>
          </w:p>
        </w:tc>
        <w:tc>
          <w:tcPr>
            <w:tcW w:w="816" w:type="dxa"/>
          </w:tcPr>
          <w:p w:rsidR="00AC752E" w:rsidRPr="00AC752E" w:rsidRDefault="00AC752E" w:rsidP="00AC752E">
            <w:pPr>
              <w:spacing w:after="0"/>
              <w:jc w:val="both"/>
              <w:rPr>
                <w:lang w:val="en-US"/>
              </w:rPr>
            </w:pPr>
            <w:r w:rsidRPr="00AC752E">
              <w:rPr>
                <w:lang w:val="en-US"/>
              </w:rPr>
              <w:t>622000</w:t>
            </w:r>
          </w:p>
        </w:tc>
        <w:tc>
          <w:tcPr>
            <w:tcW w:w="6145" w:type="dxa"/>
          </w:tcPr>
          <w:p w:rsidR="00AC752E" w:rsidRPr="00AC752E" w:rsidRDefault="00AC752E" w:rsidP="00AC752E">
            <w:pPr>
              <w:spacing w:after="0"/>
              <w:jc w:val="both"/>
              <w:rPr>
                <w:lang w:val="en-US"/>
              </w:rPr>
            </w:pPr>
            <w:r w:rsidRPr="00AC752E">
              <w:rPr>
                <w:lang w:val="en-US"/>
              </w:rPr>
              <w:t>НАБАВКА СТРАНЕ ФИНАНСИЈСКЕ ИМОВИНЕ (од 3152 до 3159)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3152</w:t>
            </w:r>
          </w:p>
        </w:tc>
        <w:tc>
          <w:tcPr>
            <w:tcW w:w="816" w:type="dxa"/>
          </w:tcPr>
          <w:p w:rsidR="00AC752E" w:rsidRPr="00AC752E" w:rsidRDefault="00AC752E" w:rsidP="00AC752E">
            <w:pPr>
              <w:spacing w:after="0"/>
              <w:jc w:val="both"/>
              <w:rPr>
                <w:lang w:val="en-US"/>
              </w:rPr>
            </w:pPr>
            <w:r w:rsidRPr="00AC752E">
              <w:rPr>
                <w:lang w:val="en-US"/>
              </w:rPr>
              <w:t>622100</w:t>
            </w:r>
          </w:p>
        </w:tc>
        <w:tc>
          <w:tcPr>
            <w:tcW w:w="6145" w:type="dxa"/>
          </w:tcPr>
          <w:p w:rsidR="00AC752E" w:rsidRPr="00AC752E" w:rsidRDefault="00AC752E" w:rsidP="00AC752E">
            <w:pPr>
              <w:spacing w:after="0"/>
              <w:jc w:val="both"/>
              <w:rPr>
                <w:lang w:val="en-US"/>
              </w:rPr>
            </w:pPr>
            <w:r w:rsidRPr="00AC752E">
              <w:rPr>
                <w:lang w:val="en-US"/>
              </w:rPr>
              <w:t>Набавка страних хартија од вредности, изузев акција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3153</w:t>
            </w:r>
          </w:p>
        </w:tc>
        <w:tc>
          <w:tcPr>
            <w:tcW w:w="816"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622200</w:t>
            </w:r>
          </w:p>
        </w:tc>
        <w:tc>
          <w:tcPr>
            <w:tcW w:w="6145"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Кредити страним владама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3154</w:t>
            </w:r>
          </w:p>
        </w:tc>
        <w:tc>
          <w:tcPr>
            <w:tcW w:w="816" w:type="dxa"/>
          </w:tcPr>
          <w:p w:rsidR="00AC752E" w:rsidRPr="00AC752E" w:rsidRDefault="00AC752E" w:rsidP="00AC752E">
            <w:pPr>
              <w:spacing w:after="0"/>
              <w:jc w:val="both"/>
              <w:rPr>
                <w:lang w:val="en-US"/>
              </w:rPr>
            </w:pPr>
            <w:r w:rsidRPr="00AC752E">
              <w:rPr>
                <w:lang w:val="en-US"/>
              </w:rPr>
              <w:t>622300</w:t>
            </w:r>
          </w:p>
        </w:tc>
        <w:tc>
          <w:tcPr>
            <w:tcW w:w="6145" w:type="dxa"/>
          </w:tcPr>
          <w:p w:rsidR="00AC752E" w:rsidRPr="00AC752E" w:rsidRDefault="00AC752E" w:rsidP="00AC752E">
            <w:pPr>
              <w:spacing w:after="0"/>
              <w:jc w:val="both"/>
              <w:rPr>
                <w:lang w:val="en-US"/>
              </w:rPr>
            </w:pPr>
            <w:r w:rsidRPr="00AC752E">
              <w:rPr>
                <w:lang w:val="en-US"/>
              </w:rPr>
              <w:t>Кредити међународним организацијама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3155</w:t>
            </w:r>
          </w:p>
        </w:tc>
        <w:tc>
          <w:tcPr>
            <w:tcW w:w="816" w:type="dxa"/>
          </w:tcPr>
          <w:p w:rsidR="00AC752E" w:rsidRPr="00AC752E" w:rsidRDefault="00AC752E" w:rsidP="00AC752E">
            <w:pPr>
              <w:spacing w:after="0"/>
              <w:jc w:val="both"/>
              <w:rPr>
                <w:lang w:val="en-US"/>
              </w:rPr>
            </w:pPr>
            <w:r w:rsidRPr="00AC752E">
              <w:rPr>
                <w:lang w:val="en-US"/>
              </w:rPr>
              <w:t>622400</w:t>
            </w:r>
          </w:p>
        </w:tc>
        <w:tc>
          <w:tcPr>
            <w:tcW w:w="6145" w:type="dxa"/>
          </w:tcPr>
          <w:p w:rsidR="00AC752E" w:rsidRPr="00AC752E" w:rsidRDefault="00AC752E" w:rsidP="00AC752E">
            <w:pPr>
              <w:spacing w:after="0"/>
              <w:jc w:val="both"/>
              <w:rPr>
                <w:lang w:val="en-US"/>
              </w:rPr>
            </w:pPr>
            <w:r w:rsidRPr="00AC752E">
              <w:rPr>
                <w:lang w:val="en-US"/>
              </w:rPr>
              <w:t>Кредити страним пословним банкама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3156</w:t>
            </w:r>
          </w:p>
        </w:tc>
        <w:tc>
          <w:tcPr>
            <w:tcW w:w="816" w:type="dxa"/>
          </w:tcPr>
          <w:p w:rsidR="00AC752E" w:rsidRPr="00AC752E" w:rsidRDefault="00AC752E" w:rsidP="00AC752E">
            <w:pPr>
              <w:spacing w:after="0"/>
              <w:jc w:val="both"/>
              <w:rPr>
                <w:lang w:val="en-US"/>
              </w:rPr>
            </w:pPr>
            <w:r w:rsidRPr="00AC752E">
              <w:rPr>
                <w:lang w:val="en-US"/>
              </w:rPr>
              <w:t>622500</w:t>
            </w:r>
          </w:p>
        </w:tc>
        <w:tc>
          <w:tcPr>
            <w:tcW w:w="6145" w:type="dxa"/>
          </w:tcPr>
          <w:p w:rsidR="00AC752E" w:rsidRPr="00AC752E" w:rsidRDefault="00AC752E" w:rsidP="00AC752E">
            <w:pPr>
              <w:spacing w:after="0"/>
              <w:jc w:val="both"/>
              <w:rPr>
                <w:lang w:val="en-US"/>
              </w:rPr>
            </w:pPr>
            <w:r w:rsidRPr="00AC752E">
              <w:rPr>
                <w:lang w:val="en-US"/>
              </w:rPr>
              <w:t>Кредити страним нефинансијским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3157</w:t>
            </w:r>
          </w:p>
        </w:tc>
        <w:tc>
          <w:tcPr>
            <w:tcW w:w="816" w:type="dxa"/>
          </w:tcPr>
          <w:p w:rsidR="00AC752E" w:rsidRPr="00AC752E" w:rsidRDefault="00AC752E" w:rsidP="00AC752E">
            <w:pPr>
              <w:spacing w:after="0"/>
              <w:jc w:val="both"/>
              <w:rPr>
                <w:lang w:val="en-US"/>
              </w:rPr>
            </w:pPr>
            <w:r w:rsidRPr="00AC752E">
              <w:rPr>
                <w:lang w:val="en-US"/>
              </w:rPr>
              <w:t>622600</w:t>
            </w:r>
          </w:p>
        </w:tc>
        <w:tc>
          <w:tcPr>
            <w:tcW w:w="6145" w:type="dxa"/>
          </w:tcPr>
          <w:p w:rsidR="00AC752E" w:rsidRPr="00AC752E" w:rsidRDefault="00AC752E" w:rsidP="00AC752E">
            <w:pPr>
              <w:spacing w:after="0"/>
              <w:jc w:val="both"/>
              <w:rPr>
                <w:lang w:val="en-US"/>
              </w:rPr>
            </w:pPr>
            <w:r w:rsidRPr="00AC752E">
              <w:rPr>
                <w:lang w:val="en-US"/>
              </w:rPr>
              <w:t>Кредити страним невладиним организацијама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3158</w:t>
            </w:r>
          </w:p>
        </w:tc>
        <w:tc>
          <w:tcPr>
            <w:tcW w:w="816" w:type="dxa"/>
          </w:tcPr>
          <w:p w:rsidR="00AC752E" w:rsidRPr="00AC752E" w:rsidRDefault="00AC752E" w:rsidP="00AC752E">
            <w:pPr>
              <w:spacing w:after="0"/>
              <w:jc w:val="both"/>
              <w:rPr>
                <w:lang w:val="en-US"/>
              </w:rPr>
            </w:pPr>
            <w:r w:rsidRPr="00AC752E">
              <w:rPr>
                <w:lang w:val="en-US"/>
              </w:rPr>
              <w:t>622700</w:t>
            </w:r>
          </w:p>
        </w:tc>
        <w:tc>
          <w:tcPr>
            <w:tcW w:w="6145" w:type="dxa"/>
          </w:tcPr>
          <w:p w:rsidR="00AC752E" w:rsidRPr="00AC752E" w:rsidRDefault="00AC752E" w:rsidP="00AC752E">
            <w:pPr>
              <w:spacing w:after="0"/>
              <w:jc w:val="both"/>
              <w:rPr>
                <w:lang w:val="en-US"/>
              </w:rPr>
            </w:pPr>
            <w:r w:rsidRPr="00AC752E">
              <w:rPr>
                <w:lang w:val="en-US"/>
              </w:rPr>
              <w:t>Набавка страних акција и осталог капитала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3159</w:t>
            </w:r>
          </w:p>
        </w:tc>
        <w:tc>
          <w:tcPr>
            <w:tcW w:w="816" w:type="dxa"/>
          </w:tcPr>
          <w:p w:rsidR="00AC752E" w:rsidRPr="00AC752E" w:rsidRDefault="00AC752E" w:rsidP="00AC752E">
            <w:pPr>
              <w:spacing w:after="0"/>
              <w:jc w:val="both"/>
              <w:rPr>
                <w:lang w:val="en-US"/>
              </w:rPr>
            </w:pPr>
            <w:r w:rsidRPr="00AC752E">
              <w:rPr>
                <w:lang w:val="en-US"/>
              </w:rPr>
              <w:t>622800</w:t>
            </w:r>
          </w:p>
        </w:tc>
        <w:tc>
          <w:tcPr>
            <w:tcW w:w="6145" w:type="dxa"/>
          </w:tcPr>
          <w:p w:rsidR="00AC752E" w:rsidRPr="00AC752E" w:rsidRDefault="00AC752E" w:rsidP="00AC752E">
            <w:pPr>
              <w:spacing w:after="0"/>
              <w:jc w:val="both"/>
              <w:rPr>
                <w:lang w:val="en-US"/>
              </w:rPr>
            </w:pPr>
            <w:r w:rsidRPr="00AC752E">
              <w:rPr>
                <w:lang w:val="en-US"/>
              </w:rPr>
              <w:t>Куповина стране валуте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705"/>
        </w:trPr>
        <w:tc>
          <w:tcPr>
            <w:tcW w:w="804"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3160</w:t>
            </w:r>
          </w:p>
        </w:tc>
        <w:tc>
          <w:tcPr>
            <w:tcW w:w="816"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623000</w:t>
            </w:r>
          </w:p>
        </w:tc>
        <w:tc>
          <w:tcPr>
            <w:tcW w:w="6145" w:type="dxa"/>
          </w:tcPr>
          <w:p w:rsidR="00AC752E" w:rsidRPr="00AC752E" w:rsidRDefault="00AC752E" w:rsidP="00AC752E">
            <w:pPr>
              <w:spacing w:after="0"/>
              <w:jc w:val="both"/>
              <w:rPr>
                <w:lang w:val="en-US"/>
              </w:rPr>
            </w:pPr>
            <w:r w:rsidRPr="00AC752E">
              <w:rPr>
                <w:lang w:val="en-US"/>
              </w:rPr>
              <w:t>НАБАВКА ФИНАНСИЈСКЕ ИМОВИНЕ КОЈА СЕ ФИНАНСИРА ИЗ СРЕДСТАВА ЗА РЕАЛИЗАЦИЈУ НАЦИОНАЛНОГ ИНВЕСТИЦИОНОГ ПЛАНА (3161)</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3161</w:t>
            </w:r>
          </w:p>
        </w:tc>
        <w:tc>
          <w:tcPr>
            <w:tcW w:w="816" w:type="dxa"/>
          </w:tcPr>
          <w:p w:rsidR="00AC752E" w:rsidRPr="00AC752E" w:rsidRDefault="00AC752E" w:rsidP="00AC752E">
            <w:pPr>
              <w:spacing w:after="0"/>
              <w:jc w:val="both"/>
              <w:rPr>
                <w:lang w:val="en-US"/>
              </w:rPr>
            </w:pPr>
            <w:r w:rsidRPr="00AC752E">
              <w:rPr>
                <w:lang w:val="en-US"/>
              </w:rPr>
              <w:t>623100</w:t>
            </w:r>
          </w:p>
        </w:tc>
        <w:tc>
          <w:tcPr>
            <w:tcW w:w="6145" w:type="dxa"/>
          </w:tcPr>
          <w:p w:rsidR="00AC752E" w:rsidRPr="00AC752E" w:rsidRDefault="00AC752E" w:rsidP="00AC752E">
            <w:pPr>
              <w:spacing w:after="0"/>
              <w:jc w:val="both"/>
              <w:rPr>
                <w:lang w:val="en-US"/>
              </w:rPr>
            </w:pPr>
            <w:r w:rsidRPr="00AC752E">
              <w:rPr>
                <w:lang w:val="en-US"/>
              </w:rPr>
              <w:t>Набавка финансијске имовине која се финансира из средстава за реализацију националног инвестиционог плана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3162</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ВИШАК ПРИМАЊА (3001 – 3067) &gt; 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3163</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МАЊАК ПРИМАЊА (3067 – 3001) &gt; 0</w:t>
            </w:r>
          </w:p>
        </w:tc>
        <w:tc>
          <w:tcPr>
            <w:tcW w:w="1392" w:type="dxa"/>
          </w:tcPr>
          <w:p w:rsidR="00AC752E" w:rsidRPr="00AC752E" w:rsidRDefault="00AC752E" w:rsidP="00AC752E">
            <w:pPr>
              <w:spacing w:after="0"/>
              <w:jc w:val="both"/>
              <w:rPr>
                <w:lang w:val="en-US"/>
              </w:rPr>
            </w:pPr>
            <w:r w:rsidRPr="00AC752E">
              <w:rPr>
                <w:lang w:val="en-US"/>
              </w:rPr>
              <w:t>69.605</w:t>
            </w:r>
          </w:p>
        </w:tc>
        <w:tc>
          <w:tcPr>
            <w:tcW w:w="1392" w:type="dxa"/>
          </w:tcPr>
          <w:p w:rsidR="00AC752E" w:rsidRPr="00AC752E" w:rsidRDefault="00AC752E" w:rsidP="00AC752E">
            <w:pPr>
              <w:spacing w:after="0"/>
              <w:jc w:val="both"/>
              <w:rPr>
                <w:lang w:val="en-US"/>
              </w:rPr>
            </w:pPr>
            <w:r w:rsidRPr="00AC752E">
              <w:rPr>
                <w:lang w:val="en-US"/>
              </w:rPr>
              <w:t>58.094</w:t>
            </w:r>
          </w:p>
        </w:tc>
      </w:tr>
    </w:tbl>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 xml:space="preserve">Датум </w:t>
      </w:r>
      <w:r w:rsidRPr="00AC752E">
        <w:rPr>
          <w:b/>
          <w:lang w:val="en-US"/>
        </w:rPr>
        <w:t xml:space="preserve">26.04.2021 </w:t>
      </w:r>
      <w:r w:rsidRPr="00AC752E">
        <w:rPr>
          <w:lang w:val="en-US"/>
        </w:rPr>
        <w:t>године</w:t>
      </w:r>
      <w:r w:rsidRPr="00AC752E">
        <w:rPr>
          <w:lang w:val="en-US"/>
        </w:rPr>
        <w:tab/>
        <w:t>Лице одоговорно за попуњавање обрасца</w:t>
      </w:r>
      <w:r w:rsidRPr="00AC752E">
        <w:rPr>
          <w:lang w:val="en-US"/>
        </w:rPr>
        <w:tab/>
        <w:t>Наредбодавац</w:t>
      </w:r>
    </w:p>
    <w:p w:rsidR="00AC752E" w:rsidRPr="00AC752E" w:rsidRDefault="00AC752E" w:rsidP="00AC752E">
      <w:pPr>
        <w:spacing w:after="0"/>
        <w:jc w:val="both"/>
        <w:rPr>
          <w:lang w:val="en-US"/>
        </w:rPr>
      </w:pPr>
      <w:r w:rsidRPr="00AC752E">
        <w:rPr>
          <w:lang w:val="en-US"/>
        </w:rPr>
        <w:pict>
          <v:shape id="_x0000_s1032" style="position:absolute;left:0;text-align:left;margin-left:194.45pt;margin-top:13.35pt;width:192.1pt;height:.1pt;z-index:-251653120;mso-wrap-distance-left:0;mso-wrap-distance-right:0;mso-position-horizontal-relative:page" coordorigin="3889,267" coordsize="3842,0" path="m3889,267r3842,e" filled="f" strokeweight=".21506mm">
            <v:path arrowok="t"/>
            <w10:wrap type="topAndBottom" anchorx="page"/>
          </v:shape>
        </w:pict>
      </w:r>
      <w:r w:rsidRPr="00AC752E">
        <w:rPr>
          <w:lang w:val="en-US"/>
        </w:rPr>
        <w:pict>
          <v:shape id="_x0000_s1033" style="position:absolute;left:0;text-align:left;margin-left:438.4pt;margin-top:13.35pt;width:122.75pt;height:.1pt;z-index:-251652096;mso-wrap-distance-left:0;mso-wrap-distance-right:0;mso-position-horizontal-relative:page" coordorigin="8768,267" coordsize="2455,0" path="m8768,267r2455,e" filled="f" strokeweight=".21506mm">
            <v:path arrowok="t"/>
            <w10:wrap type="topAndBottom" anchorx="page"/>
          </v:shape>
        </w:pict>
      </w:r>
    </w:p>
    <w:p w:rsidR="00AC752E" w:rsidRDefault="00AC752E" w:rsidP="00934717">
      <w:pPr>
        <w:spacing w:after="0"/>
        <w:jc w:val="both"/>
        <w:sectPr w:rsidR="00AC752E" w:rsidSect="0043169E">
          <w:pgSz w:w="12240" w:h="15840"/>
          <w:pgMar w:top="0" w:right="1440" w:bottom="567" w:left="1440" w:header="340" w:footer="708" w:gutter="0"/>
          <w:pgNumType w:start="251"/>
          <w:cols w:space="708"/>
          <w:titlePg/>
          <w:docGrid w:linePitch="36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8"/>
        <w:gridCol w:w="1488"/>
        <w:gridCol w:w="1908"/>
        <w:gridCol w:w="1572"/>
        <w:gridCol w:w="1260"/>
        <w:gridCol w:w="264"/>
        <w:gridCol w:w="3313"/>
      </w:tblGrid>
      <w:tr w:rsidR="00AC752E" w:rsidRPr="00AC752E" w:rsidTr="004F7D86">
        <w:trPr>
          <w:trHeight w:val="249"/>
        </w:trPr>
        <w:tc>
          <w:tcPr>
            <w:tcW w:w="10573" w:type="dxa"/>
            <w:gridSpan w:val="7"/>
          </w:tcPr>
          <w:p w:rsidR="00AC752E" w:rsidRPr="00AC752E" w:rsidRDefault="00AC752E" w:rsidP="00AC752E">
            <w:pPr>
              <w:spacing w:after="0"/>
              <w:jc w:val="both"/>
              <w:rPr>
                <w:lang w:val="en-US"/>
              </w:rPr>
            </w:pPr>
            <w:r w:rsidRPr="00AC752E">
              <w:rPr>
                <w:u w:val="single"/>
                <w:lang w:val="en-US"/>
              </w:rPr>
              <w:lastRenderedPageBreak/>
              <w:t>Образац 4</w:t>
            </w:r>
          </w:p>
        </w:tc>
      </w:tr>
      <w:tr w:rsidR="00AC752E" w:rsidRPr="00AC752E" w:rsidTr="004F7D86">
        <w:trPr>
          <w:trHeight w:val="249"/>
        </w:trPr>
        <w:tc>
          <w:tcPr>
            <w:tcW w:w="768" w:type="dxa"/>
          </w:tcPr>
          <w:p w:rsidR="00AC752E" w:rsidRPr="00AC752E" w:rsidRDefault="00AC752E" w:rsidP="00AC752E">
            <w:pPr>
              <w:spacing w:after="0"/>
              <w:jc w:val="both"/>
              <w:rPr>
                <w:lang w:val="en-US"/>
              </w:rPr>
            </w:pPr>
          </w:p>
        </w:tc>
        <w:tc>
          <w:tcPr>
            <w:tcW w:w="1488" w:type="dxa"/>
          </w:tcPr>
          <w:p w:rsidR="00AC752E" w:rsidRPr="00AC752E" w:rsidRDefault="00AC752E" w:rsidP="00AC752E">
            <w:pPr>
              <w:spacing w:after="0"/>
              <w:jc w:val="both"/>
              <w:rPr>
                <w:lang w:val="en-US"/>
              </w:rPr>
            </w:pPr>
            <w:r w:rsidRPr="00AC752E">
              <w:rPr>
                <w:lang w:val="en-US"/>
              </w:rPr>
              <w:t>04645</w:t>
            </w:r>
          </w:p>
        </w:tc>
        <w:tc>
          <w:tcPr>
            <w:tcW w:w="1908" w:type="dxa"/>
          </w:tcPr>
          <w:p w:rsidR="00AC752E" w:rsidRPr="00AC752E" w:rsidRDefault="00AC752E" w:rsidP="00AC752E">
            <w:pPr>
              <w:spacing w:after="0"/>
              <w:jc w:val="both"/>
              <w:rPr>
                <w:lang w:val="en-US"/>
              </w:rPr>
            </w:pPr>
          </w:p>
        </w:tc>
        <w:tc>
          <w:tcPr>
            <w:tcW w:w="1572" w:type="dxa"/>
          </w:tcPr>
          <w:p w:rsidR="00AC752E" w:rsidRPr="00AC752E" w:rsidRDefault="00AC752E" w:rsidP="00AC752E">
            <w:pPr>
              <w:spacing w:after="0"/>
              <w:jc w:val="both"/>
              <w:rPr>
                <w:lang w:val="en-US"/>
              </w:rPr>
            </w:pPr>
            <w:r w:rsidRPr="00AC752E">
              <w:rPr>
                <w:lang w:val="en-US"/>
              </w:rPr>
              <w:t>41930</w:t>
            </w:r>
          </w:p>
        </w:tc>
        <w:tc>
          <w:tcPr>
            <w:tcW w:w="1260" w:type="dxa"/>
          </w:tcPr>
          <w:p w:rsidR="00AC752E" w:rsidRPr="00AC752E" w:rsidRDefault="00AC752E" w:rsidP="00AC752E">
            <w:pPr>
              <w:spacing w:after="0"/>
              <w:jc w:val="both"/>
              <w:rPr>
                <w:lang w:val="en-US"/>
              </w:rPr>
            </w:pPr>
          </w:p>
        </w:tc>
        <w:tc>
          <w:tcPr>
            <w:tcW w:w="264" w:type="dxa"/>
          </w:tcPr>
          <w:p w:rsidR="00AC752E" w:rsidRPr="00AC752E" w:rsidRDefault="00AC752E" w:rsidP="00AC752E">
            <w:pPr>
              <w:spacing w:after="0"/>
              <w:jc w:val="both"/>
              <w:rPr>
                <w:lang w:val="en-US"/>
              </w:rPr>
            </w:pPr>
          </w:p>
        </w:tc>
        <w:tc>
          <w:tcPr>
            <w:tcW w:w="3313" w:type="dxa"/>
          </w:tcPr>
          <w:p w:rsidR="00AC752E" w:rsidRPr="00AC752E" w:rsidRDefault="00AC752E" w:rsidP="00AC752E">
            <w:pPr>
              <w:spacing w:after="0"/>
              <w:jc w:val="both"/>
              <w:rPr>
                <w:lang w:val="en-US"/>
              </w:rPr>
            </w:pPr>
          </w:p>
        </w:tc>
      </w:tr>
      <w:tr w:rsidR="00AC752E" w:rsidRPr="00AC752E" w:rsidTr="004F7D86">
        <w:trPr>
          <w:trHeight w:val="477"/>
        </w:trPr>
        <w:tc>
          <w:tcPr>
            <w:tcW w:w="768" w:type="dxa"/>
          </w:tcPr>
          <w:p w:rsidR="00AC752E" w:rsidRPr="00AC752E" w:rsidRDefault="00AC752E" w:rsidP="00AC752E">
            <w:pPr>
              <w:spacing w:after="0"/>
              <w:jc w:val="both"/>
              <w:rPr>
                <w:lang w:val="en-US"/>
              </w:rPr>
            </w:pPr>
            <w:r w:rsidRPr="00AC752E">
              <w:rPr>
                <w:lang w:val="en-US"/>
              </w:rPr>
              <w:t>Врста посла</w:t>
            </w:r>
          </w:p>
        </w:tc>
        <w:tc>
          <w:tcPr>
            <w:tcW w:w="1488" w:type="dxa"/>
          </w:tcPr>
          <w:p w:rsidR="00AC752E" w:rsidRPr="00AC752E" w:rsidRDefault="00AC752E" w:rsidP="00AC752E">
            <w:pPr>
              <w:spacing w:after="0"/>
              <w:jc w:val="both"/>
              <w:rPr>
                <w:lang w:val="en-US"/>
              </w:rPr>
            </w:pPr>
            <w:r w:rsidRPr="00AC752E">
              <w:rPr>
                <w:lang w:val="en-US"/>
              </w:rPr>
              <w:t>Јединствени број КБС</w:t>
            </w:r>
          </w:p>
        </w:tc>
        <w:tc>
          <w:tcPr>
            <w:tcW w:w="1908" w:type="dxa"/>
          </w:tcPr>
          <w:p w:rsidR="00AC752E" w:rsidRPr="00AC752E" w:rsidRDefault="00AC752E" w:rsidP="00AC752E">
            <w:pPr>
              <w:spacing w:after="0"/>
              <w:jc w:val="both"/>
              <w:rPr>
                <w:lang w:val="en-US"/>
              </w:rPr>
            </w:pPr>
          </w:p>
        </w:tc>
        <w:tc>
          <w:tcPr>
            <w:tcW w:w="1572" w:type="dxa"/>
          </w:tcPr>
          <w:p w:rsidR="00AC752E" w:rsidRPr="00AC752E" w:rsidRDefault="00AC752E" w:rsidP="00AC752E">
            <w:pPr>
              <w:spacing w:after="0"/>
              <w:jc w:val="both"/>
              <w:rPr>
                <w:lang w:val="en-US"/>
              </w:rPr>
            </w:pPr>
            <w:r w:rsidRPr="00AC752E">
              <w:rPr>
                <w:lang w:val="en-US"/>
              </w:rPr>
              <w:t>Седиште УТ</w:t>
            </w:r>
          </w:p>
        </w:tc>
        <w:tc>
          <w:tcPr>
            <w:tcW w:w="1260" w:type="dxa"/>
          </w:tcPr>
          <w:p w:rsidR="00AC752E" w:rsidRPr="00AC752E" w:rsidRDefault="00AC752E" w:rsidP="00AC752E">
            <w:pPr>
              <w:spacing w:after="0"/>
              <w:jc w:val="both"/>
              <w:rPr>
                <w:lang w:val="en-US"/>
              </w:rPr>
            </w:pPr>
            <w:r w:rsidRPr="00AC752E">
              <w:rPr>
                <w:lang w:val="en-US"/>
              </w:rPr>
              <w:t>Надлежни директни</w:t>
            </w:r>
          </w:p>
        </w:tc>
        <w:tc>
          <w:tcPr>
            <w:tcW w:w="264" w:type="dxa"/>
          </w:tcPr>
          <w:p w:rsidR="00AC752E" w:rsidRPr="00AC752E" w:rsidRDefault="00AC752E" w:rsidP="00AC752E">
            <w:pPr>
              <w:spacing w:after="0"/>
              <w:jc w:val="both"/>
              <w:rPr>
                <w:lang w:val="en-US"/>
              </w:rPr>
            </w:pPr>
          </w:p>
        </w:tc>
        <w:tc>
          <w:tcPr>
            <w:tcW w:w="3313"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pPr>
    </w:p>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НАЗИВ КОРИСНИКА БУЏЕТСКИХ СРЕДСТАВА</w:t>
      </w:r>
    </w:p>
    <w:p w:rsidR="00AC752E" w:rsidRPr="00AC752E" w:rsidRDefault="00AC752E" w:rsidP="00AC752E">
      <w:pPr>
        <w:spacing w:after="0"/>
        <w:jc w:val="both"/>
        <w:rPr>
          <w:b/>
          <w:lang w:val="en-US"/>
        </w:rPr>
      </w:pPr>
      <w:r w:rsidRPr="00AC752E">
        <w:rPr>
          <w:b/>
          <w:lang w:val="en-US"/>
        </w:rPr>
        <w:t>ОПШТИНА БРУС - БУЏЕТ</w:t>
      </w:r>
    </w:p>
    <w:p w:rsidR="00AC752E" w:rsidRPr="00AC752E" w:rsidRDefault="00AC752E" w:rsidP="00AC752E">
      <w:pPr>
        <w:spacing w:after="0"/>
        <w:jc w:val="both"/>
        <w:rPr>
          <w:b/>
          <w:lang w:val="en-US"/>
        </w:rPr>
      </w:pPr>
    </w:p>
    <w:p w:rsidR="00AC752E" w:rsidRPr="00AC752E" w:rsidRDefault="00AC752E" w:rsidP="00AC752E">
      <w:pPr>
        <w:spacing w:after="0"/>
        <w:jc w:val="both"/>
        <w:rPr>
          <w:b/>
          <w:lang w:val="en-US"/>
        </w:rPr>
      </w:pPr>
      <w:r w:rsidRPr="00AC752E">
        <w:rPr>
          <w:b/>
          <w:lang w:val="en-US"/>
        </w:rPr>
        <w:t>ИЗВРШЕЊЕ БУЏЕТА РЕПУБЛИКЕ СРБИЈЕ</w:t>
      </w:r>
    </w:p>
    <w:p w:rsidR="00AC752E" w:rsidRPr="00AC752E" w:rsidRDefault="00AC752E" w:rsidP="00AC752E">
      <w:pPr>
        <w:spacing w:after="0"/>
        <w:jc w:val="both"/>
        <w:rPr>
          <w:b/>
          <w:lang w:val="en-US"/>
        </w:rPr>
      </w:pPr>
    </w:p>
    <w:p w:rsidR="00AC752E" w:rsidRPr="00AC752E" w:rsidRDefault="00AC752E" w:rsidP="00AC752E">
      <w:pPr>
        <w:spacing w:after="0"/>
        <w:jc w:val="both"/>
        <w:rPr>
          <w:b/>
          <w:lang w:val="en-US"/>
        </w:rPr>
      </w:pPr>
      <w:r w:rsidRPr="00AC752E">
        <w:rPr>
          <w:lang w:val="en-US"/>
        </w:rPr>
        <w:t xml:space="preserve">СЕДИШТЕ: </w:t>
      </w:r>
      <w:r w:rsidRPr="00AC752E">
        <w:rPr>
          <w:b/>
          <w:lang w:val="en-US"/>
        </w:rPr>
        <w:t>БРУС</w:t>
      </w:r>
      <w:r w:rsidRPr="00AC752E">
        <w:rPr>
          <w:b/>
          <w:lang w:val="en-US"/>
        </w:rPr>
        <w:tab/>
      </w:r>
      <w:r w:rsidRPr="00AC752E">
        <w:rPr>
          <w:lang w:val="en-US"/>
        </w:rPr>
        <w:t xml:space="preserve">МАТИЧНИ БРОЈ: </w:t>
      </w:r>
      <w:r w:rsidRPr="00AC752E">
        <w:rPr>
          <w:b/>
          <w:lang w:val="en-US"/>
        </w:rPr>
        <w:t>07195133</w:t>
      </w:r>
    </w:p>
    <w:p w:rsidR="00AC752E" w:rsidRPr="00AC752E" w:rsidRDefault="00AC752E" w:rsidP="00AC752E">
      <w:pPr>
        <w:spacing w:after="0"/>
        <w:jc w:val="both"/>
        <w:rPr>
          <w:b/>
          <w:lang w:val="en-US"/>
        </w:rPr>
      </w:pPr>
    </w:p>
    <w:p w:rsidR="00AC752E" w:rsidRPr="00AC752E" w:rsidRDefault="00AC752E" w:rsidP="00AC752E">
      <w:pPr>
        <w:spacing w:after="0"/>
        <w:jc w:val="both"/>
        <w:rPr>
          <w:b/>
          <w:lang w:val="en-US"/>
        </w:rPr>
      </w:pPr>
      <w:r w:rsidRPr="00AC752E">
        <w:rPr>
          <w:lang w:val="en-US"/>
        </w:rPr>
        <w:t xml:space="preserve">ПИБ: </w:t>
      </w:r>
      <w:r w:rsidRPr="00AC752E">
        <w:rPr>
          <w:b/>
          <w:lang w:val="en-US"/>
        </w:rPr>
        <w:t>101139819</w:t>
      </w:r>
    </w:p>
    <w:p w:rsidR="00AC752E" w:rsidRPr="00AC752E" w:rsidRDefault="00AC752E" w:rsidP="00AC752E">
      <w:pPr>
        <w:spacing w:after="0"/>
        <w:jc w:val="both"/>
        <w:rPr>
          <w:b/>
          <w:lang w:val="en-US"/>
        </w:rPr>
      </w:pPr>
    </w:p>
    <w:p w:rsidR="00AC752E" w:rsidRPr="00AC752E" w:rsidRDefault="00AC752E" w:rsidP="00AC752E">
      <w:pPr>
        <w:spacing w:after="0"/>
        <w:jc w:val="both"/>
        <w:rPr>
          <w:lang w:val="en-US"/>
        </w:rPr>
      </w:pPr>
      <w:r w:rsidRPr="00AC752E">
        <w:rPr>
          <w:lang w:val="en-US"/>
        </w:rPr>
        <w:t>НАЗИВ НАДЛЕЖНОГ ДИРЕКТНОГ КОРИСНИКА БУЏЕТСКИХ СРЕДСТАВА</w:t>
      </w:r>
    </w:p>
    <w:p w:rsidR="00AC752E" w:rsidRPr="00AC752E" w:rsidRDefault="00AC752E" w:rsidP="00AC752E">
      <w:pPr>
        <w:spacing w:after="0"/>
        <w:jc w:val="both"/>
        <w:rPr>
          <w:lang w:val="en-US"/>
        </w:rPr>
      </w:pPr>
    </w:p>
    <w:p w:rsidR="00AC752E" w:rsidRPr="00AC752E" w:rsidRDefault="00AC752E" w:rsidP="00AC752E">
      <w:pPr>
        <w:spacing w:after="0"/>
        <w:jc w:val="both"/>
        <w:rPr>
          <w:b/>
          <w:lang w:val="en-US"/>
        </w:rPr>
      </w:pPr>
      <w:r w:rsidRPr="00AC752E">
        <w:rPr>
          <w:b/>
          <w:lang w:val="en-US"/>
        </w:rPr>
        <w:t>ИЗВЕШТАЈ О НОВЧАНИМ ТОКОВИМА</w:t>
      </w:r>
    </w:p>
    <w:p w:rsidR="00AC752E" w:rsidRPr="00AC752E" w:rsidRDefault="00AC752E" w:rsidP="00AC752E">
      <w:pPr>
        <w:spacing w:after="0"/>
        <w:jc w:val="both"/>
        <w:rPr>
          <w:lang w:val="en-US"/>
        </w:rPr>
      </w:pPr>
      <w:r w:rsidRPr="00AC752E">
        <w:rPr>
          <w:lang w:val="en-US"/>
        </w:rPr>
        <w:t xml:space="preserve">У периоду од </w:t>
      </w:r>
      <w:r w:rsidRPr="00AC752E">
        <w:rPr>
          <w:b/>
          <w:lang w:val="en-US"/>
        </w:rPr>
        <w:t xml:space="preserve">01.01.2020 </w:t>
      </w:r>
      <w:r w:rsidRPr="00AC752E">
        <w:rPr>
          <w:lang w:val="en-US"/>
        </w:rPr>
        <w:t xml:space="preserve">године до </w:t>
      </w:r>
      <w:r w:rsidRPr="00AC752E">
        <w:rPr>
          <w:b/>
          <w:lang w:val="en-US"/>
        </w:rPr>
        <w:t xml:space="preserve">31.12.2020 </w:t>
      </w:r>
      <w:r w:rsidRPr="00AC752E">
        <w:rPr>
          <w:lang w:val="en-US"/>
        </w:rPr>
        <w:t>године</w:t>
      </w:r>
    </w:p>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(У хиљадама динара)</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4001</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Н О В Ч А Н И П Р И Л И В И (4002 + 4106 + 4131)</w:t>
            </w:r>
          </w:p>
        </w:tc>
        <w:tc>
          <w:tcPr>
            <w:tcW w:w="1392" w:type="dxa"/>
          </w:tcPr>
          <w:p w:rsidR="00AC752E" w:rsidRPr="00AC752E" w:rsidRDefault="00AC752E" w:rsidP="00AC752E">
            <w:pPr>
              <w:spacing w:after="0"/>
              <w:jc w:val="both"/>
              <w:rPr>
                <w:lang w:val="en-US"/>
              </w:rPr>
            </w:pPr>
            <w:r w:rsidRPr="00AC752E">
              <w:rPr>
                <w:lang w:val="en-US"/>
              </w:rPr>
              <w:t>509.771</w:t>
            </w:r>
          </w:p>
        </w:tc>
        <w:tc>
          <w:tcPr>
            <w:tcW w:w="1392" w:type="dxa"/>
          </w:tcPr>
          <w:p w:rsidR="00AC752E" w:rsidRPr="00AC752E" w:rsidRDefault="00AC752E" w:rsidP="00AC752E">
            <w:pPr>
              <w:spacing w:after="0"/>
              <w:jc w:val="both"/>
              <w:rPr>
                <w:lang w:val="en-US"/>
              </w:rPr>
            </w:pPr>
            <w:r w:rsidRPr="00AC752E">
              <w:rPr>
                <w:lang w:val="en-US"/>
              </w:rPr>
              <w:t>503.659</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4002</w:t>
            </w:r>
          </w:p>
        </w:tc>
        <w:tc>
          <w:tcPr>
            <w:tcW w:w="816" w:type="dxa"/>
          </w:tcPr>
          <w:p w:rsidR="00AC752E" w:rsidRPr="00AC752E" w:rsidRDefault="00AC752E" w:rsidP="00AC752E">
            <w:pPr>
              <w:spacing w:after="0"/>
              <w:jc w:val="both"/>
              <w:rPr>
                <w:lang w:val="en-US"/>
              </w:rPr>
            </w:pPr>
            <w:r w:rsidRPr="00AC752E">
              <w:rPr>
                <w:lang w:val="en-US"/>
              </w:rPr>
              <w:t>700000</w:t>
            </w:r>
          </w:p>
        </w:tc>
        <w:tc>
          <w:tcPr>
            <w:tcW w:w="6145" w:type="dxa"/>
          </w:tcPr>
          <w:p w:rsidR="00AC752E" w:rsidRPr="00AC752E" w:rsidRDefault="00AC752E" w:rsidP="00AC752E">
            <w:pPr>
              <w:spacing w:after="0"/>
              <w:jc w:val="both"/>
              <w:rPr>
                <w:lang w:val="en-US"/>
              </w:rPr>
            </w:pPr>
            <w:r w:rsidRPr="00AC752E">
              <w:rPr>
                <w:lang w:val="en-US"/>
              </w:rPr>
              <w:t>ТЕКУЋИ ПРИХОДИ (4003 + 4047 + 4057 + 4069 + 4094 + 4099 +</w:t>
            </w:r>
          </w:p>
          <w:p w:rsidR="00AC752E" w:rsidRPr="00AC752E" w:rsidRDefault="00AC752E" w:rsidP="00AC752E">
            <w:pPr>
              <w:spacing w:after="0"/>
              <w:jc w:val="both"/>
              <w:rPr>
                <w:lang w:val="en-US"/>
              </w:rPr>
            </w:pPr>
            <w:r w:rsidRPr="00AC752E">
              <w:rPr>
                <w:lang w:val="en-US"/>
              </w:rPr>
              <w:t>4103)</w:t>
            </w:r>
          </w:p>
        </w:tc>
        <w:tc>
          <w:tcPr>
            <w:tcW w:w="1392" w:type="dxa"/>
          </w:tcPr>
          <w:p w:rsidR="00AC752E" w:rsidRPr="00AC752E" w:rsidRDefault="00AC752E" w:rsidP="00AC752E">
            <w:pPr>
              <w:spacing w:after="0"/>
              <w:jc w:val="both"/>
              <w:rPr>
                <w:lang w:val="en-US"/>
              </w:rPr>
            </w:pPr>
            <w:r w:rsidRPr="00AC752E">
              <w:rPr>
                <w:lang w:val="en-US"/>
              </w:rPr>
              <w:t>480.765</w:t>
            </w:r>
          </w:p>
        </w:tc>
        <w:tc>
          <w:tcPr>
            <w:tcW w:w="1392" w:type="dxa"/>
          </w:tcPr>
          <w:p w:rsidR="00AC752E" w:rsidRPr="00AC752E" w:rsidRDefault="00AC752E" w:rsidP="00AC752E">
            <w:pPr>
              <w:spacing w:after="0"/>
              <w:jc w:val="both"/>
              <w:rPr>
                <w:lang w:val="en-US"/>
              </w:rPr>
            </w:pPr>
            <w:r w:rsidRPr="00AC752E">
              <w:rPr>
                <w:lang w:val="en-US"/>
              </w:rPr>
              <w:t>502.119</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4003</w:t>
            </w:r>
          </w:p>
        </w:tc>
        <w:tc>
          <w:tcPr>
            <w:tcW w:w="816" w:type="dxa"/>
          </w:tcPr>
          <w:p w:rsidR="00AC752E" w:rsidRPr="00AC752E" w:rsidRDefault="00AC752E" w:rsidP="00AC752E">
            <w:pPr>
              <w:spacing w:after="0"/>
              <w:jc w:val="both"/>
              <w:rPr>
                <w:lang w:val="en-US"/>
              </w:rPr>
            </w:pPr>
            <w:r w:rsidRPr="00AC752E">
              <w:rPr>
                <w:lang w:val="en-US"/>
              </w:rPr>
              <w:t>710000</w:t>
            </w:r>
          </w:p>
        </w:tc>
        <w:tc>
          <w:tcPr>
            <w:tcW w:w="6145" w:type="dxa"/>
          </w:tcPr>
          <w:p w:rsidR="00AC752E" w:rsidRPr="00AC752E" w:rsidRDefault="00AC752E" w:rsidP="00AC752E">
            <w:pPr>
              <w:spacing w:after="0"/>
              <w:jc w:val="both"/>
              <w:rPr>
                <w:lang w:val="en-US"/>
              </w:rPr>
            </w:pPr>
            <w:r w:rsidRPr="00AC752E">
              <w:rPr>
                <w:lang w:val="en-US"/>
              </w:rPr>
              <w:t>ПОРЕЗИ (4004 + 4008 + 4010 + 4017 + 4023 + 4030 + 4033 + 4040)</w:t>
            </w:r>
          </w:p>
        </w:tc>
        <w:tc>
          <w:tcPr>
            <w:tcW w:w="1392" w:type="dxa"/>
          </w:tcPr>
          <w:p w:rsidR="00AC752E" w:rsidRPr="00AC752E" w:rsidRDefault="00AC752E" w:rsidP="00AC752E">
            <w:pPr>
              <w:spacing w:after="0"/>
              <w:jc w:val="both"/>
              <w:rPr>
                <w:lang w:val="en-US"/>
              </w:rPr>
            </w:pPr>
            <w:r w:rsidRPr="00AC752E">
              <w:rPr>
                <w:lang w:val="en-US"/>
              </w:rPr>
              <w:t>252.162</w:t>
            </w:r>
          </w:p>
        </w:tc>
        <w:tc>
          <w:tcPr>
            <w:tcW w:w="1392" w:type="dxa"/>
          </w:tcPr>
          <w:p w:rsidR="00AC752E" w:rsidRPr="00AC752E" w:rsidRDefault="00AC752E" w:rsidP="00AC752E">
            <w:pPr>
              <w:spacing w:after="0"/>
              <w:jc w:val="both"/>
              <w:rPr>
                <w:lang w:val="en-US"/>
              </w:rPr>
            </w:pPr>
            <w:r w:rsidRPr="00AC752E">
              <w:rPr>
                <w:lang w:val="en-US"/>
              </w:rPr>
              <w:t>264.196</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4004</w:t>
            </w:r>
          </w:p>
        </w:tc>
        <w:tc>
          <w:tcPr>
            <w:tcW w:w="816" w:type="dxa"/>
          </w:tcPr>
          <w:p w:rsidR="00AC752E" w:rsidRPr="00AC752E" w:rsidRDefault="00AC752E" w:rsidP="00AC752E">
            <w:pPr>
              <w:spacing w:after="0"/>
              <w:jc w:val="both"/>
              <w:rPr>
                <w:lang w:val="en-US"/>
              </w:rPr>
            </w:pPr>
            <w:r w:rsidRPr="00AC752E">
              <w:rPr>
                <w:lang w:val="en-US"/>
              </w:rPr>
              <w:t>711000</w:t>
            </w:r>
          </w:p>
        </w:tc>
        <w:tc>
          <w:tcPr>
            <w:tcW w:w="6145" w:type="dxa"/>
          </w:tcPr>
          <w:p w:rsidR="00AC752E" w:rsidRPr="00AC752E" w:rsidRDefault="00AC752E" w:rsidP="00AC752E">
            <w:pPr>
              <w:spacing w:after="0"/>
              <w:jc w:val="both"/>
              <w:rPr>
                <w:lang w:val="en-US"/>
              </w:rPr>
            </w:pPr>
            <w:r w:rsidRPr="00AC752E">
              <w:rPr>
                <w:lang w:val="en-US"/>
              </w:rPr>
              <w:t>ПОРЕЗ НА ДОХОДАК, ДОБИТ И КАПИТАЛНЕ ДОБИТКЕ (од 4005 до 4007)</w:t>
            </w:r>
          </w:p>
        </w:tc>
        <w:tc>
          <w:tcPr>
            <w:tcW w:w="1392" w:type="dxa"/>
          </w:tcPr>
          <w:p w:rsidR="00AC752E" w:rsidRPr="00AC752E" w:rsidRDefault="00AC752E" w:rsidP="00AC752E">
            <w:pPr>
              <w:spacing w:after="0"/>
              <w:jc w:val="both"/>
              <w:rPr>
                <w:lang w:val="en-US"/>
              </w:rPr>
            </w:pPr>
            <w:r w:rsidRPr="00AC752E">
              <w:rPr>
                <w:lang w:val="en-US"/>
              </w:rPr>
              <w:t>158.728</w:t>
            </w:r>
          </w:p>
        </w:tc>
        <w:tc>
          <w:tcPr>
            <w:tcW w:w="1392" w:type="dxa"/>
          </w:tcPr>
          <w:p w:rsidR="00AC752E" w:rsidRPr="00AC752E" w:rsidRDefault="00AC752E" w:rsidP="00AC752E">
            <w:pPr>
              <w:spacing w:after="0"/>
              <w:jc w:val="both"/>
              <w:rPr>
                <w:lang w:val="en-US"/>
              </w:rPr>
            </w:pPr>
            <w:r w:rsidRPr="00AC752E">
              <w:rPr>
                <w:lang w:val="en-US"/>
              </w:rPr>
              <w:t>155.501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4005</w:t>
            </w:r>
          </w:p>
        </w:tc>
        <w:tc>
          <w:tcPr>
            <w:tcW w:w="816" w:type="dxa"/>
          </w:tcPr>
          <w:p w:rsidR="00AC752E" w:rsidRPr="00AC752E" w:rsidRDefault="00AC752E" w:rsidP="00AC752E">
            <w:pPr>
              <w:spacing w:after="0"/>
              <w:jc w:val="both"/>
              <w:rPr>
                <w:lang w:val="en-US"/>
              </w:rPr>
            </w:pPr>
            <w:r w:rsidRPr="00AC752E">
              <w:rPr>
                <w:lang w:val="en-US"/>
              </w:rPr>
              <w:t>711100</w:t>
            </w:r>
          </w:p>
        </w:tc>
        <w:tc>
          <w:tcPr>
            <w:tcW w:w="6145" w:type="dxa"/>
          </w:tcPr>
          <w:p w:rsidR="00AC752E" w:rsidRPr="00AC752E" w:rsidRDefault="00AC752E" w:rsidP="00AC752E">
            <w:pPr>
              <w:spacing w:after="0"/>
              <w:jc w:val="both"/>
              <w:rPr>
                <w:lang w:val="en-US"/>
              </w:rPr>
            </w:pPr>
            <w:r w:rsidRPr="00AC752E">
              <w:rPr>
                <w:lang w:val="en-US"/>
              </w:rPr>
              <w:t>Порези на доходак и капиталне добитке које плаћају физичка лица</w:t>
            </w:r>
          </w:p>
        </w:tc>
        <w:tc>
          <w:tcPr>
            <w:tcW w:w="1392" w:type="dxa"/>
          </w:tcPr>
          <w:p w:rsidR="00AC752E" w:rsidRPr="00AC752E" w:rsidRDefault="00AC752E" w:rsidP="00AC752E">
            <w:pPr>
              <w:spacing w:after="0"/>
              <w:jc w:val="both"/>
              <w:rPr>
                <w:lang w:val="en-US"/>
              </w:rPr>
            </w:pPr>
            <w:r w:rsidRPr="00AC752E">
              <w:rPr>
                <w:lang w:val="en-US"/>
              </w:rPr>
              <w:t>158.728</w:t>
            </w:r>
          </w:p>
        </w:tc>
        <w:tc>
          <w:tcPr>
            <w:tcW w:w="1392" w:type="dxa"/>
          </w:tcPr>
          <w:p w:rsidR="00AC752E" w:rsidRPr="00AC752E" w:rsidRDefault="00AC752E" w:rsidP="00AC752E">
            <w:pPr>
              <w:spacing w:after="0"/>
              <w:jc w:val="both"/>
              <w:rPr>
                <w:lang w:val="en-US"/>
              </w:rPr>
            </w:pPr>
            <w:r w:rsidRPr="00AC752E">
              <w:rPr>
                <w:lang w:val="en-US"/>
              </w:rPr>
              <w:t>155.501</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4006</w:t>
            </w:r>
          </w:p>
        </w:tc>
        <w:tc>
          <w:tcPr>
            <w:tcW w:w="816" w:type="dxa"/>
          </w:tcPr>
          <w:p w:rsidR="00AC752E" w:rsidRPr="00AC752E" w:rsidRDefault="00AC752E" w:rsidP="00AC752E">
            <w:pPr>
              <w:spacing w:after="0"/>
              <w:jc w:val="both"/>
              <w:rPr>
                <w:lang w:val="en-US"/>
              </w:rPr>
            </w:pPr>
            <w:r w:rsidRPr="00AC752E">
              <w:rPr>
                <w:lang w:val="en-US"/>
              </w:rPr>
              <w:t>711200</w:t>
            </w:r>
          </w:p>
        </w:tc>
        <w:tc>
          <w:tcPr>
            <w:tcW w:w="6145" w:type="dxa"/>
          </w:tcPr>
          <w:p w:rsidR="00AC752E" w:rsidRPr="00AC752E" w:rsidRDefault="00AC752E" w:rsidP="00AC752E">
            <w:pPr>
              <w:spacing w:after="0"/>
              <w:jc w:val="both"/>
              <w:rPr>
                <w:lang w:val="en-US"/>
              </w:rPr>
            </w:pPr>
            <w:r w:rsidRPr="00AC752E">
              <w:rPr>
                <w:lang w:val="en-US"/>
              </w:rPr>
              <w:t>Порези на добит и капиталне добитке које плаћају предузећа и друга правна лица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4007</w:t>
            </w:r>
          </w:p>
        </w:tc>
        <w:tc>
          <w:tcPr>
            <w:tcW w:w="816" w:type="dxa"/>
          </w:tcPr>
          <w:p w:rsidR="00AC752E" w:rsidRPr="00AC752E" w:rsidRDefault="00AC752E" w:rsidP="00AC752E">
            <w:pPr>
              <w:spacing w:after="0"/>
              <w:jc w:val="both"/>
              <w:rPr>
                <w:lang w:val="en-US"/>
              </w:rPr>
            </w:pPr>
            <w:r w:rsidRPr="00AC752E">
              <w:rPr>
                <w:lang w:val="en-US"/>
              </w:rPr>
              <w:t>711300</w:t>
            </w:r>
          </w:p>
        </w:tc>
        <w:tc>
          <w:tcPr>
            <w:tcW w:w="6145" w:type="dxa"/>
          </w:tcPr>
          <w:p w:rsidR="00AC752E" w:rsidRPr="00AC752E" w:rsidRDefault="00AC752E" w:rsidP="00AC752E">
            <w:pPr>
              <w:spacing w:after="0"/>
              <w:jc w:val="both"/>
              <w:rPr>
                <w:lang w:val="en-US"/>
              </w:rPr>
            </w:pPr>
            <w:r w:rsidRPr="00AC752E">
              <w:rPr>
                <w:lang w:val="en-US"/>
              </w:rPr>
              <w:t>Порези на доходак, добит и капиталне добитке који се не могу разврстати између физичких и правних лица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4008</w:t>
            </w:r>
          </w:p>
        </w:tc>
        <w:tc>
          <w:tcPr>
            <w:tcW w:w="816" w:type="dxa"/>
          </w:tcPr>
          <w:p w:rsidR="00AC752E" w:rsidRPr="00AC752E" w:rsidRDefault="00AC752E" w:rsidP="00AC752E">
            <w:pPr>
              <w:spacing w:after="0"/>
              <w:jc w:val="both"/>
              <w:rPr>
                <w:lang w:val="en-US"/>
              </w:rPr>
            </w:pPr>
            <w:r w:rsidRPr="00AC752E">
              <w:rPr>
                <w:lang w:val="en-US"/>
              </w:rPr>
              <w:t>712000</w:t>
            </w:r>
          </w:p>
        </w:tc>
        <w:tc>
          <w:tcPr>
            <w:tcW w:w="6145" w:type="dxa"/>
          </w:tcPr>
          <w:p w:rsidR="00AC752E" w:rsidRPr="00AC752E" w:rsidRDefault="00AC752E" w:rsidP="00AC752E">
            <w:pPr>
              <w:spacing w:after="0"/>
              <w:jc w:val="both"/>
              <w:rPr>
                <w:lang w:val="en-US"/>
              </w:rPr>
            </w:pPr>
            <w:r w:rsidRPr="00AC752E">
              <w:rPr>
                <w:lang w:val="en-US"/>
              </w:rPr>
              <w:t>ПОРЕЗ НА ФОНД ЗАРАДА (4009)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4009</w:t>
            </w:r>
          </w:p>
        </w:tc>
        <w:tc>
          <w:tcPr>
            <w:tcW w:w="816" w:type="dxa"/>
          </w:tcPr>
          <w:p w:rsidR="00AC752E" w:rsidRPr="00AC752E" w:rsidRDefault="00AC752E" w:rsidP="00AC752E">
            <w:pPr>
              <w:spacing w:after="0"/>
              <w:jc w:val="both"/>
              <w:rPr>
                <w:lang w:val="en-US"/>
              </w:rPr>
            </w:pPr>
            <w:r w:rsidRPr="00AC752E">
              <w:rPr>
                <w:lang w:val="en-US"/>
              </w:rPr>
              <w:t>712100</w:t>
            </w:r>
          </w:p>
        </w:tc>
        <w:tc>
          <w:tcPr>
            <w:tcW w:w="6145" w:type="dxa"/>
          </w:tcPr>
          <w:p w:rsidR="00AC752E" w:rsidRPr="00AC752E" w:rsidRDefault="00AC752E" w:rsidP="00AC752E">
            <w:pPr>
              <w:spacing w:after="0"/>
              <w:jc w:val="both"/>
              <w:rPr>
                <w:lang w:val="en-US"/>
              </w:rPr>
            </w:pPr>
            <w:r w:rsidRPr="00AC752E">
              <w:rPr>
                <w:lang w:val="en-US"/>
              </w:rPr>
              <w:t>Порез на фонд зарада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4010</w:t>
            </w:r>
          </w:p>
        </w:tc>
        <w:tc>
          <w:tcPr>
            <w:tcW w:w="816" w:type="dxa"/>
          </w:tcPr>
          <w:p w:rsidR="00AC752E" w:rsidRPr="00AC752E" w:rsidRDefault="00AC752E" w:rsidP="00AC752E">
            <w:pPr>
              <w:spacing w:after="0"/>
              <w:jc w:val="both"/>
              <w:rPr>
                <w:lang w:val="en-US"/>
              </w:rPr>
            </w:pPr>
            <w:r w:rsidRPr="00AC752E">
              <w:rPr>
                <w:lang w:val="en-US"/>
              </w:rPr>
              <w:t>713000</w:t>
            </w:r>
          </w:p>
        </w:tc>
        <w:tc>
          <w:tcPr>
            <w:tcW w:w="6145" w:type="dxa"/>
          </w:tcPr>
          <w:p w:rsidR="00AC752E" w:rsidRPr="00AC752E" w:rsidRDefault="00AC752E" w:rsidP="00AC752E">
            <w:pPr>
              <w:spacing w:after="0"/>
              <w:jc w:val="both"/>
              <w:rPr>
                <w:lang w:val="en-US"/>
              </w:rPr>
            </w:pPr>
            <w:r w:rsidRPr="00AC752E">
              <w:rPr>
                <w:lang w:val="en-US"/>
              </w:rPr>
              <w:t>ПОРЕЗ НА ИМОВИНУ (од 4011 до 4016)</w:t>
            </w:r>
          </w:p>
        </w:tc>
        <w:tc>
          <w:tcPr>
            <w:tcW w:w="1392" w:type="dxa"/>
          </w:tcPr>
          <w:p w:rsidR="00AC752E" w:rsidRPr="00AC752E" w:rsidRDefault="00AC752E" w:rsidP="00AC752E">
            <w:pPr>
              <w:spacing w:after="0"/>
              <w:jc w:val="both"/>
              <w:rPr>
                <w:lang w:val="en-US"/>
              </w:rPr>
            </w:pPr>
            <w:r w:rsidRPr="00AC752E">
              <w:rPr>
                <w:lang w:val="en-US"/>
              </w:rPr>
              <w:t>67.318</w:t>
            </w:r>
          </w:p>
        </w:tc>
        <w:tc>
          <w:tcPr>
            <w:tcW w:w="1392" w:type="dxa"/>
          </w:tcPr>
          <w:p w:rsidR="00AC752E" w:rsidRPr="00AC752E" w:rsidRDefault="00AC752E" w:rsidP="00AC752E">
            <w:pPr>
              <w:spacing w:after="0"/>
              <w:jc w:val="both"/>
              <w:rPr>
                <w:lang w:val="en-US"/>
              </w:rPr>
            </w:pPr>
            <w:r w:rsidRPr="00AC752E">
              <w:rPr>
                <w:lang w:val="en-US"/>
              </w:rPr>
              <w:t>80.570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4011</w:t>
            </w:r>
          </w:p>
        </w:tc>
        <w:tc>
          <w:tcPr>
            <w:tcW w:w="816" w:type="dxa"/>
          </w:tcPr>
          <w:p w:rsidR="00AC752E" w:rsidRPr="00AC752E" w:rsidRDefault="00AC752E" w:rsidP="00AC752E">
            <w:pPr>
              <w:spacing w:after="0"/>
              <w:jc w:val="both"/>
              <w:rPr>
                <w:lang w:val="en-US"/>
              </w:rPr>
            </w:pPr>
            <w:r w:rsidRPr="00AC752E">
              <w:rPr>
                <w:lang w:val="en-US"/>
              </w:rPr>
              <w:t>713100</w:t>
            </w:r>
          </w:p>
        </w:tc>
        <w:tc>
          <w:tcPr>
            <w:tcW w:w="6145" w:type="dxa"/>
          </w:tcPr>
          <w:p w:rsidR="00AC752E" w:rsidRPr="00AC752E" w:rsidRDefault="00AC752E" w:rsidP="00AC752E">
            <w:pPr>
              <w:spacing w:after="0"/>
              <w:jc w:val="both"/>
              <w:rPr>
                <w:lang w:val="en-US"/>
              </w:rPr>
            </w:pPr>
            <w:r w:rsidRPr="00AC752E">
              <w:rPr>
                <w:lang w:val="en-US"/>
              </w:rPr>
              <w:t>Периодични порези на непокретности</w:t>
            </w:r>
          </w:p>
        </w:tc>
        <w:tc>
          <w:tcPr>
            <w:tcW w:w="1392" w:type="dxa"/>
          </w:tcPr>
          <w:p w:rsidR="00AC752E" w:rsidRPr="00AC752E" w:rsidRDefault="00AC752E" w:rsidP="00AC752E">
            <w:pPr>
              <w:spacing w:after="0"/>
              <w:jc w:val="both"/>
              <w:rPr>
                <w:lang w:val="en-US"/>
              </w:rPr>
            </w:pPr>
            <w:r w:rsidRPr="00AC752E">
              <w:rPr>
                <w:lang w:val="en-US"/>
              </w:rPr>
              <w:t>58.712</w:t>
            </w:r>
          </w:p>
        </w:tc>
        <w:tc>
          <w:tcPr>
            <w:tcW w:w="1392" w:type="dxa"/>
          </w:tcPr>
          <w:p w:rsidR="00AC752E" w:rsidRPr="00AC752E" w:rsidRDefault="00AC752E" w:rsidP="00AC752E">
            <w:pPr>
              <w:spacing w:after="0"/>
              <w:jc w:val="both"/>
              <w:rPr>
                <w:lang w:val="en-US"/>
              </w:rPr>
            </w:pPr>
            <w:r w:rsidRPr="00AC752E">
              <w:rPr>
                <w:lang w:val="en-US"/>
              </w:rPr>
              <w:t>58.841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4012</w:t>
            </w:r>
          </w:p>
        </w:tc>
        <w:tc>
          <w:tcPr>
            <w:tcW w:w="816" w:type="dxa"/>
          </w:tcPr>
          <w:p w:rsidR="00AC752E" w:rsidRPr="00AC752E" w:rsidRDefault="00AC752E" w:rsidP="00AC752E">
            <w:pPr>
              <w:spacing w:after="0"/>
              <w:jc w:val="both"/>
              <w:rPr>
                <w:lang w:val="en-US"/>
              </w:rPr>
            </w:pPr>
            <w:r w:rsidRPr="00AC752E">
              <w:rPr>
                <w:lang w:val="en-US"/>
              </w:rPr>
              <w:t>713200</w:t>
            </w:r>
          </w:p>
        </w:tc>
        <w:tc>
          <w:tcPr>
            <w:tcW w:w="6145" w:type="dxa"/>
          </w:tcPr>
          <w:p w:rsidR="00AC752E" w:rsidRPr="00AC752E" w:rsidRDefault="00AC752E" w:rsidP="00AC752E">
            <w:pPr>
              <w:spacing w:after="0"/>
              <w:jc w:val="both"/>
              <w:rPr>
                <w:lang w:val="en-US"/>
              </w:rPr>
            </w:pPr>
            <w:r w:rsidRPr="00AC752E">
              <w:rPr>
                <w:lang w:val="en-US"/>
              </w:rPr>
              <w:t>Периодични порези на нето имовину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4013</w:t>
            </w:r>
          </w:p>
        </w:tc>
        <w:tc>
          <w:tcPr>
            <w:tcW w:w="816" w:type="dxa"/>
          </w:tcPr>
          <w:p w:rsidR="00AC752E" w:rsidRPr="00AC752E" w:rsidRDefault="00AC752E" w:rsidP="00AC752E">
            <w:pPr>
              <w:spacing w:after="0"/>
              <w:jc w:val="both"/>
              <w:rPr>
                <w:lang w:val="en-US"/>
              </w:rPr>
            </w:pPr>
            <w:r w:rsidRPr="00AC752E">
              <w:rPr>
                <w:lang w:val="en-US"/>
              </w:rPr>
              <w:t>713300</w:t>
            </w:r>
          </w:p>
        </w:tc>
        <w:tc>
          <w:tcPr>
            <w:tcW w:w="6145" w:type="dxa"/>
          </w:tcPr>
          <w:p w:rsidR="00AC752E" w:rsidRPr="00AC752E" w:rsidRDefault="00AC752E" w:rsidP="00AC752E">
            <w:pPr>
              <w:spacing w:after="0"/>
              <w:jc w:val="both"/>
              <w:rPr>
                <w:lang w:val="en-US"/>
              </w:rPr>
            </w:pPr>
            <w:r w:rsidRPr="00AC752E">
              <w:rPr>
                <w:lang w:val="en-US"/>
              </w:rPr>
              <w:t>Порези на заоставштину, наслеђе и поклон</w:t>
            </w:r>
          </w:p>
        </w:tc>
        <w:tc>
          <w:tcPr>
            <w:tcW w:w="1392" w:type="dxa"/>
          </w:tcPr>
          <w:p w:rsidR="00AC752E" w:rsidRPr="00AC752E" w:rsidRDefault="00AC752E" w:rsidP="00AC752E">
            <w:pPr>
              <w:spacing w:after="0"/>
              <w:jc w:val="both"/>
              <w:rPr>
                <w:lang w:val="en-US"/>
              </w:rPr>
            </w:pPr>
            <w:r w:rsidRPr="00AC752E">
              <w:rPr>
                <w:lang w:val="en-US"/>
              </w:rPr>
              <w:t>2.356</w:t>
            </w:r>
          </w:p>
        </w:tc>
        <w:tc>
          <w:tcPr>
            <w:tcW w:w="1392" w:type="dxa"/>
          </w:tcPr>
          <w:p w:rsidR="00AC752E" w:rsidRPr="00AC752E" w:rsidRDefault="00AC752E" w:rsidP="00AC752E">
            <w:pPr>
              <w:spacing w:after="0"/>
              <w:jc w:val="both"/>
              <w:rPr>
                <w:lang w:val="en-US"/>
              </w:rPr>
            </w:pPr>
            <w:r w:rsidRPr="00AC752E">
              <w:rPr>
                <w:lang w:val="en-US"/>
              </w:rPr>
              <w:t>4.669</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4014</w:t>
            </w:r>
          </w:p>
        </w:tc>
        <w:tc>
          <w:tcPr>
            <w:tcW w:w="816" w:type="dxa"/>
          </w:tcPr>
          <w:p w:rsidR="00AC752E" w:rsidRPr="00AC752E" w:rsidRDefault="00AC752E" w:rsidP="00AC752E">
            <w:pPr>
              <w:spacing w:after="0"/>
              <w:jc w:val="both"/>
              <w:rPr>
                <w:lang w:val="en-US"/>
              </w:rPr>
            </w:pPr>
            <w:r w:rsidRPr="00AC752E">
              <w:rPr>
                <w:lang w:val="en-US"/>
              </w:rPr>
              <w:t>713400</w:t>
            </w:r>
          </w:p>
        </w:tc>
        <w:tc>
          <w:tcPr>
            <w:tcW w:w="6145" w:type="dxa"/>
          </w:tcPr>
          <w:p w:rsidR="00AC752E" w:rsidRPr="00AC752E" w:rsidRDefault="00AC752E" w:rsidP="00AC752E">
            <w:pPr>
              <w:spacing w:after="0"/>
              <w:jc w:val="both"/>
              <w:rPr>
                <w:lang w:val="en-US"/>
              </w:rPr>
            </w:pPr>
            <w:r w:rsidRPr="00AC752E">
              <w:rPr>
                <w:lang w:val="en-US"/>
              </w:rPr>
              <w:t>Порези на финансијске и капиталне трансакције</w:t>
            </w:r>
          </w:p>
        </w:tc>
        <w:tc>
          <w:tcPr>
            <w:tcW w:w="1392" w:type="dxa"/>
          </w:tcPr>
          <w:p w:rsidR="00AC752E" w:rsidRPr="00AC752E" w:rsidRDefault="00AC752E" w:rsidP="00AC752E">
            <w:pPr>
              <w:spacing w:after="0"/>
              <w:jc w:val="both"/>
              <w:rPr>
                <w:lang w:val="en-US"/>
              </w:rPr>
            </w:pPr>
            <w:r w:rsidRPr="00AC752E">
              <w:rPr>
                <w:lang w:val="en-US"/>
              </w:rPr>
              <w:t>6.250</w:t>
            </w:r>
          </w:p>
        </w:tc>
        <w:tc>
          <w:tcPr>
            <w:tcW w:w="1392" w:type="dxa"/>
          </w:tcPr>
          <w:p w:rsidR="00AC752E" w:rsidRPr="00AC752E" w:rsidRDefault="00AC752E" w:rsidP="00AC752E">
            <w:pPr>
              <w:spacing w:after="0"/>
              <w:jc w:val="both"/>
              <w:rPr>
                <w:lang w:val="en-US"/>
              </w:rPr>
            </w:pPr>
            <w:r w:rsidRPr="00AC752E">
              <w:rPr>
                <w:lang w:val="en-US"/>
              </w:rPr>
              <w:t>17.060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4015</w:t>
            </w:r>
          </w:p>
        </w:tc>
        <w:tc>
          <w:tcPr>
            <w:tcW w:w="816" w:type="dxa"/>
          </w:tcPr>
          <w:p w:rsidR="00AC752E" w:rsidRPr="00AC752E" w:rsidRDefault="00AC752E" w:rsidP="00AC752E">
            <w:pPr>
              <w:spacing w:after="0"/>
              <w:jc w:val="both"/>
              <w:rPr>
                <w:lang w:val="en-US"/>
              </w:rPr>
            </w:pPr>
            <w:r w:rsidRPr="00AC752E">
              <w:rPr>
                <w:lang w:val="en-US"/>
              </w:rPr>
              <w:t>713500</w:t>
            </w:r>
          </w:p>
        </w:tc>
        <w:tc>
          <w:tcPr>
            <w:tcW w:w="6145" w:type="dxa"/>
          </w:tcPr>
          <w:p w:rsidR="00AC752E" w:rsidRPr="00AC752E" w:rsidRDefault="00AC752E" w:rsidP="00AC752E">
            <w:pPr>
              <w:spacing w:after="0"/>
              <w:jc w:val="both"/>
              <w:rPr>
                <w:lang w:val="en-US"/>
              </w:rPr>
            </w:pPr>
            <w:r w:rsidRPr="00AC752E">
              <w:rPr>
                <w:lang w:val="en-US"/>
              </w:rPr>
              <w:t>Други једнократни порези на имовину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4016</w:t>
            </w:r>
          </w:p>
        </w:tc>
        <w:tc>
          <w:tcPr>
            <w:tcW w:w="816" w:type="dxa"/>
          </w:tcPr>
          <w:p w:rsidR="00AC752E" w:rsidRPr="00AC752E" w:rsidRDefault="00AC752E" w:rsidP="00AC752E">
            <w:pPr>
              <w:spacing w:after="0"/>
              <w:jc w:val="both"/>
              <w:rPr>
                <w:lang w:val="en-US"/>
              </w:rPr>
            </w:pPr>
            <w:r w:rsidRPr="00AC752E">
              <w:rPr>
                <w:lang w:val="en-US"/>
              </w:rPr>
              <w:t>713600</w:t>
            </w:r>
          </w:p>
        </w:tc>
        <w:tc>
          <w:tcPr>
            <w:tcW w:w="6145" w:type="dxa"/>
          </w:tcPr>
          <w:p w:rsidR="00AC752E" w:rsidRPr="00AC752E" w:rsidRDefault="00AC752E" w:rsidP="00AC752E">
            <w:pPr>
              <w:spacing w:after="0"/>
              <w:jc w:val="both"/>
              <w:rPr>
                <w:lang w:val="en-US"/>
              </w:rPr>
            </w:pPr>
            <w:r w:rsidRPr="00AC752E">
              <w:rPr>
                <w:lang w:val="en-US"/>
              </w:rPr>
              <w:t>Други периодични порези на имовину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4017</w:t>
            </w:r>
          </w:p>
        </w:tc>
        <w:tc>
          <w:tcPr>
            <w:tcW w:w="816" w:type="dxa"/>
          </w:tcPr>
          <w:p w:rsidR="00AC752E" w:rsidRPr="00AC752E" w:rsidRDefault="00AC752E" w:rsidP="00AC752E">
            <w:pPr>
              <w:spacing w:after="0"/>
              <w:jc w:val="both"/>
              <w:rPr>
                <w:lang w:val="en-US"/>
              </w:rPr>
            </w:pPr>
            <w:r w:rsidRPr="00AC752E">
              <w:rPr>
                <w:lang w:val="en-US"/>
              </w:rPr>
              <w:t>714000</w:t>
            </w:r>
          </w:p>
        </w:tc>
        <w:tc>
          <w:tcPr>
            <w:tcW w:w="6145" w:type="dxa"/>
          </w:tcPr>
          <w:p w:rsidR="00AC752E" w:rsidRPr="00AC752E" w:rsidRDefault="00AC752E" w:rsidP="00AC752E">
            <w:pPr>
              <w:spacing w:after="0"/>
              <w:jc w:val="both"/>
              <w:rPr>
                <w:lang w:val="en-US"/>
              </w:rPr>
            </w:pPr>
            <w:r w:rsidRPr="00AC752E">
              <w:rPr>
                <w:lang w:val="en-US"/>
              </w:rPr>
              <w:t>ПОРЕЗ НА ДОБРА И УСЛУГЕ (од 4018 до 4022)</w:t>
            </w:r>
          </w:p>
        </w:tc>
        <w:tc>
          <w:tcPr>
            <w:tcW w:w="1392" w:type="dxa"/>
          </w:tcPr>
          <w:p w:rsidR="00AC752E" w:rsidRPr="00AC752E" w:rsidRDefault="00AC752E" w:rsidP="00AC752E">
            <w:pPr>
              <w:spacing w:after="0"/>
              <w:jc w:val="both"/>
              <w:rPr>
                <w:lang w:val="en-US"/>
              </w:rPr>
            </w:pPr>
            <w:r w:rsidRPr="00AC752E">
              <w:rPr>
                <w:lang w:val="en-US"/>
              </w:rPr>
              <w:t>14.580</w:t>
            </w:r>
          </w:p>
        </w:tc>
        <w:tc>
          <w:tcPr>
            <w:tcW w:w="1392" w:type="dxa"/>
          </w:tcPr>
          <w:p w:rsidR="00AC752E" w:rsidRPr="00AC752E" w:rsidRDefault="00AC752E" w:rsidP="00AC752E">
            <w:pPr>
              <w:spacing w:after="0"/>
              <w:jc w:val="both"/>
              <w:rPr>
                <w:lang w:val="en-US"/>
              </w:rPr>
            </w:pPr>
            <w:r w:rsidRPr="00AC752E">
              <w:rPr>
                <w:lang w:val="en-US"/>
              </w:rPr>
              <w:t>14.990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4018</w:t>
            </w:r>
          </w:p>
        </w:tc>
        <w:tc>
          <w:tcPr>
            <w:tcW w:w="816" w:type="dxa"/>
          </w:tcPr>
          <w:p w:rsidR="00AC752E" w:rsidRPr="00AC752E" w:rsidRDefault="00AC752E" w:rsidP="00AC752E">
            <w:pPr>
              <w:spacing w:after="0"/>
              <w:jc w:val="both"/>
              <w:rPr>
                <w:lang w:val="en-US"/>
              </w:rPr>
            </w:pPr>
            <w:r w:rsidRPr="00AC752E">
              <w:rPr>
                <w:lang w:val="en-US"/>
              </w:rPr>
              <w:t>714100</w:t>
            </w:r>
          </w:p>
        </w:tc>
        <w:tc>
          <w:tcPr>
            <w:tcW w:w="6145" w:type="dxa"/>
          </w:tcPr>
          <w:p w:rsidR="00AC752E" w:rsidRPr="00AC752E" w:rsidRDefault="00AC752E" w:rsidP="00AC752E">
            <w:pPr>
              <w:spacing w:after="0"/>
              <w:jc w:val="both"/>
              <w:rPr>
                <w:lang w:val="en-US"/>
              </w:rPr>
            </w:pPr>
            <w:r w:rsidRPr="00AC752E">
              <w:rPr>
                <w:lang w:val="en-US"/>
              </w:rPr>
              <w:t>Општи порези на добра и услуге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4019</w:t>
            </w:r>
          </w:p>
        </w:tc>
        <w:tc>
          <w:tcPr>
            <w:tcW w:w="816" w:type="dxa"/>
          </w:tcPr>
          <w:p w:rsidR="00AC752E" w:rsidRPr="00AC752E" w:rsidRDefault="00AC752E" w:rsidP="00AC752E">
            <w:pPr>
              <w:spacing w:after="0"/>
              <w:jc w:val="both"/>
              <w:rPr>
                <w:lang w:val="en-US"/>
              </w:rPr>
            </w:pPr>
            <w:r w:rsidRPr="00AC752E">
              <w:rPr>
                <w:lang w:val="en-US"/>
              </w:rPr>
              <w:t>714300</w:t>
            </w:r>
          </w:p>
        </w:tc>
        <w:tc>
          <w:tcPr>
            <w:tcW w:w="6145" w:type="dxa"/>
          </w:tcPr>
          <w:p w:rsidR="00AC752E" w:rsidRPr="00AC752E" w:rsidRDefault="00AC752E" w:rsidP="00AC752E">
            <w:pPr>
              <w:spacing w:after="0"/>
              <w:jc w:val="both"/>
              <w:rPr>
                <w:lang w:val="en-US"/>
              </w:rPr>
            </w:pPr>
            <w:r w:rsidRPr="00AC752E">
              <w:rPr>
                <w:lang w:val="en-US"/>
              </w:rPr>
              <w:t>Добит фискалних монопола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4020</w:t>
            </w:r>
          </w:p>
        </w:tc>
        <w:tc>
          <w:tcPr>
            <w:tcW w:w="816" w:type="dxa"/>
          </w:tcPr>
          <w:p w:rsidR="00AC752E" w:rsidRPr="00AC752E" w:rsidRDefault="00AC752E" w:rsidP="00AC752E">
            <w:pPr>
              <w:spacing w:after="0"/>
              <w:jc w:val="both"/>
              <w:rPr>
                <w:lang w:val="en-US"/>
              </w:rPr>
            </w:pPr>
            <w:r w:rsidRPr="00AC752E">
              <w:rPr>
                <w:lang w:val="en-US"/>
              </w:rPr>
              <w:t>714400</w:t>
            </w:r>
          </w:p>
        </w:tc>
        <w:tc>
          <w:tcPr>
            <w:tcW w:w="6145" w:type="dxa"/>
          </w:tcPr>
          <w:p w:rsidR="00AC752E" w:rsidRPr="00AC752E" w:rsidRDefault="00AC752E" w:rsidP="00AC752E">
            <w:pPr>
              <w:spacing w:after="0"/>
              <w:jc w:val="both"/>
              <w:rPr>
                <w:lang w:val="en-US"/>
              </w:rPr>
            </w:pPr>
            <w:r w:rsidRPr="00AC752E">
              <w:rPr>
                <w:lang w:val="en-US"/>
              </w:rPr>
              <w:t>Порези на појединачне услуге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6"/>
        </w:trPr>
        <w:tc>
          <w:tcPr>
            <w:tcW w:w="804" w:type="dxa"/>
            <w:tcBorders>
              <w:bottom w:val="single" w:sz="2" w:space="0" w:color="000000"/>
            </w:tcBorders>
          </w:tcPr>
          <w:p w:rsidR="00AC752E" w:rsidRPr="00AC752E" w:rsidRDefault="00AC752E" w:rsidP="00AC752E">
            <w:pPr>
              <w:spacing w:after="0"/>
              <w:jc w:val="both"/>
              <w:rPr>
                <w:lang w:val="en-US"/>
              </w:rPr>
            </w:pPr>
            <w:r w:rsidRPr="00AC752E">
              <w:rPr>
                <w:lang w:val="en-US"/>
              </w:rPr>
              <w:t>4021</w:t>
            </w:r>
          </w:p>
        </w:tc>
        <w:tc>
          <w:tcPr>
            <w:tcW w:w="816" w:type="dxa"/>
            <w:tcBorders>
              <w:bottom w:val="single" w:sz="2" w:space="0" w:color="000000"/>
            </w:tcBorders>
          </w:tcPr>
          <w:p w:rsidR="00AC752E" w:rsidRPr="00AC752E" w:rsidRDefault="00AC752E" w:rsidP="00AC752E">
            <w:pPr>
              <w:spacing w:after="0"/>
              <w:jc w:val="both"/>
              <w:rPr>
                <w:lang w:val="en-US"/>
              </w:rPr>
            </w:pPr>
            <w:r w:rsidRPr="00AC752E">
              <w:rPr>
                <w:lang w:val="en-US"/>
              </w:rPr>
              <w:t>714500</w:t>
            </w:r>
          </w:p>
        </w:tc>
        <w:tc>
          <w:tcPr>
            <w:tcW w:w="6145" w:type="dxa"/>
            <w:tcBorders>
              <w:bottom w:val="single" w:sz="2" w:space="0" w:color="000000"/>
            </w:tcBorders>
          </w:tcPr>
          <w:p w:rsidR="00AC752E" w:rsidRPr="00AC752E" w:rsidRDefault="00AC752E" w:rsidP="00AC752E">
            <w:pPr>
              <w:spacing w:after="0"/>
              <w:jc w:val="both"/>
              <w:rPr>
                <w:lang w:val="en-US"/>
              </w:rPr>
            </w:pPr>
            <w:r w:rsidRPr="00AC752E">
              <w:rPr>
                <w:lang w:val="en-US"/>
              </w:rPr>
              <w:t>Порези, таксе и накнаде на употребу добара, на дозволу да се добра употребљавају или делатности обављају</w:t>
            </w:r>
          </w:p>
        </w:tc>
        <w:tc>
          <w:tcPr>
            <w:tcW w:w="1392" w:type="dxa"/>
            <w:tcBorders>
              <w:bottom w:val="single" w:sz="2" w:space="0" w:color="000000"/>
            </w:tcBorders>
          </w:tcPr>
          <w:p w:rsidR="00AC752E" w:rsidRPr="00AC752E" w:rsidRDefault="00AC752E" w:rsidP="00AC752E">
            <w:pPr>
              <w:spacing w:after="0"/>
              <w:jc w:val="both"/>
              <w:rPr>
                <w:lang w:val="en-US"/>
              </w:rPr>
            </w:pPr>
            <w:r w:rsidRPr="00AC752E">
              <w:rPr>
                <w:lang w:val="en-US"/>
              </w:rPr>
              <w:t>14.580</w:t>
            </w:r>
          </w:p>
        </w:tc>
        <w:tc>
          <w:tcPr>
            <w:tcW w:w="1392" w:type="dxa"/>
            <w:tcBorders>
              <w:bottom w:val="single" w:sz="2" w:space="0" w:color="000000"/>
            </w:tcBorders>
          </w:tcPr>
          <w:p w:rsidR="00AC752E" w:rsidRPr="00AC752E" w:rsidRDefault="00AC752E" w:rsidP="00AC752E">
            <w:pPr>
              <w:spacing w:after="0"/>
              <w:jc w:val="both"/>
              <w:rPr>
                <w:lang w:val="en-US"/>
              </w:rPr>
            </w:pPr>
            <w:r w:rsidRPr="00AC752E">
              <w:rPr>
                <w:lang w:val="en-US"/>
              </w:rPr>
              <w:t>14.990</w:t>
            </w:r>
          </w:p>
        </w:tc>
      </w:tr>
    </w:tbl>
    <w:p w:rsidR="00AC752E" w:rsidRPr="00AC752E" w:rsidRDefault="00AC752E" w:rsidP="00AC752E">
      <w:pPr>
        <w:spacing w:after="0"/>
        <w:jc w:val="both"/>
        <w:rPr>
          <w:lang w:val="en-US"/>
        </w:rPr>
        <w:sectPr w:rsidR="00AC752E" w:rsidRPr="00AC752E" w:rsidSect="00AC752E">
          <w:footerReference w:type="default" r:id="rId16"/>
          <w:pgSz w:w="11920" w:h="16840"/>
          <w:pgMar w:top="560" w:right="560" w:bottom="480" w:left="560" w:header="720" w:footer="283" w:gutter="0"/>
          <w:pgNumType w:start="1"/>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bl>
    <w:p w:rsidR="00AC752E" w:rsidRPr="00AC752E" w:rsidRDefault="00AC752E" w:rsidP="00AC752E">
      <w:pPr>
        <w:spacing w:after="0"/>
        <w:jc w:val="both"/>
        <w:rPr>
          <w:lang w:val="en-US"/>
        </w:rPr>
      </w:pPr>
    </w:p>
    <w:p w:rsidR="00AC752E" w:rsidRPr="00AC752E" w:rsidRDefault="00AC752E" w:rsidP="00AC752E">
      <w:pPr>
        <w:spacing w:after="0"/>
        <w:jc w:val="both"/>
        <w:rPr>
          <w:lang w:val="en-US"/>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4022</w:t>
            </w:r>
          </w:p>
        </w:tc>
        <w:tc>
          <w:tcPr>
            <w:tcW w:w="816" w:type="dxa"/>
          </w:tcPr>
          <w:p w:rsidR="00AC752E" w:rsidRPr="00AC752E" w:rsidRDefault="00AC752E" w:rsidP="00AC752E">
            <w:pPr>
              <w:spacing w:after="0"/>
              <w:jc w:val="both"/>
              <w:rPr>
                <w:lang w:val="en-US"/>
              </w:rPr>
            </w:pPr>
            <w:r w:rsidRPr="00AC752E">
              <w:rPr>
                <w:lang w:val="en-US"/>
              </w:rPr>
              <w:t>714600</w:t>
            </w:r>
          </w:p>
        </w:tc>
        <w:tc>
          <w:tcPr>
            <w:tcW w:w="6145" w:type="dxa"/>
          </w:tcPr>
          <w:p w:rsidR="00AC752E" w:rsidRPr="00AC752E" w:rsidRDefault="00AC752E" w:rsidP="00AC752E">
            <w:pPr>
              <w:spacing w:after="0"/>
              <w:jc w:val="both"/>
              <w:rPr>
                <w:lang w:val="en-US"/>
              </w:rPr>
            </w:pPr>
            <w:r w:rsidRPr="00AC752E">
              <w:rPr>
                <w:lang w:val="en-US"/>
              </w:rPr>
              <w:t>Други порези на добра и услуге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4023</w:t>
            </w:r>
          </w:p>
        </w:tc>
        <w:tc>
          <w:tcPr>
            <w:tcW w:w="816" w:type="dxa"/>
          </w:tcPr>
          <w:p w:rsidR="00AC752E" w:rsidRPr="00AC752E" w:rsidRDefault="00AC752E" w:rsidP="00AC752E">
            <w:pPr>
              <w:spacing w:after="0"/>
              <w:jc w:val="both"/>
              <w:rPr>
                <w:lang w:val="en-US"/>
              </w:rPr>
            </w:pPr>
            <w:r w:rsidRPr="00AC752E">
              <w:rPr>
                <w:lang w:val="en-US"/>
              </w:rPr>
              <w:t>715000</w:t>
            </w:r>
          </w:p>
        </w:tc>
        <w:tc>
          <w:tcPr>
            <w:tcW w:w="6145" w:type="dxa"/>
          </w:tcPr>
          <w:p w:rsidR="00AC752E" w:rsidRPr="00AC752E" w:rsidRDefault="00AC752E" w:rsidP="00AC752E">
            <w:pPr>
              <w:spacing w:after="0"/>
              <w:jc w:val="both"/>
              <w:rPr>
                <w:lang w:val="en-US"/>
              </w:rPr>
            </w:pPr>
            <w:r w:rsidRPr="00AC752E">
              <w:rPr>
                <w:lang w:val="en-US"/>
              </w:rPr>
              <w:t>ПОРЕЗ НА МЕЂУНАРОДНУ ТРГОВИНУ И ТРАНСАКЦИЈЕ (од 4024 до 4029)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4024</w:t>
            </w:r>
          </w:p>
        </w:tc>
        <w:tc>
          <w:tcPr>
            <w:tcW w:w="816" w:type="dxa"/>
          </w:tcPr>
          <w:p w:rsidR="00AC752E" w:rsidRPr="00AC752E" w:rsidRDefault="00AC752E" w:rsidP="00AC752E">
            <w:pPr>
              <w:spacing w:after="0"/>
              <w:jc w:val="both"/>
              <w:rPr>
                <w:lang w:val="en-US"/>
              </w:rPr>
            </w:pPr>
            <w:r w:rsidRPr="00AC752E">
              <w:rPr>
                <w:lang w:val="en-US"/>
              </w:rPr>
              <w:t>715100</w:t>
            </w:r>
          </w:p>
        </w:tc>
        <w:tc>
          <w:tcPr>
            <w:tcW w:w="6145" w:type="dxa"/>
          </w:tcPr>
          <w:p w:rsidR="00AC752E" w:rsidRPr="00AC752E" w:rsidRDefault="00AC752E" w:rsidP="00AC752E">
            <w:pPr>
              <w:spacing w:after="0"/>
              <w:jc w:val="both"/>
              <w:rPr>
                <w:lang w:val="en-US"/>
              </w:rPr>
            </w:pPr>
            <w:r w:rsidRPr="00AC752E">
              <w:rPr>
                <w:lang w:val="en-US"/>
              </w:rPr>
              <w:t>Царине и друге увозне дажбине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4025</w:t>
            </w:r>
          </w:p>
        </w:tc>
        <w:tc>
          <w:tcPr>
            <w:tcW w:w="816" w:type="dxa"/>
          </w:tcPr>
          <w:p w:rsidR="00AC752E" w:rsidRPr="00AC752E" w:rsidRDefault="00AC752E" w:rsidP="00AC752E">
            <w:pPr>
              <w:spacing w:after="0"/>
              <w:jc w:val="both"/>
              <w:rPr>
                <w:lang w:val="en-US"/>
              </w:rPr>
            </w:pPr>
            <w:r w:rsidRPr="00AC752E">
              <w:rPr>
                <w:lang w:val="en-US"/>
              </w:rPr>
              <w:t>715200</w:t>
            </w:r>
          </w:p>
        </w:tc>
        <w:tc>
          <w:tcPr>
            <w:tcW w:w="6145" w:type="dxa"/>
          </w:tcPr>
          <w:p w:rsidR="00AC752E" w:rsidRPr="00AC752E" w:rsidRDefault="00AC752E" w:rsidP="00AC752E">
            <w:pPr>
              <w:spacing w:after="0"/>
              <w:jc w:val="both"/>
              <w:rPr>
                <w:lang w:val="en-US"/>
              </w:rPr>
            </w:pPr>
            <w:r w:rsidRPr="00AC752E">
              <w:rPr>
                <w:lang w:val="en-US"/>
              </w:rPr>
              <w:t>Порези на извоз</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4026</w:t>
            </w:r>
          </w:p>
        </w:tc>
        <w:tc>
          <w:tcPr>
            <w:tcW w:w="816" w:type="dxa"/>
          </w:tcPr>
          <w:p w:rsidR="00AC752E" w:rsidRPr="00AC752E" w:rsidRDefault="00AC752E" w:rsidP="00AC752E">
            <w:pPr>
              <w:spacing w:after="0"/>
              <w:jc w:val="both"/>
              <w:rPr>
                <w:lang w:val="en-US"/>
              </w:rPr>
            </w:pPr>
            <w:r w:rsidRPr="00AC752E">
              <w:rPr>
                <w:lang w:val="en-US"/>
              </w:rPr>
              <w:t>715300</w:t>
            </w:r>
          </w:p>
        </w:tc>
        <w:tc>
          <w:tcPr>
            <w:tcW w:w="6145" w:type="dxa"/>
          </w:tcPr>
          <w:p w:rsidR="00AC752E" w:rsidRPr="00AC752E" w:rsidRDefault="00AC752E" w:rsidP="00AC752E">
            <w:pPr>
              <w:spacing w:after="0"/>
              <w:jc w:val="both"/>
              <w:rPr>
                <w:lang w:val="en-US"/>
              </w:rPr>
            </w:pPr>
            <w:r w:rsidRPr="00AC752E">
              <w:rPr>
                <w:lang w:val="en-US"/>
              </w:rPr>
              <w:t>Добит извозних или увозних монопола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4027</w:t>
            </w:r>
          </w:p>
        </w:tc>
        <w:tc>
          <w:tcPr>
            <w:tcW w:w="816" w:type="dxa"/>
          </w:tcPr>
          <w:p w:rsidR="00AC752E" w:rsidRPr="00AC752E" w:rsidRDefault="00AC752E" w:rsidP="00AC752E">
            <w:pPr>
              <w:spacing w:after="0"/>
              <w:jc w:val="both"/>
              <w:rPr>
                <w:lang w:val="en-US"/>
              </w:rPr>
            </w:pPr>
            <w:r w:rsidRPr="00AC752E">
              <w:rPr>
                <w:lang w:val="en-US"/>
              </w:rPr>
              <w:t>715400</w:t>
            </w:r>
          </w:p>
        </w:tc>
        <w:tc>
          <w:tcPr>
            <w:tcW w:w="6145" w:type="dxa"/>
          </w:tcPr>
          <w:p w:rsidR="00AC752E" w:rsidRPr="00AC752E" w:rsidRDefault="00AC752E" w:rsidP="00AC752E">
            <w:pPr>
              <w:spacing w:after="0"/>
              <w:jc w:val="both"/>
              <w:rPr>
                <w:lang w:val="en-US"/>
              </w:rPr>
            </w:pPr>
            <w:r w:rsidRPr="00AC752E">
              <w:rPr>
                <w:lang w:val="en-US"/>
              </w:rPr>
              <w:t>Добит по основу разлике између куповног и продајног девизног курса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4028</w:t>
            </w:r>
          </w:p>
        </w:tc>
        <w:tc>
          <w:tcPr>
            <w:tcW w:w="816" w:type="dxa"/>
          </w:tcPr>
          <w:p w:rsidR="00AC752E" w:rsidRPr="00AC752E" w:rsidRDefault="00AC752E" w:rsidP="00AC752E">
            <w:pPr>
              <w:spacing w:after="0"/>
              <w:jc w:val="both"/>
              <w:rPr>
                <w:lang w:val="en-US"/>
              </w:rPr>
            </w:pPr>
            <w:r w:rsidRPr="00AC752E">
              <w:rPr>
                <w:lang w:val="en-US"/>
              </w:rPr>
              <w:t>715500</w:t>
            </w:r>
          </w:p>
        </w:tc>
        <w:tc>
          <w:tcPr>
            <w:tcW w:w="6145" w:type="dxa"/>
          </w:tcPr>
          <w:p w:rsidR="00AC752E" w:rsidRPr="00AC752E" w:rsidRDefault="00AC752E" w:rsidP="00AC752E">
            <w:pPr>
              <w:spacing w:after="0"/>
              <w:jc w:val="both"/>
              <w:rPr>
                <w:lang w:val="en-US"/>
              </w:rPr>
            </w:pPr>
            <w:r w:rsidRPr="00AC752E">
              <w:rPr>
                <w:lang w:val="en-US"/>
              </w:rPr>
              <w:t>Порези на продају или куповину девиза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4029</w:t>
            </w:r>
          </w:p>
        </w:tc>
        <w:tc>
          <w:tcPr>
            <w:tcW w:w="816" w:type="dxa"/>
          </w:tcPr>
          <w:p w:rsidR="00AC752E" w:rsidRPr="00AC752E" w:rsidRDefault="00AC752E" w:rsidP="00AC752E">
            <w:pPr>
              <w:spacing w:after="0"/>
              <w:jc w:val="both"/>
              <w:rPr>
                <w:lang w:val="en-US"/>
              </w:rPr>
            </w:pPr>
            <w:r w:rsidRPr="00AC752E">
              <w:rPr>
                <w:lang w:val="en-US"/>
              </w:rPr>
              <w:t>715600</w:t>
            </w:r>
          </w:p>
        </w:tc>
        <w:tc>
          <w:tcPr>
            <w:tcW w:w="6145" w:type="dxa"/>
          </w:tcPr>
          <w:p w:rsidR="00AC752E" w:rsidRPr="00AC752E" w:rsidRDefault="00AC752E" w:rsidP="00AC752E">
            <w:pPr>
              <w:spacing w:after="0"/>
              <w:jc w:val="both"/>
              <w:rPr>
                <w:lang w:val="en-US"/>
              </w:rPr>
            </w:pPr>
            <w:r w:rsidRPr="00AC752E">
              <w:rPr>
                <w:lang w:val="en-US"/>
              </w:rPr>
              <w:t>Други порези на међународну трговину и трансакције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4030</w:t>
            </w:r>
          </w:p>
        </w:tc>
        <w:tc>
          <w:tcPr>
            <w:tcW w:w="816" w:type="dxa"/>
          </w:tcPr>
          <w:p w:rsidR="00AC752E" w:rsidRPr="00AC752E" w:rsidRDefault="00AC752E" w:rsidP="00AC752E">
            <w:pPr>
              <w:spacing w:after="0"/>
              <w:jc w:val="both"/>
              <w:rPr>
                <w:lang w:val="en-US"/>
              </w:rPr>
            </w:pPr>
            <w:r w:rsidRPr="00AC752E">
              <w:rPr>
                <w:lang w:val="en-US"/>
              </w:rPr>
              <w:t>716000</w:t>
            </w:r>
          </w:p>
        </w:tc>
        <w:tc>
          <w:tcPr>
            <w:tcW w:w="6145" w:type="dxa"/>
          </w:tcPr>
          <w:p w:rsidR="00AC752E" w:rsidRPr="00AC752E" w:rsidRDefault="00AC752E" w:rsidP="00AC752E">
            <w:pPr>
              <w:spacing w:after="0"/>
              <w:jc w:val="both"/>
              <w:rPr>
                <w:lang w:val="en-US"/>
              </w:rPr>
            </w:pPr>
            <w:r w:rsidRPr="00AC752E">
              <w:rPr>
                <w:lang w:val="en-US"/>
              </w:rPr>
              <w:t>ДРУГИ ПОРЕЗИ (4031 + 4032)</w:t>
            </w:r>
          </w:p>
        </w:tc>
        <w:tc>
          <w:tcPr>
            <w:tcW w:w="1392" w:type="dxa"/>
          </w:tcPr>
          <w:p w:rsidR="00AC752E" w:rsidRPr="00AC752E" w:rsidRDefault="00AC752E" w:rsidP="00AC752E">
            <w:pPr>
              <w:spacing w:after="0"/>
              <w:jc w:val="both"/>
              <w:rPr>
                <w:lang w:val="en-US"/>
              </w:rPr>
            </w:pPr>
            <w:r w:rsidRPr="00AC752E">
              <w:rPr>
                <w:lang w:val="en-US"/>
              </w:rPr>
              <w:t>11.536</w:t>
            </w:r>
          </w:p>
        </w:tc>
        <w:tc>
          <w:tcPr>
            <w:tcW w:w="1392" w:type="dxa"/>
          </w:tcPr>
          <w:p w:rsidR="00AC752E" w:rsidRPr="00AC752E" w:rsidRDefault="00AC752E" w:rsidP="00AC752E">
            <w:pPr>
              <w:spacing w:after="0"/>
              <w:jc w:val="both"/>
              <w:rPr>
                <w:lang w:val="en-US"/>
              </w:rPr>
            </w:pPr>
            <w:r w:rsidRPr="00AC752E">
              <w:rPr>
                <w:lang w:val="en-US"/>
              </w:rPr>
              <w:t>13.135</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4031</w:t>
            </w:r>
          </w:p>
        </w:tc>
        <w:tc>
          <w:tcPr>
            <w:tcW w:w="816" w:type="dxa"/>
          </w:tcPr>
          <w:p w:rsidR="00AC752E" w:rsidRPr="00AC752E" w:rsidRDefault="00AC752E" w:rsidP="00AC752E">
            <w:pPr>
              <w:spacing w:after="0"/>
              <w:jc w:val="both"/>
              <w:rPr>
                <w:lang w:val="en-US"/>
              </w:rPr>
            </w:pPr>
            <w:r w:rsidRPr="00AC752E">
              <w:rPr>
                <w:lang w:val="en-US"/>
              </w:rPr>
              <w:t>716100</w:t>
            </w:r>
          </w:p>
        </w:tc>
        <w:tc>
          <w:tcPr>
            <w:tcW w:w="6145" w:type="dxa"/>
          </w:tcPr>
          <w:p w:rsidR="00AC752E" w:rsidRPr="00AC752E" w:rsidRDefault="00AC752E" w:rsidP="00AC752E">
            <w:pPr>
              <w:spacing w:after="0"/>
              <w:jc w:val="both"/>
              <w:rPr>
                <w:lang w:val="en-US"/>
              </w:rPr>
            </w:pPr>
            <w:r w:rsidRPr="00AC752E">
              <w:rPr>
                <w:lang w:val="en-US"/>
              </w:rPr>
              <w:t>Други порези које искључиво плаћају предузећа, односно предузетници</w:t>
            </w:r>
          </w:p>
        </w:tc>
        <w:tc>
          <w:tcPr>
            <w:tcW w:w="1392" w:type="dxa"/>
          </w:tcPr>
          <w:p w:rsidR="00AC752E" w:rsidRPr="00AC752E" w:rsidRDefault="00AC752E" w:rsidP="00AC752E">
            <w:pPr>
              <w:spacing w:after="0"/>
              <w:jc w:val="both"/>
              <w:rPr>
                <w:lang w:val="en-US"/>
              </w:rPr>
            </w:pPr>
            <w:r w:rsidRPr="00AC752E">
              <w:rPr>
                <w:lang w:val="en-US"/>
              </w:rPr>
              <w:t>11.536</w:t>
            </w:r>
          </w:p>
        </w:tc>
        <w:tc>
          <w:tcPr>
            <w:tcW w:w="1392" w:type="dxa"/>
          </w:tcPr>
          <w:p w:rsidR="00AC752E" w:rsidRPr="00AC752E" w:rsidRDefault="00AC752E" w:rsidP="00AC752E">
            <w:pPr>
              <w:spacing w:after="0"/>
              <w:jc w:val="both"/>
              <w:rPr>
                <w:lang w:val="en-US"/>
              </w:rPr>
            </w:pPr>
            <w:r w:rsidRPr="00AC752E">
              <w:rPr>
                <w:lang w:val="en-US"/>
              </w:rPr>
              <w:t>13.135</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4032</w:t>
            </w:r>
          </w:p>
        </w:tc>
        <w:tc>
          <w:tcPr>
            <w:tcW w:w="816" w:type="dxa"/>
          </w:tcPr>
          <w:p w:rsidR="00AC752E" w:rsidRPr="00AC752E" w:rsidRDefault="00AC752E" w:rsidP="00AC752E">
            <w:pPr>
              <w:spacing w:after="0"/>
              <w:jc w:val="both"/>
              <w:rPr>
                <w:lang w:val="en-US"/>
              </w:rPr>
            </w:pPr>
            <w:r w:rsidRPr="00AC752E">
              <w:rPr>
                <w:lang w:val="en-US"/>
              </w:rPr>
              <w:t>716200</w:t>
            </w:r>
          </w:p>
        </w:tc>
        <w:tc>
          <w:tcPr>
            <w:tcW w:w="6145" w:type="dxa"/>
          </w:tcPr>
          <w:p w:rsidR="00AC752E" w:rsidRPr="00AC752E" w:rsidRDefault="00AC752E" w:rsidP="00AC752E">
            <w:pPr>
              <w:spacing w:after="0"/>
              <w:jc w:val="both"/>
              <w:rPr>
                <w:lang w:val="en-US"/>
              </w:rPr>
            </w:pPr>
            <w:r w:rsidRPr="00AC752E">
              <w:rPr>
                <w:lang w:val="en-US"/>
              </w:rPr>
              <w:t>Други порези које плаћају остала лица или који се не могу идентификовати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4033</w:t>
            </w:r>
          </w:p>
        </w:tc>
        <w:tc>
          <w:tcPr>
            <w:tcW w:w="816" w:type="dxa"/>
          </w:tcPr>
          <w:p w:rsidR="00AC752E" w:rsidRPr="00AC752E" w:rsidRDefault="00AC752E" w:rsidP="00AC752E">
            <w:pPr>
              <w:spacing w:after="0"/>
              <w:jc w:val="both"/>
              <w:rPr>
                <w:lang w:val="en-US"/>
              </w:rPr>
            </w:pPr>
            <w:r w:rsidRPr="00AC752E">
              <w:rPr>
                <w:lang w:val="en-US"/>
              </w:rPr>
              <w:t>717000</w:t>
            </w:r>
          </w:p>
        </w:tc>
        <w:tc>
          <w:tcPr>
            <w:tcW w:w="6145" w:type="dxa"/>
          </w:tcPr>
          <w:p w:rsidR="00AC752E" w:rsidRPr="00AC752E" w:rsidRDefault="00AC752E" w:rsidP="00AC752E">
            <w:pPr>
              <w:spacing w:after="0"/>
              <w:jc w:val="both"/>
              <w:rPr>
                <w:lang w:val="en-US"/>
              </w:rPr>
            </w:pPr>
            <w:r w:rsidRPr="00AC752E">
              <w:rPr>
                <w:lang w:val="en-US"/>
              </w:rPr>
              <w:t>АКЦИЗЕ (од 4034 до 4039)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4034</w:t>
            </w:r>
          </w:p>
        </w:tc>
        <w:tc>
          <w:tcPr>
            <w:tcW w:w="816" w:type="dxa"/>
          </w:tcPr>
          <w:p w:rsidR="00AC752E" w:rsidRPr="00AC752E" w:rsidRDefault="00AC752E" w:rsidP="00AC752E">
            <w:pPr>
              <w:spacing w:after="0"/>
              <w:jc w:val="both"/>
              <w:rPr>
                <w:lang w:val="en-US"/>
              </w:rPr>
            </w:pPr>
            <w:r w:rsidRPr="00AC752E">
              <w:rPr>
                <w:lang w:val="en-US"/>
              </w:rPr>
              <w:t>717100</w:t>
            </w:r>
          </w:p>
        </w:tc>
        <w:tc>
          <w:tcPr>
            <w:tcW w:w="6145" w:type="dxa"/>
          </w:tcPr>
          <w:p w:rsidR="00AC752E" w:rsidRPr="00AC752E" w:rsidRDefault="00AC752E" w:rsidP="00AC752E">
            <w:pPr>
              <w:spacing w:after="0"/>
              <w:jc w:val="both"/>
              <w:rPr>
                <w:lang w:val="en-US"/>
              </w:rPr>
            </w:pPr>
            <w:r w:rsidRPr="00AC752E">
              <w:rPr>
                <w:lang w:val="en-US"/>
              </w:rPr>
              <w:t>Акцизе на деривате нафте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4035</w:t>
            </w:r>
          </w:p>
        </w:tc>
        <w:tc>
          <w:tcPr>
            <w:tcW w:w="816" w:type="dxa"/>
          </w:tcPr>
          <w:p w:rsidR="00AC752E" w:rsidRPr="00AC752E" w:rsidRDefault="00AC752E" w:rsidP="00AC752E">
            <w:pPr>
              <w:spacing w:after="0"/>
              <w:jc w:val="both"/>
              <w:rPr>
                <w:lang w:val="en-US"/>
              </w:rPr>
            </w:pPr>
            <w:r w:rsidRPr="00AC752E">
              <w:rPr>
                <w:lang w:val="en-US"/>
              </w:rPr>
              <w:t>717200</w:t>
            </w:r>
          </w:p>
        </w:tc>
        <w:tc>
          <w:tcPr>
            <w:tcW w:w="6145" w:type="dxa"/>
          </w:tcPr>
          <w:p w:rsidR="00AC752E" w:rsidRPr="00AC752E" w:rsidRDefault="00AC752E" w:rsidP="00AC752E">
            <w:pPr>
              <w:spacing w:after="0"/>
              <w:jc w:val="both"/>
              <w:rPr>
                <w:lang w:val="en-US"/>
              </w:rPr>
            </w:pPr>
            <w:r w:rsidRPr="00AC752E">
              <w:rPr>
                <w:lang w:val="en-US"/>
              </w:rPr>
              <w:t>Акцизе на дуванске прерађевине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4036</w:t>
            </w:r>
          </w:p>
        </w:tc>
        <w:tc>
          <w:tcPr>
            <w:tcW w:w="816" w:type="dxa"/>
          </w:tcPr>
          <w:p w:rsidR="00AC752E" w:rsidRPr="00AC752E" w:rsidRDefault="00AC752E" w:rsidP="00AC752E">
            <w:pPr>
              <w:spacing w:after="0"/>
              <w:jc w:val="both"/>
              <w:rPr>
                <w:lang w:val="en-US"/>
              </w:rPr>
            </w:pPr>
            <w:r w:rsidRPr="00AC752E">
              <w:rPr>
                <w:lang w:val="en-US"/>
              </w:rPr>
              <w:t>717300</w:t>
            </w:r>
          </w:p>
        </w:tc>
        <w:tc>
          <w:tcPr>
            <w:tcW w:w="6145" w:type="dxa"/>
          </w:tcPr>
          <w:p w:rsidR="00AC752E" w:rsidRPr="00AC752E" w:rsidRDefault="00AC752E" w:rsidP="00AC752E">
            <w:pPr>
              <w:spacing w:after="0"/>
              <w:jc w:val="both"/>
              <w:rPr>
                <w:lang w:val="en-US"/>
              </w:rPr>
            </w:pPr>
            <w:r w:rsidRPr="00AC752E">
              <w:rPr>
                <w:lang w:val="en-US"/>
              </w:rPr>
              <w:t>Акцизе на алкохолна пића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4037</w:t>
            </w:r>
          </w:p>
        </w:tc>
        <w:tc>
          <w:tcPr>
            <w:tcW w:w="816" w:type="dxa"/>
          </w:tcPr>
          <w:p w:rsidR="00AC752E" w:rsidRPr="00AC752E" w:rsidRDefault="00AC752E" w:rsidP="00AC752E">
            <w:pPr>
              <w:spacing w:after="0"/>
              <w:jc w:val="both"/>
              <w:rPr>
                <w:lang w:val="en-US"/>
              </w:rPr>
            </w:pPr>
            <w:r w:rsidRPr="00AC752E">
              <w:rPr>
                <w:lang w:val="en-US"/>
              </w:rPr>
              <w:t>717400</w:t>
            </w:r>
          </w:p>
        </w:tc>
        <w:tc>
          <w:tcPr>
            <w:tcW w:w="6145" w:type="dxa"/>
          </w:tcPr>
          <w:p w:rsidR="00AC752E" w:rsidRPr="00AC752E" w:rsidRDefault="00AC752E" w:rsidP="00AC752E">
            <w:pPr>
              <w:spacing w:after="0"/>
              <w:jc w:val="both"/>
              <w:rPr>
                <w:lang w:val="en-US"/>
              </w:rPr>
            </w:pPr>
            <w:r w:rsidRPr="00AC752E">
              <w:rPr>
                <w:lang w:val="en-US"/>
              </w:rPr>
              <w:t>Акцизе на освежавајућа безалкохолна пића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4038</w:t>
            </w:r>
          </w:p>
        </w:tc>
        <w:tc>
          <w:tcPr>
            <w:tcW w:w="816" w:type="dxa"/>
          </w:tcPr>
          <w:p w:rsidR="00AC752E" w:rsidRPr="00AC752E" w:rsidRDefault="00AC752E" w:rsidP="00AC752E">
            <w:pPr>
              <w:spacing w:after="0"/>
              <w:jc w:val="both"/>
              <w:rPr>
                <w:lang w:val="en-US"/>
              </w:rPr>
            </w:pPr>
            <w:r w:rsidRPr="00AC752E">
              <w:rPr>
                <w:lang w:val="en-US"/>
              </w:rPr>
              <w:t>717500</w:t>
            </w:r>
          </w:p>
        </w:tc>
        <w:tc>
          <w:tcPr>
            <w:tcW w:w="6145" w:type="dxa"/>
          </w:tcPr>
          <w:p w:rsidR="00AC752E" w:rsidRPr="00AC752E" w:rsidRDefault="00AC752E" w:rsidP="00AC752E">
            <w:pPr>
              <w:spacing w:after="0"/>
              <w:jc w:val="both"/>
              <w:rPr>
                <w:lang w:val="en-US"/>
              </w:rPr>
            </w:pPr>
            <w:r w:rsidRPr="00AC752E">
              <w:rPr>
                <w:lang w:val="en-US"/>
              </w:rPr>
              <w:t>Акцизе на кафу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4039</w:t>
            </w:r>
          </w:p>
        </w:tc>
        <w:tc>
          <w:tcPr>
            <w:tcW w:w="816" w:type="dxa"/>
          </w:tcPr>
          <w:p w:rsidR="00AC752E" w:rsidRPr="00AC752E" w:rsidRDefault="00AC752E" w:rsidP="00AC752E">
            <w:pPr>
              <w:spacing w:after="0"/>
              <w:jc w:val="both"/>
              <w:rPr>
                <w:lang w:val="en-US"/>
              </w:rPr>
            </w:pPr>
            <w:r w:rsidRPr="00AC752E">
              <w:rPr>
                <w:lang w:val="en-US"/>
              </w:rPr>
              <w:t>717600</w:t>
            </w:r>
          </w:p>
        </w:tc>
        <w:tc>
          <w:tcPr>
            <w:tcW w:w="6145" w:type="dxa"/>
          </w:tcPr>
          <w:p w:rsidR="00AC752E" w:rsidRPr="00AC752E" w:rsidRDefault="00AC752E" w:rsidP="00AC752E">
            <w:pPr>
              <w:spacing w:after="0"/>
              <w:jc w:val="both"/>
              <w:rPr>
                <w:lang w:val="en-US"/>
              </w:rPr>
            </w:pPr>
            <w:r w:rsidRPr="00AC752E">
              <w:rPr>
                <w:lang w:val="en-US"/>
              </w:rPr>
              <w:t>Друге акцизе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705"/>
        </w:trPr>
        <w:tc>
          <w:tcPr>
            <w:tcW w:w="804"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4040</w:t>
            </w:r>
          </w:p>
        </w:tc>
        <w:tc>
          <w:tcPr>
            <w:tcW w:w="816"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719000</w:t>
            </w:r>
          </w:p>
        </w:tc>
        <w:tc>
          <w:tcPr>
            <w:tcW w:w="6145" w:type="dxa"/>
          </w:tcPr>
          <w:p w:rsidR="00AC752E" w:rsidRPr="00AC752E" w:rsidRDefault="00AC752E" w:rsidP="00AC752E">
            <w:pPr>
              <w:spacing w:after="0"/>
              <w:jc w:val="both"/>
              <w:rPr>
                <w:lang w:val="en-US"/>
              </w:rPr>
            </w:pPr>
            <w:r w:rsidRPr="00AC752E">
              <w:rPr>
                <w:lang w:val="en-US"/>
              </w:rPr>
              <w:t>ЈЕДНОКРАТНИ ПОРЕЗ НА ЕКСТРА ПРОФИТ И ЕКСТРА ИМОВИНУ СТЕЧЕНУ КОРИШЋЕЊЕМ ПОСЕБНИХ ПОГОДНОСТИ (од 4041 до 4046)</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4041</w:t>
            </w:r>
          </w:p>
        </w:tc>
        <w:tc>
          <w:tcPr>
            <w:tcW w:w="816" w:type="dxa"/>
          </w:tcPr>
          <w:p w:rsidR="00AC752E" w:rsidRPr="00AC752E" w:rsidRDefault="00AC752E" w:rsidP="00AC752E">
            <w:pPr>
              <w:spacing w:after="0"/>
              <w:jc w:val="both"/>
              <w:rPr>
                <w:lang w:val="en-US"/>
              </w:rPr>
            </w:pPr>
            <w:r w:rsidRPr="00AC752E">
              <w:rPr>
                <w:lang w:val="en-US"/>
              </w:rPr>
              <w:t>719100</w:t>
            </w:r>
          </w:p>
        </w:tc>
        <w:tc>
          <w:tcPr>
            <w:tcW w:w="6145" w:type="dxa"/>
          </w:tcPr>
          <w:p w:rsidR="00AC752E" w:rsidRPr="00AC752E" w:rsidRDefault="00AC752E" w:rsidP="00AC752E">
            <w:pPr>
              <w:spacing w:after="0"/>
              <w:jc w:val="both"/>
              <w:rPr>
                <w:lang w:val="en-US"/>
              </w:rPr>
            </w:pPr>
            <w:r w:rsidRPr="00AC752E">
              <w:rPr>
                <w:lang w:val="en-US"/>
              </w:rPr>
              <w:t>Порез на доходак, добит и капиталну добит на терет физичких лица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4042</w:t>
            </w:r>
          </w:p>
        </w:tc>
        <w:tc>
          <w:tcPr>
            <w:tcW w:w="816" w:type="dxa"/>
          </w:tcPr>
          <w:p w:rsidR="00AC752E" w:rsidRPr="00AC752E" w:rsidRDefault="00AC752E" w:rsidP="00AC752E">
            <w:pPr>
              <w:spacing w:after="0"/>
              <w:jc w:val="both"/>
              <w:rPr>
                <w:lang w:val="en-US"/>
              </w:rPr>
            </w:pPr>
            <w:r w:rsidRPr="00AC752E">
              <w:rPr>
                <w:lang w:val="en-US"/>
              </w:rPr>
              <w:t>719200</w:t>
            </w:r>
          </w:p>
        </w:tc>
        <w:tc>
          <w:tcPr>
            <w:tcW w:w="6145" w:type="dxa"/>
          </w:tcPr>
          <w:p w:rsidR="00AC752E" w:rsidRPr="00AC752E" w:rsidRDefault="00AC752E" w:rsidP="00AC752E">
            <w:pPr>
              <w:spacing w:after="0"/>
              <w:jc w:val="both"/>
              <w:rPr>
                <w:lang w:val="en-US"/>
              </w:rPr>
            </w:pPr>
            <w:r w:rsidRPr="00AC752E">
              <w:rPr>
                <w:lang w:val="en-US"/>
              </w:rPr>
              <w:t>Порез на доходак, добит и капиталну добит на терет предузећа и осталих правних лица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4043</w:t>
            </w:r>
          </w:p>
        </w:tc>
        <w:tc>
          <w:tcPr>
            <w:tcW w:w="816" w:type="dxa"/>
          </w:tcPr>
          <w:p w:rsidR="00AC752E" w:rsidRPr="00AC752E" w:rsidRDefault="00AC752E" w:rsidP="00AC752E">
            <w:pPr>
              <w:spacing w:after="0"/>
              <w:jc w:val="both"/>
              <w:rPr>
                <w:lang w:val="en-US"/>
              </w:rPr>
            </w:pPr>
            <w:r w:rsidRPr="00AC752E">
              <w:rPr>
                <w:lang w:val="en-US"/>
              </w:rPr>
              <w:t>719300</w:t>
            </w:r>
          </w:p>
        </w:tc>
        <w:tc>
          <w:tcPr>
            <w:tcW w:w="6145" w:type="dxa"/>
          </w:tcPr>
          <w:p w:rsidR="00AC752E" w:rsidRPr="00AC752E" w:rsidRDefault="00AC752E" w:rsidP="00AC752E">
            <w:pPr>
              <w:spacing w:after="0"/>
              <w:jc w:val="both"/>
              <w:rPr>
                <w:lang w:val="en-US"/>
              </w:rPr>
            </w:pPr>
            <w:r w:rsidRPr="00AC752E">
              <w:rPr>
                <w:lang w:val="en-US"/>
              </w:rPr>
              <w:t>Порез на доходак, добит и капиталну добит нераспоредив између физичких и правних лица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4044</w:t>
            </w:r>
          </w:p>
        </w:tc>
        <w:tc>
          <w:tcPr>
            <w:tcW w:w="816" w:type="dxa"/>
          </w:tcPr>
          <w:p w:rsidR="00AC752E" w:rsidRPr="00AC752E" w:rsidRDefault="00AC752E" w:rsidP="00AC752E">
            <w:pPr>
              <w:spacing w:after="0"/>
              <w:jc w:val="both"/>
              <w:rPr>
                <w:lang w:val="en-US"/>
              </w:rPr>
            </w:pPr>
            <w:r w:rsidRPr="00AC752E">
              <w:rPr>
                <w:lang w:val="en-US"/>
              </w:rPr>
              <w:t>719400</w:t>
            </w:r>
          </w:p>
        </w:tc>
        <w:tc>
          <w:tcPr>
            <w:tcW w:w="6145" w:type="dxa"/>
          </w:tcPr>
          <w:p w:rsidR="00AC752E" w:rsidRPr="00AC752E" w:rsidRDefault="00AC752E" w:rsidP="00AC752E">
            <w:pPr>
              <w:spacing w:after="0"/>
              <w:jc w:val="both"/>
              <w:rPr>
                <w:lang w:val="en-US"/>
              </w:rPr>
            </w:pPr>
            <w:r w:rsidRPr="00AC752E">
              <w:rPr>
                <w:lang w:val="en-US"/>
              </w:rPr>
              <w:t>Остали једнократни порези на имовину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4045</w:t>
            </w:r>
          </w:p>
        </w:tc>
        <w:tc>
          <w:tcPr>
            <w:tcW w:w="816" w:type="dxa"/>
          </w:tcPr>
          <w:p w:rsidR="00AC752E" w:rsidRPr="00AC752E" w:rsidRDefault="00AC752E" w:rsidP="00AC752E">
            <w:pPr>
              <w:spacing w:after="0"/>
              <w:jc w:val="both"/>
              <w:rPr>
                <w:lang w:val="en-US"/>
              </w:rPr>
            </w:pPr>
            <w:r w:rsidRPr="00AC752E">
              <w:rPr>
                <w:lang w:val="en-US"/>
              </w:rPr>
              <w:t>719500</w:t>
            </w:r>
          </w:p>
        </w:tc>
        <w:tc>
          <w:tcPr>
            <w:tcW w:w="6145" w:type="dxa"/>
          </w:tcPr>
          <w:p w:rsidR="00AC752E" w:rsidRPr="00AC752E" w:rsidRDefault="00AC752E" w:rsidP="00AC752E">
            <w:pPr>
              <w:spacing w:after="0"/>
              <w:jc w:val="both"/>
              <w:rPr>
                <w:lang w:val="en-US"/>
              </w:rPr>
            </w:pPr>
            <w:r w:rsidRPr="00AC752E">
              <w:rPr>
                <w:lang w:val="en-US"/>
              </w:rPr>
              <w:t>Остали порези које плаћају искључиво предузећа и предузетници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4046</w:t>
            </w:r>
          </w:p>
        </w:tc>
        <w:tc>
          <w:tcPr>
            <w:tcW w:w="816" w:type="dxa"/>
          </w:tcPr>
          <w:p w:rsidR="00AC752E" w:rsidRPr="00AC752E" w:rsidRDefault="00AC752E" w:rsidP="00AC752E">
            <w:pPr>
              <w:spacing w:after="0"/>
              <w:jc w:val="both"/>
              <w:rPr>
                <w:lang w:val="en-US"/>
              </w:rPr>
            </w:pPr>
            <w:r w:rsidRPr="00AC752E">
              <w:rPr>
                <w:lang w:val="en-US"/>
              </w:rPr>
              <w:t>719600</w:t>
            </w:r>
          </w:p>
        </w:tc>
        <w:tc>
          <w:tcPr>
            <w:tcW w:w="6145" w:type="dxa"/>
          </w:tcPr>
          <w:p w:rsidR="00AC752E" w:rsidRPr="00AC752E" w:rsidRDefault="00AC752E" w:rsidP="00AC752E">
            <w:pPr>
              <w:spacing w:after="0"/>
              <w:jc w:val="both"/>
              <w:rPr>
                <w:lang w:val="en-US"/>
              </w:rPr>
            </w:pPr>
            <w:r w:rsidRPr="00AC752E">
              <w:rPr>
                <w:lang w:val="en-US"/>
              </w:rPr>
              <w:t>Остали порези које плаћају друга или неидентификована лица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4047</w:t>
            </w:r>
          </w:p>
        </w:tc>
        <w:tc>
          <w:tcPr>
            <w:tcW w:w="816" w:type="dxa"/>
          </w:tcPr>
          <w:p w:rsidR="00AC752E" w:rsidRPr="00AC752E" w:rsidRDefault="00AC752E" w:rsidP="00AC752E">
            <w:pPr>
              <w:spacing w:after="0"/>
              <w:jc w:val="both"/>
              <w:rPr>
                <w:lang w:val="en-US"/>
              </w:rPr>
            </w:pPr>
            <w:r w:rsidRPr="00AC752E">
              <w:rPr>
                <w:lang w:val="en-US"/>
              </w:rPr>
              <w:t>720000</w:t>
            </w:r>
          </w:p>
        </w:tc>
        <w:tc>
          <w:tcPr>
            <w:tcW w:w="6145" w:type="dxa"/>
          </w:tcPr>
          <w:p w:rsidR="00AC752E" w:rsidRPr="00AC752E" w:rsidRDefault="00AC752E" w:rsidP="00AC752E">
            <w:pPr>
              <w:spacing w:after="0"/>
              <w:jc w:val="both"/>
              <w:rPr>
                <w:lang w:val="en-US"/>
              </w:rPr>
            </w:pPr>
            <w:r w:rsidRPr="00AC752E">
              <w:rPr>
                <w:lang w:val="en-US"/>
              </w:rPr>
              <w:t>СОЦИЈАЛНИ ДОПРИНОСИ (4048 + 4053)</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4048</w:t>
            </w:r>
          </w:p>
        </w:tc>
        <w:tc>
          <w:tcPr>
            <w:tcW w:w="816" w:type="dxa"/>
          </w:tcPr>
          <w:p w:rsidR="00AC752E" w:rsidRPr="00AC752E" w:rsidRDefault="00AC752E" w:rsidP="00AC752E">
            <w:pPr>
              <w:spacing w:after="0"/>
              <w:jc w:val="both"/>
              <w:rPr>
                <w:lang w:val="en-US"/>
              </w:rPr>
            </w:pPr>
            <w:r w:rsidRPr="00AC752E">
              <w:rPr>
                <w:lang w:val="en-US"/>
              </w:rPr>
              <w:t>721000</w:t>
            </w:r>
          </w:p>
        </w:tc>
        <w:tc>
          <w:tcPr>
            <w:tcW w:w="6145" w:type="dxa"/>
          </w:tcPr>
          <w:p w:rsidR="00AC752E" w:rsidRPr="00AC752E" w:rsidRDefault="00AC752E" w:rsidP="00AC752E">
            <w:pPr>
              <w:spacing w:after="0"/>
              <w:jc w:val="both"/>
              <w:rPr>
                <w:lang w:val="en-US"/>
              </w:rPr>
            </w:pPr>
            <w:r w:rsidRPr="00AC752E">
              <w:rPr>
                <w:lang w:val="en-US"/>
              </w:rPr>
              <w:t>ДОПРИНОСИ ЗА СОЦИЈАЛНО ОСИГУРАЊЕ (од 4049 до 4052)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4049</w:t>
            </w:r>
          </w:p>
        </w:tc>
        <w:tc>
          <w:tcPr>
            <w:tcW w:w="816" w:type="dxa"/>
          </w:tcPr>
          <w:p w:rsidR="00AC752E" w:rsidRPr="00AC752E" w:rsidRDefault="00AC752E" w:rsidP="00AC752E">
            <w:pPr>
              <w:spacing w:after="0"/>
              <w:jc w:val="both"/>
              <w:rPr>
                <w:lang w:val="en-US"/>
              </w:rPr>
            </w:pPr>
            <w:r w:rsidRPr="00AC752E">
              <w:rPr>
                <w:lang w:val="en-US"/>
              </w:rPr>
              <w:t>721100</w:t>
            </w:r>
          </w:p>
        </w:tc>
        <w:tc>
          <w:tcPr>
            <w:tcW w:w="6145" w:type="dxa"/>
          </w:tcPr>
          <w:p w:rsidR="00AC752E" w:rsidRPr="00AC752E" w:rsidRDefault="00AC752E" w:rsidP="00AC752E">
            <w:pPr>
              <w:spacing w:after="0"/>
              <w:jc w:val="both"/>
              <w:rPr>
                <w:lang w:val="en-US"/>
              </w:rPr>
            </w:pPr>
            <w:r w:rsidRPr="00AC752E">
              <w:rPr>
                <w:lang w:val="en-US"/>
              </w:rPr>
              <w:t>Доприноси за социјално осигурање на терет запослених</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4050</w:t>
            </w:r>
          </w:p>
        </w:tc>
        <w:tc>
          <w:tcPr>
            <w:tcW w:w="816" w:type="dxa"/>
          </w:tcPr>
          <w:p w:rsidR="00AC752E" w:rsidRPr="00AC752E" w:rsidRDefault="00AC752E" w:rsidP="00AC752E">
            <w:pPr>
              <w:spacing w:after="0"/>
              <w:jc w:val="both"/>
              <w:rPr>
                <w:lang w:val="en-US"/>
              </w:rPr>
            </w:pPr>
            <w:r w:rsidRPr="00AC752E">
              <w:rPr>
                <w:lang w:val="en-US"/>
              </w:rPr>
              <w:t>721200</w:t>
            </w:r>
          </w:p>
        </w:tc>
        <w:tc>
          <w:tcPr>
            <w:tcW w:w="6145" w:type="dxa"/>
          </w:tcPr>
          <w:p w:rsidR="00AC752E" w:rsidRPr="00AC752E" w:rsidRDefault="00AC752E" w:rsidP="00AC752E">
            <w:pPr>
              <w:spacing w:after="0"/>
              <w:jc w:val="both"/>
              <w:rPr>
                <w:lang w:val="en-US"/>
              </w:rPr>
            </w:pPr>
            <w:r w:rsidRPr="00AC752E">
              <w:rPr>
                <w:lang w:val="en-US"/>
              </w:rPr>
              <w:t>Доприноси за социјално осигурање на терет послодавца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4051</w:t>
            </w:r>
          </w:p>
        </w:tc>
        <w:tc>
          <w:tcPr>
            <w:tcW w:w="816" w:type="dxa"/>
          </w:tcPr>
          <w:p w:rsidR="00AC752E" w:rsidRPr="00AC752E" w:rsidRDefault="00AC752E" w:rsidP="00AC752E">
            <w:pPr>
              <w:spacing w:after="0"/>
              <w:jc w:val="both"/>
              <w:rPr>
                <w:lang w:val="en-US"/>
              </w:rPr>
            </w:pPr>
            <w:r w:rsidRPr="00AC752E">
              <w:rPr>
                <w:lang w:val="en-US"/>
              </w:rPr>
              <w:t>721300</w:t>
            </w:r>
          </w:p>
        </w:tc>
        <w:tc>
          <w:tcPr>
            <w:tcW w:w="6145" w:type="dxa"/>
          </w:tcPr>
          <w:p w:rsidR="00AC752E" w:rsidRPr="00AC752E" w:rsidRDefault="00AC752E" w:rsidP="00AC752E">
            <w:pPr>
              <w:spacing w:after="0"/>
              <w:jc w:val="both"/>
              <w:rPr>
                <w:lang w:val="en-US"/>
              </w:rPr>
            </w:pPr>
            <w:r w:rsidRPr="00AC752E">
              <w:rPr>
                <w:lang w:val="en-US"/>
              </w:rPr>
              <w:t>Доприноси за социјално осигурање лица која обављају самосталну делатност и незапослених лица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4052</w:t>
            </w:r>
          </w:p>
        </w:tc>
        <w:tc>
          <w:tcPr>
            <w:tcW w:w="816" w:type="dxa"/>
          </w:tcPr>
          <w:p w:rsidR="00AC752E" w:rsidRPr="00AC752E" w:rsidRDefault="00AC752E" w:rsidP="00AC752E">
            <w:pPr>
              <w:spacing w:after="0"/>
              <w:jc w:val="both"/>
              <w:rPr>
                <w:lang w:val="en-US"/>
              </w:rPr>
            </w:pPr>
            <w:r w:rsidRPr="00AC752E">
              <w:rPr>
                <w:lang w:val="en-US"/>
              </w:rPr>
              <w:t>721400</w:t>
            </w:r>
          </w:p>
        </w:tc>
        <w:tc>
          <w:tcPr>
            <w:tcW w:w="6145" w:type="dxa"/>
          </w:tcPr>
          <w:p w:rsidR="00AC752E" w:rsidRPr="00AC752E" w:rsidRDefault="00AC752E" w:rsidP="00AC752E">
            <w:pPr>
              <w:spacing w:after="0"/>
              <w:jc w:val="both"/>
              <w:rPr>
                <w:lang w:val="en-US"/>
              </w:rPr>
            </w:pPr>
            <w:r w:rsidRPr="00AC752E">
              <w:rPr>
                <w:lang w:val="en-US"/>
              </w:rPr>
              <w:t>Доприноси за социјално осигурање који се не могу разврстати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4053</w:t>
            </w:r>
          </w:p>
        </w:tc>
        <w:tc>
          <w:tcPr>
            <w:tcW w:w="816" w:type="dxa"/>
          </w:tcPr>
          <w:p w:rsidR="00AC752E" w:rsidRPr="00AC752E" w:rsidRDefault="00AC752E" w:rsidP="00AC752E">
            <w:pPr>
              <w:spacing w:after="0"/>
              <w:jc w:val="both"/>
              <w:rPr>
                <w:lang w:val="en-US"/>
              </w:rPr>
            </w:pPr>
            <w:r w:rsidRPr="00AC752E">
              <w:rPr>
                <w:lang w:val="en-US"/>
              </w:rPr>
              <w:t>722000</w:t>
            </w:r>
          </w:p>
        </w:tc>
        <w:tc>
          <w:tcPr>
            <w:tcW w:w="6145" w:type="dxa"/>
          </w:tcPr>
          <w:p w:rsidR="00AC752E" w:rsidRPr="00AC752E" w:rsidRDefault="00AC752E" w:rsidP="00AC752E">
            <w:pPr>
              <w:spacing w:after="0"/>
              <w:jc w:val="both"/>
              <w:rPr>
                <w:lang w:val="en-US"/>
              </w:rPr>
            </w:pPr>
            <w:r w:rsidRPr="00AC752E">
              <w:rPr>
                <w:lang w:val="en-US"/>
              </w:rPr>
              <w:t>ОСТАЛИ СОЦИЈАЛНИ ДОПРИНОСИ (од 4054 до 4056)</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4054</w:t>
            </w:r>
          </w:p>
        </w:tc>
        <w:tc>
          <w:tcPr>
            <w:tcW w:w="816" w:type="dxa"/>
          </w:tcPr>
          <w:p w:rsidR="00AC752E" w:rsidRPr="00AC752E" w:rsidRDefault="00AC752E" w:rsidP="00AC752E">
            <w:pPr>
              <w:spacing w:after="0"/>
              <w:jc w:val="both"/>
              <w:rPr>
                <w:lang w:val="en-US"/>
              </w:rPr>
            </w:pPr>
            <w:r w:rsidRPr="00AC752E">
              <w:rPr>
                <w:lang w:val="en-US"/>
              </w:rPr>
              <w:t>722100</w:t>
            </w:r>
          </w:p>
        </w:tc>
        <w:tc>
          <w:tcPr>
            <w:tcW w:w="6145" w:type="dxa"/>
          </w:tcPr>
          <w:p w:rsidR="00AC752E" w:rsidRPr="00AC752E" w:rsidRDefault="00AC752E" w:rsidP="00AC752E">
            <w:pPr>
              <w:spacing w:after="0"/>
              <w:jc w:val="both"/>
              <w:rPr>
                <w:lang w:val="en-US"/>
              </w:rPr>
            </w:pPr>
            <w:r w:rsidRPr="00AC752E">
              <w:rPr>
                <w:lang w:val="en-US"/>
              </w:rPr>
              <w:t>Социјални доприноси на терет осигураника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4055</w:t>
            </w:r>
          </w:p>
        </w:tc>
        <w:tc>
          <w:tcPr>
            <w:tcW w:w="816" w:type="dxa"/>
          </w:tcPr>
          <w:p w:rsidR="00AC752E" w:rsidRPr="00AC752E" w:rsidRDefault="00AC752E" w:rsidP="00AC752E">
            <w:pPr>
              <w:spacing w:after="0"/>
              <w:jc w:val="both"/>
              <w:rPr>
                <w:lang w:val="en-US"/>
              </w:rPr>
            </w:pPr>
            <w:r w:rsidRPr="00AC752E">
              <w:rPr>
                <w:lang w:val="en-US"/>
              </w:rPr>
              <w:t>722200</w:t>
            </w:r>
          </w:p>
        </w:tc>
        <w:tc>
          <w:tcPr>
            <w:tcW w:w="6145" w:type="dxa"/>
          </w:tcPr>
          <w:p w:rsidR="00AC752E" w:rsidRPr="00AC752E" w:rsidRDefault="00AC752E" w:rsidP="00AC752E">
            <w:pPr>
              <w:spacing w:after="0"/>
              <w:jc w:val="both"/>
              <w:rPr>
                <w:lang w:val="en-US"/>
              </w:rPr>
            </w:pPr>
            <w:r w:rsidRPr="00AC752E">
              <w:rPr>
                <w:lang w:val="en-US"/>
              </w:rPr>
              <w:t>Социјални доприноси на терет послодаваца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4056</w:t>
            </w:r>
          </w:p>
        </w:tc>
        <w:tc>
          <w:tcPr>
            <w:tcW w:w="816" w:type="dxa"/>
          </w:tcPr>
          <w:p w:rsidR="00AC752E" w:rsidRPr="00AC752E" w:rsidRDefault="00AC752E" w:rsidP="00AC752E">
            <w:pPr>
              <w:spacing w:after="0"/>
              <w:jc w:val="both"/>
              <w:rPr>
                <w:lang w:val="en-US"/>
              </w:rPr>
            </w:pPr>
            <w:r w:rsidRPr="00AC752E">
              <w:rPr>
                <w:lang w:val="en-US"/>
              </w:rPr>
              <w:t>722300</w:t>
            </w:r>
          </w:p>
        </w:tc>
        <w:tc>
          <w:tcPr>
            <w:tcW w:w="6145" w:type="dxa"/>
          </w:tcPr>
          <w:p w:rsidR="00AC752E" w:rsidRPr="00AC752E" w:rsidRDefault="00AC752E" w:rsidP="00AC752E">
            <w:pPr>
              <w:spacing w:after="0"/>
              <w:jc w:val="both"/>
              <w:rPr>
                <w:lang w:val="en-US"/>
              </w:rPr>
            </w:pPr>
            <w:r w:rsidRPr="00AC752E">
              <w:rPr>
                <w:lang w:val="en-US"/>
              </w:rPr>
              <w:t>Импутирани социјални доприноси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4057</w:t>
            </w:r>
          </w:p>
        </w:tc>
        <w:tc>
          <w:tcPr>
            <w:tcW w:w="816" w:type="dxa"/>
          </w:tcPr>
          <w:p w:rsidR="00AC752E" w:rsidRPr="00AC752E" w:rsidRDefault="00AC752E" w:rsidP="00AC752E">
            <w:pPr>
              <w:spacing w:after="0"/>
              <w:jc w:val="both"/>
              <w:rPr>
                <w:lang w:val="en-US"/>
              </w:rPr>
            </w:pPr>
            <w:r w:rsidRPr="00AC752E">
              <w:rPr>
                <w:lang w:val="en-US"/>
              </w:rPr>
              <w:t>730000</w:t>
            </w:r>
          </w:p>
        </w:tc>
        <w:tc>
          <w:tcPr>
            <w:tcW w:w="6145" w:type="dxa"/>
          </w:tcPr>
          <w:p w:rsidR="00AC752E" w:rsidRPr="00AC752E" w:rsidRDefault="00AC752E" w:rsidP="00AC752E">
            <w:pPr>
              <w:spacing w:after="0"/>
              <w:jc w:val="both"/>
              <w:rPr>
                <w:lang w:val="en-US"/>
              </w:rPr>
            </w:pPr>
            <w:r w:rsidRPr="00AC752E">
              <w:rPr>
                <w:lang w:val="en-US"/>
              </w:rPr>
              <w:t>ДОНАЦИЈЕ, ПОМОЋИ И ТРАНСФЕРИ (4058 + 4061 + 4066)</w:t>
            </w:r>
          </w:p>
        </w:tc>
        <w:tc>
          <w:tcPr>
            <w:tcW w:w="1392" w:type="dxa"/>
          </w:tcPr>
          <w:p w:rsidR="00AC752E" w:rsidRPr="00AC752E" w:rsidRDefault="00AC752E" w:rsidP="00AC752E">
            <w:pPr>
              <w:spacing w:after="0"/>
              <w:jc w:val="both"/>
              <w:rPr>
                <w:lang w:val="en-US"/>
              </w:rPr>
            </w:pPr>
            <w:r w:rsidRPr="00AC752E">
              <w:rPr>
                <w:lang w:val="en-US"/>
              </w:rPr>
              <w:t>204.556</w:t>
            </w:r>
          </w:p>
        </w:tc>
        <w:tc>
          <w:tcPr>
            <w:tcW w:w="1392" w:type="dxa"/>
          </w:tcPr>
          <w:p w:rsidR="00AC752E" w:rsidRPr="00AC752E" w:rsidRDefault="00AC752E" w:rsidP="00AC752E">
            <w:pPr>
              <w:spacing w:after="0"/>
              <w:jc w:val="both"/>
              <w:rPr>
                <w:lang w:val="en-US"/>
              </w:rPr>
            </w:pPr>
            <w:r w:rsidRPr="00AC752E">
              <w:rPr>
                <w:lang w:val="en-US"/>
              </w:rPr>
              <w:t>216.204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4058</w:t>
            </w:r>
          </w:p>
        </w:tc>
        <w:tc>
          <w:tcPr>
            <w:tcW w:w="816" w:type="dxa"/>
          </w:tcPr>
          <w:p w:rsidR="00AC752E" w:rsidRPr="00AC752E" w:rsidRDefault="00AC752E" w:rsidP="00AC752E">
            <w:pPr>
              <w:spacing w:after="0"/>
              <w:jc w:val="both"/>
              <w:rPr>
                <w:lang w:val="en-US"/>
              </w:rPr>
            </w:pPr>
            <w:r w:rsidRPr="00AC752E">
              <w:rPr>
                <w:lang w:val="en-US"/>
              </w:rPr>
              <w:t>731000</w:t>
            </w:r>
          </w:p>
        </w:tc>
        <w:tc>
          <w:tcPr>
            <w:tcW w:w="6145" w:type="dxa"/>
          </w:tcPr>
          <w:p w:rsidR="00AC752E" w:rsidRPr="00AC752E" w:rsidRDefault="00AC752E" w:rsidP="00AC752E">
            <w:pPr>
              <w:spacing w:after="0"/>
              <w:jc w:val="both"/>
              <w:rPr>
                <w:lang w:val="en-US"/>
              </w:rPr>
            </w:pPr>
            <w:r w:rsidRPr="00AC752E">
              <w:rPr>
                <w:lang w:val="en-US"/>
              </w:rPr>
              <w:t>ДОНАЦИЈЕ ОД ИНОСТРАНИХ ДРЖАВА (од 4059 + 4060)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4059</w:t>
            </w:r>
          </w:p>
        </w:tc>
        <w:tc>
          <w:tcPr>
            <w:tcW w:w="816" w:type="dxa"/>
          </w:tcPr>
          <w:p w:rsidR="00AC752E" w:rsidRPr="00AC752E" w:rsidRDefault="00AC752E" w:rsidP="00AC752E">
            <w:pPr>
              <w:spacing w:after="0"/>
              <w:jc w:val="both"/>
              <w:rPr>
                <w:lang w:val="en-US"/>
              </w:rPr>
            </w:pPr>
            <w:r w:rsidRPr="00AC752E">
              <w:rPr>
                <w:lang w:val="en-US"/>
              </w:rPr>
              <w:t>731100</w:t>
            </w:r>
          </w:p>
        </w:tc>
        <w:tc>
          <w:tcPr>
            <w:tcW w:w="6145" w:type="dxa"/>
          </w:tcPr>
          <w:p w:rsidR="00AC752E" w:rsidRPr="00AC752E" w:rsidRDefault="00AC752E" w:rsidP="00AC752E">
            <w:pPr>
              <w:spacing w:after="0"/>
              <w:jc w:val="both"/>
              <w:rPr>
                <w:lang w:val="en-US"/>
              </w:rPr>
            </w:pPr>
            <w:r w:rsidRPr="00AC752E">
              <w:rPr>
                <w:lang w:val="en-US"/>
              </w:rPr>
              <w:t>Текуће донације од иностраних држава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4060</w:t>
            </w:r>
          </w:p>
        </w:tc>
        <w:tc>
          <w:tcPr>
            <w:tcW w:w="816" w:type="dxa"/>
          </w:tcPr>
          <w:p w:rsidR="00AC752E" w:rsidRPr="00AC752E" w:rsidRDefault="00AC752E" w:rsidP="00AC752E">
            <w:pPr>
              <w:spacing w:after="0"/>
              <w:jc w:val="both"/>
              <w:rPr>
                <w:lang w:val="en-US"/>
              </w:rPr>
            </w:pPr>
            <w:r w:rsidRPr="00AC752E">
              <w:rPr>
                <w:lang w:val="en-US"/>
              </w:rPr>
              <w:t>731200</w:t>
            </w:r>
          </w:p>
        </w:tc>
        <w:tc>
          <w:tcPr>
            <w:tcW w:w="6145" w:type="dxa"/>
          </w:tcPr>
          <w:p w:rsidR="00AC752E" w:rsidRPr="00AC752E" w:rsidRDefault="00AC752E" w:rsidP="00AC752E">
            <w:pPr>
              <w:spacing w:after="0"/>
              <w:jc w:val="both"/>
              <w:rPr>
                <w:lang w:val="en-US"/>
              </w:rPr>
            </w:pPr>
            <w:r w:rsidRPr="00AC752E">
              <w:rPr>
                <w:lang w:val="en-US"/>
              </w:rPr>
              <w:t>Капиталне донације од иностраних држава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4061</w:t>
            </w:r>
          </w:p>
        </w:tc>
        <w:tc>
          <w:tcPr>
            <w:tcW w:w="816" w:type="dxa"/>
          </w:tcPr>
          <w:p w:rsidR="00AC752E" w:rsidRPr="00AC752E" w:rsidRDefault="00AC752E" w:rsidP="00AC752E">
            <w:pPr>
              <w:spacing w:after="0"/>
              <w:jc w:val="both"/>
              <w:rPr>
                <w:lang w:val="en-US"/>
              </w:rPr>
            </w:pPr>
            <w:r w:rsidRPr="00AC752E">
              <w:rPr>
                <w:lang w:val="en-US"/>
              </w:rPr>
              <w:t>732000</w:t>
            </w:r>
          </w:p>
        </w:tc>
        <w:tc>
          <w:tcPr>
            <w:tcW w:w="6145" w:type="dxa"/>
          </w:tcPr>
          <w:p w:rsidR="00AC752E" w:rsidRPr="00AC752E" w:rsidRDefault="00AC752E" w:rsidP="00AC752E">
            <w:pPr>
              <w:spacing w:after="0"/>
              <w:jc w:val="both"/>
              <w:rPr>
                <w:lang w:val="en-US"/>
              </w:rPr>
            </w:pPr>
            <w:r w:rsidRPr="00AC752E">
              <w:rPr>
                <w:lang w:val="en-US"/>
              </w:rPr>
              <w:t>ДОНАЦИЈЕ И ПОМОЋИ ОД МЕЂУНАРОДНИХ ОРГАНИЗАЦИЈА (од 4062 до 4065)</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4062</w:t>
            </w:r>
          </w:p>
        </w:tc>
        <w:tc>
          <w:tcPr>
            <w:tcW w:w="816" w:type="dxa"/>
          </w:tcPr>
          <w:p w:rsidR="00AC752E" w:rsidRPr="00AC752E" w:rsidRDefault="00AC752E" w:rsidP="00AC752E">
            <w:pPr>
              <w:spacing w:after="0"/>
              <w:jc w:val="both"/>
              <w:rPr>
                <w:lang w:val="en-US"/>
              </w:rPr>
            </w:pPr>
            <w:r w:rsidRPr="00AC752E">
              <w:rPr>
                <w:lang w:val="en-US"/>
              </w:rPr>
              <w:t>732100</w:t>
            </w:r>
          </w:p>
        </w:tc>
        <w:tc>
          <w:tcPr>
            <w:tcW w:w="6145" w:type="dxa"/>
          </w:tcPr>
          <w:p w:rsidR="00AC752E" w:rsidRPr="00AC752E" w:rsidRDefault="00AC752E" w:rsidP="00AC752E">
            <w:pPr>
              <w:spacing w:after="0"/>
              <w:jc w:val="both"/>
              <w:rPr>
                <w:lang w:val="en-US"/>
              </w:rPr>
            </w:pPr>
            <w:r w:rsidRPr="00AC752E">
              <w:rPr>
                <w:lang w:val="en-US"/>
              </w:rPr>
              <w:t>Текуће донације од међународних организација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4063</w:t>
            </w:r>
          </w:p>
        </w:tc>
        <w:tc>
          <w:tcPr>
            <w:tcW w:w="816" w:type="dxa"/>
          </w:tcPr>
          <w:p w:rsidR="00AC752E" w:rsidRPr="00AC752E" w:rsidRDefault="00AC752E" w:rsidP="00AC752E">
            <w:pPr>
              <w:spacing w:after="0"/>
              <w:jc w:val="both"/>
              <w:rPr>
                <w:lang w:val="en-US"/>
              </w:rPr>
            </w:pPr>
            <w:r w:rsidRPr="00AC752E">
              <w:rPr>
                <w:lang w:val="en-US"/>
              </w:rPr>
              <w:t>732200</w:t>
            </w:r>
          </w:p>
        </w:tc>
        <w:tc>
          <w:tcPr>
            <w:tcW w:w="6145" w:type="dxa"/>
          </w:tcPr>
          <w:p w:rsidR="00AC752E" w:rsidRPr="00AC752E" w:rsidRDefault="00AC752E" w:rsidP="00AC752E">
            <w:pPr>
              <w:spacing w:after="0"/>
              <w:jc w:val="both"/>
              <w:rPr>
                <w:lang w:val="en-US"/>
              </w:rPr>
            </w:pPr>
            <w:r w:rsidRPr="00AC752E">
              <w:rPr>
                <w:lang w:val="en-US"/>
              </w:rPr>
              <w:t>Капиталне донације од међународних организација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4064</w:t>
            </w:r>
          </w:p>
        </w:tc>
        <w:tc>
          <w:tcPr>
            <w:tcW w:w="816" w:type="dxa"/>
          </w:tcPr>
          <w:p w:rsidR="00AC752E" w:rsidRPr="00AC752E" w:rsidRDefault="00AC752E" w:rsidP="00AC752E">
            <w:pPr>
              <w:spacing w:after="0"/>
              <w:jc w:val="both"/>
              <w:rPr>
                <w:lang w:val="en-US"/>
              </w:rPr>
            </w:pPr>
            <w:r w:rsidRPr="00AC752E">
              <w:rPr>
                <w:lang w:val="en-US"/>
              </w:rPr>
              <w:t>732300</w:t>
            </w:r>
          </w:p>
        </w:tc>
        <w:tc>
          <w:tcPr>
            <w:tcW w:w="6145" w:type="dxa"/>
          </w:tcPr>
          <w:p w:rsidR="00AC752E" w:rsidRPr="00AC752E" w:rsidRDefault="00AC752E" w:rsidP="00AC752E">
            <w:pPr>
              <w:spacing w:after="0"/>
              <w:jc w:val="both"/>
              <w:rPr>
                <w:lang w:val="en-US"/>
              </w:rPr>
            </w:pPr>
            <w:r w:rsidRPr="00AC752E">
              <w:rPr>
                <w:lang w:val="en-US"/>
              </w:rPr>
              <w:t>Текуће помоћи од ЕУ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4065</w:t>
            </w:r>
          </w:p>
        </w:tc>
        <w:tc>
          <w:tcPr>
            <w:tcW w:w="816" w:type="dxa"/>
          </w:tcPr>
          <w:p w:rsidR="00AC752E" w:rsidRPr="00AC752E" w:rsidRDefault="00AC752E" w:rsidP="00AC752E">
            <w:pPr>
              <w:spacing w:after="0"/>
              <w:jc w:val="both"/>
              <w:rPr>
                <w:lang w:val="en-US"/>
              </w:rPr>
            </w:pPr>
            <w:r w:rsidRPr="00AC752E">
              <w:rPr>
                <w:lang w:val="en-US"/>
              </w:rPr>
              <w:t>732400</w:t>
            </w:r>
          </w:p>
        </w:tc>
        <w:tc>
          <w:tcPr>
            <w:tcW w:w="6145" w:type="dxa"/>
          </w:tcPr>
          <w:p w:rsidR="00AC752E" w:rsidRPr="00AC752E" w:rsidRDefault="00AC752E" w:rsidP="00AC752E">
            <w:pPr>
              <w:spacing w:after="0"/>
              <w:jc w:val="both"/>
              <w:rPr>
                <w:lang w:val="en-US"/>
              </w:rPr>
            </w:pPr>
            <w:r w:rsidRPr="00AC752E">
              <w:rPr>
                <w:lang w:val="en-US"/>
              </w:rPr>
              <w:t>Капиталне помоћи од ЕУ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4066</w:t>
            </w:r>
          </w:p>
        </w:tc>
        <w:tc>
          <w:tcPr>
            <w:tcW w:w="816" w:type="dxa"/>
          </w:tcPr>
          <w:p w:rsidR="00AC752E" w:rsidRPr="00AC752E" w:rsidRDefault="00AC752E" w:rsidP="00AC752E">
            <w:pPr>
              <w:spacing w:after="0"/>
              <w:jc w:val="both"/>
              <w:rPr>
                <w:lang w:val="en-US"/>
              </w:rPr>
            </w:pPr>
            <w:r w:rsidRPr="00AC752E">
              <w:rPr>
                <w:lang w:val="en-US"/>
              </w:rPr>
              <w:t>733000</w:t>
            </w:r>
          </w:p>
        </w:tc>
        <w:tc>
          <w:tcPr>
            <w:tcW w:w="6145" w:type="dxa"/>
          </w:tcPr>
          <w:p w:rsidR="00AC752E" w:rsidRPr="00AC752E" w:rsidRDefault="00AC752E" w:rsidP="00AC752E">
            <w:pPr>
              <w:spacing w:after="0"/>
              <w:jc w:val="both"/>
              <w:rPr>
                <w:lang w:val="en-US"/>
              </w:rPr>
            </w:pPr>
            <w:r w:rsidRPr="00AC752E">
              <w:rPr>
                <w:lang w:val="en-US"/>
              </w:rPr>
              <w:t>ТРАНСФЕРИ ОД ДРУГИХ НИВОА ВЛАСТИ (4067 + 4068)</w:t>
            </w:r>
          </w:p>
        </w:tc>
        <w:tc>
          <w:tcPr>
            <w:tcW w:w="1392" w:type="dxa"/>
          </w:tcPr>
          <w:p w:rsidR="00AC752E" w:rsidRPr="00AC752E" w:rsidRDefault="00AC752E" w:rsidP="00AC752E">
            <w:pPr>
              <w:spacing w:after="0"/>
              <w:jc w:val="both"/>
              <w:rPr>
                <w:lang w:val="en-US"/>
              </w:rPr>
            </w:pPr>
            <w:r w:rsidRPr="00AC752E">
              <w:rPr>
                <w:lang w:val="en-US"/>
              </w:rPr>
              <w:t>204.556</w:t>
            </w:r>
          </w:p>
        </w:tc>
        <w:tc>
          <w:tcPr>
            <w:tcW w:w="1392" w:type="dxa"/>
          </w:tcPr>
          <w:p w:rsidR="00AC752E" w:rsidRPr="00AC752E" w:rsidRDefault="00AC752E" w:rsidP="00AC752E">
            <w:pPr>
              <w:spacing w:after="0"/>
              <w:jc w:val="both"/>
              <w:rPr>
                <w:lang w:val="en-US"/>
              </w:rPr>
            </w:pPr>
            <w:r w:rsidRPr="00AC752E">
              <w:rPr>
                <w:lang w:val="en-US"/>
              </w:rPr>
              <w:t>216.204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4067</w:t>
            </w:r>
          </w:p>
        </w:tc>
        <w:tc>
          <w:tcPr>
            <w:tcW w:w="816" w:type="dxa"/>
          </w:tcPr>
          <w:p w:rsidR="00AC752E" w:rsidRPr="00AC752E" w:rsidRDefault="00AC752E" w:rsidP="00AC752E">
            <w:pPr>
              <w:spacing w:after="0"/>
              <w:jc w:val="both"/>
              <w:rPr>
                <w:lang w:val="en-US"/>
              </w:rPr>
            </w:pPr>
            <w:r w:rsidRPr="00AC752E">
              <w:rPr>
                <w:lang w:val="en-US"/>
              </w:rPr>
              <w:t>733100</w:t>
            </w:r>
          </w:p>
        </w:tc>
        <w:tc>
          <w:tcPr>
            <w:tcW w:w="6145" w:type="dxa"/>
          </w:tcPr>
          <w:p w:rsidR="00AC752E" w:rsidRPr="00AC752E" w:rsidRDefault="00AC752E" w:rsidP="00AC752E">
            <w:pPr>
              <w:spacing w:after="0"/>
              <w:jc w:val="both"/>
              <w:rPr>
                <w:lang w:val="en-US"/>
              </w:rPr>
            </w:pPr>
            <w:r w:rsidRPr="00AC752E">
              <w:rPr>
                <w:lang w:val="en-US"/>
              </w:rPr>
              <w:t>Текући трансфери од других нивоа власти</w:t>
            </w:r>
          </w:p>
        </w:tc>
        <w:tc>
          <w:tcPr>
            <w:tcW w:w="1392" w:type="dxa"/>
          </w:tcPr>
          <w:p w:rsidR="00AC752E" w:rsidRPr="00AC752E" w:rsidRDefault="00AC752E" w:rsidP="00AC752E">
            <w:pPr>
              <w:spacing w:after="0"/>
              <w:jc w:val="both"/>
              <w:rPr>
                <w:lang w:val="en-US"/>
              </w:rPr>
            </w:pPr>
            <w:r w:rsidRPr="00AC752E">
              <w:rPr>
                <w:lang w:val="en-US"/>
              </w:rPr>
              <w:t>202.526</w:t>
            </w:r>
          </w:p>
        </w:tc>
        <w:tc>
          <w:tcPr>
            <w:tcW w:w="1392" w:type="dxa"/>
          </w:tcPr>
          <w:p w:rsidR="00AC752E" w:rsidRPr="00AC752E" w:rsidRDefault="00AC752E" w:rsidP="00AC752E">
            <w:pPr>
              <w:spacing w:after="0"/>
              <w:jc w:val="both"/>
              <w:rPr>
                <w:lang w:val="en-US"/>
              </w:rPr>
            </w:pPr>
            <w:r w:rsidRPr="00AC752E">
              <w:rPr>
                <w:lang w:val="en-US"/>
              </w:rPr>
              <w:t>216.204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4068</w:t>
            </w:r>
          </w:p>
        </w:tc>
        <w:tc>
          <w:tcPr>
            <w:tcW w:w="816" w:type="dxa"/>
          </w:tcPr>
          <w:p w:rsidR="00AC752E" w:rsidRPr="00AC752E" w:rsidRDefault="00AC752E" w:rsidP="00AC752E">
            <w:pPr>
              <w:spacing w:after="0"/>
              <w:jc w:val="both"/>
              <w:rPr>
                <w:lang w:val="en-US"/>
              </w:rPr>
            </w:pPr>
            <w:r w:rsidRPr="00AC752E">
              <w:rPr>
                <w:lang w:val="en-US"/>
              </w:rPr>
              <w:t>733200</w:t>
            </w:r>
          </w:p>
        </w:tc>
        <w:tc>
          <w:tcPr>
            <w:tcW w:w="6145" w:type="dxa"/>
          </w:tcPr>
          <w:p w:rsidR="00AC752E" w:rsidRPr="00AC752E" w:rsidRDefault="00AC752E" w:rsidP="00AC752E">
            <w:pPr>
              <w:spacing w:after="0"/>
              <w:jc w:val="both"/>
              <w:rPr>
                <w:lang w:val="en-US"/>
              </w:rPr>
            </w:pPr>
            <w:r w:rsidRPr="00AC752E">
              <w:rPr>
                <w:lang w:val="en-US"/>
              </w:rPr>
              <w:t>Капитални трансфери од других нивоа власти</w:t>
            </w:r>
          </w:p>
        </w:tc>
        <w:tc>
          <w:tcPr>
            <w:tcW w:w="1392" w:type="dxa"/>
          </w:tcPr>
          <w:p w:rsidR="00AC752E" w:rsidRPr="00AC752E" w:rsidRDefault="00AC752E" w:rsidP="00AC752E">
            <w:pPr>
              <w:spacing w:after="0"/>
              <w:jc w:val="both"/>
              <w:rPr>
                <w:lang w:val="en-US"/>
              </w:rPr>
            </w:pPr>
            <w:r w:rsidRPr="00AC752E">
              <w:rPr>
                <w:lang w:val="en-US"/>
              </w:rPr>
              <w:t>2.030</w:t>
            </w: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4069</w:t>
            </w:r>
          </w:p>
        </w:tc>
        <w:tc>
          <w:tcPr>
            <w:tcW w:w="816" w:type="dxa"/>
          </w:tcPr>
          <w:p w:rsidR="00AC752E" w:rsidRPr="00AC752E" w:rsidRDefault="00AC752E" w:rsidP="00AC752E">
            <w:pPr>
              <w:spacing w:after="0"/>
              <w:jc w:val="both"/>
              <w:rPr>
                <w:lang w:val="en-US"/>
              </w:rPr>
            </w:pPr>
            <w:r w:rsidRPr="00AC752E">
              <w:rPr>
                <w:lang w:val="en-US"/>
              </w:rPr>
              <w:t>740000</w:t>
            </w:r>
          </w:p>
        </w:tc>
        <w:tc>
          <w:tcPr>
            <w:tcW w:w="6145" w:type="dxa"/>
          </w:tcPr>
          <w:p w:rsidR="00AC752E" w:rsidRPr="00AC752E" w:rsidRDefault="00AC752E" w:rsidP="00AC752E">
            <w:pPr>
              <w:spacing w:after="0"/>
              <w:jc w:val="both"/>
              <w:rPr>
                <w:lang w:val="en-US"/>
              </w:rPr>
            </w:pPr>
            <w:r w:rsidRPr="00AC752E">
              <w:rPr>
                <w:lang w:val="en-US"/>
              </w:rPr>
              <w:t>ДРУГИ ПРИХОДИ (4070 + 4077 + 4082 + 4089 + 4092)</w:t>
            </w:r>
          </w:p>
        </w:tc>
        <w:tc>
          <w:tcPr>
            <w:tcW w:w="1392" w:type="dxa"/>
          </w:tcPr>
          <w:p w:rsidR="00AC752E" w:rsidRPr="00AC752E" w:rsidRDefault="00AC752E" w:rsidP="00AC752E">
            <w:pPr>
              <w:spacing w:after="0"/>
              <w:jc w:val="both"/>
              <w:rPr>
                <w:lang w:val="en-US"/>
              </w:rPr>
            </w:pPr>
            <w:r w:rsidRPr="00AC752E">
              <w:rPr>
                <w:lang w:val="en-US"/>
              </w:rPr>
              <w:t>23.869</w:t>
            </w:r>
          </w:p>
        </w:tc>
        <w:tc>
          <w:tcPr>
            <w:tcW w:w="1392" w:type="dxa"/>
          </w:tcPr>
          <w:p w:rsidR="00AC752E" w:rsidRPr="00AC752E" w:rsidRDefault="00AC752E" w:rsidP="00AC752E">
            <w:pPr>
              <w:spacing w:after="0"/>
              <w:jc w:val="both"/>
              <w:rPr>
                <w:lang w:val="en-US"/>
              </w:rPr>
            </w:pPr>
            <w:r w:rsidRPr="00AC752E">
              <w:rPr>
                <w:lang w:val="en-US"/>
              </w:rPr>
              <w:t>21.621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4070</w:t>
            </w:r>
          </w:p>
        </w:tc>
        <w:tc>
          <w:tcPr>
            <w:tcW w:w="816" w:type="dxa"/>
          </w:tcPr>
          <w:p w:rsidR="00AC752E" w:rsidRPr="00AC752E" w:rsidRDefault="00AC752E" w:rsidP="00AC752E">
            <w:pPr>
              <w:spacing w:after="0"/>
              <w:jc w:val="both"/>
              <w:rPr>
                <w:lang w:val="en-US"/>
              </w:rPr>
            </w:pPr>
            <w:r w:rsidRPr="00AC752E">
              <w:rPr>
                <w:lang w:val="en-US"/>
              </w:rPr>
              <w:t>741000</w:t>
            </w:r>
          </w:p>
        </w:tc>
        <w:tc>
          <w:tcPr>
            <w:tcW w:w="6145" w:type="dxa"/>
          </w:tcPr>
          <w:p w:rsidR="00AC752E" w:rsidRPr="00AC752E" w:rsidRDefault="00AC752E" w:rsidP="00AC752E">
            <w:pPr>
              <w:spacing w:after="0"/>
              <w:jc w:val="both"/>
              <w:rPr>
                <w:lang w:val="en-US"/>
              </w:rPr>
            </w:pPr>
            <w:r w:rsidRPr="00AC752E">
              <w:rPr>
                <w:lang w:val="en-US"/>
              </w:rPr>
              <w:t>ПРИХОДИ ОД ИМОВИНЕ (од 4071 до 4076)</w:t>
            </w:r>
          </w:p>
        </w:tc>
        <w:tc>
          <w:tcPr>
            <w:tcW w:w="1392" w:type="dxa"/>
          </w:tcPr>
          <w:p w:rsidR="00AC752E" w:rsidRPr="00AC752E" w:rsidRDefault="00AC752E" w:rsidP="00AC752E">
            <w:pPr>
              <w:spacing w:after="0"/>
              <w:jc w:val="both"/>
              <w:rPr>
                <w:lang w:val="en-US"/>
              </w:rPr>
            </w:pPr>
            <w:r w:rsidRPr="00AC752E">
              <w:rPr>
                <w:lang w:val="en-US"/>
              </w:rPr>
              <w:t>3.934</w:t>
            </w:r>
          </w:p>
        </w:tc>
        <w:tc>
          <w:tcPr>
            <w:tcW w:w="1392" w:type="dxa"/>
          </w:tcPr>
          <w:p w:rsidR="00AC752E" w:rsidRPr="00AC752E" w:rsidRDefault="00AC752E" w:rsidP="00AC752E">
            <w:pPr>
              <w:spacing w:after="0"/>
              <w:jc w:val="both"/>
              <w:rPr>
                <w:lang w:val="en-US"/>
              </w:rPr>
            </w:pPr>
            <w:r w:rsidRPr="00AC752E">
              <w:rPr>
                <w:lang w:val="en-US"/>
              </w:rPr>
              <w:t>3.848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4071</w:t>
            </w:r>
          </w:p>
        </w:tc>
        <w:tc>
          <w:tcPr>
            <w:tcW w:w="816" w:type="dxa"/>
          </w:tcPr>
          <w:p w:rsidR="00AC752E" w:rsidRPr="00AC752E" w:rsidRDefault="00AC752E" w:rsidP="00AC752E">
            <w:pPr>
              <w:spacing w:after="0"/>
              <w:jc w:val="both"/>
              <w:rPr>
                <w:lang w:val="en-US"/>
              </w:rPr>
            </w:pPr>
            <w:r w:rsidRPr="00AC752E">
              <w:rPr>
                <w:lang w:val="en-US"/>
              </w:rPr>
              <w:t>741100</w:t>
            </w:r>
          </w:p>
        </w:tc>
        <w:tc>
          <w:tcPr>
            <w:tcW w:w="6145" w:type="dxa"/>
          </w:tcPr>
          <w:p w:rsidR="00AC752E" w:rsidRPr="00AC752E" w:rsidRDefault="00AC752E" w:rsidP="00AC752E">
            <w:pPr>
              <w:spacing w:after="0"/>
              <w:jc w:val="both"/>
              <w:rPr>
                <w:lang w:val="en-US"/>
              </w:rPr>
            </w:pPr>
            <w:r w:rsidRPr="00AC752E">
              <w:rPr>
                <w:lang w:val="en-US"/>
              </w:rPr>
              <w:t>Камате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4072</w:t>
            </w:r>
          </w:p>
        </w:tc>
        <w:tc>
          <w:tcPr>
            <w:tcW w:w="816" w:type="dxa"/>
          </w:tcPr>
          <w:p w:rsidR="00AC752E" w:rsidRPr="00AC752E" w:rsidRDefault="00AC752E" w:rsidP="00AC752E">
            <w:pPr>
              <w:spacing w:after="0"/>
              <w:jc w:val="both"/>
              <w:rPr>
                <w:lang w:val="en-US"/>
              </w:rPr>
            </w:pPr>
            <w:r w:rsidRPr="00AC752E">
              <w:rPr>
                <w:lang w:val="en-US"/>
              </w:rPr>
              <w:t>741200</w:t>
            </w:r>
          </w:p>
        </w:tc>
        <w:tc>
          <w:tcPr>
            <w:tcW w:w="6145" w:type="dxa"/>
          </w:tcPr>
          <w:p w:rsidR="00AC752E" w:rsidRPr="00AC752E" w:rsidRDefault="00AC752E" w:rsidP="00AC752E">
            <w:pPr>
              <w:spacing w:after="0"/>
              <w:jc w:val="both"/>
              <w:rPr>
                <w:lang w:val="en-US"/>
              </w:rPr>
            </w:pPr>
            <w:r w:rsidRPr="00AC752E">
              <w:rPr>
                <w:lang w:val="en-US"/>
              </w:rPr>
              <w:t>Дивиденде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4073</w:t>
            </w:r>
          </w:p>
        </w:tc>
        <w:tc>
          <w:tcPr>
            <w:tcW w:w="816" w:type="dxa"/>
          </w:tcPr>
          <w:p w:rsidR="00AC752E" w:rsidRPr="00AC752E" w:rsidRDefault="00AC752E" w:rsidP="00AC752E">
            <w:pPr>
              <w:spacing w:after="0"/>
              <w:jc w:val="both"/>
              <w:rPr>
                <w:lang w:val="en-US"/>
              </w:rPr>
            </w:pPr>
            <w:r w:rsidRPr="00AC752E">
              <w:rPr>
                <w:lang w:val="en-US"/>
              </w:rPr>
              <w:t>741300</w:t>
            </w:r>
          </w:p>
        </w:tc>
        <w:tc>
          <w:tcPr>
            <w:tcW w:w="6145" w:type="dxa"/>
          </w:tcPr>
          <w:p w:rsidR="00AC752E" w:rsidRPr="00AC752E" w:rsidRDefault="00AC752E" w:rsidP="00AC752E">
            <w:pPr>
              <w:spacing w:after="0"/>
              <w:jc w:val="both"/>
              <w:rPr>
                <w:lang w:val="en-US"/>
              </w:rPr>
            </w:pPr>
            <w:r w:rsidRPr="00AC752E">
              <w:rPr>
                <w:lang w:val="en-US"/>
              </w:rPr>
              <w:t>Повлачење прихода од квази корпорација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4074</w:t>
            </w:r>
          </w:p>
        </w:tc>
        <w:tc>
          <w:tcPr>
            <w:tcW w:w="816" w:type="dxa"/>
          </w:tcPr>
          <w:p w:rsidR="00AC752E" w:rsidRPr="00AC752E" w:rsidRDefault="00AC752E" w:rsidP="00AC752E">
            <w:pPr>
              <w:spacing w:after="0"/>
              <w:jc w:val="both"/>
              <w:rPr>
                <w:lang w:val="en-US"/>
              </w:rPr>
            </w:pPr>
            <w:r w:rsidRPr="00AC752E">
              <w:rPr>
                <w:lang w:val="en-US"/>
              </w:rPr>
              <w:t>741400</w:t>
            </w:r>
          </w:p>
        </w:tc>
        <w:tc>
          <w:tcPr>
            <w:tcW w:w="6145" w:type="dxa"/>
          </w:tcPr>
          <w:p w:rsidR="00AC752E" w:rsidRPr="00AC752E" w:rsidRDefault="00AC752E" w:rsidP="00AC752E">
            <w:pPr>
              <w:spacing w:after="0"/>
              <w:jc w:val="both"/>
              <w:rPr>
                <w:lang w:val="en-US"/>
              </w:rPr>
            </w:pPr>
            <w:r w:rsidRPr="00AC752E">
              <w:rPr>
                <w:lang w:val="en-US"/>
              </w:rPr>
              <w:t>Приход од имовине који припада имаоцима полиса осигурања</w:t>
            </w:r>
          </w:p>
        </w:tc>
        <w:tc>
          <w:tcPr>
            <w:tcW w:w="1392" w:type="dxa"/>
          </w:tcPr>
          <w:p w:rsidR="00AC752E" w:rsidRPr="00AC752E" w:rsidRDefault="00AC752E" w:rsidP="00AC752E">
            <w:pPr>
              <w:spacing w:after="0"/>
              <w:jc w:val="both"/>
              <w:rPr>
                <w:lang w:val="en-US"/>
              </w:rPr>
            </w:pPr>
            <w:r w:rsidRPr="00AC752E">
              <w:rPr>
                <w:lang w:val="en-US"/>
              </w:rPr>
              <w:t>13</w:t>
            </w:r>
          </w:p>
        </w:tc>
        <w:tc>
          <w:tcPr>
            <w:tcW w:w="1392" w:type="dxa"/>
          </w:tcPr>
          <w:p w:rsidR="00AC752E" w:rsidRPr="00AC752E" w:rsidRDefault="00AC752E" w:rsidP="00AC752E">
            <w:pPr>
              <w:spacing w:after="0"/>
              <w:jc w:val="both"/>
              <w:rPr>
                <w:lang w:val="en-US"/>
              </w:rPr>
            </w:pPr>
            <w:r w:rsidRPr="00AC752E">
              <w:rPr>
                <w:lang w:val="en-US"/>
              </w:rPr>
              <w:t>96</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4075</w:t>
            </w:r>
          </w:p>
        </w:tc>
        <w:tc>
          <w:tcPr>
            <w:tcW w:w="816" w:type="dxa"/>
          </w:tcPr>
          <w:p w:rsidR="00AC752E" w:rsidRPr="00AC752E" w:rsidRDefault="00AC752E" w:rsidP="00AC752E">
            <w:pPr>
              <w:spacing w:after="0"/>
              <w:jc w:val="both"/>
              <w:rPr>
                <w:lang w:val="en-US"/>
              </w:rPr>
            </w:pPr>
            <w:r w:rsidRPr="00AC752E">
              <w:rPr>
                <w:lang w:val="en-US"/>
              </w:rPr>
              <w:t>741500</w:t>
            </w:r>
          </w:p>
        </w:tc>
        <w:tc>
          <w:tcPr>
            <w:tcW w:w="6145" w:type="dxa"/>
          </w:tcPr>
          <w:p w:rsidR="00AC752E" w:rsidRPr="00AC752E" w:rsidRDefault="00AC752E" w:rsidP="00AC752E">
            <w:pPr>
              <w:spacing w:after="0"/>
              <w:jc w:val="both"/>
              <w:rPr>
                <w:lang w:val="en-US"/>
              </w:rPr>
            </w:pPr>
            <w:r w:rsidRPr="00AC752E">
              <w:rPr>
                <w:lang w:val="en-US"/>
              </w:rPr>
              <w:t>Закуп непроизведене имовине</w:t>
            </w:r>
          </w:p>
        </w:tc>
        <w:tc>
          <w:tcPr>
            <w:tcW w:w="1392" w:type="dxa"/>
          </w:tcPr>
          <w:p w:rsidR="00AC752E" w:rsidRPr="00AC752E" w:rsidRDefault="00AC752E" w:rsidP="00AC752E">
            <w:pPr>
              <w:spacing w:after="0"/>
              <w:jc w:val="both"/>
              <w:rPr>
                <w:lang w:val="en-US"/>
              </w:rPr>
            </w:pPr>
            <w:r w:rsidRPr="00AC752E">
              <w:rPr>
                <w:lang w:val="en-US"/>
              </w:rPr>
              <w:t>3.921</w:t>
            </w:r>
          </w:p>
        </w:tc>
        <w:tc>
          <w:tcPr>
            <w:tcW w:w="1392" w:type="dxa"/>
          </w:tcPr>
          <w:p w:rsidR="00AC752E" w:rsidRPr="00AC752E" w:rsidRDefault="00AC752E" w:rsidP="00AC752E">
            <w:pPr>
              <w:spacing w:after="0"/>
              <w:jc w:val="both"/>
              <w:rPr>
                <w:lang w:val="en-US"/>
              </w:rPr>
            </w:pPr>
            <w:r w:rsidRPr="00AC752E">
              <w:rPr>
                <w:lang w:val="en-US"/>
              </w:rPr>
              <w:t>3.752</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4076</w:t>
            </w:r>
          </w:p>
        </w:tc>
        <w:tc>
          <w:tcPr>
            <w:tcW w:w="816" w:type="dxa"/>
          </w:tcPr>
          <w:p w:rsidR="00AC752E" w:rsidRPr="00AC752E" w:rsidRDefault="00AC752E" w:rsidP="00AC752E">
            <w:pPr>
              <w:spacing w:after="0"/>
              <w:jc w:val="both"/>
              <w:rPr>
                <w:lang w:val="en-US"/>
              </w:rPr>
            </w:pPr>
            <w:r w:rsidRPr="00AC752E">
              <w:rPr>
                <w:lang w:val="en-US"/>
              </w:rPr>
              <w:t>741600</w:t>
            </w:r>
          </w:p>
        </w:tc>
        <w:tc>
          <w:tcPr>
            <w:tcW w:w="6145" w:type="dxa"/>
          </w:tcPr>
          <w:p w:rsidR="00AC752E" w:rsidRPr="00AC752E" w:rsidRDefault="00AC752E" w:rsidP="00AC752E">
            <w:pPr>
              <w:spacing w:after="0"/>
              <w:jc w:val="both"/>
              <w:rPr>
                <w:lang w:val="en-US"/>
              </w:rPr>
            </w:pPr>
            <w:r w:rsidRPr="00AC752E">
              <w:rPr>
                <w:lang w:val="en-US"/>
              </w:rPr>
              <w:t>Финансијске промене на финансијским лизинзима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4077</w:t>
            </w:r>
          </w:p>
        </w:tc>
        <w:tc>
          <w:tcPr>
            <w:tcW w:w="816" w:type="dxa"/>
          </w:tcPr>
          <w:p w:rsidR="00AC752E" w:rsidRPr="00AC752E" w:rsidRDefault="00AC752E" w:rsidP="00AC752E">
            <w:pPr>
              <w:spacing w:after="0"/>
              <w:jc w:val="both"/>
              <w:rPr>
                <w:lang w:val="en-US"/>
              </w:rPr>
            </w:pPr>
            <w:r w:rsidRPr="00AC752E">
              <w:rPr>
                <w:lang w:val="en-US"/>
              </w:rPr>
              <w:t>742000</w:t>
            </w:r>
          </w:p>
        </w:tc>
        <w:tc>
          <w:tcPr>
            <w:tcW w:w="6145" w:type="dxa"/>
          </w:tcPr>
          <w:p w:rsidR="00AC752E" w:rsidRPr="00AC752E" w:rsidRDefault="00AC752E" w:rsidP="00AC752E">
            <w:pPr>
              <w:spacing w:after="0"/>
              <w:jc w:val="both"/>
              <w:rPr>
                <w:lang w:val="en-US"/>
              </w:rPr>
            </w:pPr>
            <w:r w:rsidRPr="00AC752E">
              <w:rPr>
                <w:lang w:val="en-US"/>
              </w:rPr>
              <w:t>ПРИХОДИ ОД ПРОДАЈЕ ДОБАРА И УСЛУГА (од 4078 до 4081)</w:t>
            </w:r>
          </w:p>
        </w:tc>
        <w:tc>
          <w:tcPr>
            <w:tcW w:w="1392" w:type="dxa"/>
          </w:tcPr>
          <w:p w:rsidR="00AC752E" w:rsidRPr="00AC752E" w:rsidRDefault="00AC752E" w:rsidP="00AC752E">
            <w:pPr>
              <w:spacing w:after="0"/>
              <w:jc w:val="both"/>
              <w:rPr>
                <w:lang w:val="en-US"/>
              </w:rPr>
            </w:pPr>
            <w:r w:rsidRPr="00AC752E">
              <w:rPr>
                <w:lang w:val="en-US"/>
              </w:rPr>
              <w:t>12.121</w:t>
            </w:r>
          </w:p>
        </w:tc>
        <w:tc>
          <w:tcPr>
            <w:tcW w:w="1392" w:type="dxa"/>
          </w:tcPr>
          <w:p w:rsidR="00AC752E" w:rsidRPr="00AC752E" w:rsidRDefault="00AC752E" w:rsidP="00AC752E">
            <w:pPr>
              <w:spacing w:after="0"/>
              <w:jc w:val="both"/>
              <w:rPr>
                <w:lang w:val="en-US"/>
              </w:rPr>
            </w:pPr>
            <w:r w:rsidRPr="00AC752E">
              <w:rPr>
                <w:lang w:val="en-US"/>
              </w:rPr>
              <w:t>12.302</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4078</w:t>
            </w:r>
          </w:p>
        </w:tc>
        <w:tc>
          <w:tcPr>
            <w:tcW w:w="816" w:type="dxa"/>
          </w:tcPr>
          <w:p w:rsidR="00AC752E" w:rsidRPr="00AC752E" w:rsidRDefault="00AC752E" w:rsidP="00AC752E">
            <w:pPr>
              <w:spacing w:after="0"/>
              <w:jc w:val="both"/>
              <w:rPr>
                <w:lang w:val="en-US"/>
              </w:rPr>
            </w:pPr>
            <w:r w:rsidRPr="00AC752E">
              <w:rPr>
                <w:lang w:val="en-US"/>
              </w:rPr>
              <w:t>742100</w:t>
            </w:r>
          </w:p>
        </w:tc>
        <w:tc>
          <w:tcPr>
            <w:tcW w:w="6145" w:type="dxa"/>
          </w:tcPr>
          <w:p w:rsidR="00AC752E" w:rsidRPr="00AC752E" w:rsidRDefault="00AC752E" w:rsidP="00AC752E">
            <w:pPr>
              <w:spacing w:after="0"/>
              <w:jc w:val="both"/>
              <w:rPr>
                <w:lang w:val="en-US"/>
              </w:rPr>
            </w:pPr>
            <w:r w:rsidRPr="00AC752E">
              <w:rPr>
                <w:lang w:val="en-US"/>
              </w:rPr>
              <w:t>Приходи од продаје добара и услуга или закупа од стране тржишних организација</w:t>
            </w:r>
          </w:p>
        </w:tc>
        <w:tc>
          <w:tcPr>
            <w:tcW w:w="1392" w:type="dxa"/>
          </w:tcPr>
          <w:p w:rsidR="00AC752E" w:rsidRPr="00AC752E" w:rsidRDefault="00AC752E" w:rsidP="00AC752E">
            <w:pPr>
              <w:spacing w:after="0"/>
              <w:jc w:val="both"/>
              <w:rPr>
                <w:lang w:val="en-US"/>
              </w:rPr>
            </w:pPr>
            <w:r w:rsidRPr="00AC752E">
              <w:rPr>
                <w:lang w:val="en-US"/>
              </w:rPr>
              <w:t>8.724</w:t>
            </w:r>
          </w:p>
        </w:tc>
        <w:tc>
          <w:tcPr>
            <w:tcW w:w="1392" w:type="dxa"/>
          </w:tcPr>
          <w:p w:rsidR="00AC752E" w:rsidRPr="00AC752E" w:rsidRDefault="00AC752E" w:rsidP="00AC752E">
            <w:pPr>
              <w:spacing w:after="0"/>
              <w:jc w:val="both"/>
              <w:rPr>
                <w:lang w:val="en-US"/>
              </w:rPr>
            </w:pPr>
            <w:r w:rsidRPr="00AC752E">
              <w:rPr>
                <w:lang w:val="en-US"/>
              </w:rPr>
              <w:t>5.722</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4079</w:t>
            </w:r>
          </w:p>
        </w:tc>
        <w:tc>
          <w:tcPr>
            <w:tcW w:w="816" w:type="dxa"/>
          </w:tcPr>
          <w:p w:rsidR="00AC752E" w:rsidRPr="00AC752E" w:rsidRDefault="00AC752E" w:rsidP="00AC752E">
            <w:pPr>
              <w:spacing w:after="0"/>
              <w:jc w:val="both"/>
              <w:rPr>
                <w:lang w:val="en-US"/>
              </w:rPr>
            </w:pPr>
            <w:r w:rsidRPr="00AC752E">
              <w:rPr>
                <w:lang w:val="en-US"/>
              </w:rPr>
              <w:t>742200</w:t>
            </w:r>
          </w:p>
        </w:tc>
        <w:tc>
          <w:tcPr>
            <w:tcW w:w="6145" w:type="dxa"/>
          </w:tcPr>
          <w:p w:rsidR="00AC752E" w:rsidRPr="00AC752E" w:rsidRDefault="00AC752E" w:rsidP="00AC752E">
            <w:pPr>
              <w:spacing w:after="0"/>
              <w:jc w:val="both"/>
              <w:rPr>
                <w:lang w:val="en-US"/>
              </w:rPr>
            </w:pPr>
            <w:r w:rsidRPr="00AC752E">
              <w:rPr>
                <w:lang w:val="en-US"/>
              </w:rPr>
              <w:t>Таксе и накнаде</w:t>
            </w:r>
          </w:p>
        </w:tc>
        <w:tc>
          <w:tcPr>
            <w:tcW w:w="1392" w:type="dxa"/>
          </w:tcPr>
          <w:p w:rsidR="00AC752E" w:rsidRPr="00AC752E" w:rsidRDefault="00AC752E" w:rsidP="00AC752E">
            <w:pPr>
              <w:spacing w:after="0"/>
              <w:jc w:val="both"/>
              <w:rPr>
                <w:lang w:val="en-US"/>
              </w:rPr>
            </w:pPr>
            <w:r w:rsidRPr="00AC752E">
              <w:rPr>
                <w:lang w:val="en-US"/>
              </w:rPr>
              <w:t>2.761</w:t>
            </w:r>
          </w:p>
        </w:tc>
        <w:tc>
          <w:tcPr>
            <w:tcW w:w="1392" w:type="dxa"/>
          </w:tcPr>
          <w:p w:rsidR="00AC752E" w:rsidRPr="00AC752E" w:rsidRDefault="00AC752E" w:rsidP="00AC752E">
            <w:pPr>
              <w:spacing w:after="0"/>
              <w:jc w:val="both"/>
              <w:rPr>
                <w:lang w:val="en-US"/>
              </w:rPr>
            </w:pPr>
            <w:r w:rsidRPr="00AC752E">
              <w:rPr>
                <w:lang w:val="en-US"/>
              </w:rPr>
              <w:t>6.337</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4080</w:t>
            </w:r>
          </w:p>
        </w:tc>
        <w:tc>
          <w:tcPr>
            <w:tcW w:w="816" w:type="dxa"/>
          </w:tcPr>
          <w:p w:rsidR="00AC752E" w:rsidRPr="00AC752E" w:rsidRDefault="00AC752E" w:rsidP="00AC752E">
            <w:pPr>
              <w:spacing w:after="0"/>
              <w:jc w:val="both"/>
              <w:rPr>
                <w:lang w:val="en-US"/>
              </w:rPr>
            </w:pPr>
            <w:r w:rsidRPr="00AC752E">
              <w:rPr>
                <w:lang w:val="en-US"/>
              </w:rPr>
              <w:t>742300</w:t>
            </w:r>
          </w:p>
        </w:tc>
        <w:tc>
          <w:tcPr>
            <w:tcW w:w="6145" w:type="dxa"/>
          </w:tcPr>
          <w:p w:rsidR="00AC752E" w:rsidRPr="00AC752E" w:rsidRDefault="00AC752E" w:rsidP="00AC752E">
            <w:pPr>
              <w:spacing w:after="0"/>
              <w:jc w:val="both"/>
              <w:rPr>
                <w:lang w:val="en-US"/>
              </w:rPr>
            </w:pPr>
            <w:r w:rsidRPr="00AC752E">
              <w:rPr>
                <w:lang w:val="en-US"/>
              </w:rPr>
              <w:t>Споредне продаје добара и услуга које врше државне нетржишне јединице</w:t>
            </w:r>
          </w:p>
        </w:tc>
        <w:tc>
          <w:tcPr>
            <w:tcW w:w="1392" w:type="dxa"/>
          </w:tcPr>
          <w:p w:rsidR="00AC752E" w:rsidRPr="00AC752E" w:rsidRDefault="00AC752E" w:rsidP="00AC752E">
            <w:pPr>
              <w:spacing w:after="0"/>
              <w:jc w:val="both"/>
              <w:rPr>
                <w:lang w:val="en-US"/>
              </w:rPr>
            </w:pPr>
            <w:r w:rsidRPr="00AC752E">
              <w:rPr>
                <w:lang w:val="en-US"/>
              </w:rPr>
              <w:t>636</w:t>
            </w:r>
          </w:p>
        </w:tc>
        <w:tc>
          <w:tcPr>
            <w:tcW w:w="1392" w:type="dxa"/>
          </w:tcPr>
          <w:p w:rsidR="00AC752E" w:rsidRPr="00AC752E" w:rsidRDefault="00AC752E" w:rsidP="00AC752E">
            <w:pPr>
              <w:spacing w:after="0"/>
              <w:jc w:val="both"/>
              <w:rPr>
                <w:lang w:val="en-US"/>
              </w:rPr>
            </w:pPr>
            <w:r w:rsidRPr="00AC752E">
              <w:rPr>
                <w:lang w:val="en-US"/>
              </w:rPr>
              <w:t>243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4081</w:t>
            </w:r>
          </w:p>
        </w:tc>
        <w:tc>
          <w:tcPr>
            <w:tcW w:w="816" w:type="dxa"/>
          </w:tcPr>
          <w:p w:rsidR="00AC752E" w:rsidRPr="00AC752E" w:rsidRDefault="00AC752E" w:rsidP="00AC752E">
            <w:pPr>
              <w:spacing w:after="0"/>
              <w:jc w:val="both"/>
              <w:rPr>
                <w:lang w:val="en-US"/>
              </w:rPr>
            </w:pPr>
            <w:r w:rsidRPr="00AC752E">
              <w:rPr>
                <w:lang w:val="en-US"/>
              </w:rPr>
              <w:t>742400</w:t>
            </w:r>
          </w:p>
        </w:tc>
        <w:tc>
          <w:tcPr>
            <w:tcW w:w="6145" w:type="dxa"/>
          </w:tcPr>
          <w:p w:rsidR="00AC752E" w:rsidRPr="00AC752E" w:rsidRDefault="00AC752E" w:rsidP="00AC752E">
            <w:pPr>
              <w:spacing w:after="0"/>
              <w:jc w:val="both"/>
              <w:rPr>
                <w:lang w:val="en-US"/>
              </w:rPr>
            </w:pPr>
            <w:r w:rsidRPr="00AC752E">
              <w:rPr>
                <w:lang w:val="en-US"/>
              </w:rPr>
              <w:t>Импутиране продаје добара и услуга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4082</w:t>
            </w:r>
          </w:p>
        </w:tc>
        <w:tc>
          <w:tcPr>
            <w:tcW w:w="816" w:type="dxa"/>
          </w:tcPr>
          <w:p w:rsidR="00AC752E" w:rsidRPr="00AC752E" w:rsidRDefault="00AC752E" w:rsidP="00AC752E">
            <w:pPr>
              <w:spacing w:after="0"/>
              <w:jc w:val="both"/>
              <w:rPr>
                <w:lang w:val="en-US"/>
              </w:rPr>
            </w:pPr>
            <w:r w:rsidRPr="00AC752E">
              <w:rPr>
                <w:lang w:val="en-US"/>
              </w:rPr>
              <w:t>743000</w:t>
            </w:r>
          </w:p>
        </w:tc>
        <w:tc>
          <w:tcPr>
            <w:tcW w:w="6145" w:type="dxa"/>
          </w:tcPr>
          <w:p w:rsidR="00AC752E" w:rsidRPr="00AC752E" w:rsidRDefault="00AC752E" w:rsidP="00AC752E">
            <w:pPr>
              <w:spacing w:after="0"/>
              <w:jc w:val="both"/>
              <w:rPr>
                <w:lang w:val="en-US"/>
              </w:rPr>
            </w:pPr>
            <w:r w:rsidRPr="00AC752E">
              <w:rPr>
                <w:lang w:val="en-US"/>
              </w:rPr>
              <w:t>НОВЧАНЕ КАЗНЕ И ОДУЗЕТА ИМОВИНСКА КОРИСТ (од 4083 до 4088)</w:t>
            </w:r>
          </w:p>
        </w:tc>
        <w:tc>
          <w:tcPr>
            <w:tcW w:w="1392" w:type="dxa"/>
          </w:tcPr>
          <w:p w:rsidR="00AC752E" w:rsidRPr="00AC752E" w:rsidRDefault="00AC752E" w:rsidP="00AC752E">
            <w:pPr>
              <w:spacing w:after="0"/>
              <w:jc w:val="both"/>
              <w:rPr>
                <w:lang w:val="en-US"/>
              </w:rPr>
            </w:pPr>
            <w:r w:rsidRPr="00AC752E">
              <w:rPr>
                <w:lang w:val="en-US"/>
              </w:rPr>
              <w:t>4.238</w:t>
            </w:r>
          </w:p>
        </w:tc>
        <w:tc>
          <w:tcPr>
            <w:tcW w:w="1392" w:type="dxa"/>
          </w:tcPr>
          <w:p w:rsidR="00AC752E" w:rsidRPr="00AC752E" w:rsidRDefault="00AC752E" w:rsidP="00AC752E">
            <w:pPr>
              <w:spacing w:after="0"/>
              <w:jc w:val="both"/>
              <w:rPr>
                <w:lang w:val="en-US"/>
              </w:rPr>
            </w:pPr>
            <w:r w:rsidRPr="00AC752E">
              <w:rPr>
                <w:lang w:val="en-US"/>
              </w:rPr>
              <w:t>4.325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4083</w:t>
            </w:r>
          </w:p>
        </w:tc>
        <w:tc>
          <w:tcPr>
            <w:tcW w:w="816" w:type="dxa"/>
          </w:tcPr>
          <w:p w:rsidR="00AC752E" w:rsidRPr="00AC752E" w:rsidRDefault="00AC752E" w:rsidP="00AC752E">
            <w:pPr>
              <w:spacing w:after="0"/>
              <w:jc w:val="both"/>
              <w:rPr>
                <w:lang w:val="en-US"/>
              </w:rPr>
            </w:pPr>
            <w:r w:rsidRPr="00AC752E">
              <w:rPr>
                <w:lang w:val="en-US"/>
              </w:rPr>
              <w:t>743100</w:t>
            </w:r>
          </w:p>
        </w:tc>
        <w:tc>
          <w:tcPr>
            <w:tcW w:w="6145" w:type="dxa"/>
          </w:tcPr>
          <w:p w:rsidR="00AC752E" w:rsidRPr="00AC752E" w:rsidRDefault="00AC752E" w:rsidP="00AC752E">
            <w:pPr>
              <w:spacing w:after="0"/>
              <w:jc w:val="both"/>
              <w:rPr>
                <w:lang w:val="en-US"/>
              </w:rPr>
            </w:pPr>
            <w:r w:rsidRPr="00AC752E">
              <w:rPr>
                <w:lang w:val="en-US"/>
              </w:rPr>
              <w:t>Приходи од новчаних казни за кривична дела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4084</w:t>
            </w:r>
          </w:p>
        </w:tc>
        <w:tc>
          <w:tcPr>
            <w:tcW w:w="816" w:type="dxa"/>
          </w:tcPr>
          <w:p w:rsidR="00AC752E" w:rsidRPr="00AC752E" w:rsidRDefault="00AC752E" w:rsidP="00AC752E">
            <w:pPr>
              <w:spacing w:after="0"/>
              <w:jc w:val="both"/>
              <w:rPr>
                <w:lang w:val="en-US"/>
              </w:rPr>
            </w:pPr>
            <w:r w:rsidRPr="00AC752E">
              <w:rPr>
                <w:lang w:val="en-US"/>
              </w:rPr>
              <w:t>743200</w:t>
            </w:r>
          </w:p>
        </w:tc>
        <w:tc>
          <w:tcPr>
            <w:tcW w:w="6145" w:type="dxa"/>
          </w:tcPr>
          <w:p w:rsidR="00AC752E" w:rsidRPr="00AC752E" w:rsidRDefault="00AC752E" w:rsidP="00AC752E">
            <w:pPr>
              <w:spacing w:after="0"/>
              <w:jc w:val="both"/>
              <w:rPr>
                <w:lang w:val="en-US"/>
              </w:rPr>
            </w:pPr>
            <w:r w:rsidRPr="00AC752E">
              <w:rPr>
                <w:lang w:val="en-US"/>
              </w:rPr>
              <w:t>Приходи од новчаних казни за привредне преступе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4085</w:t>
            </w:r>
          </w:p>
        </w:tc>
        <w:tc>
          <w:tcPr>
            <w:tcW w:w="816" w:type="dxa"/>
          </w:tcPr>
          <w:p w:rsidR="00AC752E" w:rsidRPr="00AC752E" w:rsidRDefault="00AC752E" w:rsidP="00AC752E">
            <w:pPr>
              <w:spacing w:after="0"/>
              <w:jc w:val="both"/>
              <w:rPr>
                <w:lang w:val="en-US"/>
              </w:rPr>
            </w:pPr>
            <w:r w:rsidRPr="00AC752E">
              <w:rPr>
                <w:lang w:val="en-US"/>
              </w:rPr>
              <w:t>743300</w:t>
            </w:r>
          </w:p>
        </w:tc>
        <w:tc>
          <w:tcPr>
            <w:tcW w:w="6145" w:type="dxa"/>
          </w:tcPr>
          <w:p w:rsidR="00AC752E" w:rsidRPr="00AC752E" w:rsidRDefault="00AC752E" w:rsidP="00AC752E">
            <w:pPr>
              <w:spacing w:after="0"/>
              <w:jc w:val="both"/>
              <w:rPr>
                <w:lang w:val="en-US"/>
              </w:rPr>
            </w:pPr>
            <w:r w:rsidRPr="00AC752E">
              <w:rPr>
                <w:lang w:val="en-US"/>
              </w:rPr>
              <w:t>Приходи од новчаних казни за прекршаје</w:t>
            </w:r>
          </w:p>
        </w:tc>
        <w:tc>
          <w:tcPr>
            <w:tcW w:w="1392" w:type="dxa"/>
          </w:tcPr>
          <w:p w:rsidR="00AC752E" w:rsidRPr="00AC752E" w:rsidRDefault="00AC752E" w:rsidP="00AC752E">
            <w:pPr>
              <w:spacing w:after="0"/>
              <w:jc w:val="both"/>
              <w:rPr>
                <w:lang w:val="en-US"/>
              </w:rPr>
            </w:pPr>
            <w:r w:rsidRPr="00AC752E">
              <w:rPr>
                <w:lang w:val="en-US"/>
              </w:rPr>
              <w:t>4.216</w:t>
            </w:r>
          </w:p>
        </w:tc>
        <w:tc>
          <w:tcPr>
            <w:tcW w:w="1392" w:type="dxa"/>
          </w:tcPr>
          <w:p w:rsidR="00AC752E" w:rsidRPr="00AC752E" w:rsidRDefault="00AC752E" w:rsidP="00AC752E">
            <w:pPr>
              <w:spacing w:after="0"/>
              <w:jc w:val="both"/>
              <w:rPr>
                <w:lang w:val="en-US"/>
              </w:rPr>
            </w:pPr>
            <w:r w:rsidRPr="00AC752E">
              <w:rPr>
                <w:lang w:val="en-US"/>
              </w:rPr>
              <w:t>4.291</w:t>
            </w: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4086</w:t>
            </w:r>
          </w:p>
        </w:tc>
        <w:tc>
          <w:tcPr>
            <w:tcW w:w="816" w:type="dxa"/>
          </w:tcPr>
          <w:p w:rsidR="00AC752E" w:rsidRPr="00AC752E" w:rsidRDefault="00AC752E" w:rsidP="00AC752E">
            <w:pPr>
              <w:spacing w:after="0"/>
              <w:jc w:val="both"/>
              <w:rPr>
                <w:lang w:val="en-US"/>
              </w:rPr>
            </w:pPr>
            <w:r w:rsidRPr="00AC752E">
              <w:rPr>
                <w:lang w:val="en-US"/>
              </w:rPr>
              <w:t>743400</w:t>
            </w:r>
          </w:p>
        </w:tc>
        <w:tc>
          <w:tcPr>
            <w:tcW w:w="6145" w:type="dxa"/>
          </w:tcPr>
          <w:p w:rsidR="00AC752E" w:rsidRPr="00AC752E" w:rsidRDefault="00AC752E" w:rsidP="00AC752E">
            <w:pPr>
              <w:spacing w:after="0"/>
              <w:jc w:val="both"/>
              <w:rPr>
                <w:lang w:val="en-US"/>
              </w:rPr>
            </w:pPr>
            <w:r w:rsidRPr="00AC752E">
              <w:rPr>
                <w:lang w:val="en-US"/>
              </w:rPr>
              <w:t>Приходи од пенала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4087</w:t>
            </w:r>
          </w:p>
        </w:tc>
        <w:tc>
          <w:tcPr>
            <w:tcW w:w="816" w:type="dxa"/>
          </w:tcPr>
          <w:p w:rsidR="00AC752E" w:rsidRPr="00AC752E" w:rsidRDefault="00AC752E" w:rsidP="00AC752E">
            <w:pPr>
              <w:spacing w:after="0"/>
              <w:jc w:val="both"/>
              <w:rPr>
                <w:lang w:val="en-US"/>
              </w:rPr>
            </w:pPr>
            <w:r w:rsidRPr="00AC752E">
              <w:rPr>
                <w:lang w:val="en-US"/>
              </w:rPr>
              <w:t>743500</w:t>
            </w:r>
          </w:p>
        </w:tc>
        <w:tc>
          <w:tcPr>
            <w:tcW w:w="6145" w:type="dxa"/>
          </w:tcPr>
          <w:p w:rsidR="00AC752E" w:rsidRPr="00AC752E" w:rsidRDefault="00AC752E" w:rsidP="00AC752E">
            <w:pPr>
              <w:spacing w:after="0"/>
              <w:jc w:val="both"/>
              <w:rPr>
                <w:lang w:val="en-US"/>
              </w:rPr>
            </w:pPr>
            <w:r w:rsidRPr="00AC752E">
              <w:rPr>
                <w:lang w:val="en-US"/>
              </w:rPr>
              <w:t>Приходи од одузете имовинске користи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4088</w:t>
            </w:r>
          </w:p>
        </w:tc>
        <w:tc>
          <w:tcPr>
            <w:tcW w:w="816" w:type="dxa"/>
          </w:tcPr>
          <w:p w:rsidR="00AC752E" w:rsidRPr="00AC752E" w:rsidRDefault="00AC752E" w:rsidP="00AC752E">
            <w:pPr>
              <w:spacing w:after="0"/>
              <w:jc w:val="both"/>
              <w:rPr>
                <w:lang w:val="en-US"/>
              </w:rPr>
            </w:pPr>
            <w:r w:rsidRPr="00AC752E">
              <w:rPr>
                <w:lang w:val="en-US"/>
              </w:rPr>
              <w:t>743900</w:t>
            </w:r>
          </w:p>
        </w:tc>
        <w:tc>
          <w:tcPr>
            <w:tcW w:w="6145" w:type="dxa"/>
          </w:tcPr>
          <w:p w:rsidR="00AC752E" w:rsidRPr="00AC752E" w:rsidRDefault="00AC752E" w:rsidP="00AC752E">
            <w:pPr>
              <w:spacing w:after="0"/>
              <w:jc w:val="both"/>
              <w:rPr>
                <w:lang w:val="en-US"/>
              </w:rPr>
            </w:pPr>
            <w:r w:rsidRPr="00AC752E">
              <w:rPr>
                <w:lang w:val="en-US"/>
              </w:rPr>
              <w:t>Остале новчане казне, пенали и приходи од одузете имовинске користи</w:t>
            </w:r>
          </w:p>
        </w:tc>
        <w:tc>
          <w:tcPr>
            <w:tcW w:w="1392" w:type="dxa"/>
          </w:tcPr>
          <w:p w:rsidR="00AC752E" w:rsidRPr="00AC752E" w:rsidRDefault="00AC752E" w:rsidP="00AC752E">
            <w:pPr>
              <w:spacing w:after="0"/>
              <w:jc w:val="both"/>
              <w:rPr>
                <w:lang w:val="en-US"/>
              </w:rPr>
            </w:pPr>
            <w:r w:rsidRPr="00AC752E">
              <w:rPr>
                <w:lang w:val="en-US"/>
              </w:rPr>
              <w:t>22</w:t>
            </w:r>
          </w:p>
        </w:tc>
        <w:tc>
          <w:tcPr>
            <w:tcW w:w="1392" w:type="dxa"/>
          </w:tcPr>
          <w:p w:rsidR="00AC752E" w:rsidRPr="00AC752E" w:rsidRDefault="00AC752E" w:rsidP="00AC752E">
            <w:pPr>
              <w:spacing w:after="0"/>
              <w:jc w:val="both"/>
              <w:rPr>
                <w:lang w:val="en-US"/>
              </w:rPr>
            </w:pPr>
            <w:r w:rsidRPr="00AC752E">
              <w:rPr>
                <w:lang w:val="en-US"/>
              </w:rPr>
              <w:t>34</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4089</w:t>
            </w:r>
          </w:p>
        </w:tc>
        <w:tc>
          <w:tcPr>
            <w:tcW w:w="816" w:type="dxa"/>
          </w:tcPr>
          <w:p w:rsidR="00AC752E" w:rsidRPr="00AC752E" w:rsidRDefault="00AC752E" w:rsidP="00AC752E">
            <w:pPr>
              <w:spacing w:after="0"/>
              <w:jc w:val="both"/>
              <w:rPr>
                <w:lang w:val="en-US"/>
              </w:rPr>
            </w:pPr>
            <w:r w:rsidRPr="00AC752E">
              <w:rPr>
                <w:lang w:val="en-US"/>
              </w:rPr>
              <w:t>744000</w:t>
            </w:r>
          </w:p>
        </w:tc>
        <w:tc>
          <w:tcPr>
            <w:tcW w:w="6145" w:type="dxa"/>
          </w:tcPr>
          <w:p w:rsidR="00AC752E" w:rsidRPr="00AC752E" w:rsidRDefault="00AC752E" w:rsidP="00AC752E">
            <w:pPr>
              <w:spacing w:after="0"/>
              <w:jc w:val="both"/>
              <w:rPr>
                <w:lang w:val="en-US"/>
              </w:rPr>
            </w:pPr>
            <w:r w:rsidRPr="00AC752E">
              <w:rPr>
                <w:lang w:val="en-US"/>
              </w:rPr>
              <w:t>ДОБРОВОЉНИ ТРАНСФЕРИ ОД ФИЗИЧКИХ И ПРАВНИХ ЛИЦА (4090 + 4091)</w:t>
            </w:r>
          </w:p>
        </w:tc>
        <w:tc>
          <w:tcPr>
            <w:tcW w:w="1392" w:type="dxa"/>
          </w:tcPr>
          <w:p w:rsidR="00AC752E" w:rsidRPr="00AC752E" w:rsidRDefault="00AC752E" w:rsidP="00AC752E">
            <w:pPr>
              <w:spacing w:after="0"/>
              <w:jc w:val="both"/>
              <w:rPr>
                <w:lang w:val="en-US"/>
              </w:rPr>
            </w:pPr>
            <w:r w:rsidRPr="00AC752E">
              <w:rPr>
                <w:lang w:val="en-US"/>
              </w:rPr>
              <w:t>115</w:t>
            </w:r>
          </w:p>
        </w:tc>
        <w:tc>
          <w:tcPr>
            <w:tcW w:w="1392" w:type="dxa"/>
          </w:tcPr>
          <w:p w:rsidR="00AC752E" w:rsidRPr="00AC752E" w:rsidRDefault="00AC752E" w:rsidP="00AC752E">
            <w:pPr>
              <w:spacing w:after="0"/>
              <w:jc w:val="both"/>
              <w:rPr>
                <w:lang w:val="en-US"/>
              </w:rPr>
            </w:pPr>
            <w:r w:rsidRPr="00AC752E">
              <w:rPr>
                <w:lang w:val="en-US"/>
              </w:rPr>
              <w:t>73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4090</w:t>
            </w:r>
          </w:p>
        </w:tc>
        <w:tc>
          <w:tcPr>
            <w:tcW w:w="816" w:type="dxa"/>
          </w:tcPr>
          <w:p w:rsidR="00AC752E" w:rsidRPr="00AC752E" w:rsidRDefault="00AC752E" w:rsidP="00AC752E">
            <w:pPr>
              <w:spacing w:after="0"/>
              <w:jc w:val="both"/>
              <w:rPr>
                <w:lang w:val="en-US"/>
              </w:rPr>
            </w:pPr>
            <w:r w:rsidRPr="00AC752E">
              <w:rPr>
                <w:lang w:val="en-US"/>
              </w:rPr>
              <w:t>744100</w:t>
            </w:r>
          </w:p>
        </w:tc>
        <w:tc>
          <w:tcPr>
            <w:tcW w:w="6145" w:type="dxa"/>
          </w:tcPr>
          <w:p w:rsidR="00AC752E" w:rsidRPr="00AC752E" w:rsidRDefault="00AC752E" w:rsidP="00AC752E">
            <w:pPr>
              <w:spacing w:after="0"/>
              <w:jc w:val="both"/>
              <w:rPr>
                <w:lang w:val="en-US"/>
              </w:rPr>
            </w:pPr>
            <w:r w:rsidRPr="00AC752E">
              <w:rPr>
                <w:lang w:val="en-US"/>
              </w:rPr>
              <w:t>Текући добровољни трансфери од физичких и правних лица</w:t>
            </w:r>
          </w:p>
        </w:tc>
        <w:tc>
          <w:tcPr>
            <w:tcW w:w="1392" w:type="dxa"/>
          </w:tcPr>
          <w:p w:rsidR="00AC752E" w:rsidRPr="00AC752E" w:rsidRDefault="00AC752E" w:rsidP="00AC752E">
            <w:pPr>
              <w:spacing w:after="0"/>
              <w:jc w:val="both"/>
              <w:rPr>
                <w:lang w:val="en-US"/>
              </w:rPr>
            </w:pPr>
            <w:r w:rsidRPr="00AC752E">
              <w:rPr>
                <w:lang w:val="en-US"/>
              </w:rPr>
              <w:t>115</w:t>
            </w:r>
          </w:p>
        </w:tc>
        <w:tc>
          <w:tcPr>
            <w:tcW w:w="1392" w:type="dxa"/>
          </w:tcPr>
          <w:p w:rsidR="00AC752E" w:rsidRPr="00AC752E" w:rsidRDefault="00AC752E" w:rsidP="00AC752E">
            <w:pPr>
              <w:spacing w:after="0"/>
              <w:jc w:val="both"/>
              <w:rPr>
                <w:lang w:val="en-US"/>
              </w:rPr>
            </w:pPr>
            <w:r w:rsidRPr="00AC752E">
              <w:rPr>
                <w:lang w:val="en-US"/>
              </w:rPr>
              <w:t>73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4091</w:t>
            </w:r>
          </w:p>
        </w:tc>
        <w:tc>
          <w:tcPr>
            <w:tcW w:w="816" w:type="dxa"/>
          </w:tcPr>
          <w:p w:rsidR="00AC752E" w:rsidRPr="00AC752E" w:rsidRDefault="00AC752E" w:rsidP="00AC752E">
            <w:pPr>
              <w:spacing w:after="0"/>
              <w:jc w:val="both"/>
              <w:rPr>
                <w:lang w:val="en-US"/>
              </w:rPr>
            </w:pPr>
            <w:r w:rsidRPr="00AC752E">
              <w:rPr>
                <w:lang w:val="en-US"/>
              </w:rPr>
              <w:t>744200</w:t>
            </w:r>
          </w:p>
        </w:tc>
        <w:tc>
          <w:tcPr>
            <w:tcW w:w="6145" w:type="dxa"/>
          </w:tcPr>
          <w:p w:rsidR="00AC752E" w:rsidRPr="00AC752E" w:rsidRDefault="00AC752E" w:rsidP="00AC752E">
            <w:pPr>
              <w:spacing w:after="0"/>
              <w:jc w:val="both"/>
              <w:rPr>
                <w:lang w:val="en-US"/>
              </w:rPr>
            </w:pPr>
            <w:r w:rsidRPr="00AC752E">
              <w:rPr>
                <w:lang w:val="en-US"/>
              </w:rPr>
              <w:t>Капитални добровољни трансфери од физичких и правних лица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4092</w:t>
            </w:r>
          </w:p>
        </w:tc>
        <w:tc>
          <w:tcPr>
            <w:tcW w:w="816" w:type="dxa"/>
          </w:tcPr>
          <w:p w:rsidR="00AC752E" w:rsidRPr="00AC752E" w:rsidRDefault="00AC752E" w:rsidP="00AC752E">
            <w:pPr>
              <w:spacing w:after="0"/>
              <w:jc w:val="both"/>
              <w:rPr>
                <w:lang w:val="en-US"/>
              </w:rPr>
            </w:pPr>
            <w:r w:rsidRPr="00AC752E">
              <w:rPr>
                <w:lang w:val="en-US"/>
              </w:rPr>
              <w:t>745000</w:t>
            </w:r>
          </w:p>
        </w:tc>
        <w:tc>
          <w:tcPr>
            <w:tcW w:w="6145" w:type="dxa"/>
          </w:tcPr>
          <w:p w:rsidR="00AC752E" w:rsidRPr="00AC752E" w:rsidRDefault="00AC752E" w:rsidP="00AC752E">
            <w:pPr>
              <w:spacing w:after="0"/>
              <w:jc w:val="both"/>
              <w:rPr>
                <w:lang w:val="en-US"/>
              </w:rPr>
            </w:pPr>
            <w:r w:rsidRPr="00AC752E">
              <w:rPr>
                <w:lang w:val="en-US"/>
              </w:rPr>
              <w:t>МЕШОВИТИ И НЕОДРЕЂЕНИ ПРИХОДИ (4093)</w:t>
            </w:r>
          </w:p>
        </w:tc>
        <w:tc>
          <w:tcPr>
            <w:tcW w:w="1392" w:type="dxa"/>
          </w:tcPr>
          <w:p w:rsidR="00AC752E" w:rsidRPr="00AC752E" w:rsidRDefault="00AC752E" w:rsidP="00AC752E">
            <w:pPr>
              <w:spacing w:after="0"/>
              <w:jc w:val="both"/>
              <w:rPr>
                <w:lang w:val="en-US"/>
              </w:rPr>
            </w:pPr>
            <w:r w:rsidRPr="00AC752E">
              <w:rPr>
                <w:lang w:val="en-US"/>
              </w:rPr>
              <w:t>3.461</w:t>
            </w:r>
          </w:p>
        </w:tc>
        <w:tc>
          <w:tcPr>
            <w:tcW w:w="1392" w:type="dxa"/>
          </w:tcPr>
          <w:p w:rsidR="00AC752E" w:rsidRPr="00AC752E" w:rsidRDefault="00AC752E" w:rsidP="00AC752E">
            <w:pPr>
              <w:spacing w:after="0"/>
              <w:jc w:val="both"/>
              <w:rPr>
                <w:lang w:val="en-US"/>
              </w:rPr>
            </w:pPr>
            <w:r w:rsidRPr="00AC752E">
              <w:rPr>
                <w:lang w:val="en-US"/>
              </w:rPr>
              <w:t>1.073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4093</w:t>
            </w:r>
          </w:p>
        </w:tc>
        <w:tc>
          <w:tcPr>
            <w:tcW w:w="816" w:type="dxa"/>
          </w:tcPr>
          <w:p w:rsidR="00AC752E" w:rsidRPr="00AC752E" w:rsidRDefault="00AC752E" w:rsidP="00AC752E">
            <w:pPr>
              <w:spacing w:after="0"/>
              <w:jc w:val="both"/>
              <w:rPr>
                <w:lang w:val="en-US"/>
              </w:rPr>
            </w:pPr>
            <w:r w:rsidRPr="00AC752E">
              <w:rPr>
                <w:lang w:val="en-US"/>
              </w:rPr>
              <w:t>745100</w:t>
            </w:r>
          </w:p>
        </w:tc>
        <w:tc>
          <w:tcPr>
            <w:tcW w:w="6145" w:type="dxa"/>
          </w:tcPr>
          <w:p w:rsidR="00AC752E" w:rsidRPr="00AC752E" w:rsidRDefault="00AC752E" w:rsidP="00AC752E">
            <w:pPr>
              <w:spacing w:after="0"/>
              <w:jc w:val="both"/>
              <w:rPr>
                <w:lang w:val="en-US"/>
              </w:rPr>
            </w:pPr>
            <w:r w:rsidRPr="00AC752E">
              <w:rPr>
                <w:lang w:val="en-US"/>
              </w:rPr>
              <w:t>Мешовити и неодређени приходи</w:t>
            </w:r>
          </w:p>
        </w:tc>
        <w:tc>
          <w:tcPr>
            <w:tcW w:w="1392" w:type="dxa"/>
          </w:tcPr>
          <w:p w:rsidR="00AC752E" w:rsidRPr="00AC752E" w:rsidRDefault="00AC752E" w:rsidP="00AC752E">
            <w:pPr>
              <w:spacing w:after="0"/>
              <w:jc w:val="both"/>
              <w:rPr>
                <w:lang w:val="en-US"/>
              </w:rPr>
            </w:pPr>
            <w:r w:rsidRPr="00AC752E">
              <w:rPr>
                <w:lang w:val="en-US"/>
              </w:rPr>
              <w:t>3.461</w:t>
            </w:r>
          </w:p>
        </w:tc>
        <w:tc>
          <w:tcPr>
            <w:tcW w:w="1392" w:type="dxa"/>
          </w:tcPr>
          <w:p w:rsidR="00AC752E" w:rsidRPr="00AC752E" w:rsidRDefault="00AC752E" w:rsidP="00AC752E">
            <w:pPr>
              <w:spacing w:after="0"/>
              <w:jc w:val="both"/>
              <w:rPr>
                <w:lang w:val="en-US"/>
              </w:rPr>
            </w:pPr>
            <w:r w:rsidRPr="00AC752E">
              <w:rPr>
                <w:lang w:val="en-US"/>
              </w:rPr>
              <w:t>1.073</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4094</w:t>
            </w:r>
          </w:p>
        </w:tc>
        <w:tc>
          <w:tcPr>
            <w:tcW w:w="816" w:type="dxa"/>
          </w:tcPr>
          <w:p w:rsidR="00AC752E" w:rsidRPr="00AC752E" w:rsidRDefault="00AC752E" w:rsidP="00AC752E">
            <w:pPr>
              <w:spacing w:after="0"/>
              <w:jc w:val="both"/>
              <w:rPr>
                <w:lang w:val="en-US"/>
              </w:rPr>
            </w:pPr>
            <w:r w:rsidRPr="00AC752E">
              <w:rPr>
                <w:lang w:val="en-US"/>
              </w:rPr>
              <w:t>770000</w:t>
            </w:r>
          </w:p>
        </w:tc>
        <w:tc>
          <w:tcPr>
            <w:tcW w:w="6145" w:type="dxa"/>
          </w:tcPr>
          <w:p w:rsidR="00AC752E" w:rsidRPr="00AC752E" w:rsidRDefault="00AC752E" w:rsidP="00AC752E">
            <w:pPr>
              <w:spacing w:after="0"/>
              <w:jc w:val="both"/>
              <w:rPr>
                <w:lang w:val="en-US"/>
              </w:rPr>
            </w:pPr>
            <w:r w:rsidRPr="00AC752E">
              <w:rPr>
                <w:lang w:val="en-US"/>
              </w:rPr>
              <w:t>МЕМОРАНДУМСКЕ СТАВКЕ ЗА РЕФУНДАЦИЈУ РАСХОДА (4095 + 4097)</w:t>
            </w:r>
          </w:p>
        </w:tc>
        <w:tc>
          <w:tcPr>
            <w:tcW w:w="1392" w:type="dxa"/>
          </w:tcPr>
          <w:p w:rsidR="00AC752E" w:rsidRPr="00AC752E" w:rsidRDefault="00AC752E" w:rsidP="00AC752E">
            <w:pPr>
              <w:spacing w:after="0"/>
              <w:jc w:val="both"/>
              <w:rPr>
                <w:lang w:val="en-US"/>
              </w:rPr>
            </w:pPr>
            <w:r w:rsidRPr="00AC752E">
              <w:rPr>
                <w:lang w:val="en-US"/>
              </w:rPr>
              <w:t>178</w:t>
            </w:r>
          </w:p>
        </w:tc>
        <w:tc>
          <w:tcPr>
            <w:tcW w:w="1392" w:type="dxa"/>
          </w:tcPr>
          <w:p w:rsidR="00AC752E" w:rsidRPr="00AC752E" w:rsidRDefault="00AC752E" w:rsidP="00AC752E">
            <w:pPr>
              <w:spacing w:after="0"/>
              <w:jc w:val="both"/>
              <w:rPr>
                <w:lang w:val="en-US"/>
              </w:rPr>
            </w:pPr>
            <w:r w:rsidRPr="00AC752E">
              <w:rPr>
                <w:lang w:val="en-US"/>
              </w:rPr>
              <w:t>98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4095</w:t>
            </w:r>
          </w:p>
        </w:tc>
        <w:tc>
          <w:tcPr>
            <w:tcW w:w="816" w:type="dxa"/>
          </w:tcPr>
          <w:p w:rsidR="00AC752E" w:rsidRPr="00AC752E" w:rsidRDefault="00AC752E" w:rsidP="00AC752E">
            <w:pPr>
              <w:spacing w:after="0"/>
              <w:jc w:val="both"/>
              <w:rPr>
                <w:lang w:val="en-US"/>
              </w:rPr>
            </w:pPr>
            <w:r w:rsidRPr="00AC752E">
              <w:rPr>
                <w:lang w:val="en-US"/>
              </w:rPr>
              <w:t>771000</w:t>
            </w:r>
          </w:p>
        </w:tc>
        <w:tc>
          <w:tcPr>
            <w:tcW w:w="6145" w:type="dxa"/>
          </w:tcPr>
          <w:p w:rsidR="00AC752E" w:rsidRPr="00AC752E" w:rsidRDefault="00AC752E" w:rsidP="00AC752E">
            <w:pPr>
              <w:spacing w:after="0"/>
              <w:jc w:val="both"/>
              <w:rPr>
                <w:lang w:val="en-US"/>
              </w:rPr>
            </w:pPr>
            <w:r w:rsidRPr="00AC752E">
              <w:rPr>
                <w:lang w:val="en-US"/>
              </w:rPr>
              <w:t>МЕМОРАНДУМСКЕ СТАВКЕ ЗА РЕФУНДАЦИЈУ РАСХОДА (4096)</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4096</w:t>
            </w:r>
          </w:p>
        </w:tc>
        <w:tc>
          <w:tcPr>
            <w:tcW w:w="816" w:type="dxa"/>
          </w:tcPr>
          <w:p w:rsidR="00AC752E" w:rsidRPr="00AC752E" w:rsidRDefault="00AC752E" w:rsidP="00AC752E">
            <w:pPr>
              <w:spacing w:after="0"/>
              <w:jc w:val="both"/>
              <w:rPr>
                <w:lang w:val="en-US"/>
              </w:rPr>
            </w:pPr>
            <w:r w:rsidRPr="00AC752E">
              <w:rPr>
                <w:lang w:val="en-US"/>
              </w:rPr>
              <w:t>771100</w:t>
            </w:r>
          </w:p>
        </w:tc>
        <w:tc>
          <w:tcPr>
            <w:tcW w:w="6145" w:type="dxa"/>
          </w:tcPr>
          <w:p w:rsidR="00AC752E" w:rsidRPr="00AC752E" w:rsidRDefault="00AC752E" w:rsidP="00AC752E">
            <w:pPr>
              <w:spacing w:after="0"/>
              <w:jc w:val="both"/>
              <w:rPr>
                <w:lang w:val="en-US"/>
              </w:rPr>
            </w:pPr>
            <w:r w:rsidRPr="00AC752E">
              <w:rPr>
                <w:lang w:val="en-US"/>
              </w:rPr>
              <w:t>Меморандумске ставке за рефундацију расхода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4097</w:t>
            </w:r>
          </w:p>
        </w:tc>
        <w:tc>
          <w:tcPr>
            <w:tcW w:w="816" w:type="dxa"/>
          </w:tcPr>
          <w:p w:rsidR="00AC752E" w:rsidRPr="00AC752E" w:rsidRDefault="00AC752E" w:rsidP="00AC752E">
            <w:pPr>
              <w:spacing w:after="0"/>
              <w:jc w:val="both"/>
              <w:rPr>
                <w:lang w:val="en-US"/>
              </w:rPr>
            </w:pPr>
            <w:r w:rsidRPr="00AC752E">
              <w:rPr>
                <w:lang w:val="en-US"/>
              </w:rPr>
              <w:t>772000</w:t>
            </w:r>
          </w:p>
        </w:tc>
        <w:tc>
          <w:tcPr>
            <w:tcW w:w="6145" w:type="dxa"/>
          </w:tcPr>
          <w:p w:rsidR="00AC752E" w:rsidRPr="00AC752E" w:rsidRDefault="00AC752E" w:rsidP="00AC752E">
            <w:pPr>
              <w:spacing w:after="0"/>
              <w:jc w:val="both"/>
              <w:rPr>
                <w:lang w:val="en-US"/>
              </w:rPr>
            </w:pPr>
            <w:r w:rsidRPr="00AC752E">
              <w:rPr>
                <w:lang w:val="en-US"/>
              </w:rPr>
              <w:t>МЕМОРАНДУМСКЕ СТАВКЕ ЗА РЕФУНДАЦИЈУ РАСХОДА ИЗ ПРЕТХОДНЕ ГОДИНЕ (4098)</w:t>
            </w:r>
          </w:p>
        </w:tc>
        <w:tc>
          <w:tcPr>
            <w:tcW w:w="1392" w:type="dxa"/>
          </w:tcPr>
          <w:p w:rsidR="00AC752E" w:rsidRPr="00AC752E" w:rsidRDefault="00AC752E" w:rsidP="00AC752E">
            <w:pPr>
              <w:spacing w:after="0"/>
              <w:jc w:val="both"/>
              <w:rPr>
                <w:lang w:val="en-US"/>
              </w:rPr>
            </w:pPr>
            <w:r w:rsidRPr="00AC752E">
              <w:rPr>
                <w:lang w:val="en-US"/>
              </w:rPr>
              <w:t>178</w:t>
            </w:r>
          </w:p>
        </w:tc>
        <w:tc>
          <w:tcPr>
            <w:tcW w:w="1392" w:type="dxa"/>
          </w:tcPr>
          <w:p w:rsidR="00AC752E" w:rsidRPr="00AC752E" w:rsidRDefault="00AC752E" w:rsidP="00AC752E">
            <w:pPr>
              <w:spacing w:after="0"/>
              <w:jc w:val="both"/>
              <w:rPr>
                <w:lang w:val="en-US"/>
              </w:rPr>
            </w:pPr>
            <w:r w:rsidRPr="00AC752E">
              <w:rPr>
                <w:lang w:val="en-US"/>
              </w:rPr>
              <w:t>98</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4098</w:t>
            </w:r>
          </w:p>
        </w:tc>
        <w:tc>
          <w:tcPr>
            <w:tcW w:w="816" w:type="dxa"/>
          </w:tcPr>
          <w:p w:rsidR="00AC752E" w:rsidRPr="00AC752E" w:rsidRDefault="00AC752E" w:rsidP="00AC752E">
            <w:pPr>
              <w:spacing w:after="0"/>
              <w:jc w:val="both"/>
              <w:rPr>
                <w:lang w:val="en-US"/>
              </w:rPr>
            </w:pPr>
            <w:r w:rsidRPr="00AC752E">
              <w:rPr>
                <w:lang w:val="en-US"/>
              </w:rPr>
              <w:t>772100</w:t>
            </w:r>
          </w:p>
        </w:tc>
        <w:tc>
          <w:tcPr>
            <w:tcW w:w="6145" w:type="dxa"/>
          </w:tcPr>
          <w:p w:rsidR="00AC752E" w:rsidRPr="00AC752E" w:rsidRDefault="00AC752E" w:rsidP="00AC752E">
            <w:pPr>
              <w:spacing w:after="0"/>
              <w:jc w:val="both"/>
              <w:rPr>
                <w:lang w:val="en-US"/>
              </w:rPr>
            </w:pPr>
            <w:r w:rsidRPr="00AC752E">
              <w:rPr>
                <w:lang w:val="en-US"/>
              </w:rPr>
              <w:t>Меморандумске ставке за рефундацију расхода из претходне године</w:t>
            </w:r>
          </w:p>
        </w:tc>
        <w:tc>
          <w:tcPr>
            <w:tcW w:w="1392" w:type="dxa"/>
          </w:tcPr>
          <w:p w:rsidR="00AC752E" w:rsidRPr="00AC752E" w:rsidRDefault="00AC752E" w:rsidP="00AC752E">
            <w:pPr>
              <w:spacing w:after="0"/>
              <w:jc w:val="both"/>
              <w:rPr>
                <w:lang w:val="en-US"/>
              </w:rPr>
            </w:pPr>
            <w:r w:rsidRPr="00AC752E">
              <w:rPr>
                <w:lang w:val="en-US"/>
              </w:rPr>
              <w:t>178</w:t>
            </w:r>
          </w:p>
        </w:tc>
        <w:tc>
          <w:tcPr>
            <w:tcW w:w="1392" w:type="dxa"/>
          </w:tcPr>
          <w:p w:rsidR="00AC752E" w:rsidRPr="00AC752E" w:rsidRDefault="00AC752E" w:rsidP="00AC752E">
            <w:pPr>
              <w:spacing w:after="0"/>
              <w:jc w:val="both"/>
              <w:rPr>
                <w:lang w:val="en-US"/>
              </w:rPr>
            </w:pPr>
            <w:r w:rsidRPr="00AC752E">
              <w:rPr>
                <w:lang w:val="en-US"/>
              </w:rPr>
              <w:t>98</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4099</w:t>
            </w:r>
          </w:p>
        </w:tc>
        <w:tc>
          <w:tcPr>
            <w:tcW w:w="816" w:type="dxa"/>
          </w:tcPr>
          <w:p w:rsidR="00AC752E" w:rsidRPr="00AC752E" w:rsidRDefault="00AC752E" w:rsidP="00AC752E">
            <w:pPr>
              <w:spacing w:after="0"/>
              <w:jc w:val="both"/>
              <w:rPr>
                <w:lang w:val="en-US"/>
              </w:rPr>
            </w:pPr>
            <w:r w:rsidRPr="00AC752E">
              <w:rPr>
                <w:lang w:val="en-US"/>
              </w:rPr>
              <w:t>780000</w:t>
            </w:r>
          </w:p>
        </w:tc>
        <w:tc>
          <w:tcPr>
            <w:tcW w:w="6145" w:type="dxa"/>
          </w:tcPr>
          <w:p w:rsidR="00AC752E" w:rsidRPr="00AC752E" w:rsidRDefault="00AC752E" w:rsidP="00AC752E">
            <w:pPr>
              <w:spacing w:after="0"/>
              <w:jc w:val="both"/>
              <w:rPr>
                <w:lang w:val="en-US"/>
              </w:rPr>
            </w:pPr>
            <w:r w:rsidRPr="00AC752E">
              <w:rPr>
                <w:lang w:val="en-US"/>
              </w:rPr>
              <w:t>ТРАНСФЕРИ ИЗМЕЂУ БУЏЕТСКИХ КОРИСНИКА НА ИСТОМ НИВОУ (4100)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4100</w:t>
            </w:r>
          </w:p>
        </w:tc>
        <w:tc>
          <w:tcPr>
            <w:tcW w:w="816" w:type="dxa"/>
          </w:tcPr>
          <w:p w:rsidR="00AC752E" w:rsidRPr="00AC752E" w:rsidRDefault="00AC752E" w:rsidP="00AC752E">
            <w:pPr>
              <w:spacing w:after="0"/>
              <w:jc w:val="both"/>
              <w:rPr>
                <w:lang w:val="en-US"/>
              </w:rPr>
            </w:pPr>
            <w:r w:rsidRPr="00AC752E">
              <w:rPr>
                <w:lang w:val="en-US"/>
              </w:rPr>
              <w:t>781000</w:t>
            </w:r>
          </w:p>
        </w:tc>
        <w:tc>
          <w:tcPr>
            <w:tcW w:w="6145" w:type="dxa"/>
          </w:tcPr>
          <w:p w:rsidR="00AC752E" w:rsidRPr="00AC752E" w:rsidRDefault="00AC752E" w:rsidP="00AC752E">
            <w:pPr>
              <w:spacing w:after="0"/>
              <w:jc w:val="both"/>
              <w:rPr>
                <w:lang w:val="en-US"/>
              </w:rPr>
            </w:pPr>
            <w:r w:rsidRPr="00AC752E">
              <w:rPr>
                <w:lang w:val="en-US"/>
              </w:rPr>
              <w:t>ТРАНСФЕРИ ИЗМЕЂУ БУЏЕТСКИХ КОРИСНИКА НА ИСТОМ НИВОУ (4101 + 4102)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4101</w:t>
            </w:r>
          </w:p>
        </w:tc>
        <w:tc>
          <w:tcPr>
            <w:tcW w:w="816" w:type="dxa"/>
          </w:tcPr>
          <w:p w:rsidR="00AC752E" w:rsidRPr="00AC752E" w:rsidRDefault="00AC752E" w:rsidP="00AC752E">
            <w:pPr>
              <w:spacing w:after="0"/>
              <w:jc w:val="both"/>
              <w:rPr>
                <w:lang w:val="en-US"/>
              </w:rPr>
            </w:pPr>
            <w:r w:rsidRPr="00AC752E">
              <w:rPr>
                <w:lang w:val="en-US"/>
              </w:rPr>
              <w:t>781100</w:t>
            </w:r>
          </w:p>
        </w:tc>
        <w:tc>
          <w:tcPr>
            <w:tcW w:w="6145" w:type="dxa"/>
          </w:tcPr>
          <w:p w:rsidR="00AC752E" w:rsidRPr="00AC752E" w:rsidRDefault="00AC752E" w:rsidP="00AC752E">
            <w:pPr>
              <w:spacing w:after="0"/>
              <w:jc w:val="both"/>
              <w:rPr>
                <w:lang w:val="en-US"/>
              </w:rPr>
            </w:pPr>
            <w:r w:rsidRPr="00AC752E">
              <w:rPr>
                <w:lang w:val="en-US"/>
              </w:rPr>
              <w:t>Трансфери између буџетских корисника на истом нивоу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4102</w:t>
            </w:r>
          </w:p>
        </w:tc>
        <w:tc>
          <w:tcPr>
            <w:tcW w:w="816" w:type="dxa"/>
          </w:tcPr>
          <w:p w:rsidR="00AC752E" w:rsidRPr="00AC752E" w:rsidRDefault="00AC752E" w:rsidP="00AC752E">
            <w:pPr>
              <w:spacing w:after="0"/>
              <w:jc w:val="both"/>
              <w:rPr>
                <w:lang w:val="en-US"/>
              </w:rPr>
            </w:pPr>
            <w:r w:rsidRPr="00AC752E">
              <w:rPr>
                <w:lang w:val="en-US"/>
              </w:rPr>
              <w:t>781300</w:t>
            </w:r>
          </w:p>
        </w:tc>
        <w:tc>
          <w:tcPr>
            <w:tcW w:w="6145" w:type="dxa"/>
          </w:tcPr>
          <w:p w:rsidR="00AC752E" w:rsidRPr="00AC752E" w:rsidRDefault="00AC752E" w:rsidP="00AC752E">
            <w:pPr>
              <w:spacing w:after="0"/>
              <w:jc w:val="both"/>
              <w:rPr>
                <w:lang w:val="en-US"/>
              </w:rPr>
            </w:pPr>
            <w:r w:rsidRPr="00AC752E">
              <w:rPr>
                <w:lang w:val="en-US"/>
              </w:rPr>
              <w:t>Трансфери између организација обавезног социјалног осигурања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4103</w:t>
            </w:r>
          </w:p>
        </w:tc>
        <w:tc>
          <w:tcPr>
            <w:tcW w:w="816" w:type="dxa"/>
          </w:tcPr>
          <w:p w:rsidR="00AC752E" w:rsidRPr="00AC752E" w:rsidRDefault="00AC752E" w:rsidP="00AC752E">
            <w:pPr>
              <w:spacing w:after="0"/>
              <w:jc w:val="both"/>
              <w:rPr>
                <w:lang w:val="en-US"/>
              </w:rPr>
            </w:pPr>
            <w:r w:rsidRPr="00AC752E">
              <w:rPr>
                <w:lang w:val="en-US"/>
              </w:rPr>
              <w:t>790000</w:t>
            </w:r>
          </w:p>
        </w:tc>
        <w:tc>
          <w:tcPr>
            <w:tcW w:w="6145" w:type="dxa"/>
          </w:tcPr>
          <w:p w:rsidR="00AC752E" w:rsidRPr="00AC752E" w:rsidRDefault="00AC752E" w:rsidP="00AC752E">
            <w:pPr>
              <w:spacing w:after="0"/>
              <w:jc w:val="both"/>
              <w:rPr>
                <w:lang w:val="en-US"/>
              </w:rPr>
            </w:pPr>
            <w:r w:rsidRPr="00AC752E">
              <w:rPr>
                <w:lang w:val="en-US"/>
              </w:rPr>
              <w:t>ПРИХОДИ ИЗ БУЏЕТА (4104)</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4104</w:t>
            </w:r>
          </w:p>
        </w:tc>
        <w:tc>
          <w:tcPr>
            <w:tcW w:w="816" w:type="dxa"/>
          </w:tcPr>
          <w:p w:rsidR="00AC752E" w:rsidRPr="00AC752E" w:rsidRDefault="00AC752E" w:rsidP="00AC752E">
            <w:pPr>
              <w:spacing w:after="0"/>
              <w:jc w:val="both"/>
              <w:rPr>
                <w:lang w:val="en-US"/>
              </w:rPr>
            </w:pPr>
            <w:r w:rsidRPr="00AC752E">
              <w:rPr>
                <w:lang w:val="en-US"/>
              </w:rPr>
              <w:t>791000</w:t>
            </w:r>
          </w:p>
        </w:tc>
        <w:tc>
          <w:tcPr>
            <w:tcW w:w="6145" w:type="dxa"/>
          </w:tcPr>
          <w:p w:rsidR="00AC752E" w:rsidRPr="00AC752E" w:rsidRDefault="00AC752E" w:rsidP="00AC752E">
            <w:pPr>
              <w:spacing w:after="0"/>
              <w:jc w:val="both"/>
              <w:rPr>
                <w:lang w:val="en-US"/>
              </w:rPr>
            </w:pPr>
            <w:r w:rsidRPr="00AC752E">
              <w:rPr>
                <w:lang w:val="en-US"/>
              </w:rPr>
              <w:t>ПРИХОДИ ИЗ БУЏЕТА (4105)</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4105</w:t>
            </w:r>
          </w:p>
        </w:tc>
        <w:tc>
          <w:tcPr>
            <w:tcW w:w="816" w:type="dxa"/>
          </w:tcPr>
          <w:p w:rsidR="00AC752E" w:rsidRPr="00AC752E" w:rsidRDefault="00AC752E" w:rsidP="00AC752E">
            <w:pPr>
              <w:spacing w:after="0"/>
              <w:jc w:val="both"/>
              <w:rPr>
                <w:lang w:val="en-US"/>
              </w:rPr>
            </w:pPr>
            <w:r w:rsidRPr="00AC752E">
              <w:rPr>
                <w:lang w:val="en-US"/>
              </w:rPr>
              <w:t>791100</w:t>
            </w:r>
          </w:p>
        </w:tc>
        <w:tc>
          <w:tcPr>
            <w:tcW w:w="6145" w:type="dxa"/>
          </w:tcPr>
          <w:p w:rsidR="00AC752E" w:rsidRPr="00AC752E" w:rsidRDefault="00AC752E" w:rsidP="00AC752E">
            <w:pPr>
              <w:spacing w:after="0"/>
              <w:jc w:val="both"/>
              <w:rPr>
                <w:lang w:val="en-US"/>
              </w:rPr>
            </w:pPr>
            <w:r w:rsidRPr="00AC752E">
              <w:rPr>
                <w:lang w:val="en-US"/>
              </w:rPr>
              <w:t>Приходи из буџета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4106</w:t>
            </w:r>
          </w:p>
        </w:tc>
        <w:tc>
          <w:tcPr>
            <w:tcW w:w="816" w:type="dxa"/>
          </w:tcPr>
          <w:p w:rsidR="00AC752E" w:rsidRPr="00AC752E" w:rsidRDefault="00AC752E" w:rsidP="00AC752E">
            <w:pPr>
              <w:spacing w:after="0"/>
              <w:jc w:val="both"/>
              <w:rPr>
                <w:lang w:val="en-US"/>
              </w:rPr>
            </w:pPr>
            <w:r w:rsidRPr="00AC752E">
              <w:rPr>
                <w:lang w:val="en-US"/>
              </w:rPr>
              <w:t>800000</w:t>
            </w:r>
          </w:p>
        </w:tc>
        <w:tc>
          <w:tcPr>
            <w:tcW w:w="6145" w:type="dxa"/>
          </w:tcPr>
          <w:p w:rsidR="00AC752E" w:rsidRPr="00AC752E" w:rsidRDefault="00AC752E" w:rsidP="00AC752E">
            <w:pPr>
              <w:spacing w:after="0"/>
              <w:jc w:val="both"/>
              <w:rPr>
                <w:lang w:val="en-US"/>
              </w:rPr>
            </w:pPr>
            <w:r w:rsidRPr="00AC752E">
              <w:rPr>
                <w:lang w:val="en-US"/>
              </w:rPr>
              <w:t>ПРИМАЊА ОД ПРОДАЈЕ НЕФИНАНСИЈСКЕ ИМОВИНЕ (4107 + 4114 + 4121 + 4124)</w:t>
            </w:r>
          </w:p>
        </w:tc>
        <w:tc>
          <w:tcPr>
            <w:tcW w:w="1392" w:type="dxa"/>
          </w:tcPr>
          <w:p w:rsidR="00AC752E" w:rsidRPr="00AC752E" w:rsidRDefault="00AC752E" w:rsidP="00AC752E">
            <w:pPr>
              <w:spacing w:after="0"/>
              <w:jc w:val="both"/>
              <w:rPr>
                <w:lang w:val="en-US"/>
              </w:rPr>
            </w:pPr>
            <w:r w:rsidRPr="00AC752E">
              <w:rPr>
                <w:lang w:val="en-US"/>
              </w:rPr>
              <w:t>29.006</w:t>
            </w:r>
          </w:p>
        </w:tc>
        <w:tc>
          <w:tcPr>
            <w:tcW w:w="1392" w:type="dxa"/>
          </w:tcPr>
          <w:p w:rsidR="00AC752E" w:rsidRPr="00AC752E" w:rsidRDefault="00AC752E" w:rsidP="00AC752E">
            <w:pPr>
              <w:spacing w:after="0"/>
              <w:jc w:val="both"/>
              <w:rPr>
                <w:lang w:val="en-US"/>
              </w:rPr>
            </w:pPr>
            <w:r w:rsidRPr="00AC752E">
              <w:rPr>
                <w:lang w:val="en-US"/>
              </w:rPr>
              <w:t>1.540</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4107</w:t>
            </w:r>
          </w:p>
        </w:tc>
        <w:tc>
          <w:tcPr>
            <w:tcW w:w="816" w:type="dxa"/>
          </w:tcPr>
          <w:p w:rsidR="00AC752E" w:rsidRPr="00AC752E" w:rsidRDefault="00AC752E" w:rsidP="00AC752E">
            <w:pPr>
              <w:spacing w:after="0"/>
              <w:jc w:val="both"/>
              <w:rPr>
                <w:lang w:val="en-US"/>
              </w:rPr>
            </w:pPr>
            <w:r w:rsidRPr="00AC752E">
              <w:rPr>
                <w:lang w:val="en-US"/>
              </w:rPr>
              <w:t>810000</w:t>
            </w:r>
          </w:p>
        </w:tc>
        <w:tc>
          <w:tcPr>
            <w:tcW w:w="6145" w:type="dxa"/>
          </w:tcPr>
          <w:p w:rsidR="00AC752E" w:rsidRPr="00AC752E" w:rsidRDefault="00AC752E" w:rsidP="00AC752E">
            <w:pPr>
              <w:spacing w:after="0"/>
              <w:jc w:val="both"/>
              <w:rPr>
                <w:lang w:val="en-US"/>
              </w:rPr>
            </w:pPr>
            <w:r w:rsidRPr="00AC752E">
              <w:rPr>
                <w:lang w:val="en-US"/>
              </w:rPr>
              <w:t>ПРИМАЊА ОД ПРОДАЈЕ ОСНОВНИХ СРЕДСТАВА (4108 + 4110 + 4112)</w:t>
            </w:r>
          </w:p>
        </w:tc>
        <w:tc>
          <w:tcPr>
            <w:tcW w:w="1392" w:type="dxa"/>
          </w:tcPr>
          <w:p w:rsidR="00AC752E" w:rsidRPr="00AC752E" w:rsidRDefault="00AC752E" w:rsidP="00AC752E">
            <w:pPr>
              <w:spacing w:after="0"/>
              <w:jc w:val="both"/>
              <w:rPr>
                <w:lang w:val="en-US"/>
              </w:rPr>
            </w:pPr>
            <w:r w:rsidRPr="00AC752E">
              <w:rPr>
                <w:lang w:val="en-US"/>
              </w:rPr>
              <w:t>29.006</w:t>
            </w:r>
          </w:p>
        </w:tc>
        <w:tc>
          <w:tcPr>
            <w:tcW w:w="1392" w:type="dxa"/>
          </w:tcPr>
          <w:p w:rsidR="00AC752E" w:rsidRPr="00AC752E" w:rsidRDefault="00AC752E" w:rsidP="00AC752E">
            <w:pPr>
              <w:spacing w:after="0"/>
              <w:jc w:val="both"/>
              <w:rPr>
                <w:lang w:val="en-US"/>
              </w:rPr>
            </w:pPr>
            <w:r w:rsidRPr="00AC752E">
              <w:rPr>
                <w:lang w:val="en-US"/>
              </w:rPr>
              <w:t>1.540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4108</w:t>
            </w:r>
          </w:p>
        </w:tc>
        <w:tc>
          <w:tcPr>
            <w:tcW w:w="816" w:type="dxa"/>
          </w:tcPr>
          <w:p w:rsidR="00AC752E" w:rsidRPr="00AC752E" w:rsidRDefault="00AC752E" w:rsidP="00AC752E">
            <w:pPr>
              <w:spacing w:after="0"/>
              <w:jc w:val="both"/>
              <w:rPr>
                <w:lang w:val="en-US"/>
              </w:rPr>
            </w:pPr>
            <w:r w:rsidRPr="00AC752E">
              <w:rPr>
                <w:lang w:val="en-US"/>
              </w:rPr>
              <w:t>811000</w:t>
            </w:r>
          </w:p>
        </w:tc>
        <w:tc>
          <w:tcPr>
            <w:tcW w:w="6145" w:type="dxa"/>
          </w:tcPr>
          <w:p w:rsidR="00AC752E" w:rsidRPr="00AC752E" w:rsidRDefault="00AC752E" w:rsidP="00AC752E">
            <w:pPr>
              <w:spacing w:after="0"/>
              <w:jc w:val="both"/>
              <w:rPr>
                <w:lang w:val="en-US"/>
              </w:rPr>
            </w:pPr>
            <w:r w:rsidRPr="00AC752E">
              <w:rPr>
                <w:lang w:val="en-US"/>
              </w:rPr>
              <w:t>ПРИМАЊА ОД ПРОДАЈЕ НЕПОКРЕТНОСТИ (4109)</w:t>
            </w:r>
          </w:p>
        </w:tc>
        <w:tc>
          <w:tcPr>
            <w:tcW w:w="1392" w:type="dxa"/>
          </w:tcPr>
          <w:p w:rsidR="00AC752E" w:rsidRPr="00AC752E" w:rsidRDefault="00AC752E" w:rsidP="00AC752E">
            <w:pPr>
              <w:spacing w:after="0"/>
              <w:jc w:val="both"/>
              <w:rPr>
                <w:lang w:val="en-US"/>
              </w:rPr>
            </w:pPr>
            <w:r w:rsidRPr="00AC752E">
              <w:rPr>
                <w:lang w:val="en-US"/>
              </w:rPr>
              <w:t>29.006</w:t>
            </w:r>
          </w:p>
        </w:tc>
        <w:tc>
          <w:tcPr>
            <w:tcW w:w="1392" w:type="dxa"/>
          </w:tcPr>
          <w:p w:rsidR="00AC752E" w:rsidRPr="00AC752E" w:rsidRDefault="00AC752E" w:rsidP="00AC752E">
            <w:pPr>
              <w:spacing w:after="0"/>
              <w:jc w:val="both"/>
              <w:rPr>
                <w:lang w:val="en-US"/>
              </w:rPr>
            </w:pPr>
            <w:r w:rsidRPr="00AC752E">
              <w:rPr>
                <w:lang w:val="en-US"/>
              </w:rPr>
              <w:t>1.517</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4109</w:t>
            </w:r>
          </w:p>
        </w:tc>
        <w:tc>
          <w:tcPr>
            <w:tcW w:w="816" w:type="dxa"/>
          </w:tcPr>
          <w:p w:rsidR="00AC752E" w:rsidRPr="00AC752E" w:rsidRDefault="00AC752E" w:rsidP="00AC752E">
            <w:pPr>
              <w:spacing w:after="0"/>
              <w:jc w:val="both"/>
              <w:rPr>
                <w:lang w:val="en-US"/>
              </w:rPr>
            </w:pPr>
            <w:r w:rsidRPr="00AC752E">
              <w:rPr>
                <w:lang w:val="en-US"/>
              </w:rPr>
              <w:t>811100</w:t>
            </w:r>
          </w:p>
        </w:tc>
        <w:tc>
          <w:tcPr>
            <w:tcW w:w="6145" w:type="dxa"/>
          </w:tcPr>
          <w:p w:rsidR="00AC752E" w:rsidRPr="00AC752E" w:rsidRDefault="00AC752E" w:rsidP="00AC752E">
            <w:pPr>
              <w:spacing w:after="0"/>
              <w:jc w:val="both"/>
              <w:rPr>
                <w:lang w:val="en-US"/>
              </w:rPr>
            </w:pPr>
            <w:r w:rsidRPr="00AC752E">
              <w:rPr>
                <w:lang w:val="en-US"/>
              </w:rPr>
              <w:t>Примања од продаје непокретности</w:t>
            </w:r>
          </w:p>
        </w:tc>
        <w:tc>
          <w:tcPr>
            <w:tcW w:w="1392" w:type="dxa"/>
          </w:tcPr>
          <w:p w:rsidR="00AC752E" w:rsidRPr="00AC752E" w:rsidRDefault="00AC752E" w:rsidP="00AC752E">
            <w:pPr>
              <w:spacing w:after="0"/>
              <w:jc w:val="both"/>
              <w:rPr>
                <w:lang w:val="en-US"/>
              </w:rPr>
            </w:pPr>
            <w:r w:rsidRPr="00AC752E">
              <w:rPr>
                <w:lang w:val="en-US"/>
              </w:rPr>
              <w:t>29.006</w:t>
            </w:r>
          </w:p>
        </w:tc>
        <w:tc>
          <w:tcPr>
            <w:tcW w:w="1392" w:type="dxa"/>
          </w:tcPr>
          <w:p w:rsidR="00AC752E" w:rsidRPr="00AC752E" w:rsidRDefault="00AC752E" w:rsidP="00AC752E">
            <w:pPr>
              <w:spacing w:after="0"/>
              <w:jc w:val="both"/>
              <w:rPr>
                <w:lang w:val="en-US"/>
              </w:rPr>
            </w:pPr>
            <w:r w:rsidRPr="00AC752E">
              <w:rPr>
                <w:lang w:val="en-US"/>
              </w:rPr>
              <w:t>1.517</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4110</w:t>
            </w:r>
          </w:p>
        </w:tc>
        <w:tc>
          <w:tcPr>
            <w:tcW w:w="816" w:type="dxa"/>
          </w:tcPr>
          <w:p w:rsidR="00AC752E" w:rsidRPr="00AC752E" w:rsidRDefault="00AC752E" w:rsidP="00AC752E">
            <w:pPr>
              <w:spacing w:after="0"/>
              <w:jc w:val="both"/>
              <w:rPr>
                <w:lang w:val="en-US"/>
              </w:rPr>
            </w:pPr>
            <w:r w:rsidRPr="00AC752E">
              <w:rPr>
                <w:lang w:val="en-US"/>
              </w:rPr>
              <w:t>812000</w:t>
            </w:r>
          </w:p>
        </w:tc>
        <w:tc>
          <w:tcPr>
            <w:tcW w:w="6145" w:type="dxa"/>
          </w:tcPr>
          <w:p w:rsidR="00AC752E" w:rsidRPr="00AC752E" w:rsidRDefault="00AC752E" w:rsidP="00AC752E">
            <w:pPr>
              <w:spacing w:after="0"/>
              <w:jc w:val="both"/>
              <w:rPr>
                <w:lang w:val="en-US"/>
              </w:rPr>
            </w:pPr>
            <w:r w:rsidRPr="00AC752E">
              <w:rPr>
                <w:lang w:val="en-US"/>
              </w:rPr>
              <w:t>ПРИМАЊА ОД ПРОДАЈЕ ПОКРЕТНЕ ИМОВИНЕ (4111)</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4111</w:t>
            </w:r>
          </w:p>
        </w:tc>
        <w:tc>
          <w:tcPr>
            <w:tcW w:w="816" w:type="dxa"/>
          </w:tcPr>
          <w:p w:rsidR="00AC752E" w:rsidRPr="00AC752E" w:rsidRDefault="00AC752E" w:rsidP="00AC752E">
            <w:pPr>
              <w:spacing w:after="0"/>
              <w:jc w:val="both"/>
              <w:rPr>
                <w:lang w:val="en-US"/>
              </w:rPr>
            </w:pPr>
            <w:r w:rsidRPr="00AC752E">
              <w:rPr>
                <w:lang w:val="en-US"/>
              </w:rPr>
              <w:t>812100</w:t>
            </w:r>
          </w:p>
        </w:tc>
        <w:tc>
          <w:tcPr>
            <w:tcW w:w="6145" w:type="dxa"/>
          </w:tcPr>
          <w:p w:rsidR="00AC752E" w:rsidRPr="00AC752E" w:rsidRDefault="00AC752E" w:rsidP="00AC752E">
            <w:pPr>
              <w:spacing w:after="0"/>
              <w:jc w:val="both"/>
              <w:rPr>
                <w:lang w:val="en-US"/>
              </w:rPr>
            </w:pPr>
            <w:r w:rsidRPr="00AC752E">
              <w:rPr>
                <w:lang w:val="en-US"/>
              </w:rPr>
              <w:t>Примања од продаје покретне имовине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4112</w:t>
            </w:r>
          </w:p>
        </w:tc>
        <w:tc>
          <w:tcPr>
            <w:tcW w:w="816" w:type="dxa"/>
          </w:tcPr>
          <w:p w:rsidR="00AC752E" w:rsidRPr="00AC752E" w:rsidRDefault="00AC752E" w:rsidP="00AC752E">
            <w:pPr>
              <w:spacing w:after="0"/>
              <w:jc w:val="both"/>
              <w:rPr>
                <w:lang w:val="en-US"/>
              </w:rPr>
            </w:pPr>
            <w:r w:rsidRPr="00AC752E">
              <w:rPr>
                <w:lang w:val="en-US"/>
              </w:rPr>
              <w:t>813000</w:t>
            </w:r>
          </w:p>
        </w:tc>
        <w:tc>
          <w:tcPr>
            <w:tcW w:w="6145" w:type="dxa"/>
          </w:tcPr>
          <w:p w:rsidR="00AC752E" w:rsidRPr="00AC752E" w:rsidRDefault="00AC752E" w:rsidP="00AC752E">
            <w:pPr>
              <w:spacing w:after="0"/>
              <w:jc w:val="both"/>
              <w:rPr>
                <w:lang w:val="en-US"/>
              </w:rPr>
            </w:pPr>
            <w:r w:rsidRPr="00AC752E">
              <w:rPr>
                <w:lang w:val="en-US"/>
              </w:rPr>
              <w:t>ПРИМАЊА ОД ПРОДАЈЕ ОСТАЛИХ ОСНОВНИХ СРЕДСТАВА (4113)</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23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4113</w:t>
            </w:r>
          </w:p>
        </w:tc>
        <w:tc>
          <w:tcPr>
            <w:tcW w:w="816" w:type="dxa"/>
          </w:tcPr>
          <w:p w:rsidR="00AC752E" w:rsidRPr="00AC752E" w:rsidRDefault="00AC752E" w:rsidP="00AC752E">
            <w:pPr>
              <w:spacing w:after="0"/>
              <w:jc w:val="both"/>
              <w:rPr>
                <w:lang w:val="en-US"/>
              </w:rPr>
            </w:pPr>
            <w:r w:rsidRPr="00AC752E">
              <w:rPr>
                <w:lang w:val="en-US"/>
              </w:rPr>
              <w:t>813100</w:t>
            </w:r>
          </w:p>
        </w:tc>
        <w:tc>
          <w:tcPr>
            <w:tcW w:w="6145" w:type="dxa"/>
          </w:tcPr>
          <w:p w:rsidR="00AC752E" w:rsidRPr="00AC752E" w:rsidRDefault="00AC752E" w:rsidP="00AC752E">
            <w:pPr>
              <w:spacing w:after="0"/>
              <w:jc w:val="both"/>
              <w:rPr>
                <w:lang w:val="en-US"/>
              </w:rPr>
            </w:pPr>
            <w:r w:rsidRPr="00AC752E">
              <w:rPr>
                <w:lang w:val="en-US"/>
              </w:rPr>
              <w:t>Примања од продаје осталих основних средстава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23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4114</w:t>
            </w:r>
          </w:p>
        </w:tc>
        <w:tc>
          <w:tcPr>
            <w:tcW w:w="816" w:type="dxa"/>
          </w:tcPr>
          <w:p w:rsidR="00AC752E" w:rsidRPr="00AC752E" w:rsidRDefault="00AC752E" w:rsidP="00AC752E">
            <w:pPr>
              <w:spacing w:after="0"/>
              <w:jc w:val="both"/>
              <w:rPr>
                <w:lang w:val="en-US"/>
              </w:rPr>
            </w:pPr>
            <w:r w:rsidRPr="00AC752E">
              <w:rPr>
                <w:lang w:val="en-US"/>
              </w:rPr>
              <w:t>820000</w:t>
            </w:r>
          </w:p>
        </w:tc>
        <w:tc>
          <w:tcPr>
            <w:tcW w:w="6145" w:type="dxa"/>
          </w:tcPr>
          <w:p w:rsidR="00AC752E" w:rsidRPr="00AC752E" w:rsidRDefault="00AC752E" w:rsidP="00AC752E">
            <w:pPr>
              <w:spacing w:after="0"/>
              <w:jc w:val="both"/>
              <w:rPr>
                <w:lang w:val="en-US"/>
              </w:rPr>
            </w:pPr>
            <w:r w:rsidRPr="00AC752E">
              <w:rPr>
                <w:lang w:val="en-US"/>
              </w:rPr>
              <w:t>ПРИМАЊА ОД ПРОДАЈЕ ЗАЛИХА (4115 + 4117 + 4119)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4115</w:t>
            </w:r>
          </w:p>
        </w:tc>
        <w:tc>
          <w:tcPr>
            <w:tcW w:w="816" w:type="dxa"/>
          </w:tcPr>
          <w:p w:rsidR="00AC752E" w:rsidRPr="00AC752E" w:rsidRDefault="00AC752E" w:rsidP="00AC752E">
            <w:pPr>
              <w:spacing w:after="0"/>
              <w:jc w:val="both"/>
              <w:rPr>
                <w:lang w:val="en-US"/>
              </w:rPr>
            </w:pPr>
            <w:r w:rsidRPr="00AC752E">
              <w:rPr>
                <w:lang w:val="en-US"/>
              </w:rPr>
              <w:t>821000</w:t>
            </w:r>
          </w:p>
        </w:tc>
        <w:tc>
          <w:tcPr>
            <w:tcW w:w="6145" w:type="dxa"/>
          </w:tcPr>
          <w:p w:rsidR="00AC752E" w:rsidRPr="00AC752E" w:rsidRDefault="00AC752E" w:rsidP="00AC752E">
            <w:pPr>
              <w:spacing w:after="0"/>
              <w:jc w:val="both"/>
              <w:rPr>
                <w:lang w:val="en-US"/>
              </w:rPr>
            </w:pPr>
            <w:r w:rsidRPr="00AC752E">
              <w:rPr>
                <w:lang w:val="en-US"/>
              </w:rPr>
              <w:t>ПРИМАЊА ОД ПРОДАЈЕ РОБНИХ РЕЗЕРВИ (4116)</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4116</w:t>
            </w:r>
          </w:p>
        </w:tc>
        <w:tc>
          <w:tcPr>
            <w:tcW w:w="816" w:type="dxa"/>
          </w:tcPr>
          <w:p w:rsidR="00AC752E" w:rsidRPr="00AC752E" w:rsidRDefault="00AC752E" w:rsidP="00AC752E">
            <w:pPr>
              <w:spacing w:after="0"/>
              <w:jc w:val="both"/>
              <w:rPr>
                <w:lang w:val="en-US"/>
              </w:rPr>
            </w:pPr>
            <w:r w:rsidRPr="00AC752E">
              <w:rPr>
                <w:lang w:val="en-US"/>
              </w:rPr>
              <w:t>821100</w:t>
            </w:r>
          </w:p>
        </w:tc>
        <w:tc>
          <w:tcPr>
            <w:tcW w:w="6145" w:type="dxa"/>
          </w:tcPr>
          <w:p w:rsidR="00AC752E" w:rsidRPr="00AC752E" w:rsidRDefault="00AC752E" w:rsidP="00AC752E">
            <w:pPr>
              <w:spacing w:after="0"/>
              <w:jc w:val="both"/>
              <w:rPr>
                <w:lang w:val="en-US"/>
              </w:rPr>
            </w:pPr>
            <w:r w:rsidRPr="00AC752E">
              <w:rPr>
                <w:lang w:val="en-US"/>
              </w:rPr>
              <w:t>Примања од продаје робних резерви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4117</w:t>
            </w:r>
          </w:p>
        </w:tc>
        <w:tc>
          <w:tcPr>
            <w:tcW w:w="816" w:type="dxa"/>
          </w:tcPr>
          <w:p w:rsidR="00AC752E" w:rsidRPr="00AC752E" w:rsidRDefault="00AC752E" w:rsidP="00AC752E">
            <w:pPr>
              <w:spacing w:after="0"/>
              <w:jc w:val="both"/>
              <w:rPr>
                <w:lang w:val="en-US"/>
              </w:rPr>
            </w:pPr>
            <w:r w:rsidRPr="00AC752E">
              <w:rPr>
                <w:lang w:val="en-US"/>
              </w:rPr>
              <w:t>822000</w:t>
            </w:r>
          </w:p>
        </w:tc>
        <w:tc>
          <w:tcPr>
            <w:tcW w:w="6145" w:type="dxa"/>
          </w:tcPr>
          <w:p w:rsidR="00AC752E" w:rsidRPr="00AC752E" w:rsidRDefault="00AC752E" w:rsidP="00AC752E">
            <w:pPr>
              <w:spacing w:after="0"/>
              <w:jc w:val="both"/>
              <w:rPr>
                <w:lang w:val="en-US"/>
              </w:rPr>
            </w:pPr>
            <w:r w:rsidRPr="00AC752E">
              <w:rPr>
                <w:lang w:val="en-US"/>
              </w:rPr>
              <w:t>ПРИМАЊА ОД ПРОДАЈЕ ЗАЛИХА ПРОИЗВОДЊЕ (4118)</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4118</w:t>
            </w:r>
          </w:p>
        </w:tc>
        <w:tc>
          <w:tcPr>
            <w:tcW w:w="816" w:type="dxa"/>
          </w:tcPr>
          <w:p w:rsidR="00AC752E" w:rsidRPr="00AC752E" w:rsidRDefault="00AC752E" w:rsidP="00AC752E">
            <w:pPr>
              <w:spacing w:after="0"/>
              <w:jc w:val="both"/>
              <w:rPr>
                <w:lang w:val="en-US"/>
              </w:rPr>
            </w:pPr>
            <w:r w:rsidRPr="00AC752E">
              <w:rPr>
                <w:lang w:val="en-US"/>
              </w:rPr>
              <w:t>822100</w:t>
            </w:r>
          </w:p>
        </w:tc>
        <w:tc>
          <w:tcPr>
            <w:tcW w:w="6145" w:type="dxa"/>
          </w:tcPr>
          <w:p w:rsidR="00AC752E" w:rsidRPr="00AC752E" w:rsidRDefault="00AC752E" w:rsidP="00AC752E">
            <w:pPr>
              <w:spacing w:after="0"/>
              <w:jc w:val="both"/>
              <w:rPr>
                <w:lang w:val="en-US"/>
              </w:rPr>
            </w:pPr>
            <w:r w:rsidRPr="00AC752E">
              <w:rPr>
                <w:lang w:val="en-US"/>
              </w:rPr>
              <w:t>Примања од продаје залиха производње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4119</w:t>
            </w:r>
          </w:p>
        </w:tc>
        <w:tc>
          <w:tcPr>
            <w:tcW w:w="816" w:type="dxa"/>
          </w:tcPr>
          <w:p w:rsidR="00AC752E" w:rsidRPr="00AC752E" w:rsidRDefault="00AC752E" w:rsidP="00AC752E">
            <w:pPr>
              <w:spacing w:after="0"/>
              <w:jc w:val="both"/>
              <w:rPr>
                <w:lang w:val="en-US"/>
              </w:rPr>
            </w:pPr>
            <w:r w:rsidRPr="00AC752E">
              <w:rPr>
                <w:lang w:val="en-US"/>
              </w:rPr>
              <w:t>823000</w:t>
            </w:r>
          </w:p>
        </w:tc>
        <w:tc>
          <w:tcPr>
            <w:tcW w:w="6145" w:type="dxa"/>
          </w:tcPr>
          <w:p w:rsidR="00AC752E" w:rsidRPr="00AC752E" w:rsidRDefault="00AC752E" w:rsidP="00AC752E">
            <w:pPr>
              <w:spacing w:after="0"/>
              <w:jc w:val="both"/>
              <w:rPr>
                <w:lang w:val="en-US"/>
              </w:rPr>
            </w:pPr>
            <w:r w:rsidRPr="00AC752E">
              <w:rPr>
                <w:lang w:val="en-US"/>
              </w:rPr>
              <w:t>ПРИМАЊА ОД ПРОДАЈЕ РОБЕ ЗА ДАЉУ ПРОДАЈУ (4120)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4120</w:t>
            </w:r>
          </w:p>
        </w:tc>
        <w:tc>
          <w:tcPr>
            <w:tcW w:w="816" w:type="dxa"/>
          </w:tcPr>
          <w:p w:rsidR="00AC752E" w:rsidRPr="00AC752E" w:rsidRDefault="00AC752E" w:rsidP="00AC752E">
            <w:pPr>
              <w:spacing w:after="0"/>
              <w:jc w:val="both"/>
              <w:rPr>
                <w:lang w:val="en-US"/>
              </w:rPr>
            </w:pPr>
            <w:r w:rsidRPr="00AC752E">
              <w:rPr>
                <w:lang w:val="en-US"/>
              </w:rPr>
              <w:t>823100</w:t>
            </w:r>
          </w:p>
        </w:tc>
        <w:tc>
          <w:tcPr>
            <w:tcW w:w="6145" w:type="dxa"/>
          </w:tcPr>
          <w:p w:rsidR="00AC752E" w:rsidRPr="00AC752E" w:rsidRDefault="00AC752E" w:rsidP="00AC752E">
            <w:pPr>
              <w:spacing w:after="0"/>
              <w:jc w:val="both"/>
              <w:rPr>
                <w:lang w:val="en-US"/>
              </w:rPr>
            </w:pPr>
            <w:r w:rsidRPr="00AC752E">
              <w:rPr>
                <w:lang w:val="en-US"/>
              </w:rPr>
              <w:t>Примања од продаје робе за даљу продају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4121</w:t>
            </w:r>
          </w:p>
        </w:tc>
        <w:tc>
          <w:tcPr>
            <w:tcW w:w="816" w:type="dxa"/>
          </w:tcPr>
          <w:p w:rsidR="00AC752E" w:rsidRPr="00AC752E" w:rsidRDefault="00AC752E" w:rsidP="00AC752E">
            <w:pPr>
              <w:spacing w:after="0"/>
              <w:jc w:val="both"/>
              <w:rPr>
                <w:lang w:val="en-US"/>
              </w:rPr>
            </w:pPr>
            <w:r w:rsidRPr="00AC752E">
              <w:rPr>
                <w:lang w:val="en-US"/>
              </w:rPr>
              <w:t>830000</w:t>
            </w:r>
          </w:p>
        </w:tc>
        <w:tc>
          <w:tcPr>
            <w:tcW w:w="6145" w:type="dxa"/>
          </w:tcPr>
          <w:p w:rsidR="00AC752E" w:rsidRPr="00AC752E" w:rsidRDefault="00AC752E" w:rsidP="00AC752E">
            <w:pPr>
              <w:spacing w:after="0"/>
              <w:jc w:val="both"/>
              <w:rPr>
                <w:lang w:val="en-US"/>
              </w:rPr>
            </w:pPr>
            <w:r w:rsidRPr="00AC752E">
              <w:rPr>
                <w:lang w:val="en-US"/>
              </w:rPr>
              <w:t>ПРИМАЊА ОД ПРОДАЈЕ ДРАГОЦЕНОСТИ (4122)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4122</w:t>
            </w:r>
          </w:p>
        </w:tc>
        <w:tc>
          <w:tcPr>
            <w:tcW w:w="816" w:type="dxa"/>
          </w:tcPr>
          <w:p w:rsidR="00AC752E" w:rsidRPr="00AC752E" w:rsidRDefault="00AC752E" w:rsidP="00AC752E">
            <w:pPr>
              <w:spacing w:after="0"/>
              <w:jc w:val="both"/>
              <w:rPr>
                <w:lang w:val="en-US"/>
              </w:rPr>
            </w:pPr>
            <w:r w:rsidRPr="00AC752E">
              <w:rPr>
                <w:lang w:val="en-US"/>
              </w:rPr>
              <w:t>831000</w:t>
            </w:r>
          </w:p>
        </w:tc>
        <w:tc>
          <w:tcPr>
            <w:tcW w:w="6145" w:type="dxa"/>
          </w:tcPr>
          <w:p w:rsidR="00AC752E" w:rsidRPr="00AC752E" w:rsidRDefault="00AC752E" w:rsidP="00AC752E">
            <w:pPr>
              <w:spacing w:after="0"/>
              <w:jc w:val="both"/>
              <w:rPr>
                <w:lang w:val="en-US"/>
              </w:rPr>
            </w:pPr>
            <w:r w:rsidRPr="00AC752E">
              <w:rPr>
                <w:lang w:val="en-US"/>
              </w:rPr>
              <w:t>ПРИМАЊА ОД ПРОДАЈЕ ДРАГОЦЕНОСТИ (4123)</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4123</w:t>
            </w:r>
          </w:p>
        </w:tc>
        <w:tc>
          <w:tcPr>
            <w:tcW w:w="816" w:type="dxa"/>
          </w:tcPr>
          <w:p w:rsidR="00AC752E" w:rsidRPr="00AC752E" w:rsidRDefault="00AC752E" w:rsidP="00AC752E">
            <w:pPr>
              <w:spacing w:after="0"/>
              <w:jc w:val="both"/>
              <w:rPr>
                <w:lang w:val="en-US"/>
              </w:rPr>
            </w:pPr>
            <w:r w:rsidRPr="00AC752E">
              <w:rPr>
                <w:lang w:val="en-US"/>
              </w:rPr>
              <w:t>831100</w:t>
            </w:r>
          </w:p>
        </w:tc>
        <w:tc>
          <w:tcPr>
            <w:tcW w:w="6145" w:type="dxa"/>
          </w:tcPr>
          <w:p w:rsidR="00AC752E" w:rsidRPr="00AC752E" w:rsidRDefault="00AC752E" w:rsidP="00AC752E">
            <w:pPr>
              <w:spacing w:after="0"/>
              <w:jc w:val="both"/>
              <w:rPr>
                <w:lang w:val="en-US"/>
              </w:rPr>
            </w:pPr>
            <w:r w:rsidRPr="00AC752E">
              <w:rPr>
                <w:lang w:val="en-US"/>
              </w:rPr>
              <w:t>Примања од продаје драгоцености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4124</w:t>
            </w:r>
          </w:p>
        </w:tc>
        <w:tc>
          <w:tcPr>
            <w:tcW w:w="816" w:type="dxa"/>
          </w:tcPr>
          <w:p w:rsidR="00AC752E" w:rsidRPr="00AC752E" w:rsidRDefault="00AC752E" w:rsidP="00AC752E">
            <w:pPr>
              <w:spacing w:after="0"/>
              <w:jc w:val="both"/>
              <w:rPr>
                <w:lang w:val="en-US"/>
              </w:rPr>
            </w:pPr>
            <w:r w:rsidRPr="00AC752E">
              <w:rPr>
                <w:lang w:val="en-US"/>
              </w:rPr>
              <w:t>840000</w:t>
            </w:r>
          </w:p>
        </w:tc>
        <w:tc>
          <w:tcPr>
            <w:tcW w:w="6145" w:type="dxa"/>
          </w:tcPr>
          <w:p w:rsidR="00AC752E" w:rsidRPr="00AC752E" w:rsidRDefault="00AC752E" w:rsidP="00AC752E">
            <w:pPr>
              <w:spacing w:after="0"/>
              <w:jc w:val="both"/>
              <w:rPr>
                <w:lang w:val="en-US"/>
              </w:rPr>
            </w:pPr>
            <w:r w:rsidRPr="00AC752E">
              <w:rPr>
                <w:lang w:val="en-US"/>
              </w:rPr>
              <w:t>ПРИМАЊА ОД ПРОДАЈЕ ПРИРОДНЕ ИМОВИНЕ (4125 + 4127 + 4129)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4125</w:t>
            </w:r>
          </w:p>
        </w:tc>
        <w:tc>
          <w:tcPr>
            <w:tcW w:w="816" w:type="dxa"/>
          </w:tcPr>
          <w:p w:rsidR="00AC752E" w:rsidRPr="00AC752E" w:rsidRDefault="00AC752E" w:rsidP="00AC752E">
            <w:pPr>
              <w:spacing w:after="0"/>
              <w:jc w:val="both"/>
              <w:rPr>
                <w:lang w:val="en-US"/>
              </w:rPr>
            </w:pPr>
            <w:r w:rsidRPr="00AC752E">
              <w:rPr>
                <w:lang w:val="en-US"/>
              </w:rPr>
              <w:t>841000</w:t>
            </w:r>
          </w:p>
        </w:tc>
        <w:tc>
          <w:tcPr>
            <w:tcW w:w="6145" w:type="dxa"/>
          </w:tcPr>
          <w:p w:rsidR="00AC752E" w:rsidRPr="00AC752E" w:rsidRDefault="00AC752E" w:rsidP="00AC752E">
            <w:pPr>
              <w:spacing w:after="0"/>
              <w:jc w:val="both"/>
              <w:rPr>
                <w:lang w:val="en-US"/>
              </w:rPr>
            </w:pPr>
            <w:r w:rsidRPr="00AC752E">
              <w:rPr>
                <w:lang w:val="en-US"/>
              </w:rPr>
              <w:t>ПРИМАЊА ОД ПРОДАЈЕ ЗЕМЉИШТА (4126)</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4126</w:t>
            </w:r>
          </w:p>
        </w:tc>
        <w:tc>
          <w:tcPr>
            <w:tcW w:w="816" w:type="dxa"/>
          </w:tcPr>
          <w:p w:rsidR="00AC752E" w:rsidRPr="00AC752E" w:rsidRDefault="00AC752E" w:rsidP="00AC752E">
            <w:pPr>
              <w:spacing w:after="0"/>
              <w:jc w:val="both"/>
              <w:rPr>
                <w:lang w:val="en-US"/>
              </w:rPr>
            </w:pPr>
            <w:r w:rsidRPr="00AC752E">
              <w:rPr>
                <w:lang w:val="en-US"/>
              </w:rPr>
              <w:t>841100</w:t>
            </w:r>
          </w:p>
        </w:tc>
        <w:tc>
          <w:tcPr>
            <w:tcW w:w="6145" w:type="dxa"/>
          </w:tcPr>
          <w:p w:rsidR="00AC752E" w:rsidRPr="00AC752E" w:rsidRDefault="00AC752E" w:rsidP="00AC752E">
            <w:pPr>
              <w:spacing w:after="0"/>
              <w:jc w:val="both"/>
              <w:rPr>
                <w:lang w:val="en-US"/>
              </w:rPr>
            </w:pPr>
            <w:r w:rsidRPr="00AC752E">
              <w:rPr>
                <w:lang w:val="en-US"/>
              </w:rPr>
              <w:t>Примања од продаје земљишта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4127</w:t>
            </w:r>
          </w:p>
        </w:tc>
        <w:tc>
          <w:tcPr>
            <w:tcW w:w="816" w:type="dxa"/>
          </w:tcPr>
          <w:p w:rsidR="00AC752E" w:rsidRPr="00AC752E" w:rsidRDefault="00AC752E" w:rsidP="00AC752E">
            <w:pPr>
              <w:spacing w:after="0"/>
              <w:jc w:val="both"/>
              <w:rPr>
                <w:lang w:val="en-US"/>
              </w:rPr>
            </w:pPr>
            <w:r w:rsidRPr="00AC752E">
              <w:rPr>
                <w:lang w:val="en-US"/>
              </w:rPr>
              <w:t>842000</w:t>
            </w:r>
          </w:p>
        </w:tc>
        <w:tc>
          <w:tcPr>
            <w:tcW w:w="6145" w:type="dxa"/>
          </w:tcPr>
          <w:p w:rsidR="00AC752E" w:rsidRPr="00AC752E" w:rsidRDefault="00AC752E" w:rsidP="00AC752E">
            <w:pPr>
              <w:spacing w:after="0"/>
              <w:jc w:val="both"/>
              <w:rPr>
                <w:lang w:val="en-US"/>
              </w:rPr>
            </w:pPr>
            <w:r w:rsidRPr="00AC752E">
              <w:rPr>
                <w:lang w:val="en-US"/>
              </w:rPr>
              <w:t>ПРИМАЊА ОД ПРОДАЈЕ ПОДЗЕМНИХ БЛАГА (4128)</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4128</w:t>
            </w:r>
          </w:p>
        </w:tc>
        <w:tc>
          <w:tcPr>
            <w:tcW w:w="816" w:type="dxa"/>
          </w:tcPr>
          <w:p w:rsidR="00AC752E" w:rsidRPr="00AC752E" w:rsidRDefault="00AC752E" w:rsidP="00AC752E">
            <w:pPr>
              <w:spacing w:after="0"/>
              <w:jc w:val="both"/>
              <w:rPr>
                <w:lang w:val="en-US"/>
              </w:rPr>
            </w:pPr>
            <w:r w:rsidRPr="00AC752E">
              <w:rPr>
                <w:lang w:val="en-US"/>
              </w:rPr>
              <w:t>842100</w:t>
            </w:r>
          </w:p>
        </w:tc>
        <w:tc>
          <w:tcPr>
            <w:tcW w:w="6145" w:type="dxa"/>
          </w:tcPr>
          <w:p w:rsidR="00AC752E" w:rsidRPr="00AC752E" w:rsidRDefault="00AC752E" w:rsidP="00AC752E">
            <w:pPr>
              <w:spacing w:after="0"/>
              <w:jc w:val="both"/>
              <w:rPr>
                <w:lang w:val="en-US"/>
              </w:rPr>
            </w:pPr>
            <w:r w:rsidRPr="00AC752E">
              <w:rPr>
                <w:lang w:val="en-US"/>
              </w:rPr>
              <w:t>Примања од продаје подземних блага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4129</w:t>
            </w:r>
          </w:p>
        </w:tc>
        <w:tc>
          <w:tcPr>
            <w:tcW w:w="816" w:type="dxa"/>
          </w:tcPr>
          <w:p w:rsidR="00AC752E" w:rsidRPr="00AC752E" w:rsidRDefault="00AC752E" w:rsidP="00AC752E">
            <w:pPr>
              <w:spacing w:after="0"/>
              <w:jc w:val="both"/>
              <w:rPr>
                <w:lang w:val="en-US"/>
              </w:rPr>
            </w:pPr>
            <w:r w:rsidRPr="00AC752E">
              <w:rPr>
                <w:lang w:val="en-US"/>
              </w:rPr>
              <w:t>843000</w:t>
            </w:r>
          </w:p>
        </w:tc>
        <w:tc>
          <w:tcPr>
            <w:tcW w:w="6145" w:type="dxa"/>
          </w:tcPr>
          <w:p w:rsidR="00AC752E" w:rsidRPr="00AC752E" w:rsidRDefault="00AC752E" w:rsidP="00AC752E">
            <w:pPr>
              <w:spacing w:after="0"/>
              <w:jc w:val="both"/>
              <w:rPr>
                <w:lang w:val="en-US"/>
              </w:rPr>
            </w:pPr>
            <w:r w:rsidRPr="00AC752E">
              <w:rPr>
                <w:lang w:val="en-US"/>
              </w:rPr>
              <w:t>ПРИМАЊА ОД ПРОДАЈЕ ШУМА И ВОДА (4130)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4130</w:t>
            </w:r>
          </w:p>
        </w:tc>
        <w:tc>
          <w:tcPr>
            <w:tcW w:w="816" w:type="dxa"/>
          </w:tcPr>
          <w:p w:rsidR="00AC752E" w:rsidRPr="00AC752E" w:rsidRDefault="00AC752E" w:rsidP="00AC752E">
            <w:pPr>
              <w:spacing w:after="0"/>
              <w:jc w:val="both"/>
              <w:rPr>
                <w:lang w:val="en-US"/>
              </w:rPr>
            </w:pPr>
            <w:r w:rsidRPr="00AC752E">
              <w:rPr>
                <w:lang w:val="en-US"/>
              </w:rPr>
              <w:t>843100</w:t>
            </w:r>
          </w:p>
        </w:tc>
        <w:tc>
          <w:tcPr>
            <w:tcW w:w="6145" w:type="dxa"/>
          </w:tcPr>
          <w:p w:rsidR="00AC752E" w:rsidRPr="00AC752E" w:rsidRDefault="00AC752E" w:rsidP="00AC752E">
            <w:pPr>
              <w:spacing w:after="0"/>
              <w:jc w:val="both"/>
              <w:rPr>
                <w:lang w:val="en-US"/>
              </w:rPr>
            </w:pPr>
            <w:r w:rsidRPr="00AC752E">
              <w:rPr>
                <w:lang w:val="en-US"/>
              </w:rPr>
              <w:t>Примања од продаје шума и вода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4131</w:t>
            </w:r>
          </w:p>
        </w:tc>
        <w:tc>
          <w:tcPr>
            <w:tcW w:w="816" w:type="dxa"/>
          </w:tcPr>
          <w:p w:rsidR="00AC752E" w:rsidRPr="00AC752E" w:rsidRDefault="00AC752E" w:rsidP="00AC752E">
            <w:pPr>
              <w:spacing w:after="0"/>
              <w:jc w:val="both"/>
              <w:rPr>
                <w:lang w:val="en-US"/>
              </w:rPr>
            </w:pPr>
            <w:r w:rsidRPr="00AC752E">
              <w:rPr>
                <w:lang w:val="en-US"/>
              </w:rPr>
              <w:t>900000</w:t>
            </w:r>
          </w:p>
        </w:tc>
        <w:tc>
          <w:tcPr>
            <w:tcW w:w="6145" w:type="dxa"/>
          </w:tcPr>
          <w:p w:rsidR="00AC752E" w:rsidRPr="00AC752E" w:rsidRDefault="00AC752E" w:rsidP="00AC752E">
            <w:pPr>
              <w:spacing w:after="0"/>
              <w:jc w:val="both"/>
              <w:rPr>
                <w:lang w:val="en-US"/>
              </w:rPr>
            </w:pPr>
            <w:r w:rsidRPr="00AC752E">
              <w:rPr>
                <w:lang w:val="en-US"/>
              </w:rPr>
              <w:t>ПРИМАЊА ОД ЗАДУЖИВАЊА И ПРОДАЈЕ ФИНАНСИЈСКЕ ИМОВИНЕ (4132 + 4151)</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4132</w:t>
            </w:r>
          </w:p>
        </w:tc>
        <w:tc>
          <w:tcPr>
            <w:tcW w:w="816" w:type="dxa"/>
          </w:tcPr>
          <w:p w:rsidR="00AC752E" w:rsidRPr="00AC752E" w:rsidRDefault="00AC752E" w:rsidP="00AC752E">
            <w:pPr>
              <w:spacing w:after="0"/>
              <w:jc w:val="both"/>
              <w:rPr>
                <w:lang w:val="en-US"/>
              </w:rPr>
            </w:pPr>
            <w:r w:rsidRPr="00AC752E">
              <w:rPr>
                <w:lang w:val="en-US"/>
              </w:rPr>
              <w:t>910000</w:t>
            </w:r>
          </w:p>
        </w:tc>
        <w:tc>
          <w:tcPr>
            <w:tcW w:w="6145" w:type="dxa"/>
          </w:tcPr>
          <w:p w:rsidR="00AC752E" w:rsidRPr="00AC752E" w:rsidRDefault="00AC752E" w:rsidP="00AC752E">
            <w:pPr>
              <w:spacing w:after="0"/>
              <w:jc w:val="both"/>
              <w:rPr>
                <w:lang w:val="en-US"/>
              </w:rPr>
            </w:pPr>
            <w:r w:rsidRPr="00AC752E">
              <w:rPr>
                <w:lang w:val="en-US"/>
              </w:rPr>
              <w:t>ПРИМАЊА ОД ЗАДУЖИВАЊА (4133 + 4143)</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4133</w:t>
            </w:r>
          </w:p>
        </w:tc>
        <w:tc>
          <w:tcPr>
            <w:tcW w:w="816" w:type="dxa"/>
          </w:tcPr>
          <w:p w:rsidR="00AC752E" w:rsidRPr="00AC752E" w:rsidRDefault="00AC752E" w:rsidP="00AC752E">
            <w:pPr>
              <w:spacing w:after="0"/>
              <w:jc w:val="both"/>
              <w:rPr>
                <w:lang w:val="en-US"/>
              </w:rPr>
            </w:pPr>
            <w:r w:rsidRPr="00AC752E">
              <w:rPr>
                <w:lang w:val="en-US"/>
              </w:rPr>
              <w:t>911000</w:t>
            </w:r>
          </w:p>
        </w:tc>
        <w:tc>
          <w:tcPr>
            <w:tcW w:w="6145" w:type="dxa"/>
          </w:tcPr>
          <w:p w:rsidR="00AC752E" w:rsidRPr="00AC752E" w:rsidRDefault="00AC752E" w:rsidP="00AC752E">
            <w:pPr>
              <w:spacing w:after="0"/>
              <w:jc w:val="both"/>
              <w:rPr>
                <w:lang w:val="en-US"/>
              </w:rPr>
            </w:pPr>
            <w:r w:rsidRPr="00AC752E">
              <w:rPr>
                <w:lang w:val="en-US"/>
              </w:rPr>
              <w:t>ПРИМАЊА ОД ДОМАЋИХ ЗАДУЖИВАЊА (од 4134 до 4142)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4134</w:t>
            </w:r>
          </w:p>
        </w:tc>
        <w:tc>
          <w:tcPr>
            <w:tcW w:w="816" w:type="dxa"/>
          </w:tcPr>
          <w:p w:rsidR="00AC752E" w:rsidRPr="00AC752E" w:rsidRDefault="00AC752E" w:rsidP="00AC752E">
            <w:pPr>
              <w:spacing w:after="0"/>
              <w:jc w:val="both"/>
              <w:rPr>
                <w:lang w:val="en-US"/>
              </w:rPr>
            </w:pPr>
            <w:r w:rsidRPr="00AC752E">
              <w:rPr>
                <w:lang w:val="en-US"/>
              </w:rPr>
              <w:t>911100</w:t>
            </w:r>
          </w:p>
        </w:tc>
        <w:tc>
          <w:tcPr>
            <w:tcW w:w="6145" w:type="dxa"/>
          </w:tcPr>
          <w:p w:rsidR="00AC752E" w:rsidRPr="00AC752E" w:rsidRDefault="00AC752E" w:rsidP="00AC752E">
            <w:pPr>
              <w:spacing w:after="0"/>
              <w:jc w:val="both"/>
              <w:rPr>
                <w:lang w:val="en-US"/>
              </w:rPr>
            </w:pPr>
            <w:r w:rsidRPr="00AC752E">
              <w:rPr>
                <w:lang w:val="en-US"/>
              </w:rPr>
              <w:t>Примања од емитовања домаћих хартија од вредности, изузев акција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4135</w:t>
            </w:r>
          </w:p>
        </w:tc>
        <w:tc>
          <w:tcPr>
            <w:tcW w:w="816" w:type="dxa"/>
          </w:tcPr>
          <w:p w:rsidR="00AC752E" w:rsidRPr="00AC752E" w:rsidRDefault="00AC752E" w:rsidP="00AC752E">
            <w:pPr>
              <w:spacing w:after="0"/>
              <w:jc w:val="both"/>
              <w:rPr>
                <w:lang w:val="en-US"/>
              </w:rPr>
            </w:pPr>
            <w:r w:rsidRPr="00AC752E">
              <w:rPr>
                <w:lang w:val="en-US"/>
              </w:rPr>
              <w:t>911200</w:t>
            </w:r>
          </w:p>
        </w:tc>
        <w:tc>
          <w:tcPr>
            <w:tcW w:w="6145" w:type="dxa"/>
          </w:tcPr>
          <w:p w:rsidR="00AC752E" w:rsidRPr="00AC752E" w:rsidRDefault="00AC752E" w:rsidP="00AC752E">
            <w:pPr>
              <w:spacing w:after="0"/>
              <w:jc w:val="both"/>
              <w:rPr>
                <w:lang w:val="en-US"/>
              </w:rPr>
            </w:pPr>
            <w:r w:rsidRPr="00AC752E">
              <w:rPr>
                <w:lang w:val="en-US"/>
              </w:rPr>
              <w:t>Примања од задуживања од осталих нивоа власти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4136</w:t>
            </w:r>
          </w:p>
        </w:tc>
        <w:tc>
          <w:tcPr>
            <w:tcW w:w="816" w:type="dxa"/>
          </w:tcPr>
          <w:p w:rsidR="00AC752E" w:rsidRPr="00AC752E" w:rsidRDefault="00AC752E" w:rsidP="00AC752E">
            <w:pPr>
              <w:spacing w:after="0"/>
              <w:jc w:val="both"/>
              <w:rPr>
                <w:lang w:val="en-US"/>
              </w:rPr>
            </w:pPr>
            <w:r w:rsidRPr="00AC752E">
              <w:rPr>
                <w:lang w:val="en-US"/>
              </w:rPr>
              <w:t>911300</w:t>
            </w:r>
          </w:p>
        </w:tc>
        <w:tc>
          <w:tcPr>
            <w:tcW w:w="6145" w:type="dxa"/>
          </w:tcPr>
          <w:p w:rsidR="00AC752E" w:rsidRPr="00AC752E" w:rsidRDefault="00AC752E" w:rsidP="00AC752E">
            <w:pPr>
              <w:spacing w:after="0"/>
              <w:jc w:val="both"/>
              <w:rPr>
                <w:lang w:val="en-US"/>
              </w:rPr>
            </w:pPr>
            <w:r w:rsidRPr="00AC752E">
              <w:rPr>
                <w:lang w:val="en-US"/>
              </w:rPr>
              <w:t>Примања од задуживања од јавних финансијских институција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4137</w:t>
            </w:r>
          </w:p>
        </w:tc>
        <w:tc>
          <w:tcPr>
            <w:tcW w:w="816" w:type="dxa"/>
          </w:tcPr>
          <w:p w:rsidR="00AC752E" w:rsidRPr="00AC752E" w:rsidRDefault="00AC752E" w:rsidP="00AC752E">
            <w:pPr>
              <w:spacing w:after="0"/>
              <w:jc w:val="both"/>
              <w:rPr>
                <w:lang w:val="en-US"/>
              </w:rPr>
            </w:pPr>
            <w:r w:rsidRPr="00AC752E">
              <w:rPr>
                <w:lang w:val="en-US"/>
              </w:rPr>
              <w:t>911400</w:t>
            </w:r>
          </w:p>
        </w:tc>
        <w:tc>
          <w:tcPr>
            <w:tcW w:w="6145" w:type="dxa"/>
          </w:tcPr>
          <w:p w:rsidR="00AC752E" w:rsidRPr="00AC752E" w:rsidRDefault="00AC752E" w:rsidP="00AC752E">
            <w:pPr>
              <w:spacing w:after="0"/>
              <w:jc w:val="both"/>
              <w:rPr>
                <w:lang w:val="en-US"/>
              </w:rPr>
            </w:pPr>
            <w:r w:rsidRPr="00AC752E">
              <w:rPr>
                <w:lang w:val="en-US"/>
              </w:rPr>
              <w:t>Примања од задуживања од пословних банака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4138</w:t>
            </w:r>
          </w:p>
        </w:tc>
        <w:tc>
          <w:tcPr>
            <w:tcW w:w="816" w:type="dxa"/>
          </w:tcPr>
          <w:p w:rsidR="00AC752E" w:rsidRPr="00AC752E" w:rsidRDefault="00AC752E" w:rsidP="00AC752E">
            <w:pPr>
              <w:spacing w:after="0"/>
              <w:jc w:val="both"/>
              <w:rPr>
                <w:lang w:val="en-US"/>
              </w:rPr>
            </w:pPr>
            <w:r w:rsidRPr="00AC752E">
              <w:rPr>
                <w:lang w:val="en-US"/>
              </w:rPr>
              <w:t>911500</w:t>
            </w:r>
          </w:p>
        </w:tc>
        <w:tc>
          <w:tcPr>
            <w:tcW w:w="6145" w:type="dxa"/>
          </w:tcPr>
          <w:p w:rsidR="00AC752E" w:rsidRPr="00AC752E" w:rsidRDefault="00AC752E" w:rsidP="00AC752E">
            <w:pPr>
              <w:spacing w:after="0"/>
              <w:jc w:val="both"/>
              <w:rPr>
                <w:lang w:val="en-US"/>
              </w:rPr>
            </w:pPr>
            <w:r w:rsidRPr="00AC752E">
              <w:rPr>
                <w:lang w:val="en-US"/>
              </w:rPr>
              <w:t>Примања од задуживања од осталих поверилаца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4139</w:t>
            </w:r>
          </w:p>
        </w:tc>
        <w:tc>
          <w:tcPr>
            <w:tcW w:w="816" w:type="dxa"/>
          </w:tcPr>
          <w:p w:rsidR="00AC752E" w:rsidRPr="00AC752E" w:rsidRDefault="00AC752E" w:rsidP="00AC752E">
            <w:pPr>
              <w:spacing w:after="0"/>
              <w:jc w:val="both"/>
              <w:rPr>
                <w:lang w:val="en-US"/>
              </w:rPr>
            </w:pPr>
            <w:r w:rsidRPr="00AC752E">
              <w:rPr>
                <w:lang w:val="en-US"/>
              </w:rPr>
              <w:t>911600</w:t>
            </w:r>
          </w:p>
        </w:tc>
        <w:tc>
          <w:tcPr>
            <w:tcW w:w="6145" w:type="dxa"/>
          </w:tcPr>
          <w:p w:rsidR="00AC752E" w:rsidRPr="00AC752E" w:rsidRDefault="00AC752E" w:rsidP="00AC752E">
            <w:pPr>
              <w:spacing w:after="0"/>
              <w:jc w:val="both"/>
              <w:rPr>
                <w:lang w:val="en-US"/>
              </w:rPr>
            </w:pPr>
            <w:r w:rsidRPr="00AC752E">
              <w:rPr>
                <w:lang w:val="en-US"/>
              </w:rPr>
              <w:t>Примања од задуживања од домаћинстава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4140</w:t>
            </w:r>
          </w:p>
        </w:tc>
        <w:tc>
          <w:tcPr>
            <w:tcW w:w="816" w:type="dxa"/>
          </w:tcPr>
          <w:p w:rsidR="00AC752E" w:rsidRPr="00AC752E" w:rsidRDefault="00AC752E" w:rsidP="00AC752E">
            <w:pPr>
              <w:spacing w:after="0"/>
              <w:jc w:val="both"/>
              <w:rPr>
                <w:lang w:val="en-US"/>
              </w:rPr>
            </w:pPr>
            <w:r w:rsidRPr="00AC752E">
              <w:rPr>
                <w:lang w:val="en-US"/>
              </w:rPr>
              <w:t>911700</w:t>
            </w:r>
          </w:p>
        </w:tc>
        <w:tc>
          <w:tcPr>
            <w:tcW w:w="6145" w:type="dxa"/>
          </w:tcPr>
          <w:p w:rsidR="00AC752E" w:rsidRPr="00AC752E" w:rsidRDefault="00AC752E" w:rsidP="00AC752E">
            <w:pPr>
              <w:spacing w:after="0"/>
              <w:jc w:val="both"/>
              <w:rPr>
                <w:lang w:val="en-US"/>
              </w:rPr>
            </w:pPr>
            <w:r w:rsidRPr="00AC752E">
              <w:rPr>
                <w:lang w:val="en-US"/>
              </w:rPr>
              <w:t>Примања од домаћих финансијских деривата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4141</w:t>
            </w:r>
          </w:p>
        </w:tc>
        <w:tc>
          <w:tcPr>
            <w:tcW w:w="816" w:type="dxa"/>
          </w:tcPr>
          <w:p w:rsidR="00AC752E" w:rsidRPr="00AC752E" w:rsidRDefault="00AC752E" w:rsidP="00AC752E">
            <w:pPr>
              <w:spacing w:after="0"/>
              <w:jc w:val="both"/>
              <w:rPr>
                <w:lang w:val="en-US"/>
              </w:rPr>
            </w:pPr>
            <w:r w:rsidRPr="00AC752E">
              <w:rPr>
                <w:lang w:val="en-US"/>
              </w:rPr>
              <w:t>911800</w:t>
            </w:r>
          </w:p>
        </w:tc>
        <w:tc>
          <w:tcPr>
            <w:tcW w:w="6145" w:type="dxa"/>
          </w:tcPr>
          <w:p w:rsidR="00AC752E" w:rsidRPr="00AC752E" w:rsidRDefault="00AC752E" w:rsidP="00AC752E">
            <w:pPr>
              <w:spacing w:after="0"/>
              <w:jc w:val="both"/>
              <w:rPr>
                <w:lang w:val="en-US"/>
              </w:rPr>
            </w:pPr>
            <w:r w:rsidRPr="00AC752E">
              <w:rPr>
                <w:lang w:val="en-US"/>
              </w:rPr>
              <w:t>Примања од домаћих меница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4142</w:t>
            </w:r>
          </w:p>
        </w:tc>
        <w:tc>
          <w:tcPr>
            <w:tcW w:w="816" w:type="dxa"/>
          </w:tcPr>
          <w:p w:rsidR="00AC752E" w:rsidRPr="00AC752E" w:rsidRDefault="00AC752E" w:rsidP="00AC752E">
            <w:pPr>
              <w:spacing w:after="0"/>
              <w:jc w:val="both"/>
              <w:rPr>
                <w:lang w:val="en-US"/>
              </w:rPr>
            </w:pPr>
            <w:r w:rsidRPr="00AC752E">
              <w:rPr>
                <w:lang w:val="en-US"/>
              </w:rPr>
              <w:t>911900</w:t>
            </w:r>
          </w:p>
        </w:tc>
        <w:tc>
          <w:tcPr>
            <w:tcW w:w="6145" w:type="dxa"/>
          </w:tcPr>
          <w:p w:rsidR="00AC752E" w:rsidRPr="00AC752E" w:rsidRDefault="00AC752E" w:rsidP="00AC752E">
            <w:pPr>
              <w:spacing w:after="0"/>
              <w:jc w:val="both"/>
              <w:rPr>
                <w:lang w:val="en-US"/>
              </w:rPr>
            </w:pPr>
            <w:r w:rsidRPr="00AC752E">
              <w:rPr>
                <w:lang w:val="en-US"/>
              </w:rPr>
              <w:t>Исправка унутрашњег дуга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4143</w:t>
            </w:r>
          </w:p>
        </w:tc>
        <w:tc>
          <w:tcPr>
            <w:tcW w:w="816" w:type="dxa"/>
          </w:tcPr>
          <w:p w:rsidR="00AC752E" w:rsidRPr="00AC752E" w:rsidRDefault="00AC752E" w:rsidP="00AC752E">
            <w:pPr>
              <w:spacing w:after="0"/>
              <w:jc w:val="both"/>
              <w:rPr>
                <w:lang w:val="en-US"/>
              </w:rPr>
            </w:pPr>
            <w:r w:rsidRPr="00AC752E">
              <w:rPr>
                <w:lang w:val="en-US"/>
              </w:rPr>
              <w:t>912000</w:t>
            </w:r>
          </w:p>
        </w:tc>
        <w:tc>
          <w:tcPr>
            <w:tcW w:w="6145" w:type="dxa"/>
          </w:tcPr>
          <w:p w:rsidR="00AC752E" w:rsidRPr="00AC752E" w:rsidRDefault="00AC752E" w:rsidP="00AC752E">
            <w:pPr>
              <w:spacing w:after="0"/>
              <w:jc w:val="both"/>
              <w:rPr>
                <w:lang w:val="en-US"/>
              </w:rPr>
            </w:pPr>
            <w:r w:rsidRPr="00AC752E">
              <w:rPr>
                <w:lang w:val="en-US"/>
              </w:rPr>
              <w:t>ПРИМАЊА ОД ИНОСТРАНОГ ЗАДУЖИВАЊА (од 4144 до 4150)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4144</w:t>
            </w:r>
          </w:p>
        </w:tc>
        <w:tc>
          <w:tcPr>
            <w:tcW w:w="816" w:type="dxa"/>
          </w:tcPr>
          <w:p w:rsidR="00AC752E" w:rsidRPr="00AC752E" w:rsidRDefault="00AC752E" w:rsidP="00AC752E">
            <w:pPr>
              <w:spacing w:after="0"/>
              <w:jc w:val="both"/>
              <w:rPr>
                <w:lang w:val="en-US"/>
              </w:rPr>
            </w:pPr>
            <w:r w:rsidRPr="00AC752E">
              <w:rPr>
                <w:lang w:val="en-US"/>
              </w:rPr>
              <w:t>912100</w:t>
            </w:r>
          </w:p>
        </w:tc>
        <w:tc>
          <w:tcPr>
            <w:tcW w:w="6145" w:type="dxa"/>
          </w:tcPr>
          <w:p w:rsidR="00AC752E" w:rsidRPr="00AC752E" w:rsidRDefault="00AC752E" w:rsidP="00AC752E">
            <w:pPr>
              <w:spacing w:after="0"/>
              <w:jc w:val="both"/>
              <w:rPr>
                <w:lang w:val="en-US"/>
              </w:rPr>
            </w:pPr>
            <w:r w:rsidRPr="00AC752E">
              <w:rPr>
                <w:lang w:val="en-US"/>
              </w:rPr>
              <w:t>Примања од емитовања хартија од вредности, изузев акција, на иностраном финансијском тржишту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4145</w:t>
            </w:r>
          </w:p>
        </w:tc>
        <w:tc>
          <w:tcPr>
            <w:tcW w:w="816" w:type="dxa"/>
          </w:tcPr>
          <w:p w:rsidR="00AC752E" w:rsidRPr="00AC752E" w:rsidRDefault="00AC752E" w:rsidP="00AC752E">
            <w:pPr>
              <w:spacing w:after="0"/>
              <w:jc w:val="both"/>
              <w:rPr>
                <w:lang w:val="en-US"/>
              </w:rPr>
            </w:pPr>
            <w:r w:rsidRPr="00AC752E">
              <w:rPr>
                <w:lang w:val="en-US"/>
              </w:rPr>
              <w:t>912200</w:t>
            </w:r>
          </w:p>
        </w:tc>
        <w:tc>
          <w:tcPr>
            <w:tcW w:w="6145" w:type="dxa"/>
          </w:tcPr>
          <w:p w:rsidR="00AC752E" w:rsidRPr="00AC752E" w:rsidRDefault="00AC752E" w:rsidP="00AC752E">
            <w:pPr>
              <w:spacing w:after="0"/>
              <w:jc w:val="both"/>
              <w:rPr>
                <w:lang w:val="en-US"/>
              </w:rPr>
            </w:pPr>
            <w:r w:rsidRPr="00AC752E">
              <w:rPr>
                <w:lang w:val="en-US"/>
              </w:rPr>
              <w:t>Примања од задуживања од иностраних држава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4146</w:t>
            </w:r>
          </w:p>
        </w:tc>
        <w:tc>
          <w:tcPr>
            <w:tcW w:w="816" w:type="dxa"/>
          </w:tcPr>
          <w:p w:rsidR="00AC752E" w:rsidRPr="00AC752E" w:rsidRDefault="00AC752E" w:rsidP="00AC752E">
            <w:pPr>
              <w:spacing w:after="0"/>
              <w:jc w:val="both"/>
              <w:rPr>
                <w:lang w:val="en-US"/>
              </w:rPr>
            </w:pPr>
            <w:r w:rsidRPr="00AC752E">
              <w:rPr>
                <w:lang w:val="en-US"/>
              </w:rPr>
              <w:t>912300</w:t>
            </w:r>
          </w:p>
        </w:tc>
        <w:tc>
          <w:tcPr>
            <w:tcW w:w="6145" w:type="dxa"/>
          </w:tcPr>
          <w:p w:rsidR="00AC752E" w:rsidRPr="00AC752E" w:rsidRDefault="00AC752E" w:rsidP="00AC752E">
            <w:pPr>
              <w:spacing w:after="0"/>
              <w:jc w:val="both"/>
              <w:rPr>
                <w:lang w:val="en-US"/>
              </w:rPr>
            </w:pPr>
            <w:r w:rsidRPr="00AC752E">
              <w:rPr>
                <w:lang w:val="en-US"/>
              </w:rPr>
              <w:t>Примања од задуживања од мултилатералних институција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4147</w:t>
            </w:r>
          </w:p>
        </w:tc>
        <w:tc>
          <w:tcPr>
            <w:tcW w:w="816" w:type="dxa"/>
          </w:tcPr>
          <w:p w:rsidR="00AC752E" w:rsidRPr="00AC752E" w:rsidRDefault="00AC752E" w:rsidP="00AC752E">
            <w:pPr>
              <w:spacing w:after="0"/>
              <w:jc w:val="both"/>
              <w:rPr>
                <w:lang w:val="en-US"/>
              </w:rPr>
            </w:pPr>
            <w:r w:rsidRPr="00AC752E">
              <w:rPr>
                <w:lang w:val="en-US"/>
              </w:rPr>
              <w:t>912400</w:t>
            </w:r>
          </w:p>
        </w:tc>
        <w:tc>
          <w:tcPr>
            <w:tcW w:w="6145" w:type="dxa"/>
          </w:tcPr>
          <w:p w:rsidR="00AC752E" w:rsidRPr="00AC752E" w:rsidRDefault="00AC752E" w:rsidP="00AC752E">
            <w:pPr>
              <w:spacing w:after="0"/>
              <w:jc w:val="both"/>
              <w:rPr>
                <w:lang w:val="en-US"/>
              </w:rPr>
            </w:pPr>
            <w:r w:rsidRPr="00AC752E">
              <w:rPr>
                <w:lang w:val="en-US"/>
              </w:rPr>
              <w:t>Примања од задуживања од иностраних пословних банака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4148</w:t>
            </w:r>
          </w:p>
        </w:tc>
        <w:tc>
          <w:tcPr>
            <w:tcW w:w="816" w:type="dxa"/>
          </w:tcPr>
          <w:p w:rsidR="00AC752E" w:rsidRPr="00AC752E" w:rsidRDefault="00AC752E" w:rsidP="00AC752E">
            <w:pPr>
              <w:spacing w:after="0"/>
              <w:jc w:val="both"/>
              <w:rPr>
                <w:lang w:val="en-US"/>
              </w:rPr>
            </w:pPr>
            <w:r w:rsidRPr="00AC752E">
              <w:rPr>
                <w:lang w:val="en-US"/>
              </w:rPr>
              <w:t>912500</w:t>
            </w:r>
          </w:p>
        </w:tc>
        <w:tc>
          <w:tcPr>
            <w:tcW w:w="6145" w:type="dxa"/>
          </w:tcPr>
          <w:p w:rsidR="00AC752E" w:rsidRPr="00AC752E" w:rsidRDefault="00AC752E" w:rsidP="00AC752E">
            <w:pPr>
              <w:spacing w:after="0"/>
              <w:jc w:val="both"/>
              <w:rPr>
                <w:lang w:val="en-US"/>
              </w:rPr>
            </w:pPr>
            <w:r w:rsidRPr="00AC752E">
              <w:rPr>
                <w:lang w:val="en-US"/>
              </w:rPr>
              <w:t>Примања од задуживања од осталих иностраних поверилаца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4149</w:t>
            </w:r>
          </w:p>
        </w:tc>
        <w:tc>
          <w:tcPr>
            <w:tcW w:w="816" w:type="dxa"/>
          </w:tcPr>
          <w:p w:rsidR="00AC752E" w:rsidRPr="00AC752E" w:rsidRDefault="00AC752E" w:rsidP="00AC752E">
            <w:pPr>
              <w:spacing w:after="0"/>
              <w:jc w:val="both"/>
              <w:rPr>
                <w:lang w:val="en-US"/>
              </w:rPr>
            </w:pPr>
            <w:r w:rsidRPr="00AC752E">
              <w:rPr>
                <w:lang w:val="en-US"/>
              </w:rPr>
              <w:t>912600</w:t>
            </w:r>
          </w:p>
        </w:tc>
        <w:tc>
          <w:tcPr>
            <w:tcW w:w="6145" w:type="dxa"/>
          </w:tcPr>
          <w:p w:rsidR="00AC752E" w:rsidRPr="00AC752E" w:rsidRDefault="00AC752E" w:rsidP="00AC752E">
            <w:pPr>
              <w:spacing w:after="0"/>
              <w:jc w:val="both"/>
              <w:rPr>
                <w:lang w:val="en-US"/>
              </w:rPr>
            </w:pPr>
            <w:r w:rsidRPr="00AC752E">
              <w:rPr>
                <w:lang w:val="en-US"/>
              </w:rPr>
              <w:t>Примања од иностраних финансијских деривата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4150</w:t>
            </w:r>
          </w:p>
        </w:tc>
        <w:tc>
          <w:tcPr>
            <w:tcW w:w="816" w:type="dxa"/>
          </w:tcPr>
          <w:p w:rsidR="00AC752E" w:rsidRPr="00AC752E" w:rsidRDefault="00AC752E" w:rsidP="00AC752E">
            <w:pPr>
              <w:spacing w:after="0"/>
              <w:jc w:val="both"/>
              <w:rPr>
                <w:lang w:val="en-US"/>
              </w:rPr>
            </w:pPr>
            <w:r w:rsidRPr="00AC752E">
              <w:rPr>
                <w:lang w:val="en-US"/>
              </w:rPr>
              <w:t>912900</w:t>
            </w:r>
          </w:p>
        </w:tc>
        <w:tc>
          <w:tcPr>
            <w:tcW w:w="6145" w:type="dxa"/>
          </w:tcPr>
          <w:p w:rsidR="00AC752E" w:rsidRPr="00AC752E" w:rsidRDefault="00AC752E" w:rsidP="00AC752E">
            <w:pPr>
              <w:spacing w:after="0"/>
              <w:jc w:val="both"/>
              <w:rPr>
                <w:lang w:val="en-US"/>
              </w:rPr>
            </w:pPr>
            <w:r w:rsidRPr="00AC752E">
              <w:rPr>
                <w:lang w:val="en-US"/>
              </w:rPr>
              <w:t>Исправка спољног дуга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4151</w:t>
            </w:r>
          </w:p>
        </w:tc>
        <w:tc>
          <w:tcPr>
            <w:tcW w:w="816" w:type="dxa"/>
          </w:tcPr>
          <w:p w:rsidR="00AC752E" w:rsidRPr="00AC752E" w:rsidRDefault="00AC752E" w:rsidP="00AC752E">
            <w:pPr>
              <w:spacing w:after="0"/>
              <w:jc w:val="both"/>
              <w:rPr>
                <w:lang w:val="en-US"/>
              </w:rPr>
            </w:pPr>
            <w:r w:rsidRPr="00AC752E">
              <w:rPr>
                <w:lang w:val="en-US"/>
              </w:rPr>
              <w:t>920000</w:t>
            </w:r>
          </w:p>
        </w:tc>
        <w:tc>
          <w:tcPr>
            <w:tcW w:w="6145" w:type="dxa"/>
          </w:tcPr>
          <w:p w:rsidR="00AC752E" w:rsidRPr="00AC752E" w:rsidRDefault="00AC752E" w:rsidP="00AC752E">
            <w:pPr>
              <w:spacing w:after="0"/>
              <w:jc w:val="both"/>
              <w:rPr>
                <w:lang w:val="en-US"/>
              </w:rPr>
            </w:pPr>
            <w:r w:rsidRPr="00AC752E">
              <w:rPr>
                <w:lang w:val="en-US"/>
              </w:rPr>
              <w:t>ПРИМАЊА ОД ПРОДАЈЕ ФИНАНСИЈСКЕ ИМОВИНЕ (4152 + 4162)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4152</w:t>
            </w:r>
          </w:p>
        </w:tc>
        <w:tc>
          <w:tcPr>
            <w:tcW w:w="816" w:type="dxa"/>
          </w:tcPr>
          <w:p w:rsidR="00AC752E" w:rsidRPr="00AC752E" w:rsidRDefault="00AC752E" w:rsidP="00AC752E">
            <w:pPr>
              <w:spacing w:after="0"/>
              <w:jc w:val="both"/>
              <w:rPr>
                <w:lang w:val="en-US"/>
              </w:rPr>
            </w:pPr>
            <w:r w:rsidRPr="00AC752E">
              <w:rPr>
                <w:lang w:val="en-US"/>
              </w:rPr>
              <w:t>921000</w:t>
            </w:r>
          </w:p>
        </w:tc>
        <w:tc>
          <w:tcPr>
            <w:tcW w:w="6145" w:type="dxa"/>
          </w:tcPr>
          <w:p w:rsidR="00AC752E" w:rsidRPr="00AC752E" w:rsidRDefault="00AC752E" w:rsidP="00AC752E">
            <w:pPr>
              <w:spacing w:after="0"/>
              <w:jc w:val="both"/>
              <w:rPr>
                <w:lang w:val="en-US"/>
              </w:rPr>
            </w:pPr>
            <w:r w:rsidRPr="00AC752E">
              <w:rPr>
                <w:lang w:val="en-US"/>
              </w:rPr>
              <w:t>ПРИМАЊА ОД ПРОДАЈЕ ДОМАЋЕ ФИНАНСИЈСКЕ ИМОВИНЕ (од 4153 до 4161)</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4153</w:t>
            </w:r>
          </w:p>
        </w:tc>
        <w:tc>
          <w:tcPr>
            <w:tcW w:w="816" w:type="dxa"/>
          </w:tcPr>
          <w:p w:rsidR="00AC752E" w:rsidRPr="00AC752E" w:rsidRDefault="00AC752E" w:rsidP="00AC752E">
            <w:pPr>
              <w:spacing w:after="0"/>
              <w:jc w:val="both"/>
              <w:rPr>
                <w:lang w:val="en-US"/>
              </w:rPr>
            </w:pPr>
            <w:r w:rsidRPr="00AC752E">
              <w:rPr>
                <w:lang w:val="en-US"/>
              </w:rPr>
              <w:t>921100</w:t>
            </w:r>
          </w:p>
        </w:tc>
        <w:tc>
          <w:tcPr>
            <w:tcW w:w="6145" w:type="dxa"/>
          </w:tcPr>
          <w:p w:rsidR="00AC752E" w:rsidRPr="00AC752E" w:rsidRDefault="00AC752E" w:rsidP="00AC752E">
            <w:pPr>
              <w:spacing w:after="0"/>
              <w:jc w:val="both"/>
              <w:rPr>
                <w:lang w:val="en-US"/>
              </w:rPr>
            </w:pPr>
            <w:r w:rsidRPr="00AC752E">
              <w:rPr>
                <w:lang w:val="en-US"/>
              </w:rPr>
              <w:t>Примања од продаје домаћих хартија од вредности, изузев акција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4154</w:t>
            </w:r>
          </w:p>
        </w:tc>
        <w:tc>
          <w:tcPr>
            <w:tcW w:w="816" w:type="dxa"/>
          </w:tcPr>
          <w:p w:rsidR="00AC752E" w:rsidRPr="00AC752E" w:rsidRDefault="00AC752E" w:rsidP="00AC752E">
            <w:pPr>
              <w:spacing w:after="0"/>
              <w:jc w:val="both"/>
              <w:rPr>
                <w:lang w:val="en-US"/>
              </w:rPr>
            </w:pPr>
            <w:r w:rsidRPr="00AC752E">
              <w:rPr>
                <w:lang w:val="en-US"/>
              </w:rPr>
              <w:t>921200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осталим нивоима власти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4155</w:t>
            </w:r>
          </w:p>
        </w:tc>
        <w:tc>
          <w:tcPr>
            <w:tcW w:w="816" w:type="dxa"/>
          </w:tcPr>
          <w:p w:rsidR="00AC752E" w:rsidRPr="00AC752E" w:rsidRDefault="00AC752E" w:rsidP="00AC752E">
            <w:pPr>
              <w:spacing w:after="0"/>
              <w:jc w:val="both"/>
              <w:rPr>
                <w:lang w:val="en-US"/>
              </w:rPr>
            </w:pPr>
            <w:r w:rsidRPr="00AC752E">
              <w:rPr>
                <w:lang w:val="en-US"/>
              </w:rPr>
              <w:t>921300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домаћим јавним 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4156</w:t>
            </w:r>
          </w:p>
        </w:tc>
        <w:tc>
          <w:tcPr>
            <w:tcW w:w="816" w:type="dxa"/>
          </w:tcPr>
          <w:p w:rsidR="00AC752E" w:rsidRPr="00AC752E" w:rsidRDefault="00AC752E" w:rsidP="00AC752E">
            <w:pPr>
              <w:spacing w:after="0"/>
              <w:jc w:val="both"/>
              <w:rPr>
                <w:lang w:val="en-US"/>
              </w:rPr>
            </w:pPr>
            <w:r w:rsidRPr="00AC752E">
              <w:rPr>
                <w:lang w:val="en-US"/>
              </w:rPr>
              <w:t>921400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домаћим пословним банкама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4157</w:t>
            </w:r>
          </w:p>
        </w:tc>
        <w:tc>
          <w:tcPr>
            <w:tcW w:w="816" w:type="dxa"/>
          </w:tcPr>
          <w:p w:rsidR="00AC752E" w:rsidRPr="00AC752E" w:rsidRDefault="00AC752E" w:rsidP="00AC752E">
            <w:pPr>
              <w:spacing w:after="0"/>
              <w:jc w:val="both"/>
              <w:rPr>
                <w:lang w:val="en-US"/>
              </w:rPr>
            </w:pPr>
            <w:r w:rsidRPr="00AC752E">
              <w:rPr>
                <w:lang w:val="en-US"/>
              </w:rPr>
              <w:t>921500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домаћим јавним нефинансијским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4158</w:t>
            </w:r>
          </w:p>
        </w:tc>
        <w:tc>
          <w:tcPr>
            <w:tcW w:w="816" w:type="dxa"/>
          </w:tcPr>
          <w:p w:rsidR="00AC752E" w:rsidRPr="00AC752E" w:rsidRDefault="00AC752E" w:rsidP="00AC752E">
            <w:pPr>
              <w:spacing w:after="0"/>
              <w:jc w:val="both"/>
              <w:rPr>
                <w:lang w:val="en-US"/>
              </w:rPr>
            </w:pPr>
            <w:r w:rsidRPr="00AC752E">
              <w:rPr>
                <w:lang w:val="en-US"/>
              </w:rPr>
              <w:t>921600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физичким лицима и домаћинствима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4159</w:t>
            </w:r>
          </w:p>
        </w:tc>
        <w:tc>
          <w:tcPr>
            <w:tcW w:w="816" w:type="dxa"/>
          </w:tcPr>
          <w:p w:rsidR="00AC752E" w:rsidRPr="00AC752E" w:rsidRDefault="00AC752E" w:rsidP="00AC752E">
            <w:pPr>
              <w:spacing w:after="0"/>
              <w:jc w:val="both"/>
              <w:rPr>
                <w:lang w:val="en-US"/>
              </w:rPr>
            </w:pPr>
            <w:r w:rsidRPr="00AC752E">
              <w:rPr>
                <w:lang w:val="en-US"/>
              </w:rPr>
              <w:t>921700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удружењима грађана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4160</w:t>
            </w:r>
          </w:p>
        </w:tc>
        <w:tc>
          <w:tcPr>
            <w:tcW w:w="816" w:type="dxa"/>
          </w:tcPr>
          <w:p w:rsidR="00AC752E" w:rsidRPr="00AC752E" w:rsidRDefault="00AC752E" w:rsidP="00AC752E">
            <w:pPr>
              <w:spacing w:after="0"/>
              <w:jc w:val="both"/>
              <w:rPr>
                <w:lang w:val="en-US"/>
              </w:rPr>
            </w:pPr>
            <w:r w:rsidRPr="00AC752E">
              <w:rPr>
                <w:lang w:val="en-US"/>
              </w:rPr>
              <w:t>921800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нефинансијским приватним предузећима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4161</w:t>
            </w:r>
          </w:p>
        </w:tc>
        <w:tc>
          <w:tcPr>
            <w:tcW w:w="816" w:type="dxa"/>
          </w:tcPr>
          <w:p w:rsidR="00AC752E" w:rsidRPr="00AC752E" w:rsidRDefault="00AC752E" w:rsidP="00AC752E">
            <w:pPr>
              <w:spacing w:after="0"/>
              <w:jc w:val="both"/>
              <w:rPr>
                <w:lang w:val="en-US"/>
              </w:rPr>
            </w:pPr>
            <w:r w:rsidRPr="00AC752E">
              <w:rPr>
                <w:lang w:val="en-US"/>
              </w:rPr>
              <w:t>921900</w:t>
            </w:r>
          </w:p>
        </w:tc>
        <w:tc>
          <w:tcPr>
            <w:tcW w:w="6145" w:type="dxa"/>
          </w:tcPr>
          <w:p w:rsidR="00AC752E" w:rsidRPr="00AC752E" w:rsidRDefault="00AC752E" w:rsidP="00AC752E">
            <w:pPr>
              <w:spacing w:after="0"/>
              <w:jc w:val="both"/>
              <w:rPr>
                <w:lang w:val="en-US"/>
              </w:rPr>
            </w:pPr>
            <w:r w:rsidRPr="00AC752E">
              <w:rPr>
                <w:lang w:val="en-US"/>
              </w:rPr>
              <w:t>Примања од продаје домаћих акција и осталог капитала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4162</w:t>
            </w:r>
          </w:p>
        </w:tc>
        <w:tc>
          <w:tcPr>
            <w:tcW w:w="816" w:type="dxa"/>
          </w:tcPr>
          <w:p w:rsidR="00AC752E" w:rsidRPr="00AC752E" w:rsidRDefault="00AC752E" w:rsidP="00AC752E">
            <w:pPr>
              <w:spacing w:after="0"/>
              <w:jc w:val="both"/>
              <w:rPr>
                <w:lang w:val="en-US"/>
              </w:rPr>
            </w:pPr>
            <w:r w:rsidRPr="00AC752E">
              <w:rPr>
                <w:lang w:val="en-US"/>
              </w:rPr>
              <w:t>922000</w:t>
            </w:r>
          </w:p>
        </w:tc>
        <w:tc>
          <w:tcPr>
            <w:tcW w:w="6145" w:type="dxa"/>
          </w:tcPr>
          <w:p w:rsidR="00AC752E" w:rsidRPr="00AC752E" w:rsidRDefault="00AC752E" w:rsidP="00AC752E">
            <w:pPr>
              <w:spacing w:after="0"/>
              <w:jc w:val="both"/>
              <w:rPr>
                <w:lang w:val="en-US"/>
              </w:rPr>
            </w:pPr>
            <w:r w:rsidRPr="00AC752E">
              <w:rPr>
                <w:lang w:val="en-US"/>
              </w:rPr>
              <w:t>ПРИМАЊА ОД ПРОДАЈЕ СТРАНЕ ФИНАНСИЈСКЕ ИМОВИНЕ (од 4163 до 4170)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4163</w:t>
            </w:r>
          </w:p>
        </w:tc>
        <w:tc>
          <w:tcPr>
            <w:tcW w:w="816" w:type="dxa"/>
          </w:tcPr>
          <w:p w:rsidR="00AC752E" w:rsidRPr="00AC752E" w:rsidRDefault="00AC752E" w:rsidP="00AC752E">
            <w:pPr>
              <w:spacing w:after="0"/>
              <w:jc w:val="both"/>
              <w:rPr>
                <w:lang w:val="en-US"/>
              </w:rPr>
            </w:pPr>
            <w:r w:rsidRPr="00AC752E">
              <w:rPr>
                <w:lang w:val="en-US"/>
              </w:rPr>
              <w:t>922100</w:t>
            </w:r>
          </w:p>
        </w:tc>
        <w:tc>
          <w:tcPr>
            <w:tcW w:w="6145" w:type="dxa"/>
          </w:tcPr>
          <w:p w:rsidR="00AC752E" w:rsidRPr="00AC752E" w:rsidRDefault="00AC752E" w:rsidP="00AC752E">
            <w:pPr>
              <w:spacing w:after="0"/>
              <w:jc w:val="both"/>
              <w:rPr>
                <w:lang w:val="en-US"/>
              </w:rPr>
            </w:pPr>
            <w:r w:rsidRPr="00AC752E">
              <w:rPr>
                <w:lang w:val="en-US"/>
              </w:rPr>
              <w:t>Примања од продаје страних хартија од вредности, изузев акција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29"/>
        </w:trPr>
        <w:tc>
          <w:tcPr>
            <w:tcW w:w="804" w:type="dxa"/>
          </w:tcPr>
          <w:p w:rsidR="00AC752E" w:rsidRPr="00AC752E" w:rsidRDefault="00AC752E" w:rsidP="00AC752E">
            <w:pPr>
              <w:spacing w:after="0"/>
              <w:jc w:val="both"/>
              <w:rPr>
                <w:lang w:val="en-US"/>
              </w:rPr>
            </w:pPr>
            <w:r w:rsidRPr="00AC752E">
              <w:rPr>
                <w:lang w:val="en-US"/>
              </w:rPr>
              <w:t>4164</w:t>
            </w:r>
          </w:p>
        </w:tc>
        <w:tc>
          <w:tcPr>
            <w:tcW w:w="816" w:type="dxa"/>
          </w:tcPr>
          <w:p w:rsidR="00AC752E" w:rsidRPr="00AC752E" w:rsidRDefault="00AC752E" w:rsidP="00AC752E">
            <w:pPr>
              <w:spacing w:after="0"/>
              <w:jc w:val="both"/>
              <w:rPr>
                <w:lang w:val="en-US"/>
              </w:rPr>
            </w:pPr>
            <w:r w:rsidRPr="00AC752E">
              <w:rPr>
                <w:lang w:val="en-US"/>
              </w:rPr>
              <w:t>922200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страним владама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4165</w:t>
            </w:r>
          </w:p>
        </w:tc>
        <w:tc>
          <w:tcPr>
            <w:tcW w:w="816" w:type="dxa"/>
          </w:tcPr>
          <w:p w:rsidR="00AC752E" w:rsidRPr="00AC752E" w:rsidRDefault="00AC752E" w:rsidP="00AC752E">
            <w:pPr>
              <w:spacing w:after="0"/>
              <w:jc w:val="both"/>
              <w:rPr>
                <w:lang w:val="en-US"/>
              </w:rPr>
            </w:pPr>
            <w:r w:rsidRPr="00AC752E">
              <w:rPr>
                <w:lang w:val="en-US"/>
              </w:rPr>
              <w:t>922300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међународним организацијама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4166</w:t>
            </w:r>
          </w:p>
        </w:tc>
        <w:tc>
          <w:tcPr>
            <w:tcW w:w="816" w:type="dxa"/>
          </w:tcPr>
          <w:p w:rsidR="00AC752E" w:rsidRPr="00AC752E" w:rsidRDefault="00AC752E" w:rsidP="00AC752E">
            <w:pPr>
              <w:spacing w:after="0"/>
              <w:jc w:val="both"/>
              <w:rPr>
                <w:lang w:val="en-US"/>
              </w:rPr>
            </w:pPr>
            <w:r w:rsidRPr="00AC752E">
              <w:rPr>
                <w:lang w:val="en-US"/>
              </w:rPr>
              <w:t>922400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страним пословним банкама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4167</w:t>
            </w:r>
          </w:p>
        </w:tc>
        <w:tc>
          <w:tcPr>
            <w:tcW w:w="816" w:type="dxa"/>
          </w:tcPr>
          <w:p w:rsidR="00AC752E" w:rsidRPr="00AC752E" w:rsidRDefault="00AC752E" w:rsidP="00AC752E">
            <w:pPr>
              <w:spacing w:after="0"/>
              <w:jc w:val="both"/>
              <w:rPr>
                <w:lang w:val="en-US"/>
              </w:rPr>
            </w:pPr>
            <w:r w:rsidRPr="00AC752E">
              <w:rPr>
                <w:lang w:val="en-US"/>
              </w:rPr>
              <w:t>922500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страним нефинансијским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4168</w:t>
            </w:r>
          </w:p>
        </w:tc>
        <w:tc>
          <w:tcPr>
            <w:tcW w:w="816" w:type="dxa"/>
          </w:tcPr>
          <w:p w:rsidR="00AC752E" w:rsidRPr="00AC752E" w:rsidRDefault="00AC752E" w:rsidP="00AC752E">
            <w:pPr>
              <w:spacing w:after="0"/>
              <w:jc w:val="both"/>
              <w:rPr>
                <w:lang w:val="en-US"/>
              </w:rPr>
            </w:pPr>
            <w:r w:rsidRPr="00AC752E">
              <w:rPr>
                <w:lang w:val="en-US"/>
              </w:rPr>
              <w:t>922600</w:t>
            </w:r>
          </w:p>
        </w:tc>
        <w:tc>
          <w:tcPr>
            <w:tcW w:w="6145" w:type="dxa"/>
          </w:tcPr>
          <w:p w:rsidR="00AC752E" w:rsidRPr="00AC752E" w:rsidRDefault="00AC752E" w:rsidP="00AC752E">
            <w:pPr>
              <w:spacing w:after="0"/>
              <w:jc w:val="both"/>
              <w:rPr>
                <w:lang w:val="en-US"/>
              </w:rPr>
            </w:pPr>
            <w:r w:rsidRPr="00AC752E">
              <w:rPr>
                <w:lang w:val="en-US"/>
              </w:rPr>
              <w:t>Примања од отплате кредита датих страним невладиним организацијама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4169</w:t>
            </w:r>
          </w:p>
        </w:tc>
        <w:tc>
          <w:tcPr>
            <w:tcW w:w="816" w:type="dxa"/>
          </w:tcPr>
          <w:p w:rsidR="00AC752E" w:rsidRPr="00AC752E" w:rsidRDefault="00AC752E" w:rsidP="00AC752E">
            <w:pPr>
              <w:spacing w:after="0"/>
              <w:jc w:val="both"/>
              <w:rPr>
                <w:lang w:val="en-US"/>
              </w:rPr>
            </w:pPr>
            <w:r w:rsidRPr="00AC752E">
              <w:rPr>
                <w:lang w:val="en-US"/>
              </w:rPr>
              <w:t>922700</w:t>
            </w:r>
          </w:p>
        </w:tc>
        <w:tc>
          <w:tcPr>
            <w:tcW w:w="6145" w:type="dxa"/>
          </w:tcPr>
          <w:p w:rsidR="00AC752E" w:rsidRPr="00AC752E" w:rsidRDefault="00AC752E" w:rsidP="00AC752E">
            <w:pPr>
              <w:spacing w:after="0"/>
              <w:jc w:val="both"/>
              <w:rPr>
                <w:lang w:val="en-US"/>
              </w:rPr>
            </w:pPr>
            <w:r w:rsidRPr="00AC752E">
              <w:rPr>
                <w:lang w:val="en-US"/>
              </w:rPr>
              <w:t>Примања од продаје страних акција и осталог капитала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4170</w:t>
            </w:r>
          </w:p>
        </w:tc>
        <w:tc>
          <w:tcPr>
            <w:tcW w:w="816" w:type="dxa"/>
          </w:tcPr>
          <w:p w:rsidR="00AC752E" w:rsidRPr="00AC752E" w:rsidRDefault="00AC752E" w:rsidP="00AC752E">
            <w:pPr>
              <w:spacing w:after="0"/>
              <w:jc w:val="both"/>
              <w:rPr>
                <w:lang w:val="en-US"/>
              </w:rPr>
            </w:pPr>
            <w:r w:rsidRPr="00AC752E">
              <w:rPr>
                <w:lang w:val="en-US"/>
              </w:rPr>
              <w:t>922800</w:t>
            </w:r>
          </w:p>
        </w:tc>
        <w:tc>
          <w:tcPr>
            <w:tcW w:w="6145" w:type="dxa"/>
          </w:tcPr>
          <w:p w:rsidR="00AC752E" w:rsidRPr="00AC752E" w:rsidRDefault="00AC752E" w:rsidP="00AC752E">
            <w:pPr>
              <w:spacing w:after="0"/>
              <w:jc w:val="both"/>
              <w:rPr>
                <w:lang w:val="en-US"/>
              </w:rPr>
            </w:pPr>
            <w:r w:rsidRPr="00AC752E">
              <w:rPr>
                <w:lang w:val="en-US"/>
              </w:rPr>
              <w:t>Примања од продаје стране валуте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4171</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НОВЧАНИ ОДЛИВИ (4172 + 4340 + 4386)</w:t>
            </w:r>
          </w:p>
        </w:tc>
        <w:tc>
          <w:tcPr>
            <w:tcW w:w="1392" w:type="dxa"/>
          </w:tcPr>
          <w:p w:rsidR="00AC752E" w:rsidRPr="00AC752E" w:rsidRDefault="00AC752E" w:rsidP="00AC752E">
            <w:pPr>
              <w:spacing w:after="0"/>
              <w:jc w:val="both"/>
              <w:rPr>
                <w:lang w:val="en-US"/>
              </w:rPr>
            </w:pPr>
            <w:r w:rsidRPr="00AC752E">
              <w:rPr>
                <w:lang w:val="en-US"/>
              </w:rPr>
              <w:t>508.785</w:t>
            </w:r>
          </w:p>
        </w:tc>
        <w:tc>
          <w:tcPr>
            <w:tcW w:w="1392" w:type="dxa"/>
          </w:tcPr>
          <w:p w:rsidR="00AC752E" w:rsidRPr="00AC752E" w:rsidRDefault="00AC752E" w:rsidP="00AC752E">
            <w:pPr>
              <w:spacing w:after="0"/>
              <w:jc w:val="both"/>
              <w:rPr>
                <w:lang w:val="en-US"/>
              </w:rPr>
            </w:pPr>
            <w:r w:rsidRPr="00AC752E">
              <w:rPr>
                <w:lang w:val="en-US"/>
              </w:rPr>
              <w:t>484.706</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4172</w:t>
            </w:r>
          </w:p>
        </w:tc>
        <w:tc>
          <w:tcPr>
            <w:tcW w:w="816" w:type="dxa"/>
          </w:tcPr>
          <w:p w:rsidR="00AC752E" w:rsidRPr="00AC752E" w:rsidRDefault="00AC752E" w:rsidP="00AC752E">
            <w:pPr>
              <w:spacing w:after="0"/>
              <w:jc w:val="both"/>
              <w:rPr>
                <w:lang w:val="en-US"/>
              </w:rPr>
            </w:pPr>
            <w:r w:rsidRPr="00AC752E">
              <w:rPr>
                <w:lang w:val="en-US"/>
              </w:rPr>
              <w:t>400000</w:t>
            </w:r>
          </w:p>
        </w:tc>
        <w:tc>
          <w:tcPr>
            <w:tcW w:w="6145" w:type="dxa"/>
          </w:tcPr>
          <w:p w:rsidR="00AC752E" w:rsidRPr="00AC752E" w:rsidRDefault="00AC752E" w:rsidP="00AC752E">
            <w:pPr>
              <w:spacing w:after="0"/>
              <w:jc w:val="both"/>
              <w:rPr>
                <w:lang w:val="en-US"/>
              </w:rPr>
            </w:pPr>
            <w:r w:rsidRPr="00AC752E">
              <w:rPr>
                <w:lang w:val="en-US"/>
              </w:rPr>
              <w:t>ТЕКУЋИ РАСХОДИ (4173 + 4195 + 4240 + 4255 + 4279 + 4292 +</w:t>
            </w:r>
          </w:p>
          <w:p w:rsidR="00AC752E" w:rsidRPr="00AC752E" w:rsidRDefault="00AC752E" w:rsidP="00AC752E">
            <w:pPr>
              <w:spacing w:after="0"/>
              <w:jc w:val="both"/>
              <w:rPr>
                <w:lang w:val="en-US"/>
              </w:rPr>
            </w:pPr>
            <w:r w:rsidRPr="00AC752E">
              <w:rPr>
                <w:lang w:val="en-US"/>
              </w:rPr>
              <w:t>4308 + 4323)</w:t>
            </w:r>
          </w:p>
        </w:tc>
        <w:tc>
          <w:tcPr>
            <w:tcW w:w="1392" w:type="dxa"/>
          </w:tcPr>
          <w:p w:rsidR="00AC752E" w:rsidRPr="00AC752E" w:rsidRDefault="00AC752E" w:rsidP="00AC752E">
            <w:pPr>
              <w:spacing w:after="0"/>
              <w:jc w:val="both"/>
              <w:rPr>
                <w:lang w:val="en-US"/>
              </w:rPr>
            </w:pPr>
            <w:r w:rsidRPr="00AC752E">
              <w:rPr>
                <w:lang w:val="en-US"/>
              </w:rPr>
              <w:t>410.174</w:t>
            </w:r>
          </w:p>
        </w:tc>
        <w:tc>
          <w:tcPr>
            <w:tcW w:w="1392" w:type="dxa"/>
          </w:tcPr>
          <w:p w:rsidR="00AC752E" w:rsidRPr="00AC752E" w:rsidRDefault="00AC752E" w:rsidP="00AC752E">
            <w:pPr>
              <w:spacing w:after="0"/>
              <w:jc w:val="both"/>
              <w:rPr>
                <w:lang w:val="en-US"/>
              </w:rPr>
            </w:pPr>
            <w:r w:rsidRPr="00AC752E">
              <w:rPr>
                <w:lang w:val="en-US"/>
              </w:rPr>
              <w:t>425.072</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4173</w:t>
            </w:r>
          </w:p>
        </w:tc>
        <w:tc>
          <w:tcPr>
            <w:tcW w:w="816" w:type="dxa"/>
          </w:tcPr>
          <w:p w:rsidR="00AC752E" w:rsidRPr="00AC752E" w:rsidRDefault="00AC752E" w:rsidP="00AC752E">
            <w:pPr>
              <w:spacing w:after="0"/>
              <w:jc w:val="both"/>
              <w:rPr>
                <w:lang w:val="en-US"/>
              </w:rPr>
            </w:pPr>
            <w:r w:rsidRPr="00AC752E">
              <w:rPr>
                <w:lang w:val="en-US"/>
              </w:rPr>
              <w:t>410000</w:t>
            </w:r>
          </w:p>
        </w:tc>
        <w:tc>
          <w:tcPr>
            <w:tcW w:w="6145" w:type="dxa"/>
          </w:tcPr>
          <w:p w:rsidR="00AC752E" w:rsidRPr="00AC752E" w:rsidRDefault="00AC752E" w:rsidP="00AC752E">
            <w:pPr>
              <w:spacing w:after="0"/>
              <w:jc w:val="both"/>
              <w:rPr>
                <w:lang w:val="en-US"/>
              </w:rPr>
            </w:pPr>
            <w:r w:rsidRPr="00AC752E">
              <w:rPr>
                <w:lang w:val="en-US"/>
              </w:rPr>
              <w:t>РАСХОДИ ЗА ЗАПОСЛЕНЕ (4174 + 4176 + 4180 + 4182 + 4187 +</w:t>
            </w:r>
          </w:p>
          <w:p w:rsidR="00AC752E" w:rsidRPr="00AC752E" w:rsidRDefault="00AC752E" w:rsidP="00AC752E">
            <w:pPr>
              <w:spacing w:after="0"/>
              <w:jc w:val="both"/>
              <w:rPr>
                <w:lang w:val="en-US"/>
              </w:rPr>
            </w:pPr>
            <w:r w:rsidRPr="00AC752E">
              <w:rPr>
                <w:lang w:val="en-US"/>
              </w:rPr>
              <w:t>4189 + 4191 + 4193)</w:t>
            </w:r>
          </w:p>
        </w:tc>
        <w:tc>
          <w:tcPr>
            <w:tcW w:w="1392" w:type="dxa"/>
          </w:tcPr>
          <w:p w:rsidR="00AC752E" w:rsidRPr="00AC752E" w:rsidRDefault="00AC752E" w:rsidP="00AC752E">
            <w:pPr>
              <w:spacing w:after="0"/>
              <w:jc w:val="both"/>
              <w:rPr>
                <w:lang w:val="en-US"/>
              </w:rPr>
            </w:pPr>
            <w:r w:rsidRPr="00AC752E">
              <w:rPr>
                <w:lang w:val="en-US"/>
              </w:rPr>
              <w:t>123.883</w:t>
            </w:r>
          </w:p>
        </w:tc>
        <w:tc>
          <w:tcPr>
            <w:tcW w:w="1392" w:type="dxa"/>
          </w:tcPr>
          <w:p w:rsidR="00AC752E" w:rsidRPr="00AC752E" w:rsidRDefault="00AC752E" w:rsidP="00AC752E">
            <w:pPr>
              <w:spacing w:after="0"/>
              <w:jc w:val="both"/>
              <w:rPr>
                <w:lang w:val="en-US"/>
              </w:rPr>
            </w:pPr>
            <w:r w:rsidRPr="00AC752E">
              <w:rPr>
                <w:lang w:val="en-US"/>
              </w:rPr>
              <w:t>130.773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4174</w:t>
            </w:r>
          </w:p>
        </w:tc>
        <w:tc>
          <w:tcPr>
            <w:tcW w:w="816" w:type="dxa"/>
          </w:tcPr>
          <w:p w:rsidR="00AC752E" w:rsidRPr="00AC752E" w:rsidRDefault="00AC752E" w:rsidP="00AC752E">
            <w:pPr>
              <w:spacing w:after="0"/>
              <w:jc w:val="both"/>
              <w:rPr>
                <w:lang w:val="en-US"/>
              </w:rPr>
            </w:pPr>
            <w:r w:rsidRPr="00AC752E">
              <w:rPr>
                <w:lang w:val="en-US"/>
              </w:rPr>
              <w:t>411000</w:t>
            </w:r>
          </w:p>
        </w:tc>
        <w:tc>
          <w:tcPr>
            <w:tcW w:w="6145" w:type="dxa"/>
          </w:tcPr>
          <w:p w:rsidR="00AC752E" w:rsidRPr="00AC752E" w:rsidRDefault="00AC752E" w:rsidP="00AC752E">
            <w:pPr>
              <w:spacing w:after="0"/>
              <w:jc w:val="both"/>
              <w:rPr>
                <w:lang w:val="en-US"/>
              </w:rPr>
            </w:pPr>
            <w:r w:rsidRPr="00AC752E">
              <w:rPr>
                <w:lang w:val="en-US"/>
              </w:rPr>
              <w:t>ПЛАТЕ, ДОДАЦИ И НАКНАДЕ ЗАПОСЛЕНИХ (ЗАРАДЕ) (4175)</w:t>
            </w:r>
          </w:p>
        </w:tc>
        <w:tc>
          <w:tcPr>
            <w:tcW w:w="1392" w:type="dxa"/>
          </w:tcPr>
          <w:p w:rsidR="00AC752E" w:rsidRPr="00AC752E" w:rsidRDefault="00AC752E" w:rsidP="00AC752E">
            <w:pPr>
              <w:spacing w:after="0"/>
              <w:jc w:val="both"/>
              <w:rPr>
                <w:lang w:val="en-US"/>
              </w:rPr>
            </w:pPr>
            <w:r w:rsidRPr="00AC752E">
              <w:rPr>
                <w:lang w:val="en-US"/>
              </w:rPr>
              <w:t>102.098</w:t>
            </w:r>
          </w:p>
        </w:tc>
        <w:tc>
          <w:tcPr>
            <w:tcW w:w="1392" w:type="dxa"/>
          </w:tcPr>
          <w:p w:rsidR="00AC752E" w:rsidRPr="00AC752E" w:rsidRDefault="00AC752E" w:rsidP="00AC752E">
            <w:pPr>
              <w:spacing w:after="0"/>
              <w:jc w:val="both"/>
              <w:rPr>
                <w:lang w:val="en-US"/>
              </w:rPr>
            </w:pPr>
            <w:r w:rsidRPr="00AC752E">
              <w:rPr>
                <w:lang w:val="en-US"/>
              </w:rPr>
              <w:t>107.178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4175</w:t>
            </w:r>
          </w:p>
        </w:tc>
        <w:tc>
          <w:tcPr>
            <w:tcW w:w="816" w:type="dxa"/>
          </w:tcPr>
          <w:p w:rsidR="00AC752E" w:rsidRPr="00AC752E" w:rsidRDefault="00AC752E" w:rsidP="00AC752E">
            <w:pPr>
              <w:spacing w:after="0"/>
              <w:jc w:val="both"/>
              <w:rPr>
                <w:lang w:val="en-US"/>
              </w:rPr>
            </w:pPr>
            <w:r w:rsidRPr="00AC752E">
              <w:rPr>
                <w:lang w:val="en-US"/>
              </w:rPr>
              <w:t>411100</w:t>
            </w:r>
          </w:p>
        </w:tc>
        <w:tc>
          <w:tcPr>
            <w:tcW w:w="6145" w:type="dxa"/>
          </w:tcPr>
          <w:p w:rsidR="00AC752E" w:rsidRPr="00AC752E" w:rsidRDefault="00AC752E" w:rsidP="00AC752E">
            <w:pPr>
              <w:spacing w:after="0"/>
              <w:jc w:val="both"/>
              <w:rPr>
                <w:lang w:val="en-US"/>
              </w:rPr>
            </w:pPr>
            <w:r w:rsidRPr="00AC752E">
              <w:rPr>
                <w:lang w:val="en-US"/>
              </w:rPr>
              <w:t>Плате, додаци и накнаде запослених</w:t>
            </w:r>
          </w:p>
        </w:tc>
        <w:tc>
          <w:tcPr>
            <w:tcW w:w="1392" w:type="dxa"/>
          </w:tcPr>
          <w:p w:rsidR="00AC752E" w:rsidRPr="00AC752E" w:rsidRDefault="00AC752E" w:rsidP="00AC752E">
            <w:pPr>
              <w:spacing w:after="0"/>
              <w:jc w:val="both"/>
              <w:rPr>
                <w:lang w:val="en-US"/>
              </w:rPr>
            </w:pPr>
            <w:r w:rsidRPr="00AC752E">
              <w:rPr>
                <w:lang w:val="en-US"/>
              </w:rPr>
              <w:t>102.098</w:t>
            </w:r>
          </w:p>
        </w:tc>
        <w:tc>
          <w:tcPr>
            <w:tcW w:w="1392" w:type="dxa"/>
          </w:tcPr>
          <w:p w:rsidR="00AC752E" w:rsidRPr="00AC752E" w:rsidRDefault="00AC752E" w:rsidP="00AC752E">
            <w:pPr>
              <w:spacing w:after="0"/>
              <w:jc w:val="both"/>
              <w:rPr>
                <w:lang w:val="en-US"/>
              </w:rPr>
            </w:pPr>
            <w:r w:rsidRPr="00AC752E">
              <w:rPr>
                <w:lang w:val="en-US"/>
              </w:rPr>
              <w:t>107.178</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lastRenderedPageBreak/>
              <w:t>4176</w:t>
            </w:r>
          </w:p>
        </w:tc>
        <w:tc>
          <w:tcPr>
            <w:tcW w:w="816" w:type="dxa"/>
          </w:tcPr>
          <w:p w:rsidR="00AC752E" w:rsidRPr="00AC752E" w:rsidRDefault="00AC752E" w:rsidP="00AC752E">
            <w:pPr>
              <w:spacing w:after="0"/>
              <w:jc w:val="both"/>
              <w:rPr>
                <w:lang w:val="en-US"/>
              </w:rPr>
            </w:pPr>
            <w:r w:rsidRPr="00AC752E">
              <w:rPr>
                <w:lang w:val="en-US"/>
              </w:rPr>
              <w:t>412000</w:t>
            </w:r>
          </w:p>
        </w:tc>
        <w:tc>
          <w:tcPr>
            <w:tcW w:w="6145" w:type="dxa"/>
          </w:tcPr>
          <w:p w:rsidR="00AC752E" w:rsidRPr="00AC752E" w:rsidRDefault="00AC752E" w:rsidP="00AC752E">
            <w:pPr>
              <w:spacing w:after="0"/>
              <w:jc w:val="both"/>
              <w:rPr>
                <w:lang w:val="en-US"/>
              </w:rPr>
            </w:pPr>
            <w:r w:rsidRPr="00AC752E">
              <w:rPr>
                <w:lang w:val="en-US"/>
              </w:rPr>
              <w:t>СОЦИЈАЛНИ ДОПРИНОСИ НА ТЕРЕТ ПОСЛОДАВЦА (од 4177 до 4179)</w:t>
            </w:r>
          </w:p>
        </w:tc>
        <w:tc>
          <w:tcPr>
            <w:tcW w:w="1392" w:type="dxa"/>
          </w:tcPr>
          <w:p w:rsidR="00AC752E" w:rsidRPr="00AC752E" w:rsidRDefault="00AC752E" w:rsidP="00AC752E">
            <w:pPr>
              <w:spacing w:after="0"/>
              <w:jc w:val="both"/>
              <w:rPr>
                <w:lang w:val="en-US"/>
              </w:rPr>
            </w:pPr>
            <w:r w:rsidRPr="00AC752E">
              <w:rPr>
                <w:lang w:val="en-US"/>
              </w:rPr>
              <w:t>17.483</w:t>
            </w:r>
          </w:p>
        </w:tc>
        <w:tc>
          <w:tcPr>
            <w:tcW w:w="1392" w:type="dxa"/>
          </w:tcPr>
          <w:p w:rsidR="00AC752E" w:rsidRPr="00AC752E" w:rsidRDefault="00AC752E" w:rsidP="00AC752E">
            <w:pPr>
              <w:spacing w:after="0"/>
              <w:jc w:val="both"/>
              <w:rPr>
                <w:lang w:val="en-US"/>
              </w:rPr>
            </w:pPr>
            <w:r w:rsidRPr="00AC752E">
              <w:rPr>
                <w:lang w:val="en-US"/>
              </w:rPr>
              <w:t>17.834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4177</w:t>
            </w:r>
          </w:p>
        </w:tc>
        <w:tc>
          <w:tcPr>
            <w:tcW w:w="816" w:type="dxa"/>
          </w:tcPr>
          <w:p w:rsidR="00AC752E" w:rsidRPr="00AC752E" w:rsidRDefault="00AC752E" w:rsidP="00AC752E">
            <w:pPr>
              <w:spacing w:after="0"/>
              <w:jc w:val="both"/>
              <w:rPr>
                <w:lang w:val="en-US"/>
              </w:rPr>
            </w:pPr>
            <w:r w:rsidRPr="00AC752E">
              <w:rPr>
                <w:lang w:val="en-US"/>
              </w:rPr>
              <w:t>412100</w:t>
            </w:r>
          </w:p>
        </w:tc>
        <w:tc>
          <w:tcPr>
            <w:tcW w:w="6145" w:type="dxa"/>
          </w:tcPr>
          <w:p w:rsidR="00AC752E" w:rsidRPr="00AC752E" w:rsidRDefault="00AC752E" w:rsidP="00AC752E">
            <w:pPr>
              <w:spacing w:after="0"/>
              <w:jc w:val="both"/>
              <w:rPr>
                <w:lang w:val="en-US"/>
              </w:rPr>
            </w:pPr>
            <w:r w:rsidRPr="00AC752E">
              <w:rPr>
                <w:lang w:val="en-US"/>
              </w:rPr>
              <w:t>Допринос за пензијско и инвалидско осигурање</w:t>
            </w:r>
          </w:p>
        </w:tc>
        <w:tc>
          <w:tcPr>
            <w:tcW w:w="1392" w:type="dxa"/>
          </w:tcPr>
          <w:p w:rsidR="00AC752E" w:rsidRPr="00AC752E" w:rsidRDefault="00AC752E" w:rsidP="00AC752E">
            <w:pPr>
              <w:spacing w:after="0"/>
              <w:jc w:val="both"/>
              <w:rPr>
                <w:lang w:val="en-US"/>
              </w:rPr>
            </w:pPr>
            <w:r w:rsidRPr="00AC752E">
              <w:rPr>
                <w:lang w:val="en-US"/>
              </w:rPr>
              <w:t>12.233</w:t>
            </w:r>
          </w:p>
        </w:tc>
        <w:tc>
          <w:tcPr>
            <w:tcW w:w="1392" w:type="dxa"/>
          </w:tcPr>
          <w:p w:rsidR="00AC752E" w:rsidRPr="00AC752E" w:rsidRDefault="00AC752E" w:rsidP="00AC752E">
            <w:pPr>
              <w:spacing w:after="0"/>
              <w:jc w:val="both"/>
              <w:rPr>
                <w:lang w:val="en-US"/>
              </w:rPr>
            </w:pPr>
            <w:r w:rsidRPr="00AC752E">
              <w:rPr>
                <w:lang w:val="en-US"/>
              </w:rPr>
              <w:t>12.318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4178</w:t>
            </w:r>
          </w:p>
        </w:tc>
        <w:tc>
          <w:tcPr>
            <w:tcW w:w="816" w:type="dxa"/>
          </w:tcPr>
          <w:p w:rsidR="00AC752E" w:rsidRPr="00AC752E" w:rsidRDefault="00AC752E" w:rsidP="00AC752E">
            <w:pPr>
              <w:spacing w:after="0"/>
              <w:jc w:val="both"/>
              <w:rPr>
                <w:lang w:val="en-US"/>
              </w:rPr>
            </w:pPr>
            <w:r w:rsidRPr="00AC752E">
              <w:rPr>
                <w:lang w:val="en-US"/>
              </w:rPr>
              <w:t>412200</w:t>
            </w:r>
          </w:p>
        </w:tc>
        <w:tc>
          <w:tcPr>
            <w:tcW w:w="6145" w:type="dxa"/>
          </w:tcPr>
          <w:p w:rsidR="00AC752E" w:rsidRPr="00AC752E" w:rsidRDefault="00AC752E" w:rsidP="00AC752E">
            <w:pPr>
              <w:spacing w:after="0"/>
              <w:jc w:val="both"/>
              <w:rPr>
                <w:lang w:val="en-US"/>
              </w:rPr>
            </w:pPr>
            <w:r w:rsidRPr="00AC752E">
              <w:rPr>
                <w:lang w:val="en-US"/>
              </w:rPr>
              <w:t>Допринос за здравствено осигурање</w:t>
            </w:r>
          </w:p>
        </w:tc>
        <w:tc>
          <w:tcPr>
            <w:tcW w:w="1392" w:type="dxa"/>
          </w:tcPr>
          <w:p w:rsidR="00AC752E" w:rsidRPr="00AC752E" w:rsidRDefault="00AC752E" w:rsidP="00AC752E">
            <w:pPr>
              <w:spacing w:after="0"/>
              <w:jc w:val="both"/>
              <w:rPr>
                <w:lang w:val="en-US"/>
              </w:rPr>
            </w:pPr>
            <w:r w:rsidRPr="00AC752E">
              <w:rPr>
                <w:lang w:val="en-US"/>
              </w:rPr>
              <w:t>5.250</w:t>
            </w:r>
          </w:p>
        </w:tc>
        <w:tc>
          <w:tcPr>
            <w:tcW w:w="1392" w:type="dxa"/>
          </w:tcPr>
          <w:p w:rsidR="00AC752E" w:rsidRPr="00AC752E" w:rsidRDefault="00AC752E" w:rsidP="00AC752E">
            <w:pPr>
              <w:spacing w:after="0"/>
              <w:jc w:val="both"/>
              <w:rPr>
                <w:lang w:val="en-US"/>
              </w:rPr>
            </w:pPr>
            <w:r w:rsidRPr="00AC752E">
              <w:rPr>
                <w:lang w:val="en-US"/>
              </w:rPr>
              <w:t>5.516</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4179</w:t>
            </w:r>
          </w:p>
        </w:tc>
        <w:tc>
          <w:tcPr>
            <w:tcW w:w="816" w:type="dxa"/>
          </w:tcPr>
          <w:p w:rsidR="00AC752E" w:rsidRPr="00AC752E" w:rsidRDefault="00AC752E" w:rsidP="00AC752E">
            <w:pPr>
              <w:spacing w:after="0"/>
              <w:jc w:val="both"/>
              <w:rPr>
                <w:lang w:val="en-US"/>
              </w:rPr>
            </w:pPr>
            <w:r w:rsidRPr="00AC752E">
              <w:rPr>
                <w:lang w:val="en-US"/>
              </w:rPr>
              <w:t>412300</w:t>
            </w:r>
          </w:p>
        </w:tc>
        <w:tc>
          <w:tcPr>
            <w:tcW w:w="6145" w:type="dxa"/>
          </w:tcPr>
          <w:p w:rsidR="00AC752E" w:rsidRPr="00AC752E" w:rsidRDefault="00AC752E" w:rsidP="00AC752E">
            <w:pPr>
              <w:spacing w:after="0"/>
              <w:jc w:val="both"/>
              <w:rPr>
                <w:lang w:val="en-US"/>
              </w:rPr>
            </w:pPr>
            <w:r w:rsidRPr="00AC752E">
              <w:rPr>
                <w:lang w:val="en-US"/>
              </w:rPr>
              <w:t>Допринос за незапосленост</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4180</w:t>
            </w:r>
          </w:p>
        </w:tc>
        <w:tc>
          <w:tcPr>
            <w:tcW w:w="816" w:type="dxa"/>
          </w:tcPr>
          <w:p w:rsidR="00AC752E" w:rsidRPr="00AC752E" w:rsidRDefault="00AC752E" w:rsidP="00AC752E">
            <w:pPr>
              <w:spacing w:after="0"/>
              <w:jc w:val="both"/>
              <w:rPr>
                <w:lang w:val="en-US"/>
              </w:rPr>
            </w:pPr>
            <w:r w:rsidRPr="00AC752E">
              <w:rPr>
                <w:lang w:val="en-US"/>
              </w:rPr>
              <w:t>413000</w:t>
            </w:r>
          </w:p>
        </w:tc>
        <w:tc>
          <w:tcPr>
            <w:tcW w:w="6145" w:type="dxa"/>
          </w:tcPr>
          <w:p w:rsidR="00AC752E" w:rsidRPr="00AC752E" w:rsidRDefault="00AC752E" w:rsidP="00AC752E">
            <w:pPr>
              <w:spacing w:after="0"/>
              <w:jc w:val="both"/>
              <w:rPr>
                <w:lang w:val="en-US"/>
              </w:rPr>
            </w:pPr>
            <w:r w:rsidRPr="00AC752E">
              <w:rPr>
                <w:lang w:val="en-US"/>
              </w:rPr>
              <w:t>НАКНАДЕ У НАТУРИ (4181)</w:t>
            </w:r>
          </w:p>
        </w:tc>
        <w:tc>
          <w:tcPr>
            <w:tcW w:w="1392" w:type="dxa"/>
          </w:tcPr>
          <w:p w:rsidR="00AC752E" w:rsidRPr="00AC752E" w:rsidRDefault="00AC752E" w:rsidP="00AC752E">
            <w:pPr>
              <w:spacing w:after="0"/>
              <w:jc w:val="both"/>
              <w:rPr>
                <w:lang w:val="en-US"/>
              </w:rPr>
            </w:pPr>
            <w:r w:rsidRPr="00AC752E">
              <w:rPr>
                <w:lang w:val="en-US"/>
              </w:rPr>
              <w:t>438</w:t>
            </w:r>
          </w:p>
        </w:tc>
        <w:tc>
          <w:tcPr>
            <w:tcW w:w="1392" w:type="dxa"/>
          </w:tcPr>
          <w:p w:rsidR="00AC752E" w:rsidRPr="00AC752E" w:rsidRDefault="00AC752E" w:rsidP="00AC752E">
            <w:pPr>
              <w:spacing w:after="0"/>
              <w:jc w:val="both"/>
              <w:rPr>
                <w:lang w:val="en-US"/>
              </w:rPr>
            </w:pPr>
            <w:r w:rsidRPr="00AC752E">
              <w:rPr>
                <w:lang w:val="en-US"/>
              </w:rPr>
              <w:t>243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4181</w:t>
            </w:r>
          </w:p>
        </w:tc>
        <w:tc>
          <w:tcPr>
            <w:tcW w:w="816" w:type="dxa"/>
          </w:tcPr>
          <w:p w:rsidR="00AC752E" w:rsidRPr="00AC752E" w:rsidRDefault="00AC752E" w:rsidP="00AC752E">
            <w:pPr>
              <w:spacing w:after="0"/>
              <w:jc w:val="both"/>
              <w:rPr>
                <w:lang w:val="en-US"/>
              </w:rPr>
            </w:pPr>
            <w:r w:rsidRPr="00AC752E">
              <w:rPr>
                <w:lang w:val="en-US"/>
              </w:rPr>
              <w:t>413100</w:t>
            </w:r>
          </w:p>
        </w:tc>
        <w:tc>
          <w:tcPr>
            <w:tcW w:w="6145" w:type="dxa"/>
          </w:tcPr>
          <w:p w:rsidR="00AC752E" w:rsidRPr="00AC752E" w:rsidRDefault="00AC752E" w:rsidP="00AC752E">
            <w:pPr>
              <w:spacing w:after="0"/>
              <w:jc w:val="both"/>
              <w:rPr>
                <w:lang w:val="en-US"/>
              </w:rPr>
            </w:pPr>
            <w:r w:rsidRPr="00AC752E">
              <w:rPr>
                <w:lang w:val="en-US"/>
              </w:rPr>
              <w:t>Накнаде у натури</w:t>
            </w:r>
          </w:p>
        </w:tc>
        <w:tc>
          <w:tcPr>
            <w:tcW w:w="1392" w:type="dxa"/>
          </w:tcPr>
          <w:p w:rsidR="00AC752E" w:rsidRPr="00AC752E" w:rsidRDefault="00AC752E" w:rsidP="00AC752E">
            <w:pPr>
              <w:spacing w:after="0"/>
              <w:jc w:val="both"/>
              <w:rPr>
                <w:lang w:val="en-US"/>
              </w:rPr>
            </w:pPr>
            <w:r w:rsidRPr="00AC752E">
              <w:rPr>
                <w:lang w:val="en-US"/>
              </w:rPr>
              <w:t>438</w:t>
            </w:r>
          </w:p>
        </w:tc>
        <w:tc>
          <w:tcPr>
            <w:tcW w:w="1392" w:type="dxa"/>
          </w:tcPr>
          <w:p w:rsidR="00AC752E" w:rsidRPr="00AC752E" w:rsidRDefault="00AC752E" w:rsidP="00AC752E">
            <w:pPr>
              <w:spacing w:after="0"/>
              <w:jc w:val="both"/>
              <w:rPr>
                <w:lang w:val="en-US"/>
              </w:rPr>
            </w:pPr>
            <w:r w:rsidRPr="00AC752E">
              <w:rPr>
                <w:lang w:val="en-US"/>
              </w:rPr>
              <w:t>243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4182</w:t>
            </w:r>
          </w:p>
        </w:tc>
        <w:tc>
          <w:tcPr>
            <w:tcW w:w="816" w:type="dxa"/>
          </w:tcPr>
          <w:p w:rsidR="00AC752E" w:rsidRPr="00AC752E" w:rsidRDefault="00AC752E" w:rsidP="00AC752E">
            <w:pPr>
              <w:spacing w:after="0"/>
              <w:jc w:val="both"/>
              <w:rPr>
                <w:lang w:val="en-US"/>
              </w:rPr>
            </w:pPr>
            <w:r w:rsidRPr="00AC752E">
              <w:rPr>
                <w:lang w:val="en-US"/>
              </w:rPr>
              <w:t>414000</w:t>
            </w:r>
          </w:p>
        </w:tc>
        <w:tc>
          <w:tcPr>
            <w:tcW w:w="6145" w:type="dxa"/>
          </w:tcPr>
          <w:p w:rsidR="00AC752E" w:rsidRPr="00AC752E" w:rsidRDefault="00AC752E" w:rsidP="00AC752E">
            <w:pPr>
              <w:spacing w:after="0"/>
              <w:jc w:val="both"/>
              <w:rPr>
                <w:lang w:val="en-US"/>
              </w:rPr>
            </w:pPr>
            <w:r w:rsidRPr="00AC752E">
              <w:rPr>
                <w:lang w:val="en-US"/>
              </w:rPr>
              <w:t>СОЦИЈАЛНА ДАВАЊА ЗАПОСЛЕНИМА (од 4183 до 4186)</w:t>
            </w:r>
          </w:p>
        </w:tc>
        <w:tc>
          <w:tcPr>
            <w:tcW w:w="1392" w:type="dxa"/>
          </w:tcPr>
          <w:p w:rsidR="00AC752E" w:rsidRPr="00AC752E" w:rsidRDefault="00AC752E" w:rsidP="00AC752E">
            <w:pPr>
              <w:spacing w:after="0"/>
              <w:jc w:val="both"/>
              <w:rPr>
                <w:lang w:val="en-US"/>
              </w:rPr>
            </w:pPr>
            <w:r w:rsidRPr="00AC752E">
              <w:rPr>
                <w:lang w:val="en-US"/>
              </w:rPr>
              <w:t>1.670</w:t>
            </w:r>
          </w:p>
        </w:tc>
        <w:tc>
          <w:tcPr>
            <w:tcW w:w="1392" w:type="dxa"/>
          </w:tcPr>
          <w:p w:rsidR="00AC752E" w:rsidRPr="00AC752E" w:rsidRDefault="00AC752E" w:rsidP="00AC752E">
            <w:pPr>
              <w:spacing w:after="0"/>
              <w:jc w:val="both"/>
              <w:rPr>
                <w:lang w:val="en-US"/>
              </w:rPr>
            </w:pPr>
            <w:r w:rsidRPr="00AC752E">
              <w:rPr>
                <w:lang w:val="en-US"/>
              </w:rPr>
              <w:t>1.897</w:t>
            </w: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4183</w:t>
            </w:r>
          </w:p>
        </w:tc>
        <w:tc>
          <w:tcPr>
            <w:tcW w:w="816" w:type="dxa"/>
          </w:tcPr>
          <w:p w:rsidR="00AC752E" w:rsidRPr="00AC752E" w:rsidRDefault="00AC752E" w:rsidP="00AC752E">
            <w:pPr>
              <w:spacing w:after="0"/>
              <w:jc w:val="both"/>
              <w:rPr>
                <w:lang w:val="en-US"/>
              </w:rPr>
            </w:pPr>
            <w:r w:rsidRPr="00AC752E">
              <w:rPr>
                <w:lang w:val="en-US"/>
              </w:rPr>
              <w:t>414100</w:t>
            </w:r>
          </w:p>
        </w:tc>
        <w:tc>
          <w:tcPr>
            <w:tcW w:w="6145" w:type="dxa"/>
          </w:tcPr>
          <w:p w:rsidR="00AC752E" w:rsidRPr="00AC752E" w:rsidRDefault="00AC752E" w:rsidP="00AC752E">
            <w:pPr>
              <w:spacing w:after="0"/>
              <w:jc w:val="both"/>
              <w:rPr>
                <w:lang w:val="en-US"/>
              </w:rPr>
            </w:pPr>
            <w:r w:rsidRPr="00AC752E">
              <w:rPr>
                <w:lang w:val="en-US"/>
              </w:rPr>
              <w:t>Исплата накнада за време одсуствовања с посла на терет фондова</w:t>
            </w:r>
          </w:p>
        </w:tc>
        <w:tc>
          <w:tcPr>
            <w:tcW w:w="1392" w:type="dxa"/>
          </w:tcPr>
          <w:p w:rsidR="00AC752E" w:rsidRPr="00AC752E" w:rsidRDefault="00AC752E" w:rsidP="00AC752E">
            <w:pPr>
              <w:spacing w:after="0"/>
              <w:jc w:val="both"/>
              <w:rPr>
                <w:lang w:val="en-US"/>
              </w:rPr>
            </w:pPr>
            <w:r w:rsidRPr="00AC752E">
              <w:rPr>
                <w:lang w:val="en-US"/>
              </w:rPr>
              <w:t>1.221</w:t>
            </w:r>
          </w:p>
        </w:tc>
        <w:tc>
          <w:tcPr>
            <w:tcW w:w="1392" w:type="dxa"/>
          </w:tcPr>
          <w:p w:rsidR="00AC752E" w:rsidRPr="00AC752E" w:rsidRDefault="00AC752E" w:rsidP="00AC752E">
            <w:pPr>
              <w:spacing w:after="0"/>
              <w:jc w:val="both"/>
              <w:rPr>
                <w:lang w:val="en-US"/>
              </w:rPr>
            </w:pPr>
            <w:r w:rsidRPr="00AC752E">
              <w:rPr>
                <w:lang w:val="en-US"/>
              </w:rPr>
              <w:t>506</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4184</w:t>
            </w:r>
          </w:p>
        </w:tc>
        <w:tc>
          <w:tcPr>
            <w:tcW w:w="816" w:type="dxa"/>
          </w:tcPr>
          <w:p w:rsidR="00AC752E" w:rsidRPr="00AC752E" w:rsidRDefault="00AC752E" w:rsidP="00AC752E">
            <w:pPr>
              <w:spacing w:after="0"/>
              <w:jc w:val="both"/>
              <w:rPr>
                <w:lang w:val="en-US"/>
              </w:rPr>
            </w:pPr>
            <w:r w:rsidRPr="00AC752E">
              <w:rPr>
                <w:lang w:val="en-US"/>
              </w:rPr>
              <w:t>414200</w:t>
            </w:r>
          </w:p>
        </w:tc>
        <w:tc>
          <w:tcPr>
            <w:tcW w:w="6145" w:type="dxa"/>
          </w:tcPr>
          <w:p w:rsidR="00AC752E" w:rsidRPr="00AC752E" w:rsidRDefault="00AC752E" w:rsidP="00AC752E">
            <w:pPr>
              <w:spacing w:after="0"/>
              <w:jc w:val="both"/>
              <w:rPr>
                <w:lang w:val="en-US"/>
              </w:rPr>
            </w:pPr>
            <w:r w:rsidRPr="00AC752E">
              <w:rPr>
                <w:lang w:val="en-US"/>
              </w:rPr>
              <w:t>Расходи за образовање деце запослених</w:t>
            </w:r>
          </w:p>
        </w:tc>
        <w:tc>
          <w:tcPr>
            <w:tcW w:w="1392" w:type="dxa"/>
          </w:tcPr>
          <w:p w:rsidR="00AC752E" w:rsidRPr="00AC752E" w:rsidRDefault="00AC752E" w:rsidP="00AC752E">
            <w:pPr>
              <w:spacing w:after="0"/>
              <w:jc w:val="both"/>
              <w:rPr>
                <w:lang w:val="en-US"/>
              </w:rPr>
            </w:pPr>
            <w:r w:rsidRPr="00AC752E">
              <w:rPr>
                <w:lang w:val="en-US"/>
              </w:rPr>
              <w:t>410</w:t>
            </w: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4185</w:t>
            </w:r>
          </w:p>
        </w:tc>
        <w:tc>
          <w:tcPr>
            <w:tcW w:w="816" w:type="dxa"/>
          </w:tcPr>
          <w:p w:rsidR="00AC752E" w:rsidRPr="00AC752E" w:rsidRDefault="00AC752E" w:rsidP="00AC752E">
            <w:pPr>
              <w:spacing w:after="0"/>
              <w:jc w:val="both"/>
              <w:rPr>
                <w:lang w:val="en-US"/>
              </w:rPr>
            </w:pPr>
            <w:r w:rsidRPr="00AC752E">
              <w:rPr>
                <w:lang w:val="en-US"/>
              </w:rPr>
              <w:t>414300</w:t>
            </w:r>
          </w:p>
        </w:tc>
        <w:tc>
          <w:tcPr>
            <w:tcW w:w="6145" w:type="dxa"/>
          </w:tcPr>
          <w:p w:rsidR="00AC752E" w:rsidRPr="00AC752E" w:rsidRDefault="00AC752E" w:rsidP="00AC752E">
            <w:pPr>
              <w:spacing w:after="0"/>
              <w:jc w:val="both"/>
              <w:rPr>
                <w:lang w:val="en-US"/>
              </w:rPr>
            </w:pPr>
            <w:r w:rsidRPr="00AC752E">
              <w:rPr>
                <w:lang w:val="en-US"/>
              </w:rPr>
              <w:t>Отпремнине и помоћи</w:t>
            </w:r>
          </w:p>
        </w:tc>
        <w:tc>
          <w:tcPr>
            <w:tcW w:w="1392" w:type="dxa"/>
          </w:tcPr>
          <w:p w:rsidR="00AC752E" w:rsidRPr="00AC752E" w:rsidRDefault="00AC752E" w:rsidP="00AC752E">
            <w:pPr>
              <w:spacing w:after="0"/>
              <w:jc w:val="both"/>
              <w:rPr>
                <w:lang w:val="en-US"/>
              </w:rPr>
            </w:pPr>
            <w:r w:rsidRPr="00AC752E">
              <w:rPr>
                <w:lang w:val="en-US"/>
              </w:rPr>
              <w:t>39</w:t>
            </w:r>
          </w:p>
        </w:tc>
        <w:tc>
          <w:tcPr>
            <w:tcW w:w="1392" w:type="dxa"/>
          </w:tcPr>
          <w:p w:rsidR="00AC752E" w:rsidRPr="00AC752E" w:rsidRDefault="00AC752E" w:rsidP="00AC752E">
            <w:pPr>
              <w:spacing w:after="0"/>
              <w:jc w:val="both"/>
              <w:rPr>
                <w:lang w:val="en-US"/>
              </w:rPr>
            </w:pPr>
            <w:r w:rsidRPr="00AC752E">
              <w:rPr>
                <w:lang w:val="en-US"/>
              </w:rPr>
              <w:t>1.311</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4186</w:t>
            </w:r>
          </w:p>
        </w:tc>
        <w:tc>
          <w:tcPr>
            <w:tcW w:w="816" w:type="dxa"/>
          </w:tcPr>
          <w:p w:rsidR="00AC752E" w:rsidRPr="00AC752E" w:rsidRDefault="00AC752E" w:rsidP="00AC752E">
            <w:pPr>
              <w:spacing w:after="0"/>
              <w:jc w:val="both"/>
              <w:rPr>
                <w:lang w:val="en-US"/>
              </w:rPr>
            </w:pPr>
            <w:r w:rsidRPr="00AC752E">
              <w:rPr>
                <w:lang w:val="en-US"/>
              </w:rPr>
              <w:t>414400</w:t>
            </w:r>
          </w:p>
        </w:tc>
        <w:tc>
          <w:tcPr>
            <w:tcW w:w="6145" w:type="dxa"/>
          </w:tcPr>
          <w:p w:rsidR="00AC752E" w:rsidRPr="00AC752E" w:rsidRDefault="00AC752E" w:rsidP="00AC752E">
            <w:pPr>
              <w:spacing w:after="0"/>
              <w:jc w:val="both"/>
              <w:rPr>
                <w:lang w:val="en-US"/>
              </w:rPr>
            </w:pPr>
            <w:r w:rsidRPr="00AC752E">
              <w:rPr>
                <w:lang w:val="en-US"/>
              </w:rPr>
              <w:t>Помоћ у медицинском лечењу запосленог или чланова уже породице и друге помоћи запосленом</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80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4187</w:t>
            </w:r>
          </w:p>
        </w:tc>
        <w:tc>
          <w:tcPr>
            <w:tcW w:w="816" w:type="dxa"/>
          </w:tcPr>
          <w:p w:rsidR="00AC752E" w:rsidRPr="00AC752E" w:rsidRDefault="00AC752E" w:rsidP="00AC752E">
            <w:pPr>
              <w:spacing w:after="0"/>
              <w:jc w:val="both"/>
              <w:rPr>
                <w:lang w:val="en-US"/>
              </w:rPr>
            </w:pPr>
            <w:r w:rsidRPr="00AC752E">
              <w:rPr>
                <w:lang w:val="en-US"/>
              </w:rPr>
              <w:t>415000</w:t>
            </w:r>
          </w:p>
        </w:tc>
        <w:tc>
          <w:tcPr>
            <w:tcW w:w="6145" w:type="dxa"/>
          </w:tcPr>
          <w:p w:rsidR="00AC752E" w:rsidRPr="00AC752E" w:rsidRDefault="00AC752E" w:rsidP="00AC752E">
            <w:pPr>
              <w:spacing w:after="0"/>
              <w:jc w:val="both"/>
              <w:rPr>
                <w:lang w:val="en-US"/>
              </w:rPr>
            </w:pPr>
            <w:r w:rsidRPr="00AC752E">
              <w:rPr>
                <w:lang w:val="en-US"/>
              </w:rPr>
              <w:t>НАКНАДЕ ТРОШКОВА ЗА ЗАПОСЛЕНЕ (4188)</w:t>
            </w:r>
          </w:p>
        </w:tc>
        <w:tc>
          <w:tcPr>
            <w:tcW w:w="1392" w:type="dxa"/>
          </w:tcPr>
          <w:p w:rsidR="00AC752E" w:rsidRPr="00AC752E" w:rsidRDefault="00AC752E" w:rsidP="00AC752E">
            <w:pPr>
              <w:spacing w:after="0"/>
              <w:jc w:val="both"/>
              <w:rPr>
                <w:lang w:val="en-US"/>
              </w:rPr>
            </w:pPr>
            <w:r w:rsidRPr="00AC752E">
              <w:rPr>
                <w:lang w:val="en-US"/>
              </w:rPr>
              <w:t>1.595</w:t>
            </w:r>
          </w:p>
        </w:tc>
        <w:tc>
          <w:tcPr>
            <w:tcW w:w="1392" w:type="dxa"/>
          </w:tcPr>
          <w:p w:rsidR="00AC752E" w:rsidRPr="00AC752E" w:rsidRDefault="00AC752E" w:rsidP="00AC752E">
            <w:pPr>
              <w:spacing w:after="0"/>
              <w:jc w:val="both"/>
              <w:rPr>
                <w:lang w:val="en-US"/>
              </w:rPr>
            </w:pPr>
            <w:r w:rsidRPr="00AC752E">
              <w:rPr>
                <w:lang w:val="en-US"/>
              </w:rPr>
              <w:t>2.546</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4188</w:t>
            </w:r>
          </w:p>
        </w:tc>
        <w:tc>
          <w:tcPr>
            <w:tcW w:w="816" w:type="dxa"/>
          </w:tcPr>
          <w:p w:rsidR="00AC752E" w:rsidRPr="00AC752E" w:rsidRDefault="00AC752E" w:rsidP="00AC752E">
            <w:pPr>
              <w:spacing w:after="0"/>
              <w:jc w:val="both"/>
              <w:rPr>
                <w:lang w:val="en-US"/>
              </w:rPr>
            </w:pPr>
            <w:r w:rsidRPr="00AC752E">
              <w:rPr>
                <w:lang w:val="en-US"/>
              </w:rPr>
              <w:t>415100</w:t>
            </w:r>
          </w:p>
        </w:tc>
        <w:tc>
          <w:tcPr>
            <w:tcW w:w="6145" w:type="dxa"/>
          </w:tcPr>
          <w:p w:rsidR="00AC752E" w:rsidRPr="00AC752E" w:rsidRDefault="00AC752E" w:rsidP="00AC752E">
            <w:pPr>
              <w:spacing w:after="0"/>
              <w:jc w:val="both"/>
              <w:rPr>
                <w:lang w:val="en-US"/>
              </w:rPr>
            </w:pPr>
            <w:r w:rsidRPr="00AC752E">
              <w:rPr>
                <w:lang w:val="en-US"/>
              </w:rPr>
              <w:t>Накнаде трошкова за запослене</w:t>
            </w:r>
          </w:p>
        </w:tc>
        <w:tc>
          <w:tcPr>
            <w:tcW w:w="1392" w:type="dxa"/>
          </w:tcPr>
          <w:p w:rsidR="00AC752E" w:rsidRPr="00AC752E" w:rsidRDefault="00AC752E" w:rsidP="00AC752E">
            <w:pPr>
              <w:spacing w:after="0"/>
              <w:jc w:val="both"/>
              <w:rPr>
                <w:lang w:val="en-US"/>
              </w:rPr>
            </w:pPr>
            <w:r w:rsidRPr="00AC752E">
              <w:rPr>
                <w:lang w:val="en-US"/>
              </w:rPr>
              <w:t>1.595</w:t>
            </w:r>
          </w:p>
        </w:tc>
        <w:tc>
          <w:tcPr>
            <w:tcW w:w="1392" w:type="dxa"/>
          </w:tcPr>
          <w:p w:rsidR="00AC752E" w:rsidRPr="00AC752E" w:rsidRDefault="00AC752E" w:rsidP="00AC752E">
            <w:pPr>
              <w:spacing w:after="0"/>
              <w:jc w:val="both"/>
              <w:rPr>
                <w:lang w:val="en-US"/>
              </w:rPr>
            </w:pPr>
            <w:r w:rsidRPr="00AC752E">
              <w:rPr>
                <w:lang w:val="en-US"/>
              </w:rPr>
              <w:t>2.546</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4189</w:t>
            </w:r>
          </w:p>
        </w:tc>
        <w:tc>
          <w:tcPr>
            <w:tcW w:w="816" w:type="dxa"/>
          </w:tcPr>
          <w:p w:rsidR="00AC752E" w:rsidRPr="00AC752E" w:rsidRDefault="00AC752E" w:rsidP="00AC752E">
            <w:pPr>
              <w:spacing w:after="0"/>
              <w:jc w:val="both"/>
              <w:rPr>
                <w:lang w:val="en-US"/>
              </w:rPr>
            </w:pPr>
            <w:r w:rsidRPr="00AC752E">
              <w:rPr>
                <w:lang w:val="en-US"/>
              </w:rPr>
              <w:t>416000</w:t>
            </w:r>
          </w:p>
        </w:tc>
        <w:tc>
          <w:tcPr>
            <w:tcW w:w="6145" w:type="dxa"/>
          </w:tcPr>
          <w:p w:rsidR="00AC752E" w:rsidRPr="00AC752E" w:rsidRDefault="00AC752E" w:rsidP="00AC752E">
            <w:pPr>
              <w:spacing w:after="0"/>
              <w:jc w:val="both"/>
              <w:rPr>
                <w:lang w:val="en-US"/>
              </w:rPr>
            </w:pPr>
            <w:r w:rsidRPr="00AC752E">
              <w:rPr>
                <w:lang w:val="en-US"/>
              </w:rPr>
              <w:t>НАГРАДЕ ЗАПОСЛЕНИМА И ОСТАЛИ ПОСЕБНИ РАСХОДИ (4190)</w:t>
            </w:r>
          </w:p>
        </w:tc>
        <w:tc>
          <w:tcPr>
            <w:tcW w:w="1392" w:type="dxa"/>
          </w:tcPr>
          <w:p w:rsidR="00AC752E" w:rsidRPr="00AC752E" w:rsidRDefault="00AC752E" w:rsidP="00AC752E">
            <w:pPr>
              <w:spacing w:after="0"/>
              <w:jc w:val="both"/>
              <w:rPr>
                <w:lang w:val="en-US"/>
              </w:rPr>
            </w:pPr>
            <w:r w:rsidRPr="00AC752E">
              <w:rPr>
                <w:lang w:val="en-US"/>
              </w:rPr>
              <w:t>599</w:t>
            </w:r>
          </w:p>
        </w:tc>
        <w:tc>
          <w:tcPr>
            <w:tcW w:w="1392" w:type="dxa"/>
          </w:tcPr>
          <w:p w:rsidR="00AC752E" w:rsidRPr="00AC752E" w:rsidRDefault="00AC752E" w:rsidP="00AC752E">
            <w:pPr>
              <w:spacing w:after="0"/>
              <w:jc w:val="both"/>
              <w:rPr>
                <w:lang w:val="en-US"/>
              </w:rPr>
            </w:pPr>
            <w:r w:rsidRPr="00AC752E">
              <w:rPr>
                <w:lang w:val="en-US"/>
              </w:rPr>
              <w:t>1.075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4190</w:t>
            </w:r>
          </w:p>
        </w:tc>
        <w:tc>
          <w:tcPr>
            <w:tcW w:w="816" w:type="dxa"/>
          </w:tcPr>
          <w:p w:rsidR="00AC752E" w:rsidRPr="00AC752E" w:rsidRDefault="00AC752E" w:rsidP="00AC752E">
            <w:pPr>
              <w:spacing w:after="0"/>
              <w:jc w:val="both"/>
              <w:rPr>
                <w:lang w:val="en-US"/>
              </w:rPr>
            </w:pPr>
            <w:r w:rsidRPr="00AC752E">
              <w:rPr>
                <w:lang w:val="en-US"/>
              </w:rPr>
              <w:t>416100</w:t>
            </w:r>
          </w:p>
        </w:tc>
        <w:tc>
          <w:tcPr>
            <w:tcW w:w="6145" w:type="dxa"/>
          </w:tcPr>
          <w:p w:rsidR="00AC752E" w:rsidRPr="00AC752E" w:rsidRDefault="00AC752E" w:rsidP="00AC752E">
            <w:pPr>
              <w:spacing w:after="0"/>
              <w:jc w:val="both"/>
              <w:rPr>
                <w:lang w:val="en-US"/>
              </w:rPr>
            </w:pPr>
            <w:r w:rsidRPr="00AC752E">
              <w:rPr>
                <w:lang w:val="en-US"/>
              </w:rPr>
              <w:t>Награде запосленима и остали посебни расходи</w:t>
            </w:r>
          </w:p>
        </w:tc>
        <w:tc>
          <w:tcPr>
            <w:tcW w:w="1392" w:type="dxa"/>
          </w:tcPr>
          <w:p w:rsidR="00AC752E" w:rsidRPr="00AC752E" w:rsidRDefault="00AC752E" w:rsidP="00AC752E">
            <w:pPr>
              <w:spacing w:after="0"/>
              <w:jc w:val="both"/>
              <w:rPr>
                <w:lang w:val="en-US"/>
              </w:rPr>
            </w:pPr>
            <w:r w:rsidRPr="00AC752E">
              <w:rPr>
                <w:lang w:val="en-US"/>
              </w:rPr>
              <w:t>599</w:t>
            </w:r>
          </w:p>
        </w:tc>
        <w:tc>
          <w:tcPr>
            <w:tcW w:w="1392" w:type="dxa"/>
          </w:tcPr>
          <w:p w:rsidR="00AC752E" w:rsidRPr="00AC752E" w:rsidRDefault="00AC752E" w:rsidP="00AC752E">
            <w:pPr>
              <w:spacing w:after="0"/>
              <w:jc w:val="both"/>
              <w:rPr>
                <w:lang w:val="en-US"/>
              </w:rPr>
            </w:pPr>
            <w:r w:rsidRPr="00AC752E">
              <w:rPr>
                <w:lang w:val="en-US"/>
              </w:rPr>
              <w:t>1.075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4191</w:t>
            </w:r>
          </w:p>
        </w:tc>
        <w:tc>
          <w:tcPr>
            <w:tcW w:w="816" w:type="dxa"/>
          </w:tcPr>
          <w:p w:rsidR="00AC752E" w:rsidRPr="00AC752E" w:rsidRDefault="00AC752E" w:rsidP="00AC752E">
            <w:pPr>
              <w:spacing w:after="0"/>
              <w:jc w:val="both"/>
              <w:rPr>
                <w:lang w:val="en-US"/>
              </w:rPr>
            </w:pPr>
            <w:r w:rsidRPr="00AC752E">
              <w:rPr>
                <w:lang w:val="en-US"/>
              </w:rPr>
              <w:t>417000</w:t>
            </w:r>
          </w:p>
        </w:tc>
        <w:tc>
          <w:tcPr>
            <w:tcW w:w="6145" w:type="dxa"/>
          </w:tcPr>
          <w:p w:rsidR="00AC752E" w:rsidRPr="00AC752E" w:rsidRDefault="00AC752E" w:rsidP="00AC752E">
            <w:pPr>
              <w:spacing w:after="0"/>
              <w:jc w:val="both"/>
              <w:rPr>
                <w:lang w:val="en-US"/>
              </w:rPr>
            </w:pPr>
            <w:r w:rsidRPr="00AC752E">
              <w:rPr>
                <w:lang w:val="en-US"/>
              </w:rPr>
              <w:t>ПОСЛАНИЧКИ ДОДАТАК (4192)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4192</w:t>
            </w:r>
          </w:p>
        </w:tc>
        <w:tc>
          <w:tcPr>
            <w:tcW w:w="816" w:type="dxa"/>
          </w:tcPr>
          <w:p w:rsidR="00AC752E" w:rsidRPr="00AC752E" w:rsidRDefault="00AC752E" w:rsidP="00AC752E">
            <w:pPr>
              <w:spacing w:after="0"/>
              <w:jc w:val="both"/>
              <w:rPr>
                <w:lang w:val="en-US"/>
              </w:rPr>
            </w:pPr>
            <w:r w:rsidRPr="00AC752E">
              <w:rPr>
                <w:lang w:val="en-US"/>
              </w:rPr>
              <w:t>417100</w:t>
            </w:r>
          </w:p>
        </w:tc>
        <w:tc>
          <w:tcPr>
            <w:tcW w:w="6145" w:type="dxa"/>
          </w:tcPr>
          <w:p w:rsidR="00AC752E" w:rsidRPr="00AC752E" w:rsidRDefault="00AC752E" w:rsidP="00AC752E">
            <w:pPr>
              <w:spacing w:after="0"/>
              <w:jc w:val="both"/>
              <w:rPr>
                <w:lang w:val="en-US"/>
              </w:rPr>
            </w:pPr>
            <w:r w:rsidRPr="00AC752E">
              <w:rPr>
                <w:lang w:val="en-US"/>
              </w:rPr>
              <w:t>Посланички додатак</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4193</w:t>
            </w:r>
          </w:p>
        </w:tc>
        <w:tc>
          <w:tcPr>
            <w:tcW w:w="816" w:type="dxa"/>
          </w:tcPr>
          <w:p w:rsidR="00AC752E" w:rsidRPr="00AC752E" w:rsidRDefault="00AC752E" w:rsidP="00AC752E">
            <w:pPr>
              <w:spacing w:after="0"/>
              <w:jc w:val="both"/>
              <w:rPr>
                <w:lang w:val="en-US"/>
              </w:rPr>
            </w:pPr>
            <w:r w:rsidRPr="00AC752E">
              <w:rPr>
                <w:lang w:val="en-US"/>
              </w:rPr>
              <w:t>418000</w:t>
            </w:r>
          </w:p>
        </w:tc>
        <w:tc>
          <w:tcPr>
            <w:tcW w:w="6145" w:type="dxa"/>
          </w:tcPr>
          <w:p w:rsidR="00AC752E" w:rsidRPr="00AC752E" w:rsidRDefault="00AC752E" w:rsidP="00AC752E">
            <w:pPr>
              <w:spacing w:after="0"/>
              <w:jc w:val="both"/>
              <w:rPr>
                <w:lang w:val="en-US"/>
              </w:rPr>
            </w:pPr>
            <w:r w:rsidRPr="00AC752E">
              <w:rPr>
                <w:lang w:val="en-US"/>
              </w:rPr>
              <w:t>СУДИЈСКИ ДОДАТАК (4194)</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4194</w:t>
            </w:r>
          </w:p>
        </w:tc>
        <w:tc>
          <w:tcPr>
            <w:tcW w:w="816" w:type="dxa"/>
          </w:tcPr>
          <w:p w:rsidR="00AC752E" w:rsidRPr="00AC752E" w:rsidRDefault="00AC752E" w:rsidP="00AC752E">
            <w:pPr>
              <w:spacing w:after="0"/>
              <w:jc w:val="both"/>
              <w:rPr>
                <w:lang w:val="en-US"/>
              </w:rPr>
            </w:pPr>
            <w:r w:rsidRPr="00AC752E">
              <w:rPr>
                <w:lang w:val="en-US"/>
              </w:rPr>
              <w:t>418100</w:t>
            </w:r>
          </w:p>
        </w:tc>
        <w:tc>
          <w:tcPr>
            <w:tcW w:w="6145" w:type="dxa"/>
          </w:tcPr>
          <w:p w:rsidR="00AC752E" w:rsidRPr="00AC752E" w:rsidRDefault="00AC752E" w:rsidP="00AC752E">
            <w:pPr>
              <w:spacing w:after="0"/>
              <w:jc w:val="both"/>
              <w:rPr>
                <w:lang w:val="en-US"/>
              </w:rPr>
            </w:pPr>
            <w:r w:rsidRPr="00AC752E">
              <w:rPr>
                <w:lang w:val="en-US"/>
              </w:rPr>
              <w:t>Судијски додатак</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4195</w:t>
            </w:r>
          </w:p>
        </w:tc>
        <w:tc>
          <w:tcPr>
            <w:tcW w:w="816" w:type="dxa"/>
          </w:tcPr>
          <w:p w:rsidR="00AC752E" w:rsidRPr="00AC752E" w:rsidRDefault="00AC752E" w:rsidP="00AC752E">
            <w:pPr>
              <w:spacing w:after="0"/>
              <w:jc w:val="both"/>
              <w:rPr>
                <w:lang w:val="en-US"/>
              </w:rPr>
            </w:pPr>
            <w:r w:rsidRPr="00AC752E">
              <w:rPr>
                <w:lang w:val="en-US"/>
              </w:rPr>
              <w:t>420000</w:t>
            </w:r>
          </w:p>
        </w:tc>
        <w:tc>
          <w:tcPr>
            <w:tcW w:w="6145" w:type="dxa"/>
          </w:tcPr>
          <w:p w:rsidR="00AC752E" w:rsidRPr="00AC752E" w:rsidRDefault="00AC752E" w:rsidP="00AC752E">
            <w:pPr>
              <w:spacing w:after="0"/>
              <w:jc w:val="both"/>
              <w:rPr>
                <w:lang w:val="en-US"/>
              </w:rPr>
            </w:pPr>
            <w:r w:rsidRPr="00AC752E">
              <w:rPr>
                <w:lang w:val="en-US"/>
              </w:rPr>
              <w:t>КОРИШЋЕЊЕ УСЛУГА И РОБА (4196 + 4204 + 4210 + 4219 + 4227</w:t>
            </w:r>
          </w:p>
          <w:p w:rsidR="00AC752E" w:rsidRPr="00AC752E" w:rsidRDefault="00AC752E" w:rsidP="00AC752E">
            <w:pPr>
              <w:spacing w:after="0"/>
              <w:jc w:val="both"/>
              <w:rPr>
                <w:lang w:val="en-US"/>
              </w:rPr>
            </w:pPr>
            <w:r w:rsidRPr="00AC752E">
              <w:rPr>
                <w:lang w:val="en-US"/>
              </w:rPr>
              <w:t>+ 4230)</w:t>
            </w:r>
          </w:p>
        </w:tc>
        <w:tc>
          <w:tcPr>
            <w:tcW w:w="1392" w:type="dxa"/>
          </w:tcPr>
          <w:p w:rsidR="00AC752E" w:rsidRPr="00AC752E" w:rsidRDefault="00AC752E" w:rsidP="00AC752E">
            <w:pPr>
              <w:spacing w:after="0"/>
              <w:jc w:val="both"/>
              <w:rPr>
                <w:lang w:val="en-US"/>
              </w:rPr>
            </w:pPr>
            <w:r w:rsidRPr="00AC752E">
              <w:rPr>
                <w:lang w:val="en-US"/>
              </w:rPr>
              <w:t>171.572</w:t>
            </w:r>
          </w:p>
        </w:tc>
        <w:tc>
          <w:tcPr>
            <w:tcW w:w="1392" w:type="dxa"/>
          </w:tcPr>
          <w:p w:rsidR="00AC752E" w:rsidRPr="00AC752E" w:rsidRDefault="00AC752E" w:rsidP="00AC752E">
            <w:pPr>
              <w:spacing w:after="0"/>
              <w:jc w:val="both"/>
              <w:rPr>
                <w:lang w:val="en-US"/>
              </w:rPr>
            </w:pPr>
            <w:r w:rsidRPr="00AC752E">
              <w:rPr>
                <w:lang w:val="en-US"/>
              </w:rPr>
              <w:t>188.813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4196</w:t>
            </w:r>
          </w:p>
        </w:tc>
        <w:tc>
          <w:tcPr>
            <w:tcW w:w="816" w:type="dxa"/>
          </w:tcPr>
          <w:p w:rsidR="00AC752E" w:rsidRPr="00AC752E" w:rsidRDefault="00AC752E" w:rsidP="00AC752E">
            <w:pPr>
              <w:spacing w:after="0"/>
              <w:jc w:val="both"/>
              <w:rPr>
                <w:lang w:val="en-US"/>
              </w:rPr>
            </w:pPr>
            <w:r w:rsidRPr="00AC752E">
              <w:rPr>
                <w:lang w:val="en-US"/>
              </w:rPr>
              <w:t>421000</w:t>
            </w:r>
          </w:p>
        </w:tc>
        <w:tc>
          <w:tcPr>
            <w:tcW w:w="6145" w:type="dxa"/>
          </w:tcPr>
          <w:p w:rsidR="00AC752E" w:rsidRPr="00AC752E" w:rsidRDefault="00AC752E" w:rsidP="00AC752E">
            <w:pPr>
              <w:spacing w:after="0"/>
              <w:jc w:val="both"/>
              <w:rPr>
                <w:lang w:val="en-US"/>
              </w:rPr>
            </w:pPr>
            <w:r w:rsidRPr="00AC752E">
              <w:rPr>
                <w:lang w:val="en-US"/>
              </w:rPr>
              <w:t>СТАЛНИ ТРОШКОВИ (од 4197 до 4203)</w:t>
            </w:r>
          </w:p>
        </w:tc>
        <w:tc>
          <w:tcPr>
            <w:tcW w:w="1392" w:type="dxa"/>
          </w:tcPr>
          <w:p w:rsidR="00AC752E" w:rsidRPr="00AC752E" w:rsidRDefault="00AC752E" w:rsidP="00AC752E">
            <w:pPr>
              <w:spacing w:after="0"/>
              <w:jc w:val="both"/>
              <w:rPr>
                <w:lang w:val="en-US"/>
              </w:rPr>
            </w:pPr>
            <w:r w:rsidRPr="00AC752E">
              <w:rPr>
                <w:lang w:val="en-US"/>
              </w:rPr>
              <w:t>40.977</w:t>
            </w:r>
          </w:p>
        </w:tc>
        <w:tc>
          <w:tcPr>
            <w:tcW w:w="1392" w:type="dxa"/>
          </w:tcPr>
          <w:p w:rsidR="00AC752E" w:rsidRPr="00AC752E" w:rsidRDefault="00AC752E" w:rsidP="00AC752E">
            <w:pPr>
              <w:spacing w:after="0"/>
              <w:jc w:val="both"/>
              <w:rPr>
                <w:lang w:val="en-US"/>
              </w:rPr>
            </w:pPr>
            <w:r w:rsidRPr="00AC752E">
              <w:rPr>
                <w:lang w:val="en-US"/>
              </w:rPr>
              <w:t>40.384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4197</w:t>
            </w:r>
          </w:p>
        </w:tc>
        <w:tc>
          <w:tcPr>
            <w:tcW w:w="816" w:type="dxa"/>
          </w:tcPr>
          <w:p w:rsidR="00AC752E" w:rsidRPr="00AC752E" w:rsidRDefault="00AC752E" w:rsidP="00AC752E">
            <w:pPr>
              <w:spacing w:after="0"/>
              <w:jc w:val="both"/>
              <w:rPr>
                <w:lang w:val="en-US"/>
              </w:rPr>
            </w:pPr>
            <w:r w:rsidRPr="00AC752E">
              <w:rPr>
                <w:lang w:val="en-US"/>
              </w:rPr>
              <w:t>421100</w:t>
            </w:r>
          </w:p>
        </w:tc>
        <w:tc>
          <w:tcPr>
            <w:tcW w:w="6145" w:type="dxa"/>
          </w:tcPr>
          <w:p w:rsidR="00AC752E" w:rsidRPr="00AC752E" w:rsidRDefault="00AC752E" w:rsidP="00AC752E">
            <w:pPr>
              <w:spacing w:after="0"/>
              <w:jc w:val="both"/>
              <w:rPr>
                <w:lang w:val="en-US"/>
              </w:rPr>
            </w:pPr>
            <w:r w:rsidRPr="00AC752E">
              <w:rPr>
                <w:lang w:val="en-US"/>
              </w:rPr>
              <w:t>Трошкови платног промета и банкарских услуга</w:t>
            </w:r>
          </w:p>
        </w:tc>
        <w:tc>
          <w:tcPr>
            <w:tcW w:w="1392" w:type="dxa"/>
          </w:tcPr>
          <w:p w:rsidR="00AC752E" w:rsidRPr="00AC752E" w:rsidRDefault="00AC752E" w:rsidP="00AC752E">
            <w:pPr>
              <w:spacing w:after="0"/>
              <w:jc w:val="both"/>
              <w:rPr>
                <w:lang w:val="en-US"/>
              </w:rPr>
            </w:pPr>
            <w:r w:rsidRPr="00AC752E">
              <w:rPr>
                <w:lang w:val="en-US"/>
              </w:rPr>
              <w:t>1.206</w:t>
            </w:r>
          </w:p>
        </w:tc>
        <w:tc>
          <w:tcPr>
            <w:tcW w:w="1392" w:type="dxa"/>
          </w:tcPr>
          <w:p w:rsidR="00AC752E" w:rsidRPr="00AC752E" w:rsidRDefault="00AC752E" w:rsidP="00AC752E">
            <w:pPr>
              <w:spacing w:after="0"/>
              <w:jc w:val="both"/>
              <w:rPr>
                <w:lang w:val="en-US"/>
              </w:rPr>
            </w:pPr>
            <w:r w:rsidRPr="00AC752E">
              <w:rPr>
                <w:lang w:val="en-US"/>
              </w:rPr>
              <w:t>975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4198</w:t>
            </w:r>
          </w:p>
        </w:tc>
        <w:tc>
          <w:tcPr>
            <w:tcW w:w="816" w:type="dxa"/>
          </w:tcPr>
          <w:p w:rsidR="00AC752E" w:rsidRPr="00AC752E" w:rsidRDefault="00AC752E" w:rsidP="00AC752E">
            <w:pPr>
              <w:spacing w:after="0"/>
              <w:jc w:val="both"/>
              <w:rPr>
                <w:lang w:val="en-US"/>
              </w:rPr>
            </w:pPr>
            <w:r w:rsidRPr="00AC752E">
              <w:rPr>
                <w:lang w:val="en-US"/>
              </w:rPr>
              <w:t>421200</w:t>
            </w:r>
          </w:p>
        </w:tc>
        <w:tc>
          <w:tcPr>
            <w:tcW w:w="6145" w:type="dxa"/>
          </w:tcPr>
          <w:p w:rsidR="00AC752E" w:rsidRPr="00AC752E" w:rsidRDefault="00AC752E" w:rsidP="00AC752E">
            <w:pPr>
              <w:spacing w:after="0"/>
              <w:jc w:val="both"/>
              <w:rPr>
                <w:lang w:val="en-US"/>
              </w:rPr>
            </w:pPr>
            <w:r w:rsidRPr="00AC752E">
              <w:rPr>
                <w:lang w:val="en-US"/>
              </w:rPr>
              <w:t>Енергетске услуге</w:t>
            </w:r>
          </w:p>
        </w:tc>
        <w:tc>
          <w:tcPr>
            <w:tcW w:w="1392" w:type="dxa"/>
          </w:tcPr>
          <w:p w:rsidR="00AC752E" w:rsidRPr="00AC752E" w:rsidRDefault="00AC752E" w:rsidP="00AC752E">
            <w:pPr>
              <w:spacing w:after="0"/>
              <w:jc w:val="both"/>
              <w:rPr>
                <w:lang w:val="en-US"/>
              </w:rPr>
            </w:pPr>
            <w:r w:rsidRPr="00AC752E">
              <w:rPr>
                <w:lang w:val="en-US"/>
              </w:rPr>
              <w:t>21.207</w:t>
            </w:r>
          </w:p>
        </w:tc>
        <w:tc>
          <w:tcPr>
            <w:tcW w:w="1392" w:type="dxa"/>
          </w:tcPr>
          <w:p w:rsidR="00AC752E" w:rsidRPr="00AC752E" w:rsidRDefault="00AC752E" w:rsidP="00AC752E">
            <w:pPr>
              <w:spacing w:after="0"/>
              <w:jc w:val="both"/>
              <w:rPr>
                <w:lang w:val="en-US"/>
              </w:rPr>
            </w:pPr>
            <w:r w:rsidRPr="00AC752E">
              <w:rPr>
                <w:lang w:val="en-US"/>
              </w:rPr>
              <w:t>21.533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4199</w:t>
            </w:r>
          </w:p>
        </w:tc>
        <w:tc>
          <w:tcPr>
            <w:tcW w:w="816" w:type="dxa"/>
          </w:tcPr>
          <w:p w:rsidR="00AC752E" w:rsidRPr="00AC752E" w:rsidRDefault="00AC752E" w:rsidP="00AC752E">
            <w:pPr>
              <w:spacing w:after="0"/>
              <w:jc w:val="both"/>
              <w:rPr>
                <w:lang w:val="en-US"/>
              </w:rPr>
            </w:pPr>
            <w:r w:rsidRPr="00AC752E">
              <w:rPr>
                <w:lang w:val="en-US"/>
              </w:rPr>
              <w:t>421300</w:t>
            </w:r>
          </w:p>
        </w:tc>
        <w:tc>
          <w:tcPr>
            <w:tcW w:w="6145" w:type="dxa"/>
          </w:tcPr>
          <w:p w:rsidR="00AC752E" w:rsidRPr="00AC752E" w:rsidRDefault="00AC752E" w:rsidP="00AC752E">
            <w:pPr>
              <w:spacing w:after="0"/>
              <w:jc w:val="both"/>
              <w:rPr>
                <w:lang w:val="en-US"/>
              </w:rPr>
            </w:pPr>
            <w:r w:rsidRPr="00AC752E">
              <w:rPr>
                <w:lang w:val="en-US"/>
              </w:rPr>
              <w:t>Комуналне услуге</w:t>
            </w:r>
          </w:p>
        </w:tc>
        <w:tc>
          <w:tcPr>
            <w:tcW w:w="1392" w:type="dxa"/>
          </w:tcPr>
          <w:p w:rsidR="00AC752E" w:rsidRPr="00AC752E" w:rsidRDefault="00AC752E" w:rsidP="00AC752E">
            <w:pPr>
              <w:spacing w:after="0"/>
              <w:jc w:val="both"/>
              <w:rPr>
                <w:lang w:val="en-US"/>
              </w:rPr>
            </w:pPr>
            <w:r w:rsidRPr="00AC752E">
              <w:rPr>
                <w:lang w:val="en-US"/>
              </w:rPr>
              <w:t>14.270</w:t>
            </w:r>
          </w:p>
        </w:tc>
        <w:tc>
          <w:tcPr>
            <w:tcW w:w="1392" w:type="dxa"/>
          </w:tcPr>
          <w:p w:rsidR="00AC752E" w:rsidRPr="00AC752E" w:rsidRDefault="00AC752E" w:rsidP="00AC752E">
            <w:pPr>
              <w:spacing w:after="0"/>
              <w:jc w:val="both"/>
              <w:rPr>
                <w:lang w:val="en-US"/>
              </w:rPr>
            </w:pPr>
            <w:r w:rsidRPr="00AC752E">
              <w:rPr>
                <w:lang w:val="en-US"/>
              </w:rPr>
              <w:t>14.049</w:t>
            </w:r>
          </w:p>
        </w:tc>
      </w:tr>
      <w:tr w:rsidR="00AC752E" w:rsidRPr="00AC752E" w:rsidTr="004F7D86">
        <w:trPr>
          <w:trHeight w:val="429"/>
        </w:trPr>
        <w:tc>
          <w:tcPr>
            <w:tcW w:w="804" w:type="dxa"/>
          </w:tcPr>
          <w:p w:rsidR="00AC752E" w:rsidRPr="00AC752E" w:rsidRDefault="00AC752E" w:rsidP="00AC752E">
            <w:pPr>
              <w:spacing w:after="0"/>
              <w:jc w:val="both"/>
              <w:rPr>
                <w:lang w:val="en-US"/>
              </w:rPr>
            </w:pPr>
            <w:r w:rsidRPr="00AC752E">
              <w:rPr>
                <w:lang w:val="en-US"/>
              </w:rPr>
              <w:t>4200</w:t>
            </w:r>
          </w:p>
        </w:tc>
        <w:tc>
          <w:tcPr>
            <w:tcW w:w="816" w:type="dxa"/>
          </w:tcPr>
          <w:p w:rsidR="00AC752E" w:rsidRPr="00AC752E" w:rsidRDefault="00AC752E" w:rsidP="00AC752E">
            <w:pPr>
              <w:spacing w:after="0"/>
              <w:jc w:val="both"/>
              <w:rPr>
                <w:lang w:val="en-US"/>
              </w:rPr>
            </w:pPr>
            <w:r w:rsidRPr="00AC752E">
              <w:rPr>
                <w:lang w:val="en-US"/>
              </w:rPr>
              <w:t>421400</w:t>
            </w:r>
          </w:p>
        </w:tc>
        <w:tc>
          <w:tcPr>
            <w:tcW w:w="6145" w:type="dxa"/>
          </w:tcPr>
          <w:p w:rsidR="00AC752E" w:rsidRPr="00AC752E" w:rsidRDefault="00AC752E" w:rsidP="00AC752E">
            <w:pPr>
              <w:spacing w:after="0"/>
              <w:jc w:val="both"/>
              <w:rPr>
                <w:lang w:val="en-US"/>
              </w:rPr>
            </w:pPr>
            <w:r w:rsidRPr="00AC752E">
              <w:rPr>
                <w:lang w:val="en-US"/>
              </w:rPr>
              <w:t>Услуге комуникација</w:t>
            </w:r>
          </w:p>
        </w:tc>
        <w:tc>
          <w:tcPr>
            <w:tcW w:w="1392" w:type="dxa"/>
          </w:tcPr>
          <w:p w:rsidR="00AC752E" w:rsidRPr="00AC752E" w:rsidRDefault="00AC752E" w:rsidP="00AC752E">
            <w:pPr>
              <w:spacing w:after="0"/>
              <w:jc w:val="both"/>
              <w:rPr>
                <w:lang w:val="en-US"/>
              </w:rPr>
            </w:pPr>
            <w:r w:rsidRPr="00AC752E">
              <w:rPr>
                <w:lang w:val="en-US"/>
              </w:rPr>
              <w:t>3.147</w:t>
            </w:r>
          </w:p>
        </w:tc>
        <w:tc>
          <w:tcPr>
            <w:tcW w:w="1392" w:type="dxa"/>
          </w:tcPr>
          <w:p w:rsidR="00AC752E" w:rsidRPr="00AC752E" w:rsidRDefault="00AC752E" w:rsidP="00AC752E">
            <w:pPr>
              <w:spacing w:after="0"/>
              <w:jc w:val="both"/>
              <w:rPr>
                <w:lang w:val="en-US"/>
              </w:rPr>
            </w:pPr>
            <w:r w:rsidRPr="00AC752E">
              <w:rPr>
                <w:lang w:val="en-US"/>
              </w:rPr>
              <w:t>2.976</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4201</w:t>
            </w:r>
          </w:p>
        </w:tc>
        <w:tc>
          <w:tcPr>
            <w:tcW w:w="816" w:type="dxa"/>
          </w:tcPr>
          <w:p w:rsidR="00AC752E" w:rsidRPr="00AC752E" w:rsidRDefault="00AC752E" w:rsidP="00AC752E">
            <w:pPr>
              <w:spacing w:after="0"/>
              <w:jc w:val="both"/>
              <w:rPr>
                <w:lang w:val="en-US"/>
              </w:rPr>
            </w:pPr>
            <w:r w:rsidRPr="00AC752E">
              <w:rPr>
                <w:lang w:val="en-US"/>
              </w:rPr>
              <w:t>421500</w:t>
            </w:r>
          </w:p>
        </w:tc>
        <w:tc>
          <w:tcPr>
            <w:tcW w:w="6145" w:type="dxa"/>
          </w:tcPr>
          <w:p w:rsidR="00AC752E" w:rsidRPr="00AC752E" w:rsidRDefault="00AC752E" w:rsidP="00AC752E">
            <w:pPr>
              <w:spacing w:after="0"/>
              <w:jc w:val="both"/>
              <w:rPr>
                <w:lang w:val="en-US"/>
              </w:rPr>
            </w:pPr>
            <w:r w:rsidRPr="00AC752E">
              <w:rPr>
                <w:lang w:val="en-US"/>
              </w:rPr>
              <w:t>Трошкови осигурања</w:t>
            </w:r>
          </w:p>
        </w:tc>
        <w:tc>
          <w:tcPr>
            <w:tcW w:w="1392" w:type="dxa"/>
          </w:tcPr>
          <w:p w:rsidR="00AC752E" w:rsidRPr="00AC752E" w:rsidRDefault="00AC752E" w:rsidP="00AC752E">
            <w:pPr>
              <w:spacing w:after="0"/>
              <w:jc w:val="both"/>
              <w:rPr>
                <w:lang w:val="en-US"/>
              </w:rPr>
            </w:pPr>
            <w:r w:rsidRPr="00AC752E">
              <w:rPr>
                <w:lang w:val="en-US"/>
              </w:rPr>
              <w:t>518</w:t>
            </w:r>
          </w:p>
        </w:tc>
        <w:tc>
          <w:tcPr>
            <w:tcW w:w="1392" w:type="dxa"/>
          </w:tcPr>
          <w:p w:rsidR="00AC752E" w:rsidRPr="00AC752E" w:rsidRDefault="00AC752E" w:rsidP="00AC752E">
            <w:pPr>
              <w:spacing w:after="0"/>
              <w:jc w:val="both"/>
              <w:rPr>
                <w:lang w:val="en-US"/>
              </w:rPr>
            </w:pPr>
            <w:r w:rsidRPr="00AC752E">
              <w:rPr>
                <w:lang w:val="en-US"/>
              </w:rPr>
              <w:t>783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4202</w:t>
            </w:r>
          </w:p>
        </w:tc>
        <w:tc>
          <w:tcPr>
            <w:tcW w:w="816" w:type="dxa"/>
          </w:tcPr>
          <w:p w:rsidR="00AC752E" w:rsidRPr="00AC752E" w:rsidRDefault="00AC752E" w:rsidP="00AC752E">
            <w:pPr>
              <w:spacing w:after="0"/>
              <w:jc w:val="both"/>
              <w:rPr>
                <w:lang w:val="en-US"/>
              </w:rPr>
            </w:pPr>
            <w:r w:rsidRPr="00AC752E">
              <w:rPr>
                <w:lang w:val="en-US"/>
              </w:rPr>
              <w:t>421600</w:t>
            </w:r>
          </w:p>
        </w:tc>
        <w:tc>
          <w:tcPr>
            <w:tcW w:w="6145" w:type="dxa"/>
          </w:tcPr>
          <w:p w:rsidR="00AC752E" w:rsidRPr="00AC752E" w:rsidRDefault="00AC752E" w:rsidP="00AC752E">
            <w:pPr>
              <w:spacing w:after="0"/>
              <w:jc w:val="both"/>
              <w:rPr>
                <w:lang w:val="en-US"/>
              </w:rPr>
            </w:pPr>
            <w:r w:rsidRPr="00AC752E">
              <w:rPr>
                <w:lang w:val="en-US"/>
              </w:rPr>
              <w:t>Закуп имовине и опреме</w:t>
            </w:r>
          </w:p>
        </w:tc>
        <w:tc>
          <w:tcPr>
            <w:tcW w:w="1392" w:type="dxa"/>
          </w:tcPr>
          <w:p w:rsidR="00AC752E" w:rsidRPr="00AC752E" w:rsidRDefault="00AC752E" w:rsidP="00AC752E">
            <w:pPr>
              <w:spacing w:after="0"/>
              <w:jc w:val="both"/>
              <w:rPr>
                <w:lang w:val="en-US"/>
              </w:rPr>
            </w:pPr>
            <w:r w:rsidRPr="00AC752E">
              <w:rPr>
                <w:lang w:val="en-US"/>
              </w:rPr>
              <w:t>450</w:t>
            </w:r>
          </w:p>
        </w:tc>
        <w:tc>
          <w:tcPr>
            <w:tcW w:w="1392" w:type="dxa"/>
          </w:tcPr>
          <w:p w:rsidR="00AC752E" w:rsidRPr="00AC752E" w:rsidRDefault="00AC752E" w:rsidP="00AC752E">
            <w:pPr>
              <w:spacing w:after="0"/>
              <w:jc w:val="both"/>
              <w:rPr>
                <w:lang w:val="en-US"/>
              </w:rPr>
            </w:pPr>
            <w:r w:rsidRPr="00AC752E">
              <w:rPr>
                <w:lang w:val="en-US"/>
              </w:rPr>
              <w:t>44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4203</w:t>
            </w:r>
          </w:p>
        </w:tc>
        <w:tc>
          <w:tcPr>
            <w:tcW w:w="816" w:type="dxa"/>
          </w:tcPr>
          <w:p w:rsidR="00AC752E" w:rsidRPr="00AC752E" w:rsidRDefault="00AC752E" w:rsidP="00AC752E">
            <w:pPr>
              <w:spacing w:after="0"/>
              <w:jc w:val="both"/>
              <w:rPr>
                <w:lang w:val="en-US"/>
              </w:rPr>
            </w:pPr>
            <w:r w:rsidRPr="00AC752E">
              <w:rPr>
                <w:lang w:val="en-US"/>
              </w:rPr>
              <w:t>421900</w:t>
            </w:r>
          </w:p>
        </w:tc>
        <w:tc>
          <w:tcPr>
            <w:tcW w:w="6145" w:type="dxa"/>
          </w:tcPr>
          <w:p w:rsidR="00AC752E" w:rsidRPr="00AC752E" w:rsidRDefault="00AC752E" w:rsidP="00AC752E">
            <w:pPr>
              <w:spacing w:after="0"/>
              <w:jc w:val="both"/>
              <w:rPr>
                <w:lang w:val="en-US"/>
              </w:rPr>
            </w:pPr>
            <w:r w:rsidRPr="00AC752E">
              <w:rPr>
                <w:lang w:val="en-US"/>
              </w:rPr>
              <w:t>Остали трошкови</w:t>
            </w:r>
          </w:p>
        </w:tc>
        <w:tc>
          <w:tcPr>
            <w:tcW w:w="1392" w:type="dxa"/>
          </w:tcPr>
          <w:p w:rsidR="00AC752E" w:rsidRPr="00AC752E" w:rsidRDefault="00AC752E" w:rsidP="00AC752E">
            <w:pPr>
              <w:spacing w:after="0"/>
              <w:jc w:val="both"/>
              <w:rPr>
                <w:lang w:val="en-US"/>
              </w:rPr>
            </w:pPr>
            <w:r w:rsidRPr="00AC752E">
              <w:rPr>
                <w:lang w:val="en-US"/>
              </w:rPr>
              <w:t>179</w:t>
            </w:r>
          </w:p>
        </w:tc>
        <w:tc>
          <w:tcPr>
            <w:tcW w:w="1392" w:type="dxa"/>
          </w:tcPr>
          <w:p w:rsidR="00AC752E" w:rsidRPr="00AC752E" w:rsidRDefault="00AC752E" w:rsidP="00AC752E">
            <w:pPr>
              <w:spacing w:after="0"/>
              <w:jc w:val="both"/>
              <w:rPr>
                <w:lang w:val="en-US"/>
              </w:rPr>
            </w:pPr>
            <w:r w:rsidRPr="00AC752E">
              <w:rPr>
                <w:lang w:val="en-US"/>
              </w:rPr>
              <w:t>24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4204</w:t>
            </w:r>
          </w:p>
        </w:tc>
        <w:tc>
          <w:tcPr>
            <w:tcW w:w="816" w:type="dxa"/>
          </w:tcPr>
          <w:p w:rsidR="00AC752E" w:rsidRPr="00AC752E" w:rsidRDefault="00AC752E" w:rsidP="00AC752E">
            <w:pPr>
              <w:spacing w:after="0"/>
              <w:jc w:val="both"/>
              <w:rPr>
                <w:lang w:val="en-US"/>
              </w:rPr>
            </w:pPr>
            <w:r w:rsidRPr="00AC752E">
              <w:rPr>
                <w:lang w:val="en-US"/>
              </w:rPr>
              <w:t>422000</w:t>
            </w:r>
          </w:p>
        </w:tc>
        <w:tc>
          <w:tcPr>
            <w:tcW w:w="6145" w:type="dxa"/>
          </w:tcPr>
          <w:p w:rsidR="00AC752E" w:rsidRPr="00AC752E" w:rsidRDefault="00AC752E" w:rsidP="00AC752E">
            <w:pPr>
              <w:spacing w:after="0"/>
              <w:jc w:val="both"/>
              <w:rPr>
                <w:lang w:val="en-US"/>
              </w:rPr>
            </w:pPr>
            <w:r w:rsidRPr="00AC752E">
              <w:rPr>
                <w:lang w:val="en-US"/>
              </w:rPr>
              <w:t>ТРОШКОВИ ПУТОВАЊА (од 4205 до 4209)</w:t>
            </w:r>
          </w:p>
        </w:tc>
        <w:tc>
          <w:tcPr>
            <w:tcW w:w="1392" w:type="dxa"/>
          </w:tcPr>
          <w:p w:rsidR="00AC752E" w:rsidRPr="00AC752E" w:rsidRDefault="00AC752E" w:rsidP="00AC752E">
            <w:pPr>
              <w:spacing w:after="0"/>
              <w:jc w:val="both"/>
              <w:rPr>
                <w:lang w:val="en-US"/>
              </w:rPr>
            </w:pPr>
            <w:r w:rsidRPr="00AC752E">
              <w:rPr>
                <w:lang w:val="en-US"/>
              </w:rPr>
              <w:t>631</w:t>
            </w:r>
          </w:p>
        </w:tc>
        <w:tc>
          <w:tcPr>
            <w:tcW w:w="1392" w:type="dxa"/>
          </w:tcPr>
          <w:p w:rsidR="00AC752E" w:rsidRPr="00AC752E" w:rsidRDefault="00AC752E" w:rsidP="00AC752E">
            <w:pPr>
              <w:spacing w:after="0"/>
              <w:jc w:val="both"/>
              <w:rPr>
                <w:lang w:val="en-US"/>
              </w:rPr>
            </w:pPr>
            <w:r w:rsidRPr="00AC752E">
              <w:rPr>
                <w:lang w:val="en-US"/>
              </w:rPr>
              <w:t>223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4205</w:t>
            </w:r>
          </w:p>
        </w:tc>
        <w:tc>
          <w:tcPr>
            <w:tcW w:w="816" w:type="dxa"/>
          </w:tcPr>
          <w:p w:rsidR="00AC752E" w:rsidRPr="00AC752E" w:rsidRDefault="00AC752E" w:rsidP="00AC752E">
            <w:pPr>
              <w:spacing w:after="0"/>
              <w:jc w:val="both"/>
              <w:rPr>
                <w:lang w:val="en-US"/>
              </w:rPr>
            </w:pPr>
            <w:r w:rsidRPr="00AC752E">
              <w:rPr>
                <w:lang w:val="en-US"/>
              </w:rPr>
              <w:t>422100</w:t>
            </w:r>
          </w:p>
        </w:tc>
        <w:tc>
          <w:tcPr>
            <w:tcW w:w="6145" w:type="dxa"/>
          </w:tcPr>
          <w:p w:rsidR="00AC752E" w:rsidRPr="00AC752E" w:rsidRDefault="00AC752E" w:rsidP="00AC752E">
            <w:pPr>
              <w:spacing w:after="0"/>
              <w:jc w:val="both"/>
              <w:rPr>
                <w:lang w:val="en-US"/>
              </w:rPr>
            </w:pPr>
            <w:r w:rsidRPr="00AC752E">
              <w:rPr>
                <w:lang w:val="en-US"/>
              </w:rPr>
              <w:t>Трошкови службених путовања у земљи</w:t>
            </w:r>
          </w:p>
        </w:tc>
        <w:tc>
          <w:tcPr>
            <w:tcW w:w="1392" w:type="dxa"/>
          </w:tcPr>
          <w:p w:rsidR="00AC752E" w:rsidRPr="00AC752E" w:rsidRDefault="00AC752E" w:rsidP="00AC752E">
            <w:pPr>
              <w:spacing w:after="0"/>
              <w:jc w:val="both"/>
              <w:rPr>
                <w:lang w:val="en-US"/>
              </w:rPr>
            </w:pPr>
            <w:r w:rsidRPr="00AC752E">
              <w:rPr>
                <w:lang w:val="en-US"/>
              </w:rPr>
              <w:t>392</w:t>
            </w:r>
          </w:p>
        </w:tc>
        <w:tc>
          <w:tcPr>
            <w:tcW w:w="1392" w:type="dxa"/>
          </w:tcPr>
          <w:p w:rsidR="00AC752E" w:rsidRPr="00AC752E" w:rsidRDefault="00AC752E" w:rsidP="00AC752E">
            <w:pPr>
              <w:spacing w:after="0"/>
              <w:jc w:val="both"/>
              <w:rPr>
                <w:lang w:val="en-US"/>
              </w:rPr>
            </w:pPr>
            <w:r w:rsidRPr="00AC752E">
              <w:rPr>
                <w:lang w:val="en-US"/>
              </w:rPr>
              <w:t>223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4206</w:t>
            </w:r>
          </w:p>
        </w:tc>
        <w:tc>
          <w:tcPr>
            <w:tcW w:w="816" w:type="dxa"/>
          </w:tcPr>
          <w:p w:rsidR="00AC752E" w:rsidRPr="00AC752E" w:rsidRDefault="00AC752E" w:rsidP="00AC752E">
            <w:pPr>
              <w:spacing w:after="0"/>
              <w:jc w:val="both"/>
              <w:rPr>
                <w:lang w:val="en-US"/>
              </w:rPr>
            </w:pPr>
            <w:r w:rsidRPr="00AC752E">
              <w:rPr>
                <w:lang w:val="en-US"/>
              </w:rPr>
              <w:t>422200</w:t>
            </w:r>
          </w:p>
        </w:tc>
        <w:tc>
          <w:tcPr>
            <w:tcW w:w="6145" w:type="dxa"/>
          </w:tcPr>
          <w:p w:rsidR="00AC752E" w:rsidRPr="00AC752E" w:rsidRDefault="00AC752E" w:rsidP="00AC752E">
            <w:pPr>
              <w:spacing w:after="0"/>
              <w:jc w:val="both"/>
              <w:rPr>
                <w:lang w:val="en-US"/>
              </w:rPr>
            </w:pPr>
            <w:r w:rsidRPr="00AC752E">
              <w:rPr>
                <w:lang w:val="en-US"/>
              </w:rPr>
              <w:t>Трошкови службених путовања у иностранство</w:t>
            </w:r>
          </w:p>
        </w:tc>
        <w:tc>
          <w:tcPr>
            <w:tcW w:w="1392" w:type="dxa"/>
          </w:tcPr>
          <w:p w:rsidR="00AC752E" w:rsidRPr="00AC752E" w:rsidRDefault="00AC752E" w:rsidP="00AC752E">
            <w:pPr>
              <w:spacing w:after="0"/>
              <w:jc w:val="both"/>
              <w:rPr>
                <w:lang w:val="en-US"/>
              </w:rPr>
            </w:pPr>
            <w:r w:rsidRPr="00AC752E">
              <w:rPr>
                <w:lang w:val="en-US"/>
              </w:rPr>
              <w:t>67</w:t>
            </w: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4207</w:t>
            </w:r>
          </w:p>
        </w:tc>
        <w:tc>
          <w:tcPr>
            <w:tcW w:w="816" w:type="dxa"/>
          </w:tcPr>
          <w:p w:rsidR="00AC752E" w:rsidRPr="00AC752E" w:rsidRDefault="00AC752E" w:rsidP="00AC752E">
            <w:pPr>
              <w:spacing w:after="0"/>
              <w:jc w:val="both"/>
              <w:rPr>
                <w:lang w:val="en-US"/>
              </w:rPr>
            </w:pPr>
            <w:r w:rsidRPr="00AC752E">
              <w:rPr>
                <w:lang w:val="en-US"/>
              </w:rPr>
              <w:t>422300</w:t>
            </w:r>
          </w:p>
        </w:tc>
        <w:tc>
          <w:tcPr>
            <w:tcW w:w="6145" w:type="dxa"/>
          </w:tcPr>
          <w:p w:rsidR="00AC752E" w:rsidRPr="00AC752E" w:rsidRDefault="00AC752E" w:rsidP="00AC752E">
            <w:pPr>
              <w:spacing w:after="0"/>
              <w:jc w:val="both"/>
              <w:rPr>
                <w:lang w:val="en-US"/>
              </w:rPr>
            </w:pPr>
            <w:r w:rsidRPr="00AC752E">
              <w:rPr>
                <w:lang w:val="en-US"/>
              </w:rPr>
              <w:t>Трошкови путовања у оквиру редовног рада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4208</w:t>
            </w:r>
          </w:p>
        </w:tc>
        <w:tc>
          <w:tcPr>
            <w:tcW w:w="816" w:type="dxa"/>
          </w:tcPr>
          <w:p w:rsidR="00AC752E" w:rsidRPr="00AC752E" w:rsidRDefault="00AC752E" w:rsidP="00AC752E">
            <w:pPr>
              <w:spacing w:after="0"/>
              <w:jc w:val="both"/>
              <w:rPr>
                <w:lang w:val="en-US"/>
              </w:rPr>
            </w:pPr>
            <w:r w:rsidRPr="00AC752E">
              <w:rPr>
                <w:lang w:val="en-US"/>
              </w:rPr>
              <w:t>422400</w:t>
            </w:r>
          </w:p>
        </w:tc>
        <w:tc>
          <w:tcPr>
            <w:tcW w:w="6145" w:type="dxa"/>
          </w:tcPr>
          <w:p w:rsidR="00AC752E" w:rsidRPr="00AC752E" w:rsidRDefault="00AC752E" w:rsidP="00AC752E">
            <w:pPr>
              <w:spacing w:after="0"/>
              <w:jc w:val="both"/>
              <w:rPr>
                <w:lang w:val="en-US"/>
              </w:rPr>
            </w:pPr>
            <w:r w:rsidRPr="00AC752E">
              <w:rPr>
                <w:lang w:val="en-US"/>
              </w:rPr>
              <w:t>Трошкови путовања ученика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4209</w:t>
            </w:r>
          </w:p>
        </w:tc>
        <w:tc>
          <w:tcPr>
            <w:tcW w:w="816" w:type="dxa"/>
          </w:tcPr>
          <w:p w:rsidR="00AC752E" w:rsidRPr="00AC752E" w:rsidRDefault="00AC752E" w:rsidP="00AC752E">
            <w:pPr>
              <w:spacing w:after="0"/>
              <w:jc w:val="both"/>
              <w:rPr>
                <w:lang w:val="en-US"/>
              </w:rPr>
            </w:pPr>
            <w:r w:rsidRPr="00AC752E">
              <w:rPr>
                <w:lang w:val="en-US"/>
              </w:rPr>
              <w:t>422900</w:t>
            </w:r>
          </w:p>
        </w:tc>
        <w:tc>
          <w:tcPr>
            <w:tcW w:w="6145" w:type="dxa"/>
          </w:tcPr>
          <w:p w:rsidR="00AC752E" w:rsidRPr="00AC752E" w:rsidRDefault="00AC752E" w:rsidP="00AC752E">
            <w:pPr>
              <w:spacing w:after="0"/>
              <w:jc w:val="both"/>
              <w:rPr>
                <w:lang w:val="en-US"/>
              </w:rPr>
            </w:pPr>
            <w:r w:rsidRPr="00AC752E">
              <w:rPr>
                <w:lang w:val="en-US"/>
              </w:rPr>
              <w:t>Остали трошкови транспорта</w:t>
            </w:r>
          </w:p>
        </w:tc>
        <w:tc>
          <w:tcPr>
            <w:tcW w:w="1392" w:type="dxa"/>
          </w:tcPr>
          <w:p w:rsidR="00AC752E" w:rsidRPr="00AC752E" w:rsidRDefault="00AC752E" w:rsidP="00AC752E">
            <w:pPr>
              <w:spacing w:after="0"/>
              <w:jc w:val="both"/>
              <w:rPr>
                <w:lang w:val="en-US"/>
              </w:rPr>
            </w:pPr>
            <w:r w:rsidRPr="00AC752E">
              <w:rPr>
                <w:lang w:val="en-US"/>
              </w:rPr>
              <w:t>172</w:t>
            </w: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4210</w:t>
            </w:r>
          </w:p>
        </w:tc>
        <w:tc>
          <w:tcPr>
            <w:tcW w:w="816" w:type="dxa"/>
          </w:tcPr>
          <w:p w:rsidR="00AC752E" w:rsidRPr="00AC752E" w:rsidRDefault="00AC752E" w:rsidP="00AC752E">
            <w:pPr>
              <w:spacing w:after="0"/>
              <w:jc w:val="both"/>
              <w:rPr>
                <w:lang w:val="en-US"/>
              </w:rPr>
            </w:pPr>
            <w:r w:rsidRPr="00AC752E">
              <w:rPr>
                <w:lang w:val="en-US"/>
              </w:rPr>
              <w:t>423000</w:t>
            </w:r>
          </w:p>
        </w:tc>
        <w:tc>
          <w:tcPr>
            <w:tcW w:w="6145" w:type="dxa"/>
          </w:tcPr>
          <w:p w:rsidR="00AC752E" w:rsidRPr="00AC752E" w:rsidRDefault="00AC752E" w:rsidP="00AC752E">
            <w:pPr>
              <w:spacing w:after="0"/>
              <w:jc w:val="both"/>
              <w:rPr>
                <w:lang w:val="en-US"/>
              </w:rPr>
            </w:pPr>
            <w:r w:rsidRPr="00AC752E">
              <w:rPr>
                <w:lang w:val="en-US"/>
              </w:rPr>
              <w:t>УСЛУГЕ ПО УГОВОРУ (од 4211 до 4218)</w:t>
            </w:r>
          </w:p>
        </w:tc>
        <w:tc>
          <w:tcPr>
            <w:tcW w:w="1392" w:type="dxa"/>
          </w:tcPr>
          <w:p w:rsidR="00AC752E" w:rsidRPr="00AC752E" w:rsidRDefault="00AC752E" w:rsidP="00AC752E">
            <w:pPr>
              <w:spacing w:after="0"/>
              <w:jc w:val="both"/>
              <w:rPr>
                <w:lang w:val="en-US"/>
              </w:rPr>
            </w:pPr>
            <w:r w:rsidRPr="00AC752E">
              <w:rPr>
                <w:lang w:val="en-US"/>
              </w:rPr>
              <w:t>39.363</w:t>
            </w:r>
          </w:p>
        </w:tc>
        <w:tc>
          <w:tcPr>
            <w:tcW w:w="1392" w:type="dxa"/>
          </w:tcPr>
          <w:p w:rsidR="00AC752E" w:rsidRPr="00AC752E" w:rsidRDefault="00AC752E" w:rsidP="00AC752E">
            <w:pPr>
              <w:spacing w:after="0"/>
              <w:jc w:val="both"/>
              <w:rPr>
                <w:lang w:val="en-US"/>
              </w:rPr>
            </w:pPr>
            <w:r w:rsidRPr="00AC752E">
              <w:rPr>
                <w:lang w:val="en-US"/>
              </w:rPr>
              <w:t>46.924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4211</w:t>
            </w:r>
          </w:p>
        </w:tc>
        <w:tc>
          <w:tcPr>
            <w:tcW w:w="816" w:type="dxa"/>
          </w:tcPr>
          <w:p w:rsidR="00AC752E" w:rsidRPr="00AC752E" w:rsidRDefault="00AC752E" w:rsidP="00AC752E">
            <w:pPr>
              <w:spacing w:after="0"/>
              <w:jc w:val="both"/>
              <w:rPr>
                <w:lang w:val="en-US"/>
              </w:rPr>
            </w:pPr>
            <w:r w:rsidRPr="00AC752E">
              <w:rPr>
                <w:lang w:val="en-US"/>
              </w:rPr>
              <w:t>423100</w:t>
            </w:r>
          </w:p>
        </w:tc>
        <w:tc>
          <w:tcPr>
            <w:tcW w:w="6145" w:type="dxa"/>
          </w:tcPr>
          <w:p w:rsidR="00AC752E" w:rsidRPr="00AC752E" w:rsidRDefault="00AC752E" w:rsidP="00AC752E">
            <w:pPr>
              <w:spacing w:after="0"/>
              <w:jc w:val="both"/>
              <w:rPr>
                <w:lang w:val="en-US"/>
              </w:rPr>
            </w:pPr>
            <w:r w:rsidRPr="00AC752E">
              <w:rPr>
                <w:lang w:val="en-US"/>
              </w:rPr>
              <w:t>Административне услуге</w:t>
            </w:r>
          </w:p>
        </w:tc>
        <w:tc>
          <w:tcPr>
            <w:tcW w:w="1392" w:type="dxa"/>
          </w:tcPr>
          <w:p w:rsidR="00AC752E" w:rsidRPr="00AC752E" w:rsidRDefault="00AC752E" w:rsidP="00AC752E">
            <w:pPr>
              <w:spacing w:after="0"/>
              <w:jc w:val="both"/>
              <w:rPr>
                <w:lang w:val="en-US"/>
              </w:rPr>
            </w:pPr>
            <w:r w:rsidRPr="00AC752E">
              <w:rPr>
                <w:lang w:val="en-US"/>
              </w:rPr>
              <w:t>610</w:t>
            </w: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4212</w:t>
            </w:r>
          </w:p>
        </w:tc>
        <w:tc>
          <w:tcPr>
            <w:tcW w:w="816" w:type="dxa"/>
          </w:tcPr>
          <w:p w:rsidR="00AC752E" w:rsidRPr="00AC752E" w:rsidRDefault="00AC752E" w:rsidP="00AC752E">
            <w:pPr>
              <w:spacing w:after="0"/>
              <w:jc w:val="both"/>
              <w:rPr>
                <w:lang w:val="en-US"/>
              </w:rPr>
            </w:pPr>
            <w:r w:rsidRPr="00AC752E">
              <w:rPr>
                <w:lang w:val="en-US"/>
              </w:rPr>
              <w:t>423200</w:t>
            </w:r>
          </w:p>
        </w:tc>
        <w:tc>
          <w:tcPr>
            <w:tcW w:w="6145" w:type="dxa"/>
          </w:tcPr>
          <w:p w:rsidR="00AC752E" w:rsidRPr="00AC752E" w:rsidRDefault="00AC752E" w:rsidP="00AC752E">
            <w:pPr>
              <w:spacing w:after="0"/>
              <w:jc w:val="both"/>
              <w:rPr>
                <w:lang w:val="en-US"/>
              </w:rPr>
            </w:pPr>
            <w:r w:rsidRPr="00AC752E">
              <w:rPr>
                <w:lang w:val="en-US"/>
              </w:rPr>
              <w:t>Компјутерске услуге</w:t>
            </w:r>
          </w:p>
        </w:tc>
        <w:tc>
          <w:tcPr>
            <w:tcW w:w="1392" w:type="dxa"/>
          </w:tcPr>
          <w:p w:rsidR="00AC752E" w:rsidRPr="00AC752E" w:rsidRDefault="00AC752E" w:rsidP="00AC752E">
            <w:pPr>
              <w:spacing w:after="0"/>
              <w:jc w:val="both"/>
              <w:rPr>
                <w:lang w:val="en-US"/>
              </w:rPr>
            </w:pPr>
            <w:r w:rsidRPr="00AC752E">
              <w:rPr>
                <w:lang w:val="en-US"/>
              </w:rPr>
              <w:t>1.980</w:t>
            </w:r>
          </w:p>
        </w:tc>
        <w:tc>
          <w:tcPr>
            <w:tcW w:w="1392" w:type="dxa"/>
          </w:tcPr>
          <w:p w:rsidR="00AC752E" w:rsidRPr="00AC752E" w:rsidRDefault="00AC752E" w:rsidP="00AC752E">
            <w:pPr>
              <w:spacing w:after="0"/>
              <w:jc w:val="both"/>
              <w:rPr>
                <w:lang w:val="en-US"/>
              </w:rPr>
            </w:pPr>
            <w:r w:rsidRPr="00AC752E">
              <w:rPr>
                <w:lang w:val="en-US"/>
              </w:rPr>
              <w:t>1.913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4213</w:t>
            </w:r>
          </w:p>
        </w:tc>
        <w:tc>
          <w:tcPr>
            <w:tcW w:w="816" w:type="dxa"/>
          </w:tcPr>
          <w:p w:rsidR="00AC752E" w:rsidRPr="00AC752E" w:rsidRDefault="00AC752E" w:rsidP="00AC752E">
            <w:pPr>
              <w:spacing w:after="0"/>
              <w:jc w:val="both"/>
              <w:rPr>
                <w:lang w:val="en-US"/>
              </w:rPr>
            </w:pPr>
            <w:r w:rsidRPr="00AC752E">
              <w:rPr>
                <w:lang w:val="en-US"/>
              </w:rPr>
              <w:t>423300</w:t>
            </w:r>
          </w:p>
        </w:tc>
        <w:tc>
          <w:tcPr>
            <w:tcW w:w="6145" w:type="dxa"/>
          </w:tcPr>
          <w:p w:rsidR="00AC752E" w:rsidRPr="00AC752E" w:rsidRDefault="00AC752E" w:rsidP="00AC752E">
            <w:pPr>
              <w:spacing w:after="0"/>
              <w:jc w:val="both"/>
              <w:rPr>
                <w:lang w:val="en-US"/>
              </w:rPr>
            </w:pPr>
            <w:r w:rsidRPr="00AC752E">
              <w:rPr>
                <w:lang w:val="en-US"/>
              </w:rPr>
              <w:t>Услуге образовања и усавршавања запослених</w:t>
            </w:r>
          </w:p>
        </w:tc>
        <w:tc>
          <w:tcPr>
            <w:tcW w:w="1392" w:type="dxa"/>
          </w:tcPr>
          <w:p w:rsidR="00AC752E" w:rsidRPr="00AC752E" w:rsidRDefault="00AC752E" w:rsidP="00AC752E">
            <w:pPr>
              <w:spacing w:after="0"/>
              <w:jc w:val="both"/>
              <w:rPr>
                <w:lang w:val="en-US"/>
              </w:rPr>
            </w:pPr>
            <w:r w:rsidRPr="00AC752E">
              <w:rPr>
                <w:lang w:val="en-US"/>
              </w:rPr>
              <w:t>1.063</w:t>
            </w:r>
          </w:p>
        </w:tc>
        <w:tc>
          <w:tcPr>
            <w:tcW w:w="1392" w:type="dxa"/>
          </w:tcPr>
          <w:p w:rsidR="00AC752E" w:rsidRPr="00AC752E" w:rsidRDefault="00AC752E" w:rsidP="00AC752E">
            <w:pPr>
              <w:spacing w:after="0"/>
              <w:jc w:val="both"/>
              <w:rPr>
                <w:lang w:val="en-US"/>
              </w:rPr>
            </w:pPr>
            <w:r w:rsidRPr="00AC752E">
              <w:rPr>
                <w:lang w:val="en-US"/>
              </w:rPr>
              <w:t>408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4214</w:t>
            </w:r>
          </w:p>
        </w:tc>
        <w:tc>
          <w:tcPr>
            <w:tcW w:w="816" w:type="dxa"/>
          </w:tcPr>
          <w:p w:rsidR="00AC752E" w:rsidRPr="00AC752E" w:rsidRDefault="00AC752E" w:rsidP="00AC752E">
            <w:pPr>
              <w:spacing w:after="0"/>
              <w:jc w:val="both"/>
              <w:rPr>
                <w:lang w:val="en-US"/>
              </w:rPr>
            </w:pPr>
            <w:r w:rsidRPr="00AC752E">
              <w:rPr>
                <w:lang w:val="en-US"/>
              </w:rPr>
              <w:t>423400</w:t>
            </w:r>
          </w:p>
        </w:tc>
        <w:tc>
          <w:tcPr>
            <w:tcW w:w="6145" w:type="dxa"/>
          </w:tcPr>
          <w:p w:rsidR="00AC752E" w:rsidRPr="00AC752E" w:rsidRDefault="00AC752E" w:rsidP="00AC752E">
            <w:pPr>
              <w:spacing w:after="0"/>
              <w:jc w:val="both"/>
              <w:rPr>
                <w:lang w:val="en-US"/>
              </w:rPr>
            </w:pPr>
            <w:r w:rsidRPr="00AC752E">
              <w:rPr>
                <w:lang w:val="en-US"/>
              </w:rPr>
              <w:t>Услуге информисања</w:t>
            </w:r>
          </w:p>
        </w:tc>
        <w:tc>
          <w:tcPr>
            <w:tcW w:w="1392" w:type="dxa"/>
          </w:tcPr>
          <w:p w:rsidR="00AC752E" w:rsidRPr="00AC752E" w:rsidRDefault="00AC752E" w:rsidP="00AC752E">
            <w:pPr>
              <w:spacing w:after="0"/>
              <w:jc w:val="both"/>
              <w:rPr>
                <w:lang w:val="en-US"/>
              </w:rPr>
            </w:pPr>
            <w:r w:rsidRPr="00AC752E">
              <w:rPr>
                <w:lang w:val="en-US"/>
              </w:rPr>
              <w:t>1.826</w:t>
            </w:r>
          </w:p>
        </w:tc>
        <w:tc>
          <w:tcPr>
            <w:tcW w:w="1392" w:type="dxa"/>
          </w:tcPr>
          <w:p w:rsidR="00AC752E" w:rsidRPr="00AC752E" w:rsidRDefault="00AC752E" w:rsidP="00AC752E">
            <w:pPr>
              <w:spacing w:after="0"/>
              <w:jc w:val="both"/>
              <w:rPr>
                <w:lang w:val="en-US"/>
              </w:rPr>
            </w:pPr>
            <w:r w:rsidRPr="00AC752E">
              <w:rPr>
                <w:lang w:val="en-US"/>
              </w:rPr>
              <w:t>909</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4215</w:t>
            </w:r>
          </w:p>
        </w:tc>
        <w:tc>
          <w:tcPr>
            <w:tcW w:w="816" w:type="dxa"/>
          </w:tcPr>
          <w:p w:rsidR="00AC752E" w:rsidRPr="00AC752E" w:rsidRDefault="00AC752E" w:rsidP="00AC752E">
            <w:pPr>
              <w:spacing w:after="0"/>
              <w:jc w:val="both"/>
              <w:rPr>
                <w:lang w:val="en-US"/>
              </w:rPr>
            </w:pPr>
            <w:r w:rsidRPr="00AC752E">
              <w:rPr>
                <w:lang w:val="en-US"/>
              </w:rPr>
              <w:t>423500</w:t>
            </w:r>
          </w:p>
        </w:tc>
        <w:tc>
          <w:tcPr>
            <w:tcW w:w="6145" w:type="dxa"/>
          </w:tcPr>
          <w:p w:rsidR="00AC752E" w:rsidRPr="00AC752E" w:rsidRDefault="00AC752E" w:rsidP="00AC752E">
            <w:pPr>
              <w:spacing w:after="0"/>
              <w:jc w:val="both"/>
              <w:rPr>
                <w:lang w:val="en-US"/>
              </w:rPr>
            </w:pPr>
            <w:r w:rsidRPr="00AC752E">
              <w:rPr>
                <w:lang w:val="en-US"/>
              </w:rPr>
              <w:t>Стручне услуге</w:t>
            </w:r>
          </w:p>
        </w:tc>
        <w:tc>
          <w:tcPr>
            <w:tcW w:w="1392" w:type="dxa"/>
          </w:tcPr>
          <w:p w:rsidR="00AC752E" w:rsidRPr="00AC752E" w:rsidRDefault="00AC752E" w:rsidP="00AC752E">
            <w:pPr>
              <w:spacing w:after="0"/>
              <w:jc w:val="both"/>
              <w:rPr>
                <w:lang w:val="en-US"/>
              </w:rPr>
            </w:pPr>
            <w:r w:rsidRPr="00AC752E">
              <w:rPr>
                <w:lang w:val="en-US"/>
              </w:rPr>
              <w:t>14.171</w:t>
            </w:r>
          </w:p>
        </w:tc>
        <w:tc>
          <w:tcPr>
            <w:tcW w:w="1392" w:type="dxa"/>
          </w:tcPr>
          <w:p w:rsidR="00AC752E" w:rsidRPr="00AC752E" w:rsidRDefault="00AC752E" w:rsidP="00AC752E">
            <w:pPr>
              <w:spacing w:after="0"/>
              <w:jc w:val="both"/>
              <w:rPr>
                <w:lang w:val="en-US"/>
              </w:rPr>
            </w:pPr>
            <w:r w:rsidRPr="00AC752E">
              <w:rPr>
                <w:lang w:val="en-US"/>
              </w:rPr>
              <w:t>18.493</w:t>
            </w:r>
          </w:p>
        </w:tc>
      </w:tr>
      <w:tr w:rsidR="00AC752E" w:rsidRPr="00AC752E" w:rsidTr="004F7D86">
        <w:trPr>
          <w:trHeight w:val="406"/>
        </w:trPr>
        <w:tc>
          <w:tcPr>
            <w:tcW w:w="804" w:type="dxa"/>
            <w:tcBorders>
              <w:bottom w:val="nil"/>
            </w:tcBorders>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4216</w:t>
            </w:r>
          </w:p>
        </w:tc>
        <w:tc>
          <w:tcPr>
            <w:tcW w:w="816" w:type="dxa"/>
            <w:tcBorders>
              <w:bottom w:val="nil"/>
            </w:tcBorders>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423600</w:t>
            </w:r>
          </w:p>
        </w:tc>
        <w:tc>
          <w:tcPr>
            <w:tcW w:w="6145" w:type="dxa"/>
            <w:tcBorders>
              <w:bottom w:val="nil"/>
            </w:tcBorders>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Услуге за домаћинство и угоститељство</w:t>
            </w:r>
          </w:p>
        </w:tc>
        <w:tc>
          <w:tcPr>
            <w:tcW w:w="1392" w:type="dxa"/>
            <w:tcBorders>
              <w:bottom w:val="nil"/>
            </w:tcBorders>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4.261</w:t>
            </w:r>
          </w:p>
        </w:tc>
        <w:tc>
          <w:tcPr>
            <w:tcW w:w="1392" w:type="dxa"/>
            <w:tcBorders>
              <w:bottom w:val="nil"/>
            </w:tcBorders>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2.082</w:t>
            </w: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bl>
    <w:p w:rsidR="00AC752E" w:rsidRPr="00AC752E" w:rsidRDefault="00AC752E" w:rsidP="00AC752E">
      <w:pPr>
        <w:spacing w:after="0"/>
        <w:jc w:val="both"/>
        <w:rPr>
          <w:lang w:val="en-US"/>
        </w:rPr>
      </w:pPr>
    </w:p>
    <w:p w:rsidR="00AC752E" w:rsidRPr="00AC752E" w:rsidRDefault="00AC752E" w:rsidP="00AC752E">
      <w:pPr>
        <w:spacing w:after="0"/>
        <w:jc w:val="both"/>
        <w:rPr>
          <w:lang w:val="en-US"/>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4217</w:t>
            </w:r>
          </w:p>
        </w:tc>
        <w:tc>
          <w:tcPr>
            <w:tcW w:w="816" w:type="dxa"/>
          </w:tcPr>
          <w:p w:rsidR="00AC752E" w:rsidRPr="00AC752E" w:rsidRDefault="00AC752E" w:rsidP="00AC752E">
            <w:pPr>
              <w:spacing w:after="0"/>
              <w:jc w:val="both"/>
              <w:rPr>
                <w:lang w:val="en-US"/>
              </w:rPr>
            </w:pPr>
            <w:r w:rsidRPr="00AC752E">
              <w:rPr>
                <w:lang w:val="en-US"/>
              </w:rPr>
              <w:t>423700</w:t>
            </w:r>
          </w:p>
        </w:tc>
        <w:tc>
          <w:tcPr>
            <w:tcW w:w="6145" w:type="dxa"/>
          </w:tcPr>
          <w:p w:rsidR="00AC752E" w:rsidRPr="00AC752E" w:rsidRDefault="00AC752E" w:rsidP="00AC752E">
            <w:pPr>
              <w:spacing w:after="0"/>
              <w:jc w:val="both"/>
              <w:rPr>
                <w:lang w:val="en-US"/>
              </w:rPr>
            </w:pPr>
            <w:r w:rsidRPr="00AC752E">
              <w:rPr>
                <w:lang w:val="en-US"/>
              </w:rPr>
              <w:t>Репрезентација</w:t>
            </w:r>
          </w:p>
        </w:tc>
        <w:tc>
          <w:tcPr>
            <w:tcW w:w="1392" w:type="dxa"/>
          </w:tcPr>
          <w:p w:rsidR="00AC752E" w:rsidRPr="00AC752E" w:rsidRDefault="00AC752E" w:rsidP="00AC752E">
            <w:pPr>
              <w:spacing w:after="0"/>
              <w:jc w:val="both"/>
              <w:rPr>
                <w:lang w:val="en-US"/>
              </w:rPr>
            </w:pPr>
            <w:r w:rsidRPr="00AC752E">
              <w:rPr>
                <w:lang w:val="en-US"/>
              </w:rPr>
              <w:t>1.288</w:t>
            </w:r>
          </w:p>
        </w:tc>
        <w:tc>
          <w:tcPr>
            <w:tcW w:w="1392" w:type="dxa"/>
          </w:tcPr>
          <w:p w:rsidR="00AC752E" w:rsidRPr="00AC752E" w:rsidRDefault="00AC752E" w:rsidP="00AC752E">
            <w:pPr>
              <w:spacing w:after="0"/>
              <w:jc w:val="both"/>
              <w:rPr>
                <w:lang w:val="en-US"/>
              </w:rPr>
            </w:pPr>
            <w:r w:rsidRPr="00AC752E">
              <w:rPr>
                <w:lang w:val="en-US"/>
              </w:rPr>
              <w:t>1.449</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4218</w:t>
            </w:r>
          </w:p>
        </w:tc>
        <w:tc>
          <w:tcPr>
            <w:tcW w:w="816" w:type="dxa"/>
          </w:tcPr>
          <w:p w:rsidR="00AC752E" w:rsidRPr="00AC752E" w:rsidRDefault="00AC752E" w:rsidP="00AC752E">
            <w:pPr>
              <w:spacing w:after="0"/>
              <w:jc w:val="both"/>
              <w:rPr>
                <w:lang w:val="en-US"/>
              </w:rPr>
            </w:pPr>
            <w:r w:rsidRPr="00AC752E">
              <w:rPr>
                <w:lang w:val="en-US"/>
              </w:rPr>
              <w:t>423900</w:t>
            </w:r>
          </w:p>
        </w:tc>
        <w:tc>
          <w:tcPr>
            <w:tcW w:w="6145" w:type="dxa"/>
          </w:tcPr>
          <w:p w:rsidR="00AC752E" w:rsidRPr="00AC752E" w:rsidRDefault="00AC752E" w:rsidP="00AC752E">
            <w:pPr>
              <w:spacing w:after="0"/>
              <w:jc w:val="both"/>
              <w:rPr>
                <w:lang w:val="en-US"/>
              </w:rPr>
            </w:pPr>
            <w:r w:rsidRPr="00AC752E">
              <w:rPr>
                <w:lang w:val="en-US"/>
              </w:rPr>
              <w:t>Остале опште услуге</w:t>
            </w:r>
          </w:p>
        </w:tc>
        <w:tc>
          <w:tcPr>
            <w:tcW w:w="1392" w:type="dxa"/>
          </w:tcPr>
          <w:p w:rsidR="00AC752E" w:rsidRPr="00AC752E" w:rsidRDefault="00AC752E" w:rsidP="00AC752E">
            <w:pPr>
              <w:spacing w:after="0"/>
              <w:jc w:val="both"/>
              <w:rPr>
                <w:lang w:val="en-US"/>
              </w:rPr>
            </w:pPr>
            <w:r w:rsidRPr="00AC752E">
              <w:rPr>
                <w:lang w:val="en-US"/>
              </w:rPr>
              <w:t>14.164</w:t>
            </w:r>
          </w:p>
        </w:tc>
        <w:tc>
          <w:tcPr>
            <w:tcW w:w="1392" w:type="dxa"/>
          </w:tcPr>
          <w:p w:rsidR="00AC752E" w:rsidRPr="00AC752E" w:rsidRDefault="00AC752E" w:rsidP="00AC752E">
            <w:pPr>
              <w:spacing w:after="0"/>
              <w:jc w:val="both"/>
              <w:rPr>
                <w:lang w:val="en-US"/>
              </w:rPr>
            </w:pPr>
            <w:r w:rsidRPr="00AC752E">
              <w:rPr>
                <w:lang w:val="en-US"/>
              </w:rPr>
              <w:t>21.670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4219</w:t>
            </w:r>
          </w:p>
        </w:tc>
        <w:tc>
          <w:tcPr>
            <w:tcW w:w="816" w:type="dxa"/>
          </w:tcPr>
          <w:p w:rsidR="00AC752E" w:rsidRPr="00AC752E" w:rsidRDefault="00AC752E" w:rsidP="00AC752E">
            <w:pPr>
              <w:spacing w:after="0"/>
              <w:jc w:val="both"/>
              <w:rPr>
                <w:lang w:val="en-US"/>
              </w:rPr>
            </w:pPr>
            <w:r w:rsidRPr="00AC752E">
              <w:rPr>
                <w:lang w:val="en-US"/>
              </w:rPr>
              <w:t>424000</w:t>
            </w:r>
          </w:p>
        </w:tc>
        <w:tc>
          <w:tcPr>
            <w:tcW w:w="6145" w:type="dxa"/>
          </w:tcPr>
          <w:p w:rsidR="00AC752E" w:rsidRPr="00AC752E" w:rsidRDefault="00AC752E" w:rsidP="00AC752E">
            <w:pPr>
              <w:spacing w:after="0"/>
              <w:jc w:val="both"/>
              <w:rPr>
                <w:lang w:val="en-US"/>
              </w:rPr>
            </w:pPr>
            <w:r w:rsidRPr="00AC752E">
              <w:rPr>
                <w:lang w:val="en-US"/>
              </w:rPr>
              <w:t>СПЕЦИЈАЛИЗОВАНЕ УСЛУГЕ (од 4220 до 4226)</w:t>
            </w:r>
          </w:p>
        </w:tc>
        <w:tc>
          <w:tcPr>
            <w:tcW w:w="1392" w:type="dxa"/>
          </w:tcPr>
          <w:p w:rsidR="00AC752E" w:rsidRPr="00AC752E" w:rsidRDefault="00AC752E" w:rsidP="00AC752E">
            <w:pPr>
              <w:spacing w:after="0"/>
              <w:jc w:val="both"/>
              <w:rPr>
                <w:lang w:val="en-US"/>
              </w:rPr>
            </w:pPr>
            <w:r w:rsidRPr="00AC752E">
              <w:rPr>
                <w:lang w:val="en-US"/>
              </w:rPr>
              <w:t>9.008</w:t>
            </w:r>
          </w:p>
        </w:tc>
        <w:tc>
          <w:tcPr>
            <w:tcW w:w="1392" w:type="dxa"/>
          </w:tcPr>
          <w:p w:rsidR="00AC752E" w:rsidRPr="00AC752E" w:rsidRDefault="00AC752E" w:rsidP="00AC752E">
            <w:pPr>
              <w:spacing w:after="0"/>
              <w:jc w:val="both"/>
              <w:rPr>
                <w:lang w:val="en-US"/>
              </w:rPr>
            </w:pPr>
            <w:r w:rsidRPr="00AC752E">
              <w:rPr>
                <w:lang w:val="en-US"/>
              </w:rPr>
              <w:t>7.038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4220</w:t>
            </w:r>
          </w:p>
        </w:tc>
        <w:tc>
          <w:tcPr>
            <w:tcW w:w="816" w:type="dxa"/>
          </w:tcPr>
          <w:p w:rsidR="00AC752E" w:rsidRPr="00AC752E" w:rsidRDefault="00AC752E" w:rsidP="00AC752E">
            <w:pPr>
              <w:spacing w:after="0"/>
              <w:jc w:val="both"/>
              <w:rPr>
                <w:lang w:val="en-US"/>
              </w:rPr>
            </w:pPr>
            <w:r w:rsidRPr="00AC752E">
              <w:rPr>
                <w:lang w:val="en-US"/>
              </w:rPr>
              <w:t>424100</w:t>
            </w:r>
          </w:p>
        </w:tc>
        <w:tc>
          <w:tcPr>
            <w:tcW w:w="6145" w:type="dxa"/>
          </w:tcPr>
          <w:p w:rsidR="00AC752E" w:rsidRPr="00AC752E" w:rsidRDefault="00AC752E" w:rsidP="00AC752E">
            <w:pPr>
              <w:spacing w:after="0"/>
              <w:jc w:val="both"/>
              <w:rPr>
                <w:lang w:val="en-US"/>
              </w:rPr>
            </w:pPr>
            <w:r w:rsidRPr="00AC752E">
              <w:rPr>
                <w:lang w:val="en-US"/>
              </w:rPr>
              <w:t>Пољопривредне услуге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4221</w:t>
            </w:r>
          </w:p>
        </w:tc>
        <w:tc>
          <w:tcPr>
            <w:tcW w:w="816" w:type="dxa"/>
          </w:tcPr>
          <w:p w:rsidR="00AC752E" w:rsidRPr="00AC752E" w:rsidRDefault="00AC752E" w:rsidP="00AC752E">
            <w:pPr>
              <w:spacing w:after="0"/>
              <w:jc w:val="both"/>
              <w:rPr>
                <w:lang w:val="en-US"/>
              </w:rPr>
            </w:pPr>
            <w:r w:rsidRPr="00AC752E">
              <w:rPr>
                <w:lang w:val="en-US"/>
              </w:rPr>
              <w:t>424200</w:t>
            </w:r>
          </w:p>
        </w:tc>
        <w:tc>
          <w:tcPr>
            <w:tcW w:w="6145" w:type="dxa"/>
          </w:tcPr>
          <w:p w:rsidR="00AC752E" w:rsidRPr="00AC752E" w:rsidRDefault="00AC752E" w:rsidP="00AC752E">
            <w:pPr>
              <w:spacing w:after="0"/>
              <w:jc w:val="both"/>
              <w:rPr>
                <w:lang w:val="en-US"/>
              </w:rPr>
            </w:pPr>
            <w:r w:rsidRPr="00AC752E">
              <w:rPr>
                <w:lang w:val="en-US"/>
              </w:rPr>
              <w:t>Услуге образовања, културе и спорта</w:t>
            </w:r>
          </w:p>
        </w:tc>
        <w:tc>
          <w:tcPr>
            <w:tcW w:w="1392" w:type="dxa"/>
          </w:tcPr>
          <w:p w:rsidR="00AC752E" w:rsidRPr="00AC752E" w:rsidRDefault="00AC752E" w:rsidP="00AC752E">
            <w:pPr>
              <w:spacing w:after="0"/>
              <w:jc w:val="both"/>
              <w:rPr>
                <w:lang w:val="en-US"/>
              </w:rPr>
            </w:pPr>
            <w:r w:rsidRPr="00AC752E">
              <w:rPr>
                <w:lang w:val="en-US"/>
              </w:rPr>
              <w:t>2.308</w:t>
            </w:r>
          </w:p>
        </w:tc>
        <w:tc>
          <w:tcPr>
            <w:tcW w:w="1392" w:type="dxa"/>
          </w:tcPr>
          <w:p w:rsidR="00AC752E" w:rsidRPr="00AC752E" w:rsidRDefault="00AC752E" w:rsidP="00AC752E">
            <w:pPr>
              <w:spacing w:after="0"/>
              <w:jc w:val="both"/>
              <w:rPr>
                <w:lang w:val="en-US"/>
              </w:rPr>
            </w:pPr>
            <w:r w:rsidRPr="00AC752E">
              <w:rPr>
                <w:lang w:val="en-US"/>
              </w:rPr>
              <w:t>641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4222</w:t>
            </w:r>
          </w:p>
        </w:tc>
        <w:tc>
          <w:tcPr>
            <w:tcW w:w="816" w:type="dxa"/>
          </w:tcPr>
          <w:p w:rsidR="00AC752E" w:rsidRPr="00AC752E" w:rsidRDefault="00AC752E" w:rsidP="00AC752E">
            <w:pPr>
              <w:spacing w:after="0"/>
              <w:jc w:val="both"/>
              <w:rPr>
                <w:lang w:val="en-US"/>
              </w:rPr>
            </w:pPr>
            <w:r w:rsidRPr="00AC752E">
              <w:rPr>
                <w:lang w:val="en-US"/>
              </w:rPr>
              <w:t>424300</w:t>
            </w:r>
          </w:p>
        </w:tc>
        <w:tc>
          <w:tcPr>
            <w:tcW w:w="6145" w:type="dxa"/>
          </w:tcPr>
          <w:p w:rsidR="00AC752E" w:rsidRPr="00AC752E" w:rsidRDefault="00AC752E" w:rsidP="00AC752E">
            <w:pPr>
              <w:spacing w:after="0"/>
              <w:jc w:val="both"/>
              <w:rPr>
                <w:lang w:val="en-US"/>
              </w:rPr>
            </w:pPr>
            <w:r w:rsidRPr="00AC752E">
              <w:rPr>
                <w:lang w:val="en-US"/>
              </w:rPr>
              <w:t>Медицинске услуге</w:t>
            </w:r>
          </w:p>
        </w:tc>
        <w:tc>
          <w:tcPr>
            <w:tcW w:w="1392" w:type="dxa"/>
          </w:tcPr>
          <w:p w:rsidR="00AC752E" w:rsidRPr="00AC752E" w:rsidRDefault="00AC752E" w:rsidP="00AC752E">
            <w:pPr>
              <w:spacing w:after="0"/>
              <w:jc w:val="both"/>
              <w:rPr>
                <w:lang w:val="en-US"/>
              </w:rPr>
            </w:pPr>
            <w:r w:rsidRPr="00AC752E">
              <w:rPr>
                <w:lang w:val="en-US"/>
              </w:rPr>
              <w:t>497</w:t>
            </w:r>
          </w:p>
        </w:tc>
        <w:tc>
          <w:tcPr>
            <w:tcW w:w="1392" w:type="dxa"/>
          </w:tcPr>
          <w:p w:rsidR="00AC752E" w:rsidRPr="00AC752E" w:rsidRDefault="00AC752E" w:rsidP="00AC752E">
            <w:pPr>
              <w:spacing w:after="0"/>
              <w:jc w:val="both"/>
              <w:rPr>
                <w:lang w:val="en-US"/>
              </w:rPr>
            </w:pPr>
            <w:r w:rsidRPr="00AC752E">
              <w:rPr>
                <w:lang w:val="en-US"/>
              </w:rPr>
              <w:t>634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4223</w:t>
            </w:r>
          </w:p>
        </w:tc>
        <w:tc>
          <w:tcPr>
            <w:tcW w:w="816" w:type="dxa"/>
          </w:tcPr>
          <w:p w:rsidR="00AC752E" w:rsidRPr="00AC752E" w:rsidRDefault="00AC752E" w:rsidP="00AC752E">
            <w:pPr>
              <w:spacing w:after="0"/>
              <w:jc w:val="both"/>
              <w:rPr>
                <w:lang w:val="en-US"/>
              </w:rPr>
            </w:pPr>
            <w:r w:rsidRPr="00AC752E">
              <w:rPr>
                <w:lang w:val="en-US"/>
              </w:rPr>
              <w:t>424400</w:t>
            </w:r>
          </w:p>
        </w:tc>
        <w:tc>
          <w:tcPr>
            <w:tcW w:w="6145" w:type="dxa"/>
          </w:tcPr>
          <w:p w:rsidR="00AC752E" w:rsidRPr="00AC752E" w:rsidRDefault="00AC752E" w:rsidP="00AC752E">
            <w:pPr>
              <w:spacing w:after="0"/>
              <w:jc w:val="both"/>
              <w:rPr>
                <w:lang w:val="en-US"/>
              </w:rPr>
            </w:pPr>
            <w:r w:rsidRPr="00AC752E">
              <w:rPr>
                <w:lang w:val="en-US"/>
              </w:rPr>
              <w:t>Услуге одржавања аутопутева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4224</w:t>
            </w:r>
          </w:p>
        </w:tc>
        <w:tc>
          <w:tcPr>
            <w:tcW w:w="816" w:type="dxa"/>
          </w:tcPr>
          <w:p w:rsidR="00AC752E" w:rsidRPr="00AC752E" w:rsidRDefault="00AC752E" w:rsidP="00AC752E">
            <w:pPr>
              <w:spacing w:after="0"/>
              <w:jc w:val="both"/>
              <w:rPr>
                <w:lang w:val="en-US"/>
              </w:rPr>
            </w:pPr>
            <w:r w:rsidRPr="00AC752E">
              <w:rPr>
                <w:lang w:val="en-US"/>
              </w:rPr>
              <w:t>424500</w:t>
            </w:r>
          </w:p>
        </w:tc>
        <w:tc>
          <w:tcPr>
            <w:tcW w:w="6145" w:type="dxa"/>
          </w:tcPr>
          <w:p w:rsidR="00AC752E" w:rsidRPr="00AC752E" w:rsidRDefault="00AC752E" w:rsidP="00AC752E">
            <w:pPr>
              <w:spacing w:after="0"/>
              <w:jc w:val="both"/>
              <w:rPr>
                <w:lang w:val="en-US"/>
              </w:rPr>
            </w:pPr>
            <w:r w:rsidRPr="00AC752E">
              <w:rPr>
                <w:lang w:val="en-US"/>
              </w:rPr>
              <w:t>Услуге одржавања националних паркова и природних површина</w:t>
            </w:r>
          </w:p>
        </w:tc>
        <w:tc>
          <w:tcPr>
            <w:tcW w:w="1392" w:type="dxa"/>
          </w:tcPr>
          <w:p w:rsidR="00AC752E" w:rsidRPr="00AC752E" w:rsidRDefault="00AC752E" w:rsidP="00AC752E">
            <w:pPr>
              <w:spacing w:after="0"/>
              <w:jc w:val="both"/>
              <w:rPr>
                <w:lang w:val="en-US"/>
              </w:rPr>
            </w:pPr>
            <w:r w:rsidRPr="00AC752E">
              <w:rPr>
                <w:lang w:val="en-US"/>
              </w:rPr>
              <w:t>736</w:t>
            </w:r>
          </w:p>
        </w:tc>
        <w:tc>
          <w:tcPr>
            <w:tcW w:w="1392" w:type="dxa"/>
          </w:tcPr>
          <w:p w:rsidR="00AC752E" w:rsidRPr="00AC752E" w:rsidRDefault="00AC752E" w:rsidP="00AC752E">
            <w:pPr>
              <w:spacing w:after="0"/>
              <w:jc w:val="both"/>
              <w:rPr>
                <w:lang w:val="en-US"/>
              </w:rPr>
            </w:pPr>
            <w:r w:rsidRPr="00AC752E">
              <w:rPr>
                <w:lang w:val="en-US"/>
              </w:rPr>
              <w:t>1.145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4225</w:t>
            </w:r>
          </w:p>
        </w:tc>
        <w:tc>
          <w:tcPr>
            <w:tcW w:w="816" w:type="dxa"/>
          </w:tcPr>
          <w:p w:rsidR="00AC752E" w:rsidRPr="00AC752E" w:rsidRDefault="00AC752E" w:rsidP="00AC752E">
            <w:pPr>
              <w:spacing w:after="0"/>
              <w:jc w:val="both"/>
              <w:rPr>
                <w:lang w:val="en-US"/>
              </w:rPr>
            </w:pPr>
            <w:r w:rsidRPr="00AC752E">
              <w:rPr>
                <w:lang w:val="en-US"/>
              </w:rPr>
              <w:t>424600</w:t>
            </w:r>
          </w:p>
        </w:tc>
        <w:tc>
          <w:tcPr>
            <w:tcW w:w="6145" w:type="dxa"/>
          </w:tcPr>
          <w:p w:rsidR="00AC752E" w:rsidRPr="00AC752E" w:rsidRDefault="00AC752E" w:rsidP="00AC752E">
            <w:pPr>
              <w:spacing w:after="0"/>
              <w:jc w:val="both"/>
              <w:rPr>
                <w:lang w:val="en-US"/>
              </w:rPr>
            </w:pPr>
            <w:r w:rsidRPr="00AC752E">
              <w:rPr>
                <w:lang w:val="en-US"/>
              </w:rPr>
              <w:t>Услуге очувања животне средине, науке и геодетске услуге</w:t>
            </w:r>
          </w:p>
        </w:tc>
        <w:tc>
          <w:tcPr>
            <w:tcW w:w="1392" w:type="dxa"/>
          </w:tcPr>
          <w:p w:rsidR="00AC752E" w:rsidRPr="00AC752E" w:rsidRDefault="00AC752E" w:rsidP="00AC752E">
            <w:pPr>
              <w:spacing w:after="0"/>
              <w:jc w:val="both"/>
              <w:rPr>
                <w:lang w:val="en-US"/>
              </w:rPr>
            </w:pPr>
            <w:r w:rsidRPr="00AC752E">
              <w:rPr>
                <w:lang w:val="en-US"/>
              </w:rPr>
              <w:t>791</w:t>
            </w:r>
          </w:p>
        </w:tc>
        <w:tc>
          <w:tcPr>
            <w:tcW w:w="1392" w:type="dxa"/>
          </w:tcPr>
          <w:p w:rsidR="00AC752E" w:rsidRPr="00AC752E" w:rsidRDefault="00AC752E" w:rsidP="00AC752E">
            <w:pPr>
              <w:spacing w:after="0"/>
              <w:jc w:val="both"/>
              <w:rPr>
                <w:lang w:val="en-US"/>
              </w:rPr>
            </w:pPr>
            <w:r w:rsidRPr="00AC752E">
              <w:rPr>
                <w:lang w:val="en-US"/>
              </w:rPr>
              <w:t>495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4226</w:t>
            </w:r>
          </w:p>
        </w:tc>
        <w:tc>
          <w:tcPr>
            <w:tcW w:w="816" w:type="dxa"/>
          </w:tcPr>
          <w:p w:rsidR="00AC752E" w:rsidRPr="00AC752E" w:rsidRDefault="00AC752E" w:rsidP="00AC752E">
            <w:pPr>
              <w:spacing w:after="0"/>
              <w:jc w:val="both"/>
              <w:rPr>
                <w:lang w:val="en-US"/>
              </w:rPr>
            </w:pPr>
            <w:r w:rsidRPr="00AC752E">
              <w:rPr>
                <w:lang w:val="en-US"/>
              </w:rPr>
              <w:t>424900</w:t>
            </w:r>
          </w:p>
        </w:tc>
        <w:tc>
          <w:tcPr>
            <w:tcW w:w="6145" w:type="dxa"/>
          </w:tcPr>
          <w:p w:rsidR="00AC752E" w:rsidRPr="00AC752E" w:rsidRDefault="00AC752E" w:rsidP="00AC752E">
            <w:pPr>
              <w:spacing w:after="0"/>
              <w:jc w:val="both"/>
              <w:rPr>
                <w:lang w:val="en-US"/>
              </w:rPr>
            </w:pPr>
            <w:r w:rsidRPr="00AC752E">
              <w:rPr>
                <w:lang w:val="en-US"/>
              </w:rPr>
              <w:t>Остале специјализоване услуге</w:t>
            </w:r>
          </w:p>
        </w:tc>
        <w:tc>
          <w:tcPr>
            <w:tcW w:w="1392" w:type="dxa"/>
          </w:tcPr>
          <w:p w:rsidR="00AC752E" w:rsidRPr="00AC752E" w:rsidRDefault="00AC752E" w:rsidP="00AC752E">
            <w:pPr>
              <w:spacing w:after="0"/>
              <w:jc w:val="both"/>
              <w:rPr>
                <w:lang w:val="en-US"/>
              </w:rPr>
            </w:pPr>
            <w:r w:rsidRPr="00AC752E">
              <w:rPr>
                <w:lang w:val="en-US"/>
              </w:rPr>
              <w:t>4.676</w:t>
            </w:r>
          </w:p>
        </w:tc>
        <w:tc>
          <w:tcPr>
            <w:tcW w:w="1392" w:type="dxa"/>
          </w:tcPr>
          <w:p w:rsidR="00AC752E" w:rsidRPr="00AC752E" w:rsidRDefault="00AC752E" w:rsidP="00AC752E">
            <w:pPr>
              <w:spacing w:after="0"/>
              <w:jc w:val="both"/>
              <w:rPr>
                <w:lang w:val="en-US"/>
              </w:rPr>
            </w:pPr>
            <w:r w:rsidRPr="00AC752E">
              <w:rPr>
                <w:lang w:val="en-US"/>
              </w:rPr>
              <w:t>4.123</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4227</w:t>
            </w:r>
          </w:p>
        </w:tc>
        <w:tc>
          <w:tcPr>
            <w:tcW w:w="816" w:type="dxa"/>
          </w:tcPr>
          <w:p w:rsidR="00AC752E" w:rsidRPr="00AC752E" w:rsidRDefault="00AC752E" w:rsidP="00AC752E">
            <w:pPr>
              <w:spacing w:after="0"/>
              <w:jc w:val="both"/>
              <w:rPr>
                <w:lang w:val="en-US"/>
              </w:rPr>
            </w:pPr>
            <w:r w:rsidRPr="00AC752E">
              <w:rPr>
                <w:lang w:val="en-US"/>
              </w:rPr>
              <w:t>425000</w:t>
            </w:r>
          </w:p>
        </w:tc>
        <w:tc>
          <w:tcPr>
            <w:tcW w:w="6145" w:type="dxa"/>
          </w:tcPr>
          <w:p w:rsidR="00AC752E" w:rsidRPr="00AC752E" w:rsidRDefault="00AC752E" w:rsidP="00AC752E">
            <w:pPr>
              <w:spacing w:after="0"/>
              <w:jc w:val="both"/>
              <w:rPr>
                <w:lang w:val="en-US"/>
              </w:rPr>
            </w:pPr>
            <w:r w:rsidRPr="00AC752E">
              <w:rPr>
                <w:lang w:val="en-US"/>
              </w:rPr>
              <w:t>ТЕКУЋЕ ПОПРАВКЕ И ОДРЖАВАЊЕ (УСЛУГЕ И МАТЕРИЈАЛИ) (4228 + 4229)</w:t>
            </w:r>
          </w:p>
        </w:tc>
        <w:tc>
          <w:tcPr>
            <w:tcW w:w="1392" w:type="dxa"/>
          </w:tcPr>
          <w:p w:rsidR="00AC752E" w:rsidRPr="00AC752E" w:rsidRDefault="00AC752E" w:rsidP="00AC752E">
            <w:pPr>
              <w:spacing w:after="0"/>
              <w:jc w:val="both"/>
              <w:rPr>
                <w:lang w:val="en-US"/>
              </w:rPr>
            </w:pPr>
            <w:r w:rsidRPr="00AC752E">
              <w:rPr>
                <w:lang w:val="en-US"/>
              </w:rPr>
              <w:t>67.464</w:t>
            </w:r>
          </w:p>
        </w:tc>
        <w:tc>
          <w:tcPr>
            <w:tcW w:w="1392" w:type="dxa"/>
          </w:tcPr>
          <w:p w:rsidR="00AC752E" w:rsidRPr="00AC752E" w:rsidRDefault="00AC752E" w:rsidP="00AC752E">
            <w:pPr>
              <w:spacing w:after="0"/>
              <w:jc w:val="both"/>
              <w:rPr>
                <w:lang w:val="en-US"/>
              </w:rPr>
            </w:pPr>
            <w:r w:rsidRPr="00AC752E">
              <w:rPr>
                <w:lang w:val="en-US"/>
              </w:rPr>
              <w:t>81.883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4228</w:t>
            </w:r>
          </w:p>
        </w:tc>
        <w:tc>
          <w:tcPr>
            <w:tcW w:w="816" w:type="dxa"/>
          </w:tcPr>
          <w:p w:rsidR="00AC752E" w:rsidRPr="00AC752E" w:rsidRDefault="00AC752E" w:rsidP="00AC752E">
            <w:pPr>
              <w:spacing w:after="0"/>
              <w:jc w:val="both"/>
              <w:rPr>
                <w:lang w:val="en-US"/>
              </w:rPr>
            </w:pPr>
            <w:r w:rsidRPr="00AC752E">
              <w:rPr>
                <w:lang w:val="en-US"/>
              </w:rPr>
              <w:t>425100</w:t>
            </w:r>
          </w:p>
        </w:tc>
        <w:tc>
          <w:tcPr>
            <w:tcW w:w="6145" w:type="dxa"/>
          </w:tcPr>
          <w:p w:rsidR="00AC752E" w:rsidRPr="00AC752E" w:rsidRDefault="00AC752E" w:rsidP="00AC752E">
            <w:pPr>
              <w:spacing w:after="0"/>
              <w:jc w:val="both"/>
              <w:rPr>
                <w:lang w:val="en-US"/>
              </w:rPr>
            </w:pPr>
            <w:r w:rsidRPr="00AC752E">
              <w:rPr>
                <w:lang w:val="en-US"/>
              </w:rPr>
              <w:t>Текуће поправке и одражавање зграда и објеката</w:t>
            </w:r>
          </w:p>
        </w:tc>
        <w:tc>
          <w:tcPr>
            <w:tcW w:w="1392" w:type="dxa"/>
          </w:tcPr>
          <w:p w:rsidR="00AC752E" w:rsidRPr="00AC752E" w:rsidRDefault="00AC752E" w:rsidP="00AC752E">
            <w:pPr>
              <w:spacing w:after="0"/>
              <w:jc w:val="both"/>
              <w:rPr>
                <w:lang w:val="en-US"/>
              </w:rPr>
            </w:pPr>
            <w:r w:rsidRPr="00AC752E">
              <w:rPr>
                <w:lang w:val="en-US"/>
              </w:rPr>
              <w:t>65.118</w:t>
            </w:r>
          </w:p>
        </w:tc>
        <w:tc>
          <w:tcPr>
            <w:tcW w:w="1392" w:type="dxa"/>
          </w:tcPr>
          <w:p w:rsidR="00AC752E" w:rsidRPr="00AC752E" w:rsidRDefault="00AC752E" w:rsidP="00AC752E">
            <w:pPr>
              <w:spacing w:after="0"/>
              <w:jc w:val="both"/>
              <w:rPr>
                <w:lang w:val="en-US"/>
              </w:rPr>
            </w:pPr>
            <w:r w:rsidRPr="00AC752E">
              <w:rPr>
                <w:lang w:val="en-US"/>
              </w:rPr>
              <w:t>80.113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4229</w:t>
            </w:r>
          </w:p>
        </w:tc>
        <w:tc>
          <w:tcPr>
            <w:tcW w:w="816" w:type="dxa"/>
          </w:tcPr>
          <w:p w:rsidR="00AC752E" w:rsidRPr="00AC752E" w:rsidRDefault="00AC752E" w:rsidP="00AC752E">
            <w:pPr>
              <w:spacing w:after="0"/>
              <w:jc w:val="both"/>
              <w:rPr>
                <w:lang w:val="en-US"/>
              </w:rPr>
            </w:pPr>
            <w:r w:rsidRPr="00AC752E">
              <w:rPr>
                <w:lang w:val="en-US"/>
              </w:rPr>
              <w:t>425200</w:t>
            </w:r>
          </w:p>
        </w:tc>
        <w:tc>
          <w:tcPr>
            <w:tcW w:w="6145" w:type="dxa"/>
          </w:tcPr>
          <w:p w:rsidR="00AC752E" w:rsidRPr="00AC752E" w:rsidRDefault="00AC752E" w:rsidP="00AC752E">
            <w:pPr>
              <w:spacing w:after="0"/>
              <w:jc w:val="both"/>
              <w:rPr>
                <w:lang w:val="en-US"/>
              </w:rPr>
            </w:pPr>
            <w:r w:rsidRPr="00AC752E">
              <w:rPr>
                <w:lang w:val="en-US"/>
              </w:rPr>
              <w:t>Текуће поправке и одржавање опреме</w:t>
            </w:r>
          </w:p>
        </w:tc>
        <w:tc>
          <w:tcPr>
            <w:tcW w:w="1392" w:type="dxa"/>
          </w:tcPr>
          <w:p w:rsidR="00AC752E" w:rsidRPr="00AC752E" w:rsidRDefault="00AC752E" w:rsidP="00AC752E">
            <w:pPr>
              <w:spacing w:after="0"/>
              <w:jc w:val="both"/>
              <w:rPr>
                <w:lang w:val="en-US"/>
              </w:rPr>
            </w:pPr>
            <w:r w:rsidRPr="00AC752E">
              <w:rPr>
                <w:lang w:val="en-US"/>
              </w:rPr>
              <w:t>2.346</w:t>
            </w:r>
          </w:p>
        </w:tc>
        <w:tc>
          <w:tcPr>
            <w:tcW w:w="1392" w:type="dxa"/>
          </w:tcPr>
          <w:p w:rsidR="00AC752E" w:rsidRPr="00AC752E" w:rsidRDefault="00AC752E" w:rsidP="00AC752E">
            <w:pPr>
              <w:spacing w:after="0"/>
              <w:jc w:val="both"/>
              <w:rPr>
                <w:lang w:val="en-US"/>
              </w:rPr>
            </w:pPr>
            <w:r w:rsidRPr="00AC752E">
              <w:rPr>
                <w:lang w:val="en-US"/>
              </w:rPr>
              <w:t>1.770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4230</w:t>
            </w:r>
          </w:p>
        </w:tc>
        <w:tc>
          <w:tcPr>
            <w:tcW w:w="816" w:type="dxa"/>
          </w:tcPr>
          <w:p w:rsidR="00AC752E" w:rsidRPr="00AC752E" w:rsidRDefault="00AC752E" w:rsidP="00AC752E">
            <w:pPr>
              <w:spacing w:after="0"/>
              <w:jc w:val="both"/>
              <w:rPr>
                <w:lang w:val="en-US"/>
              </w:rPr>
            </w:pPr>
            <w:r w:rsidRPr="00AC752E">
              <w:rPr>
                <w:lang w:val="en-US"/>
              </w:rPr>
              <w:t>426000</w:t>
            </w:r>
          </w:p>
        </w:tc>
        <w:tc>
          <w:tcPr>
            <w:tcW w:w="6145" w:type="dxa"/>
          </w:tcPr>
          <w:p w:rsidR="00AC752E" w:rsidRPr="00AC752E" w:rsidRDefault="00AC752E" w:rsidP="00AC752E">
            <w:pPr>
              <w:spacing w:after="0"/>
              <w:jc w:val="both"/>
              <w:rPr>
                <w:lang w:val="en-US"/>
              </w:rPr>
            </w:pPr>
            <w:r w:rsidRPr="00AC752E">
              <w:rPr>
                <w:lang w:val="en-US"/>
              </w:rPr>
              <w:t>МАТЕРИЈАЛ (од 4231 до 4239)</w:t>
            </w:r>
          </w:p>
        </w:tc>
        <w:tc>
          <w:tcPr>
            <w:tcW w:w="1392" w:type="dxa"/>
          </w:tcPr>
          <w:p w:rsidR="00AC752E" w:rsidRPr="00AC752E" w:rsidRDefault="00AC752E" w:rsidP="00AC752E">
            <w:pPr>
              <w:spacing w:after="0"/>
              <w:jc w:val="both"/>
              <w:rPr>
                <w:lang w:val="en-US"/>
              </w:rPr>
            </w:pPr>
            <w:r w:rsidRPr="00AC752E">
              <w:rPr>
                <w:lang w:val="en-US"/>
              </w:rPr>
              <w:t>14.129</w:t>
            </w:r>
          </w:p>
        </w:tc>
        <w:tc>
          <w:tcPr>
            <w:tcW w:w="1392" w:type="dxa"/>
          </w:tcPr>
          <w:p w:rsidR="00AC752E" w:rsidRPr="00AC752E" w:rsidRDefault="00AC752E" w:rsidP="00AC752E">
            <w:pPr>
              <w:spacing w:after="0"/>
              <w:jc w:val="both"/>
              <w:rPr>
                <w:lang w:val="en-US"/>
              </w:rPr>
            </w:pPr>
            <w:r w:rsidRPr="00AC752E">
              <w:rPr>
                <w:lang w:val="en-US"/>
              </w:rPr>
              <w:t>12.361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4231</w:t>
            </w:r>
          </w:p>
        </w:tc>
        <w:tc>
          <w:tcPr>
            <w:tcW w:w="816" w:type="dxa"/>
          </w:tcPr>
          <w:p w:rsidR="00AC752E" w:rsidRPr="00AC752E" w:rsidRDefault="00AC752E" w:rsidP="00AC752E">
            <w:pPr>
              <w:spacing w:after="0"/>
              <w:jc w:val="both"/>
              <w:rPr>
                <w:lang w:val="en-US"/>
              </w:rPr>
            </w:pPr>
            <w:r w:rsidRPr="00AC752E">
              <w:rPr>
                <w:lang w:val="en-US"/>
              </w:rPr>
              <w:t>426100</w:t>
            </w:r>
          </w:p>
        </w:tc>
        <w:tc>
          <w:tcPr>
            <w:tcW w:w="6145" w:type="dxa"/>
          </w:tcPr>
          <w:p w:rsidR="00AC752E" w:rsidRPr="00AC752E" w:rsidRDefault="00AC752E" w:rsidP="00AC752E">
            <w:pPr>
              <w:spacing w:after="0"/>
              <w:jc w:val="both"/>
              <w:rPr>
                <w:lang w:val="en-US"/>
              </w:rPr>
            </w:pPr>
            <w:r w:rsidRPr="00AC752E">
              <w:rPr>
                <w:lang w:val="en-US"/>
              </w:rPr>
              <w:t>Административни материјал</w:t>
            </w:r>
          </w:p>
        </w:tc>
        <w:tc>
          <w:tcPr>
            <w:tcW w:w="1392" w:type="dxa"/>
          </w:tcPr>
          <w:p w:rsidR="00AC752E" w:rsidRPr="00AC752E" w:rsidRDefault="00AC752E" w:rsidP="00AC752E">
            <w:pPr>
              <w:spacing w:after="0"/>
              <w:jc w:val="both"/>
              <w:rPr>
                <w:lang w:val="en-US"/>
              </w:rPr>
            </w:pPr>
            <w:r w:rsidRPr="00AC752E">
              <w:rPr>
                <w:lang w:val="en-US"/>
              </w:rPr>
              <w:t>1.176</w:t>
            </w:r>
          </w:p>
        </w:tc>
        <w:tc>
          <w:tcPr>
            <w:tcW w:w="1392" w:type="dxa"/>
          </w:tcPr>
          <w:p w:rsidR="00AC752E" w:rsidRPr="00AC752E" w:rsidRDefault="00AC752E" w:rsidP="00AC752E">
            <w:pPr>
              <w:spacing w:after="0"/>
              <w:jc w:val="both"/>
              <w:rPr>
                <w:lang w:val="en-US"/>
              </w:rPr>
            </w:pPr>
            <w:r w:rsidRPr="00AC752E">
              <w:rPr>
                <w:lang w:val="en-US"/>
              </w:rPr>
              <w:t>1.401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4232</w:t>
            </w:r>
          </w:p>
        </w:tc>
        <w:tc>
          <w:tcPr>
            <w:tcW w:w="816" w:type="dxa"/>
          </w:tcPr>
          <w:p w:rsidR="00AC752E" w:rsidRPr="00AC752E" w:rsidRDefault="00AC752E" w:rsidP="00AC752E">
            <w:pPr>
              <w:spacing w:after="0"/>
              <w:jc w:val="both"/>
              <w:rPr>
                <w:lang w:val="en-US"/>
              </w:rPr>
            </w:pPr>
            <w:r w:rsidRPr="00AC752E">
              <w:rPr>
                <w:lang w:val="en-US"/>
              </w:rPr>
              <w:t>426200</w:t>
            </w:r>
          </w:p>
        </w:tc>
        <w:tc>
          <w:tcPr>
            <w:tcW w:w="6145" w:type="dxa"/>
          </w:tcPr>
          <w:p w:rsidR="00AC752E" w:rsidRPr="00AC752E" w:rsidRDefault="00AC752E" w:rsidP="00AC752E">
            <w:pPr>
              <w:spacing w:after="0"/>
              <w:jc w:val="both"/>
              <w:rPr>
                <w:lang w:val="en-US"/>
              </w:rPr>
            </w:pPr>
            <w:r w:rsidRPr="00AC752E">
              <w:rPr>
                <w:lang w:val="en-US"/>
              </w:rPr>
              <w:t>Материјали за пољопривреду</w:t>
            </w:r>
          </w:p>
        </w:tc>
        <w:tc>
          <w:tcPr>
            <w:tcW w:w="1392" w:type="dxa"/>
          </w:tcPr>
          <w:p w:rsidR="00AC752E" w:rsidRPr="00AC752E" w:rsidRDefault="00AC752E" w:rsidP="00AC752E">
            <w:pPr>
              <w:spacing w:after="0"/>
              <w:jc w:val="both"/>
              <w:rPr>
                <w:lang w:val="en-US"/>
              </w:rPr>
            </w:pPr>
            <w:r w:rsidRPr="00AC752E">
              <w:rPr>
                <w:lang w:val="en-US"/>
              </w:rPr>
              <w:t>38</w:t>
            </w:r>
          </w:p>
        </w:tc>
        <w:tc>
          <w:tcPr>
            <w:tcW w:w="1392" w:type="dxa"/>
          </w:tcPr>
          <w:p w:rsidR="00AC752E" w:rsidRPr="00AC752E" w:rsidRDefault="00AC752E" w:rsidP="00AC752E">
            <w:pPr>
              <w:spacing w:after="0"/>
              <w:jc w:val="both"/>
              <w:rPr>
                <w:lang w:val="en-US"/>
              </w:rPr>
            </w:pPr>
            <w:r w:rsidRPr="00AC752E">
              <w:rPr>
                <w:lang w:val="en-US"/>
              </w:rPr>
              <w:t>68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4233</w:t>
            </w:r>
          </w:p>
        </w:tc>
        <w:tc>
          <w:tcPr>
            <w:tcW w:w="816" w:type="dxa"/>
          </w:tcPr>
          <w:p w:rsidR="00AC752E" w:rsidRPr="00AC752E" w:rsidRDefault="00AC752E" w:rsidP="00AC752E">
            <w:pPr>
              <w:spacing w:after="0"/>
              <w:jc w:val="both"/>
              <w:rPr>
                <w:lang w:val="en-US"/>
              </w:rPr>
            </w:pPr>
            <w:r w:rsidRPr="00AC752E">
              <w:rPr>
                <w:lang w:val="en-US"/>
              </w:rPr>
              <w:t>426300</w:t>
            </w:r>
          </w:p>
        </w:tc>
        <w:tc>
          <w:tcPr>
            <w:tcW w:w="6145" w:type="dxa"/>
          </w:tcPr>
          <w:p w:rsidR="00AC752E" w:rsidRPr="00AC752E" w:rsidRDefault="00AC752E" w:rsidP="00AC752E">
            <w:pPr>
              <w:spacing w:after="0"/>
              <w:jc w:val="both"/>
              <w:rPr>
                <w:lang w:val="en-US"/>
              </w:rPr>
            </w:pPr>
            <w:r w:rsidRPr="00AC752E">
              <w:rPr>
                <w:lang w:val="en-US"/>
              </w:rPr>
              <w:t>Материјали за образовање и усавршавање запослених</w:t>
            </w:r>
          </w:p>
        </w:tc>
        <w:tc>
          <w:tcPr>
            <w:tcW w:w="1392" w:type="dxa"/>
          </w:tcPr>
          <w:p w:rsidR="00AC752E" w:rsidRPr="00AC752E" w:rsidRDefault="00AC752E" w:rsidP="00AC752E">
            <w:pPr>
              <w:spacing w:after="0"/>
              <w:jc w:val="both"/>
              <w:rPr>
                <w:lang w:val="en-US"/>
              </w:rPr>
            </w:pPr>
            <w:r w:rsidRPr="00AC752E">
              <w:rPr>
                <w:lang w:val="en-US"/>
              </w:rPr>
              <w:t>868</w:t>
            </w:r>
          </w:p>
        </w:tc>
        <w:tc>
          <w:tcPr>
            <w:tcW w:w="1392" w:type="dxa"/>
          </w:tcPr>
          <w:p w:rsidR="00AC752E" w:rsidRPr="00AC752E" w:rsidRDefault="00AC752E" w:rsidP="00AC752E">
            <w:pPr>
              <w:spacing w:after="0"/>
              <w:jc w:val="both"/>
              <w:rPr>
                <w:lang w:val="en-US"/>
              </w:rPr>
            </w:pPr>
            <w:r w:rsidRPr="00AC752E">
              <w:rPr>
                <w:lang w:val="en-US"/>
              </w:rPr>
              <w:t>564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4234</w:t>
            </w:r>
          </w:p>
        </w:tc>
        <w:tc>
          <w:tcPr>
            <w:tcW w:w="816" w:type="dxa"/>
          </w:tcPr>
          <w:p w:rsidR="00AC752E" w:rsidRPr="00AC752E" w:rsidRDefault="00AC752E" w:rsidP="00AC752E">
            <w:pPr>
              <w:spacing w:after="0"/>
              <w:jc w:val="both"/>
              <w:rPr>
                <w:lang w:val="en-US"/>
              </w:rPr>
            </w:pPr>
            <w:r w:rsidRPr="00AC752E">
              <w:rPr>
                <w:lang w:val="en-US"/>
              </w:rPr>
              <w:t>426400</w:t>
            </w:r>
          </w:p>
        </w:tc>
        <w:tc>
          <w:tcPr>
            <w:tcW w:w="6145" w:type="dxa"/>
          </w:tcPr>
          <w:p w:rsidR="00AC752E" w:rsidRPr="00AC752E" w:rsidRDefault="00AC752E" w:rsidP="00AC752E">
            <w:pPr>
              <w:spacing w:after="0"/>
              <w:jc w:val="both"/>
              <w:rPr>
                <w:lang w:val="en-US"/>
              </w:rPr>
            </w:pPr>
            <w:r w:rsidRPr="00AC752E">
              <w:rPr>
                <w:lang w:val="en-US"/>
              </w:rPr>
              <w:t>Материјали за саобраћај</w:t>
            </w:r>
          </w:p>
        </w:tc>
        <w:tc>
          <w:tcPr>
            <w:tcW w:w="1392" w:type="dxa"/>
          </w:tcPr>
          <w:p w:rsidR="00AC752E" w:rsidRPr="00AC752E" w:rsidRDefault="00AC752E" w:rsidP="00AC752E">
            <w:pPr>
              <w:spacing w:after="0"/>
              <w:jc w:val="both"/>
              <w:rPr>
                <w:lang w:val="en-US"/>
              </w:rPr>
            </w:pPr>
            <w:r w:rsidRPr="00AC752E">
              <w:rPr>
                <w:lang w:val="en-US"/>
              </w:rPr>
              <w:t>3.701</w:t>
            </w:r>
          </w:p>
        </w:tc>
        <w:tc>
          <w:tcPr>
            <w:tcW w:w="1392" w:type="dxa"/>
          </w:tcPr>
          <w:p w:rsidR="00AC752E" w:rsidRPr="00AC752E" w:rsidRDefault="00AC752E" w:rsidP="00AC752E">
            <w:pPr>
              <w:spacing w:after="0"/>
              <w:jc w:val="both"/>
              <w:rPr>
                <w:lang w:val="en-US"/>
              </w:rPr>
            </w:pPr>
            <w:r w:rsidRPr="00AC752E">
              <w:rPr>
                <w:lang w:val="en-US"/>
              </w:rPr>
              <w:t>2.810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4235</w:t>
            </w:r>
          </w:p>
        </w:tc>
        <w:tc>
          <w:tcPr>
            <w:tcW w:w="816" w:type="dxa"/>
          </w:tcPr>
          <w:p w:rsidR="00AC752E" w:rsidRPr="00AC752E" w:rsidRDefault="00AC752E" w:rsidP="00AC752E">
            <w:pPr>
              <w:spacing w:after="0"/>
              <w:jc w:val="both"/>
              <w:rPr>
                <w:lang w:val="en-US"/>
              </w:rPr>
            </w:pPr>
            <w:r w:rsidRPr="00AC752E">
              <w:rPr>
                <w:lang w:val="en-US"/>
              </w:rPr>
              <w:t>426500</w:t>
            </w:r>
          </w:p>
        </w:tc>
        <w:tc>
          <w:tcPr>
            <w:tcW w:w="6145" w:type="dxa"/>
          </w:tcPr>
          <w:p w:rsidR="00AC752E" w:rsidRPr="00AC752E" w:rsidRDefault="00AC752E" w:rsidP="00AC752E">
            <w:pPr>
              <w:spacing w:after="0"/>
              <w:jc w:val="both"/>
              <w:rPr>
                <w:lang w:val="en-US"/>
              </w:rPr>
            </w:pPr>
            <w:r w:rsidRPr="00AC752E">
              <w:rPr>
                <w:lang w:val="en-US"/>
              </w:rPr>
              <w:t>Материјали за очување животне средине и науку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320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4236</w:t>
            </w:r>
          </w:p>
        </w:tc>
        <w:tc>
          <w:tcPr>
            <w:tcW w:w="816" w:type="dxa"/>
          </w:tcPr>
          <w:p w:rsidR="00AC752E" w:rsidRPr="00AC752E" w:rsidRDefault="00AC752E" w:rsidP="00AC752E">
            <w:pPr>
              <w:spacing w:after="0"/>
              <w:jc w:val="both"/>
              <w:rPr>
                <w:lang w:val="en-US"/>
              </w:rPr>
            </w:pPr>
            <w:r w:rsidRPr="00AC752E">
              <w:rPr>
                <w:lang w:val="en-US"/>
              </w:rPr>
              <w:t>426600</w:t>
            </w:r>
          </w:p>
        </w:tc>
        <w:tc>
          <w:tcPr>
            <w:tcW w:w="6145" w:type="dxa"/>
          </w:tcPr>
          <w:p w:rsidR="00AC752E" w:rsidRPr="00AC752E" w:rsidRDefault="00AC752E" w:rsidP="00AC752E">
            <w:pPr>
              <w:spacing w:after="0"/>
              <w:jc w:val="both"/>
              <w:rPr>
                <w:lang w:val="en-US"/>
              </w:rPr>
            </w:pPr>
            <w:r w:rsidRPr="00AC752E">
              <w:rPr>
                <w:lang w:val="en-US"/>
              </w:rPr>
              <w:t>Материјали за образовање, културу и спорт</w:t>
            </w:r>
          </w:p>
        </w:tc>
        <w:tc>
          <w:tcPr>
            <w:tcW w:w="1392" w:type="dxa"/>
          </w:tcPr>
          <w:p w:rsidR="00AC752E" w:rsidRPr="00AC752E" w:rsidRDefault="00AC752E" w:rsidP="00AC752E">
            <w:pPr>
              <w:spacing w:after="0"/>
              <w:jc w:val="both"/>
              <w:rPr>
                <w:lang w:val="en-US"/>
              </w:rPr>
            </w:pPr>
            <w:r w:rsidRPr="00AC752E">
              <w:rPr>
                <w:lang w:val="en-US"/>
              </w:rPr>
              <w:t>396</w:t>
            </w:r>
          </w:p>
        </w:tc>
        <w:tc>
          <w:tcPr>
            <w:tcW w:w="1392" w:type="dxa"/>
          </w:tcPr>
          <w:p w:rsidR="00AC752E" w:rsidRPr="00AC752E" w:rsidRDefault="00AC752E" w:rsidP="00AC752E">
            <w:pPr>
              <w:spacing w:after="0"/>
              <w:jc w:val="both"/>
              <w:rPr>
                <w:lang w:val="en-US"/>
              </w:rPr>
            </w:pPr>
            <w:r w:rsidRPr="00AC752E">
              <w:rPr>
                <w:lang w:val="en-US"/>
              </w:rPr>
              <w:t>48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4237</w:t>
            </w:r>
          </w:p>
        </w:tc>
        <w:tc>
          <w:tcPr>
            <w:tcW w:w="816" w:type="dxa"/>
          </w:tcPr>
          <w:p w:rsidR="00AC752E" w:rsidRPr="00AC752E" w:rsidRDefault="00AC752E" w:rsidP="00AC752E">
            <w:pPr>
              <w:spacing w:after="0"/>
              <w:jc w:val="both"/>
              <w:rPr>
                <w:lang w:val="en-US"/>
              </w:rPr>
            </w:pPr>
            <w:r w:rsidRPr="00AC752E">
              <w:rPr>
                <w:lang w:val="en-US"/>
              </w:rPr>
              <w:t>426700</w:t>
            </w:r>
          </w:p>
        </w:tc>
        <w:tc>
          <w:tcPr>
            <w:tcW w:w="6145" w:type="dxa"/>
          </w:tcPr>
          <w:p w:rsidR="00AC752E" w:rsidRPr="00AC752E" w:rsidRDefault="00AC752E" w:rsidP="00AC752E">
            <w:pPr>
              <w:spacing w:after="0"/>
              <w:jc w:val="both"/>
              <w:rPr>
                <w:lang w:val="en-US"/>
              </w:rPr>
            </w:pPr>
            <w:r w:rsidRPr="00AC752E">
              <w:rPr>
                <w:lang w:val="en-US"/>
              </w:rPr>
              <w:t>Медицински и лабораторијски материјали</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4238</w:t>
            </w:r>
          </w:p>
        </w:tc>
        <w:tc>
          <w:tcPr>
            <w:tcW w:w="816" w:type="dxa"/>
          </w:tcPr>
          <w:p w:rsidR="00AC752E" w:rsidRPr="00AC752E" w:rsidRDefault="00AC752E" w:rsidP="00AC752E">
            <w:pPr>
              <w:spacing w:after="0"/>
              <w:jc w:val="both"/>
              <w:rPr>
                <w:lang w:val="en-US"/>
              </w:rPr>
            </w:pPr>
            <w:r w:rsidRPr="00AC752E">
              <w:rPr>
                <w:lang w:val="en-US"/>
              </w:rPr>
              <w:t>426800</w:t>
            </w:r>
          </w:p>
        </w:tc>
        <w:tc>
          <w:tcPr>
            <w:tcW w:w="6145" w:type="dxa"/>
          </w:tcPr>
          <w:p w:rsidR="00AC752E" w:rsidRPr="00AC752E" w:rsidRDefault="00AC752E" w:rsidP="00AC752E">
            <w:pPr>
              <w:spacing w:after="0"/>
              <w:jc w:val="both"/>
              <w:rPr>
                <w:lang w:val="en-US"/>
              </w:rPr>
            </w:pPr>
            <w:r w:rsidRPr="00AC752E">
              <w:rPr>
                <w:lang w:val="en-US"/>
              </w:rPr>
              <w:t>Материјали за одржавање хигијене и угоститељство</w:t>
            </w:r>
          </w:p>
        </w:tc>
        <w:tc>
          <w:tcPr>
            <w:tcW w:w="1392" w:type="dxa"/>
          </w:tcPr>
          <w:p w:rsidR="00AC752E" w:rsidRPr="00AC752E" w:rsidRDefault="00AC752E" w:rsidP="00AC752E">
            <w:pPr>
              <w:spacing w:after="0"/>
              <w:jc w:val="both"/>
              <w:rPr>
                <w:lang w:val="en-US"/>
              </w:rPr>
            </w:pPr>
            <w:r w:rsidRPr="00AC752E">
              <w:rPr>
                <w:lang w:val="en-US"/>
              </w:rPr>
              <w:t>5.607</w:t>
            </w:r>
          </w:p>
        </w:tc>
        <w:tc>
          <w:tcPr>
            <w:tcW w:w="1392" w:type="dxa"/>
          </w:tcPr>
          <w:p w:rsidR="00AC752E" w:rsidRPr="00AC752E" w:rsidRDefault="00AC752E" w:rsidP="00AC752E">
            <w:pPr>
              <w:spacing w:after="0"/>
              <w:jc w:val="both"/>
              <w:rPr>
                <w:lang w:val="en-US"/>
              </w:rPr>
            </w:pPr>
            <w:r w:rsidRPr="00AC752E">
              <w:rPr>
                <w:lang w:val="en-US"/>
              </w:rPr>
              <w:t>5.619</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4239</w:t>
            </w:r>
          </w:p>
        </w:tc>
        <w:tc>
          <w:tcPr>
            <w:tcW w:w="816" w:type="dxa"/>
          </w:tcPr>
          <w:p w:rsidR="00AC752E" w:rsidRPr="00AC752E" w:rsidRDefault="00AC752E" w:rsidP="00AC752E">
            <w:pPr>
              <w:spacing w:after="0"/>
              <w:jc w:val="both"/>
              <w:rPr>
                <w:lang w:val="en-US"/>
              </w:rPr>
            </w:pPr>
            <w:r w:rsidRPr="00AC752E">
              <w:rPr>
                <w:lang w:val="en-US"/>
              </w:rPr>
              <w:t>426900</w:t>
            </w:r>
          </w:p>
        </w:tc>
        <w:tc>
          <w:tcPr>
            <w:tcW w:w="6145" w:type="dxa"/>
          </w:tcPr>
          <w:p w:rsidR="00AC752E" w:rsidRPr="00AC752E" w:rsidRDefault="00AC752E" w:rsidP="00AC752E">
            <w:pPr>
              <w:spacing w:after="0"/>
              <w:jc w:val="both"/>
              <w:rPr>
                <w:lang w:val="en-US"/>
              </w:rPr>
            </w:pPr>
            <w:r w:rsidRPr="00AC752E">
              <w:rPr>
                <w:lang w:val="en-US"/>
              </w:rPr>
              <w:t>Материјали за посебне намене</w:t>
            </w:r>
          </w:p>
        </w:tc>
        <w:tc>
          <w:tcPr>
            <w:tcW w:w="1392" w:type="dxa"/>
          </w:tcPr>
          <w:p w:rsidR="00AC752E" w:rsidRPr="00AC752E" w:rsidRDefault="00AC752E" w:rsidP="00AC752E">
            <w:pPr>
              <w:spacing w:after="0"/>
              <w:jc w:val="both"/>
              <w:rPr>
                <w:lang w:val="en-US"/>
              </w:rPr>
            </w:pPr>
            <w:r w:rsidRPr="00AC752E">
              <w:rPr>
                <w:lang w:val="en-US"/>
              </w:rPr>
              <w:t>2.339</w:t>
            </w:r>
          </w:p>
        </w:tc>
        <w:tc>
          <w:tcPr>
            <w:tcW w:w="1392" w:type="dxa"/>
          </w:tcPr>
          <w:p w:rsidR="00AC752E" w:rsidRPr="00AC752E" w:rsidRDefault="00AC752E" w:rsidP="00AC752E">
            <w:pPr>
              <w:spacing w:after="0"/>
              <w:jc w:val="both"/>
              <w:rPr>
                <w:lang w:val="en-US"/>
              </w:rPr>
            </w:pPr>
            <w:r w:rsidRPr="00AC752E">
              <w:rPr>
                <w:lang w:val="en-US"/>
              </w:rPr>
              <w:t>1.531</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4240</w:t>
            </w:r>
          </w:p>
        </w:tc>
        <w:tc>
          <w:tcPr>
            <w:tcW w:w="816" w:type="dxa"/>
          </w:tcPr>
          <w:p w:rsidR="00AC752E" w:rsidRPr="00AC752E" w:rsidRDefault="00AC752E" w:rsidP="00AC752E">
            <w:pPr>
              <w:spacing w:after="0"/>
              <w:jc w:val="both"/>
              <w:rPr>
                <w:lang w:val="en-US"/>
              </w:rPr>
            </w:pPr>
            <w:r w:rsidRPr="00AC752E">
              <w:rPr>
                <w:lang w:val="en-US"/>
              </w:rPr>
              <w:t>430000</w:t>
            </w:r>
          </w:p>
        </w:tc>
        <w:tc>
          <w:tcPr>
            <w:tcW w:w="6145" w:type="dxa"/>
          </w:tcPr>
          <w:p w:rsidR="00AC752E" w:rsidRPr="00AC752E" w:rsidRDefault="00AC752E" w:rsidP="00AC752E">
            <w:pPr>
              <w:spacing w:after="0"/>
              <w:jc w:val="both"/>
              <w:rPr>
                <w:lang w:val="en-US"/>
              </w:rPr>
            </w:pPr>
            <w:r w:rsidRPr="00AC752E">
              <w:rPr>
                <w:lang w:val="en-US"/>
              </w:rPr>
              <w:t>АМОРТИЗАЦИЈА И УПОТРЕБА СРЕДСТАВА ЗА РАД (4241 + 4245</w:t>
            </w:r>
          </w:p>
          <w:p w:rsidR="00AC752E" w:rsidRPr="00AC752E" w:rsidRDefault="00AC752E" w:rsidP="00AC752E">
            <w:pPr>
              <w:spacing w:after="0"/>
              <w:jc w:val="both"/>
              <w:rPr>
                <w:lang w:val="en-US"/>
              </w:rPr>
            </w:pPr>
            <w:r w:rsidRPr="00AC752E">
              <w:rPr>
                <w:lang w:val="en-US"/>
              </w:rPr>
              <w:t>+ 4247 + 4249 + 4253)</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4241</w:t>
            </w:r>
          </w:p>
        </w:tc>
        <w:tc>
          <w:tcPr>
            <w:tcW w:w="816" w:type="dxa"/>
          </w:tcPr>
          <w:p w:rsidR="00AC752E" w:rsidRPr="00AC752E" w:rsidRDefault="00AC752E" w:rsidP="00AC752E">
            <w:pPr>
              <w:spacing w:after="0"/>
              <w:jc w:val="both"/>
              <w:rPr>
                <w:lang w:val="en-US"/>
              </w:rPr>
            </w:pPr>
            <w:r w:rsidRPr="00AC752E">
              <w:rPr>
                <w:lang w:val="en-US"/>
              </w:rPr>
              <w:t>431000</w:t>
            </w:r>
          </w:p>
        </w:tc>
        <w:tc>
          <w:tcPr>
            <w:tcW w:w="6145" w:type="dxa"/>
          </w:tcPr>
          <w:p w:rsidR="00AC752E" w:rsidRPr="00AC752E" w:rsidRDefault="00AC752E" w:rsidP="00AC752E">
            <w:pPr>
              <w:spacing w:after="0"/>
              <w:jc w:val="both"/>
              <w:rPr>
                <w:lang w:val="en-US"/>
              </w:rPr>
            </w:pPr>
            <w:r w:rsidRPr="00AC752E">
              <w:rPr>
                <w:lang w:val="en-US"/>
              </w:rPr>
              <w:t>АМОРТИЗАЦИЈА НЕКРЕТНИНА И ОПРЕМЕ (од 4242 до 4244)</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4242</w:t>
            </w:r>
          </w:p>
        </w:tc>
        <w:tc>
          <w:tcPr>
            <w:tcW w:w="816" w:type="dxa"/>
          </w:tcPr>
          <w:p w:rsidR="00AC752E" w:rsidRPr="00AC752E" w:rsidRDefault="00AC752E" w:rsidP="00AC752E">
            <w:pPr>
              <w:spacing w:after="0"/>
              <w:jc w:val="both"/>
              <w:rPr>
                <w:lang w:val="en-US"/>
              </w:rPr>
            </w:pPr>
            <w:r w:rsidRPr="00AC752E">
              <w:rPr>
                <w:lang w:val="en-US"/>
              </w:rPr>
              <w:t>431100</w:t>
            </w:r>
          </w:p>
        </w:tc>
        <w:tc>
          <w:tcPr>
            <w:tcW w:w="6145" w:type="dxa"/>
          </w:tcPr>
          <w:p w:rsidR="00AC752E" w:rsidRPr="00AC752E" w:rsidRDefault="00AC752E" w:rsidP="00AC752E">
            <w:pPr>
              <w:spacing w:after="0"/>
              <w:jc w:val="both"/>
              <w:rPr>
                <w:lang w:val="en-US"/>
              </w:rPr>
            </w:pPr>
            <w:r w:rsidRPr="00AC752E">
              <w:rPr>
                <w:lang w:val="en-US"/>
              </w:rPr>
              <w:t>Амортизација зграда и грађевинскиx објеката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4243</w:t>
            </w:r>
          </w:p>
        </w:tc>
        <w:tc>
          <w:tcPr>
            <w:tcW w:w="816" w:type="dxa"/>
          </w:tcPr>
          <w:p w:rsidR="00AC752E" w:rsidRPr="00AC752E" w:rsidRDefault="00AC752E" w:rsidP="00AC752E">
            <w:pPr>
              <w:spacing w:after="0"/>
              <w:jc w:val="both"/>
              <w:rPr>
                <w:lang w:val="en-US"/>
              </w:rPr>
            </w:pPr>
            <w:r w:rsidRPr="00AC752E">
              <w:rPr>
                <w:lang w:val="en-US"/>
              </w:rPr>
              <w:t>431200</w:t>
            </w:r>
          </w:p>
        </w:tc>
        <w:tc>
          <w:tcPr>
            <w:tcW w:w="6145" w:type="dxa"/>
          </w:tcPr>
          <w:p w:rsidR="00AC752E" w:rsidRPr="00AC752E" w:rsidRDefault="00AC752E" w:rsidP="00AC752E">
            <w:pPr>
              <w:spacing w:after="0"/>
              <w:jc w:val="both"/>
              <w:rPr>
                <w:lang w:val="en-US"/>
              </w:rPr>
            </w:pPr>
            <w:r w:rsidRPr="00AC752E">
              <w:rPr>
                <w:lang w:val="en-US"/>
              </w:rPr>
              <w:t>Амортизација опреме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4244</w:t>
            </w:r>
          </w:p>
        </w:tc>
        <w:tc>
          <w:tcPr>
            <w:tcW w:w="816" w:type="dxa"/>
          </w:tcPr>
          <w:p w:rsidR="00AC752E" w:rsidRPr="00AC752E" w:rsidRDefault="00AC752E" w:rsidP="00AC752E">
            <w:pPr>
              <w:spacing w:after="0"/>
              <w:jc w:val="both"/>
              <w:rPr>
                <w:lang w:val="en-US"/>
              </w:rPr>
            </w:pPr>
            <w:r w:rsidRPr="00AC752E">
              <w:rPr>
                <w:lang w:val="en-US"/>
              </w:rPr>
              <w:t>431300</w:t>
            </w:r>
          </w:p>
        </w:tc>
        <w:tc>
          <w:tcPr>
            <w:tcW w:w="6145" w:type="dxa"/>
          </w:tcPr>
          <w:p w:rsidR="00AC752E" w:rsidRPr="00AC752E" w:rsidRDefault="00AC752E" w:rsidP="00AC752E">
            <w:pPr>
              <w:spacing w:after="0"/>
              <w:jc w:val="both"/>
              <w:rPr>
                <w:lang w:val="en-US"/>
              </w:rPr>
            </w:pPr>
            <w:r w:rsidRPr="00AC752E">
              <w:rPr>
                <w:lang w:val="en-US"/>
              </w:rPr>
              <w:t>Амортизација осталих некретнина и опреме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4245</w:t>
            </w:r>
          </w:p>
        </w:tc>
        <w:tc>
          <w:tcPr>
            <w:tcW w:w="816" w:type="dxa"/>
          </w:tcPr>
          <w:p w:rsidR="00AC752E" w:rsidRPr="00AC752E" w:rsidRDefault="00AC752E" w:rsidP="00AC752E">
            <w:pPr>
              <w:spacing w:after="0"/>
              <w:jc w:val="both"/>
              <w:rPr>
                <w:lang w:val="en-US"/>
              </w:rPr>
            </w:pPr>
            <w:r w:rsidRPr="00AC752E">
              <w:rPr>
                <w:lang w:val="en-US"/>
              </w:rPr>
              <w:t>432000</w:t>
            </w:r>
          </w:p>
        </w:tc>
        <w:tc>
          <w:tcPr>
            <w:tcW w:w="6145" w:type="dxa"/>
          </w:tcPr>
          <w:p w:rsidR="00AC752E" w:rsidRPr="00AC752E" w:rsidRDefault="00AC752E" w:rsidP="00AC752E">
            <w:pPr>
              <w:spacing w:after="0"/>
              <w:jc w:val="both"/>
              <w:rPr>
                <w:lang w:val="en-US"/>
              </w:rPr>
            </w:pPr>
            <w:r w:rsidRPr="00AC752E">
              <w:rPr>
                <w:lang w:val="en-US"/>
              </w:rPr>
              <w:t>АМОРТИЗАЦИЈА КУЛТИВИСАНЕ ИМОВИНЕ (4246)</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4246</w:t>
            </w:r>
          </w:p>
        </w:tc>
        <w:tc>
          <w:tcPr>
            <w:tcW w:w="816" w:type="dxa"/>
          </w:tcPr>
          <w:p w:rsidR="00AC752E" w:rsidRPr="00AC752E" w:rsidRDefault="00AC752E" w:rsidP="00AC752E">
            <w:pPr>
              <w:spacing w:after="0"/>
              <w:jc w:val="both"/>
              <w:rPr>
                <w:lang w:val="en-US"/>
              </w:rPr>
            </w:pPr>
            <w:r w:rsidRPr="00AC752E">
              <w:rPr>
                <w:lang w:val="en-US"/>
              </w:rPr>
              <w:t>432100</w:t>
            </w:r>
          </w:p>
        </w:tc>
        <w:tc>
          <w:tcPr>
            <w:tcW w:w="6145" w:type="dxa"/>
          </w:tcPr>
          <w:p w:rsidR="00AC752E" w:rsidRPr="00AC752E" w:rsidRDefault="00AC752E" w:rsidP="00AC752E">
            <w:pPr>
              <w:spacing w:after="0"/>
              <w:jc w:val="both"/>
              <w:rPr>
                <w:lang w:val="en-US"/>
              </w:rPr>
            </w:pPr>
            <w:r w:rsidRPr="00AC752E">
              <w:rPr>
                <w:lang w:val="en-US"/>
              </w:rPr>
              <w:t>Амортизација култивисане имовине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4247</w:t>
            </w:r>
          </w:p>
        </w:tc>
        <w:tc>
          <w:tcPr>
            <w:tcW w:w="816" w:type="dxa"/>
          </w:tcPr>
          <w:p w:rsidR="00AC752E" w:rsidRPr="00AC752E" w:rsidRDefault="00AC752E" w:rsidP="00AC752E">
            <w:pPr>
              <w:spacing w:after="0"/>
              <w:jc w:val="both"/>
              <w:rPr>
                <w:lang w:val="en-US"/>
              </w:rPr>
            </w:pPr>
            <w:r w:rsidRPr="00AC752E">
              <w:rPr>
                <w:lang w:val="en-US"/>
              </w:rPr>
              <w:t>433000</w:t>
            </w:r>
          </w:p>
        </w:tc>
        <w:tc>
          <w:tcPr>
            <w:tcW w:w="6145" w:type="dxa"/>
          </w:tcPr>
          <w:p w:rsidR="00AC752E" w:rsidRPr="00AC752E" w:rsidRDefault="00AC752E" w:rsidP="00AC752E">
            <w:pPr>
              <w:spacing w:after="0"/>
              <w:jc w:val="both"/>
              <w:rPr>
                <w:lang w:val="en-US"/>
              </w:rPr>
            </w:pPr>
            <w:r w:rsidRPr="00AC752E">
              <w:rPr>
                <w:lang w:val="en-US"/>
              </w:rPr>
              <w:t>УПОТРЕБА ДРАГОЦЕНОСТИ (4248)</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4248</w:t>
            </w:r>
          </w:p>
        </w:tc>
        <w:tc>
          <w:tcPr>
            <w:tcW w:w="816" w:type="dxa"/>
          </w:tcPr>
          <w:p w:rsidR="00AC752E" w:rsidRPr="00AC752E" w:rsidRDefault="00AC752E" w:rsidP="00AC752E">
            <w:pPr>
              <w:spacing w:after="0"/>
              <w:jc w:val="both"/>
              <w:rPr>
                <w:lang w:val="en-US"/>
              </w:rPr>
            </w:pPr>
            <w:r w:rsidRPr="00AC752E">
              <w:rPr>
                <w:lang w:val="en-US"/>
              </w:rPr>
              <w:t>433100</w:t>
            </w:r>
          </w:p>
        </w:tc>
        <w:tc>
          <w:tcPr>
            <w:tcW w:w="6145" w:type="dxa"/>
          </w:tcPr>
          <w:p w:rsidR="00AC752E" w:rsidRPr="00AC752E" w:rsidRDefault="00AC752E" w:rsidP="00AC752E">
            <w:pPr>
              <w:spacing w:after="0"/>
              <w:jc w:val="both"/>
              <w:rPr>
                <w:lang w:val="en-US"/>
              </w:rPr>
            </w:pPr>
            <w:r w:rsidRPr="00AC752E">
              <w:rPr>
                <w:lang w:val="en-US"/>
              </w:rPr>
              <w:t>Употреба драгоцености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4249</w:t>
            </w:r>
          </w:p>
        </w:tc>
        <w:tc>
          <w:tcPr>
            <w:tcW w:w="816" w:type="dxa"/>
          </w:tcPr>
          <w:p w:rsidR="00AC752E" w:rsidRPr="00AC752E" w:rsidRDefault="00AC752E" w:rsidP="00AC752E">
            <w:pPr>
              <w:spacing w:after="0"/>
              <w:jc w:val="both"/>
              <w:rPr>
                <w:lang w:val="en-US"/>
              </w:rPr>
            </w:pPr>
            <w:r w:rsidRPr="00AC752E">
              <w:rPr>
                <w:lang w:val="en-US"/>
              </w:rPr>
              <w:t>434000</w:t>
            </w:r>
          </w:p>
        </w:tc>
        <w:tc>
          <w:tcPr>
            <w:tcW w:w="6145" w:type="dxa"/>
          </w:tcPr>
          <w:p w:rsidR="00AC752E" w:rsidRPr="00AC752E" w:rsidRDefault="00AC752E" w:rsidP="00AC752E">
            <w:pPr>
              <w:spacing w:after="0"/>
              <w:jc w:val="both"/>
              <w:rPr>
                <w:lang w:val="en-US"/>
              </w:rPr>
            </w:pPr>
            <w:r w:rsidRPr="00AC752E">
              <w:rPr>
                <w:lang w:val="en-US"/>
              </w:rPr>
              <w:t>УПОТРЕБА ПРИРОДНЕ ИМОВИНЕ (од 4250 до 4252)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4250</w:t>
            </w:r>
          </w:p>
        </w:tc>
        <w:tc>
          <w:tcPr>
            <w:tcW w:w="816" w:type="dxa"/>
          </w:tcPr>
          <w:p w:rsidR="00AC752E" w:rsidRPr="00AC752E" w:rsidRDefault="00AC752E" w:rsidP="00AC752E">
            <w:pPr>
              <w:spacing w:after="0"/>
              <w:jc w:val="both"/>
              <w:rPr>
                <w:lang w:val="en-US"/>
              </w:rPr>
            </w:pPr>
            <w:r w:rsidRPr="00AC752E">
              <w:rPr>
                <w:lang w:val="en-US"/>
              </w:rPr>
              <w:t>434100</w:t>
            </w:r>
          </w:p>
        </w:tc>
        <w:tc>
          <w:tcPr>
            <w:tcW w:w="6145" w:type="dxa"/>
          </w:tcPr>
          <w:p w:rsidR="00AC752E" w:rsidRPr="00AC752E" w:rsidRDefault="00AC752E" w:rsidP="00AC752E">
            <w:pPr>
              <w:spacing w:after="0"/>
              <w:jc w:val="both"/>
              <w:rPr>
                <w:lang w:val="en-US"/>
              </w:rPr>
            </w:pPr>
            <w:r w:rsidRPr="00AC752E">
              <w:rPr>
                <w:lang w:val="en-US"/>
              </w:rPr>
              <w:t>Употреба земљишта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4251</w:t>
            </w:r>
          </w:p>
        </w:tc>
        <w:tc>
          <w:tcPr>
            <w:tcW w:w="816" w:type="dxa"/>
          </w:tcPr>
          <w:p w:rsidR="00AC752E" w:rsidRPr="00AC752E" w:rsidRDefault="00AC752E" w:rsidP="00AC752E">
            <w:pPr>
              <w:spacing w:after="0"/>
              <w:jc w:val="both"/>
              <w:rPr>
                <w:lang w:val="en-US"/>
              </w:rPr>
            </w:pPr>
            <w:r w:rsidRPr="00AC752E">
              <w:rPr>
                <w:lang w:val="en-US"/>
              </w:rPr>
              <w:t>434200</w:t>
            </w:r>
          </w:p>
        </w:tc>
        <w:tc>
          <w:tcPr>
            <w:tcW w:w="6145" w:type="dxa"/>
          </w:tcPr>
          <w:p w:rsidR="00AC752E" w:rsidRPr="00AC752E" w:rsidRDefault="00AC752E" w:rsidP="00AC752E">
            <w:pPr>
              <w:spacing w:after="0"/>
              <w:jc w:val="both"/>
              <w:rPr>
                <w:lang w:val="en-US"/>
              </w:rPr>
            </w:pPr>
            <w:r w:rsidRPr="00AC752E">
              <w:rPr>
                <w:lang w:val="en-US"/>
              </w:rPr>
              <w:t>Употреба подземног блага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4252</w:t>
            </w:r>
          </w:p>
        </w:tc>
        <w:tc>
          <w:tcPr>
            <w:tcW w:w="816" w:type="dxa"/>
          </w:tcPr>
          <w:p w:rsidR="00AC752E" w:rsidRPr="00AC752E" w:rsidRDefault="00AC752E" w:rsidP="00AC752E">
            <w:pPr>
              <w:spacing w:after="0"/>
              <w:jc w:val="both"/>
              <w:rPr>
                <w:lang w:val="en-US"/>
              </w:rPr>
            </w:pPr>
            <w:r w:rsidRPr="00AC752E">
              <w:rPr>
                <w:lang w:val="en-US"/>
              </w:rPr>
              <w:t>434300</w:t>
            </w:r>
          </w:p>
        </w:tc>
        <w:tc>
          <w:tcPr>
            <w:tcW w:w="6145" w:type="dxa"/>
          </w:tcPr>
          <w:p w:rsidR="00AC752E" w:rsidRPr="00AC752E" w:rsidRDefault="00AC752E" w:rsidP="00AC752E">
            <w:pPr>
              <w:spacing w:after="0"/>
              <w:jc w:val="both"/>
              <w:rPr>
                <w:lang w:val="en-US"/>
              </w:rPr>
            </w:pPr>
            <w:r w:rsidRPr="00AC752E">
              <w:rPr>
                <w:lang w:val="en-US"/>
              </w:rPr>
              <w:t>Употреба шума и вода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4253</w:t>
            </w:r>
          </w:p>
        </w:tc>
        <w:tc>
          <w:tcPr>
            <w:tcW w:w="816" w:type="dxa"/>
          </w:tcPr>
          <w:p w:rsidR="00AC752E" w:rsidRPr="00AC752E" w:rsidRDefault="00AC752E" w:rsidP="00AC752E">
            <w:pPr>
              <w:spacing w:after="0"/>
              <w:jc w:val="both"/>
              <w:rPr>
                <w:lang w:val="en-US"/>
              </w:rPr>
            </w:pPr>
            <w:r w:rsidRPr="00AC752E">
              <w:rPr>
                <w:lang w:val="en-US"/>
              </w:rPr>
              <w:t>435000</w:t>
            </w:r>
          </w:p>
        </w:tc>
        <w:tc>
          <w:tcPr>
            <w:tcW w:w="6145" w:type="dxa"/>
          </w:tcPr>
          <w:p w:rsidR="00AC752E" w:rsidRPr="00AC752E" w:rsidRDefault="00AC752E" w:rsidP="00AC752E">
            <w:pPr>
              <w:spacing w:after="0"/>
              <w:jc w:val="both"/>
              <w:rPr>
                <w:lang w:val="en-US"/>
              </w:rPr>
            </w:pPr>
            <w:r w:rsidRPr="00AC752E">
              <w:rPr>
                <w:lang w:val="en-US"/>
              </w:rPr>
              <w:t>АМОРТИЗАЦИЈА НЕМАТЕРИЈАЛНЕ ИМОВИНЕ (4254)</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4254</w:t>
            </w:r>
          </w:p>
        </w:tc>
        <w:tc>
          <w:tcPr>
            <w:tcW w:w="816" w:type="dxa"/>
          </w:tcPr>
          <w:p w:rsidR="00AC752E" w:rsidRPr="00AC752E" w:rsidRDefault="00AC752E" w:rsidP="00AC752E">
            <w:pPr>
              <w:spacing w:after="0"/>
              <w:jc w:val="both"/>
              <w:rPr>
                <w:lang w:val="en-US"/>
              </w:rPr>
            </w:pPr>
            <w:r w:rsidRPr="00AC752E">
              <w:rPr>
                <w:lang w:val="en-US"/>
              </w:rPr>
              <w:t>435100</w:t>
            </w:r>
          </w:p>
        </w:tc>
        <w:tc>
          <w:tcPr>
            <w:tcW w:w="6145" w:type="dxa"/>
          </w:tcPr>
          <w:p w:rsidR="00AC752E" w:rsidRPr="00AC752E" w:rsidRDefault="00AC752E" w:rsidP="00AC752E">
            <w:pPr>
              <w:spacing w:after="0"/>
              <w:jc w:val="both"/>
              <w:rPr>
                <w:lang w:val="en-US"/>
              </w:rPr>
            </w:pPr>
            <w:r w:rsidRPr="00AC752E">
              <w:rPr>
                <w:lang w:val="en-US"/>
              </w:rPr>
              <w:t>Амортизација нематеријалне имовине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4255</w:t>
            </w:r>
          </w:p>
        </w:tc>
        <w:tc>
          <w:tcPr>
            <w:tcW w:w="816" w:type="dxa"/>
          </w:tcPr>
          <w:p w:rsidR="00AC752E" w:rsidRPr="00AC752E" w:rsidRDefault="00AC752E" w:rsidP="00AC752E">
            <w:pPr>
              <w:spacing w:after="0"/>
              <w:jc w:val="both"/>
              <w:rPr>
                <w:lang w:val="en-US"/>
              </w:rPr>
            </w:pPr>
            <w:r w:rsidRPr="00AC752E">
              <w:rPr>
                <w:lang w:val="en-US"/>
              </w:rPr>
              <w:t>440000</w:t>
            </w:r>
          </w:p>
        </w:tc>
        <w:tc>
          <w:tcPr>
            <w:tcW w:w="6145" w:type="dxa"/>
          </w:tcPr>
          <w:p w:rsidR="00AC752E" w:rsidRPr="00AC752E" w:rsidRDefault="00AC752E" w:rsidP="00AC752E">
            <w:pPr>
              <w:spacing w:after="0"/>
              <w:jc w:val="both"/>
              <w:rPr>
                <w:lang w:val="en-US"/>
              </w:rPr>
            </w:pPr>
            <w:r w:rsidRPr="00AC752E">
              <w:rPr>
                <w:lang w:val="en-US"/>
              </w:rPr>
              <w:t>ОТПЛАТА КАМАТА И ПРАТЕЋИ ТРОШКОВИ ЗАДУЖИВАЊА (4256</w:t>
            </w:r>
          </w:p>
          <w:p w:rsidR="00AC752E" w:rsidRPr="00AC752E" w:rsidRDefault="00AC752E" w:rsidP="00AC752E">
            <w:pPr>
              <w:spacing w:after="0"/>
              <w:jc w:val="both"/>
              <w:rPr>
                <w:lang w:val="en-US"/>
              </w:rPr>
            </w:pPr>
            <w:r w:rsidRPr="00AC752E">
              <w:rPr>
                <w:lang w:val="en-US"/>
              </w:rPr>
              <w:t>+ 4266 + 4273 + 4275)</w:t>
            </w:r>
          </w:p>
        </w:tc>
        <w:tc>
          <w:tcPr>
            <w:tcW w:w="1392" w:type="dxa"/>
          </w:tcPr>
          <w:p w:rsidR="00AC752E" w:rsidRPr="00AC752E" w:rsidRDefault="00AC752E" w:rsidP="00AC752E">
            <w:pPr>
              <w:spacing w:after="0"/>
              <w:jc w:val="both"/>
              <w:rPr>
                <w:lang w:val="en-US"/>
              </w:rPr>
            </w:pPr>
            <w:r w:rsidRPr="00AC752E">
              <w:rPr>
                <w:lang w:val="en-US"/>
              </w:rPr>
              <w:t>4.538</w:t>
            </w:r>
          </w:p>
        </w:tc>
        <w:tc>
          <w:tcPr>
            <w:tcW w:w="1392" w:type="dxa"/>
          </w:tcPr>
          <w:p w:rsidR="00AC752E" w:rsidRPr="00AC752E" w:rsidRDefault="00AC752E" w:rsidP="00AC752E">
            <w:pPr>
              <w:spacing w:after="0"/>
              <w:jc w:val="both"/>
              <w:rPr>
                <w:lang w:val="en-US"/>
              </w:rPr>
            </w:pPr>
            <w:r w:rsidRPr="00AC752E">
              <w:rPr>
                <w:lang w:val="en-US"/>
              </w:rPr>
              <w:t>2.710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4256</w:t>
            </w:r>
          </w:p>
        </w:tc>
        <w:tc>
          <w:tcPr>
            <w:tcW w:w="816" w:type="dxa"/>
          </w:tcPr>
          <w:p w:rsidR="00AC752E" w:rsidRPr="00AC752E" w:rsidRDefault="00AC752E" w:rsidP="00AC752E">
            <w:pPr>
              <w:spacing w:after="0"/>
              <w:jc w:val="both"/>
              <w:rPr>
                <w:lang w:val="en-US"/>
              </w:rPr>
            </w:pPr>
            <w:r w:rsidRPr="00AC752E">
              <w:rPr>
                <w:lang w:val="en-US"/>
              </w:rPr>
              <w:t>441000</w:t>
            </w:r>
          </w:p>
        </w:tc>
        <w:tc>
          <w:tcPr>
            <w:tcW w:w="6145" w:type="dxa"/>
          </w:tcPr>
          <w:p w:rsidR="00AC752E" w:rsidRPr="00AC752E" w:rsidRDefault="00AC752E" w:rsidP="00AC752E">
            <w:pPr>
              <w:spacing w:after="0"/>
              <w:jc w:val="both"/>
              <w:rPr>
                <w:lang w:val="en-US"/>
              </w:rPr>
            </w:pPr>
            <w:r w:rsidRPr="00AC752E">
              <w:rPr>
                <w:lang w:val="en-US"/>
              </w:rPr>
              <w:t>ОТПЛАТА ДОМАЋИХ КАМАТА (од 4257 до 4265)</w:t>
            </w:r>
          </w:p>
        </w:tc>
        <w:tc>
          <w:tcPr>
            <w:tcW w:w="1392" w:type="dxa"/>
          </w:tcPr>
          <w:p w:rsidR="00AC752E" w:rsidRPr="00AC752E" w:rsidRDefault="00AC752E" w:rsidP="00AC752E">
            <w:pPr>
              <w:spacing w:after="0"/>
              <w:jc w:val="both"/>
              <w:rPr>
                <w:lang w:val="en-US"/>
              </w:rPr>
            </w:pPr>
            <w:r w:rsidRPr="00AC752E">
              <w:rPr>
                <w:lang w:val="en-US"/>
              </w:rPr>
              <w:t>4.538</w:t>
            </w:r>
          </w:p>
        </w:tc>
        <w:tc>
          <w:tcPr>
            <w:tcW w:w="1392" w:type="dxa"/>
          </w:tcPr>
          <w:p w:rsidR="00AC752E" w:rsidRPr="00AC752E" w:rsidRDefault="00AC752E" w:rsidP="00AC752E">
            <w:pPr>
              <w:spacing w:after="0"/>
              <w:jc w:val="both"/>
              <w:rPr>
                <w:lang w:val="en-US"/>
              </w:rPr>
            </w:pPr>
            <w:r w:rsidRPr="00AC752E">
              <w:rPr>
                <w:lang w:val="en-US"/>
              </w:rPr>
              <w:t>2.710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4257</w:t>
            </w:r>
          </w:p>
        </w:tc>
        <w:tc>
          <w:tcPr>
            <w:tcW w:w="816" w:type="dxa"/>
          </w:tcPr>
          <w:p w:rsidR="00AC752E" w:rsidRPr="00AC752E" w:rsidRDefault="00AC752E" w:rsidP="00AC752E">
            <w:pPr>
              <w:spacing w:after="0"/>
              <w:jc w:val="both"/>
              <w:rPr>
                <w:lang w:val="en-US"/>
              </w:rPr>
            </w:pPr>
            <w:r w:rsidRPr="00AC752E">
              <w:rPr>
                <w:lang w:val="en-US"/>
              </w:rPr>
              <w:t>441100</w:t>
            </w:r>
          </w:p>
        </w:tc>
        <w:tc>
          <w:tcPr>
            <w:tcW w:w="6145" w:type="dxa"/>
          </w:tcPr>
          <w:p w:rsidR="00AC752E" w:rsidRPr="00AC752E" w:rsidRDefault="00AC752E" w:rsidP="00AC752E">
            <w:pPr>
              <w:spacing w:after="0"/>
              <w:jc w:val="both"/>
              <w:rPr>
                <w:lang w:val="en-US"/>
              </w:rPr>
            </w:pPr>
            <w:r w:rsidRPr="00AC752E">
              <w:rPr>
                <w:lang w:val="en-US"/>
              </w:rPr>
              <w:t>Отплата камата на домаће хартије од вредности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4258</w:t>
            </w:r>
          </w:p>
        </w:tc>
        <w:tc>
          <w:tcPr>
            <w:tcW w:w="816" w:type="dxa"/>
          </w:tcPr>
          <w:p w:rsidR="00AC752E" w:rsidRPr="00AC752E" w:rsidRDefault="00AC752E" w:rsidP="00AC752E">
            <w:pPr>
              <w:spacing w:after="0"/>
              <w:jc w:val="both"/>
              <w:rPr>
                <w:lang w:val="en-US"/>
              </w:rPr>
            </w:pPr>
            <w:r w:rsidRPr="00AC752E">
              <w:rPr>
                <w:lang w:val="en-US"/>
              </w:rPr>
              <w:t>441200</w:t>
            </w:r>
          </w:p>
        </w:tc>
        <w:tc>
          <w:tcPr>
            <w:tcW w:w="6145" w:type="dxa"/>
          </w:tcPr>
          <w:p w:rsidR="00AC752E" w:rsidRPr="00AC752E" w:rsidRDefault="00AC752E" w:rsidP="00AC752E">
            <w:pPr>
              <w:spacing w:after="0"/>
              <w:jc w:val="both"/>
              <w:rPr>
                <w:lang w:val="en-US"/>
              </w:rPr>
            </w:pPr>
            <w:r w:rsidRPr="00AC752E">
              <w:rPr>
                <w:lang w:val="en-US"/>
              </w:rPr>
              <w:t>Отплата камата осталим нивоима власти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4259</w:t>
            </w:r>
          </w:p>
        </w:tc>
        <w:tc>
          <w:tcPr>
            <w:tcW w:w="816" w:type="dxa"/>
          </w:tcPr>
          <w:p w:rsidR="00AC752E" w:rsidRPr="00AC752E" w:rsidRDefault="00AC752E" w:rsidP="00AC752E">
            <w:pPr>
              <w:spacing w:after="0"/>
              <w:jc w:val="both"/>
              <w:rPr>
                <w:lang w:val="en-US"/>
              </w:rPr>
            </w:pPr>
            <w:r w:rsidRPr="00AC752E">
              <w:rPr>
                <w:lang w:val="en-US"/>
              </w:rPr>
              <w:t>441300</w:t>
            </w:r>
          </w:p>
        </w:tc>
        <w:tc>
          <w:tcPr>
            <w:tcW w:w="6145" w:type="dxa"/>
          </w:tcPr>
          <w:p w:rsidR="00AC752E" w:rsidRPr="00AC752E" w:rsidRDefault="00AC752E" w:rsidP="00AC752E">
            <w:pPr>
              <w:spacing w:after="0"/>
              <w:jc w:val="both"/>
              <w:rPr>
                <w:lang w:val="en-US"/>
              </w:rPr>
            </w:pPr>
            <w:r w:rsidRPr="00AC752E">
              <w:rPr>
                <w:lang w:val="en-US"/>
              </w:rPr>
              <w:t>Отплата камата домаћим јавним 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4260</w:t>
            </w:r>
          </w:p>
        </w:tc>
        <w:tc>
          <w:tcPr>
            <w:tcW w:w="816" w:type="dxa"/>
          </w:tcPr>
          <w:p w:rsidR="00AC752E" w:rsidRPr="00AC752E" w:rsidRDefault="00AC752E" w:rsidP="00AC752E">
            <w:pPr>
              <w:spacing w:after="0"/>
              <w:jc w:val="both"/>
              <w:rPr>
                <w:lang w:val="en-US"/>
              </w:rPr>
            </w:pPr>
            <w:r w:rsidRPr="00AC752E">
              <w:rPr>
                <w:lang w:val="en-US"/>
              </w:rPr>
              <w:t>441400</w:t>
            </w:r>
          </w:p>
        </w:tc>
        <w:tc>
          <w:tcPr>
            <w:tcW w:w="6145" w:type="dxa"/>
          </w:tcPr>
          <w:p w:rsidR="00AC752E" w:rsidRPr="00AC752E" w:rsidRDefault="00AC752E" w:rsidP="00AC752E">
            <w:pPr>
              <w:spacing w:after="0"/>
              <w:jc w:val="both"/>
              <w:rPr>
                <w:lang w:val="en-US"/>
              </w:rPr>
            </w:pPr>
            <w:r w:rsidRPr="00AC752E">
              <w:rPr>
                <w:lang w:val="en-US"/>
              </w:rPr>
              <w:t>Отплата камата домаћим пословним банкама</w:t>
            </w:r>
          </w:p>
        </w:tc>
        <w:tc>
          <w:tcPr>
            <w:tcW w:w="1392" w:type="dxa"/>
          </w:tcPr>
          <w:p w:rsidR="00AC752E" w:rsidRPr="00AC752E" w:rsidRDefault="00AC752E" w:rsidP="00AC752E">
            <w:pPr>
              <w:spacing w:after="0"/>
              <w:jc w:val="both"/>
              <w:rPr>
                <w:lang w:val="en-US"/>
              </w:rPr>
            </w:pPr>
            <w:r w:rsidRPr="00AC752E">
              <w:rPr>
                <w:lang w:val="en-US"/>
              </w:rPr>
              <w:t>4.538</w:t>
            </w:r>
          </w:p>
        </w:tc>
        <w:tc>
          <w:tcPr>
            <w:tcW w:w="1392" w:type="dxa"/>
          </w:tcPr>
          <w:p w:rsidR="00AC752E" w:rsidRPr="00AC752E" w:rsidRDefault="00AC752E" w:rsidP="00AC752E">
            <w:pPr>
              <w:spacing w:after="0"/>
              <w:jc w:val="both"/>
              <w:rPr>
                <w:lang w:val="en-US"/>
              </w:rPr>
            </w:pPr>
            <w:r w:rsidRPr="00AC752E">
              <w:rPr>
                <w:lang w:val="en-US"/>
              </w:rPr>
              <w:t>2.710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4261</w:t>
            </w:r>
          </w:p>
        </w:tc>
        <w:tc>
          <w:tcPr>
            <w:tcW w:w="816" w:type="dxa"/>
          </w:tcPr>
          <w:p w:rsidR="00AC752E" w:rsidRPr="00AC752E" w:rsidRDefault="00AC752E" w:rsidP="00AC752E">
            <w:pPr>
              <w:spacing w:after="0"/>
              <w:jc w:val="both"/>
              <w:rPr>
                <w:lang w:val="en-US"/>
              </w:rPr>
            </w:pPr>
            <w:r w:rsidRPr="00AC752E">
              <w:rPr>
                <w:lang w:val="en-US"/>
              </w:rPr>
              <w:t>441500</w:t>
            </w:r>
          </w:p>
        </w:tc>
        <w:tc>
          <w:tcPr>
            <w:tcW w:w="6145" w:type="dxa"/>
          </w:tcPr>
          <w:p w:rsidR="00AC752E" w:rsidRPr="00AC752E" w:rsidRDefault="00AC752E" w:rsidP="00AC752E">
            <w:pPr>
              <w:spacing w:after="0"/>
              <w:jc w:val="both"/>
              <w:rPr>
                <w:lang w:val="en-US"/>
              </w:rPr>
            </w:pPr>
            <w:r w:rsidRPr="00AC752E">
              <w:rPr>
                <w:lang w:val="en-US"/>
              </w:rPr>
              <w:t>Отплата камата осталим домаћим кредиторима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4262</w:t>
            </w:r>
          </w:p>
        </w:tc>
        <w:tc>
          <w:tcPr>
            <w:tcW w:w="816" w:type="dxa"/>
          </w:tcPr>
          <w:p w:rsidR="00AC752E" w:rsidRPr="00AC752E" w:rsidRDefault="00AC752E" w:rsidP="00AC752E">
            <w:pPr>
              <w:spacing w:after="0"/>
              <w:jc w:val="both"/>
              <w:rPr>
                <w:lang w:val="en-US"/>
              </w:rPr>
            </w:pPr>
            <w:r w:rsidRPr="00AC752E">
              <w:rPr>
                <w:lang w:val="en-US"/>
              </w:rPr>
              <w:t>441600</w:t>
            </w:r>
          </w:p>
        </w:tc>
        <w:tc>
          <w:tcPr>
            <w:tcW w:w="6145" w:type="dxa"/>
          </w:tcPr>
          <w:p w:rsidR="00AC752E" w:rsidRPr="00AC752E" w:rsidRDefault="00AC752E" w:rsidP="00AC752E">
            <w:pPr>
              <w:spacing w:after="0"/>
              <w:jc w:val="both"/>
              <w:rPr>
                <w:lang w:val="en-US"/>
              </w:rPr>
            </w:pPr>
            <w:r w:rsidRPr="00AC752E">
              <w:rPr>
                <w:lang w:val="en-US"/>
              </w:rPr>
              <w:t>Отплата камата домаћинствима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4263</w:t>
            </w:r>
          </w:p>
        </w:tc>
        <w:tc>
          <w:tcPr>
            <w:tcW w:w="816" w:type="dxa"/>
          </w:tcPr>
          <w:p w:rsidR="00AC752E" w:rsidRPr="00AC752E" w:rsidRDefault="00AC752E" w:rsidP="00AC752E">
            <w:pPr>
              <w:spacing w:after="0"/>
              <w:jc w:val="both"/>
              <w:rPr>
                <w:lang w:val="en-US"/>
              </w:rPr>
            </w:pPr>
            <w:r w:rsidRPr="00AC752E">
              <w:rPr>
                <w:lang w:val="en-US"/>
              </w:rPr>
              <w:t>441700</w:t>
            </w:r>
          </w:p>
        </w:tc>
        <w:tc>
          <w:tcPr>
            <w:tcW w:w="6145" w:type="dxa"/>
          </w:tcPr>
          <w:p w:rsidR="00AC752E" w:rsidRPr="00AC752E" w:rsidRDefault="00AC752E" w:rsidP="00AC752E">
            <w:pPr>
              <w:spacing w:after="0"/>
              <w:jc w:val="both"/>
              <w:rPr>
                <w:lang w:val="en-US"/>
              </w:rPr>
            </w:pPr>
            <w:r w:rsidRPr="00AC752E">
              <w:rPr>
                <w:lang w:val="en-US"/>
              </w:rPr>
              <w:t>Отплата камата на домаће финансијске деривате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4264</w:t>
            </w:r>
          </w:p>
        </w:tc>
        <w:tc>
          <w:tcPr>
            <w:tcW w:w="816" w:type="dxa"/>
          </w:tcPr>
          <w:p w:rsidR="00AC752E" w:rsidRPr="00AC752E" w:rsidRDefault="00AC752E" w:rsidP="00AC752E">
            <w:pPr>
              <w:spacing w:after="0"/>
              <w:jc w:val="both"/>
              <w:rPr>
                <w:lang w:val="en-US"/>
              </w:rPr>
            </w:pPr>
            <w:r w:rsidRPr="00AC752E">
              <w:rPr>
                <w:lang w:val="en-US"/>
              </w:rPr>
              <w:t>441800</w:t>
            </w:r>
          </w:p>
        </w:tc>
        <w:tc>
          <w:tcPr>
            <w:tcW w:w="6145" w:type="dxa"/>
          </w:tcPr>
          <w:p w:rsidR="00AC752E" w:rsidRPr="00AC752E" w:rsidRDefault="00AC752E" w:rsidP="00AC752E">
            <w:pPr>
              <w:spacing w:after="0"/>
              <w:jc w:val="both"/>
              <w:rPr>
                <w:lang w:val="en-US"/>
              </w:rPr>
            </w:pPr>
            <w:r w:rsidRPr="00AC752E">
              <w:rPr>
                <w:lang w:val="en-US"/>
              </w:rPr>
              <w:t>Отплата камата на домаће менице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4265</w:t>
            </w:r>
          </w:p>
        </w:tc>
        <w:tc>
          <w:tcPr>
            <w:tcW w:w="816" w:type="dxa"/>
          </w:tcPr>
          <w:p w:rsidR="00AC752E" w:rsidRPr="00AC752E" w:rsidRDefault="00AC752E" w:rsidP="00AC752E">
            <w:pPr>
              <w:spacing w:after="0"/>
              <w:jc w:val="both"/>
              <w:rPr>
                <w:lang w:val="en-US"/>
              </w:rPr>
            </w:pPr>
            <w:r w:rsidRPr="00AC752E">
              <w:rPr>
                <w:lang w:val="en-US"/>
              </w:rPr>
              <w:t>441900</w:t>
            </w:r>
          </w:p>
        </w:tc>
        <w:tc>
          <w:tcPr>
            <w:tcW w:w="6145" w:type="dxa"/>
          </w:tcPr>
          <w:p w:rsidR="00AC752E" w:rsidRPr="00AC752E" w:rsidRDefault="00AC752E" w:rsidP="00AC752E">
            <w:pPr>
              <w:spacing w:after="0"/>
              <w:jc w:val="both"/>
              <w:rPr>
                <w:lang w:val="en-US"/>
              </w:rPr>
            </w:pPr>
            <w:r w:rsidRPr="00AC752E">
              <w:rPr>
                <w:lang w:val="en-US"/>
              </w:rPr>
              <w:t>Финансијске промене на финансијским лизинзима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4266</w:t>
            </w:r>
          </w:p>
        </w:tc>
        <w:tc>
          <w:tcPr>
            <w:tcW w:w="816" w:type="dxa"/>
          </w:tcPr>
          <w:p w:rsidR="00AC752E" w:rsidRPr="00AC752E" w:rsidRDefault="00AC752E" w:rsidP="00AC752E">
            <w:pPr>
              <w:spacing w:after="0"/>
              <w:jc w:val="both"/>
              <w:rPr>
                <w:lang w:val="en-US"/>
              </w:rPr>
            </w:pPr>
            <w:r w:rsidRPr="00AC752E">
              <w:rPr>
                <w:lang w:val="en-US"/>
              </w:rPr>
              <w:t>442000</w:t>
            </w:r>
          </w:p>
        </w:tc>
        <w:tc>
          <w:tcPr>
            <w:tcW w:w="6145" w:type="dxa"/>
          </w:tcPr>
          <w:p w:rsidR="00AC752E" w:rsidRPr="00AC752E" w:rsidRDefault="00AC752E" w:rsidP="00AC752E">
            <w:pPr>
              <w:spacing w:after="0"/>
              <w:jc w:val="both"/>
              <w:rPr>
                <w:lang w:val="en-US"/>
              </w:rPr>
            </w:pPr>
            <w:r w:rsidRPr="00AC752E">
              <w:rPr>
                <w:lang w:val="en-US"/>
              </w:rPr>
              <w:t>ОТПЛАТА СТРАНИХ КАМАТА (од 4267 до 4272)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4267</w:t>
            </w:r>
          </w:p>
        </w:tc>
        <w:tc>
          <w:tcPr>
            <w:tcW w:w="816" w:type="dxa"/>
          </w:tcPr>
          <w:p w:rsidR="00AC752E" w:rsidRPr="00AC752E" w:rsidRDefault="00AC752E" w:rsidP="00AC752E">
            <w:pPr>
              <w:spacing w:after="0"/>
              <w:jc w:val="both"/>
              <w:rPr>
                <w:lang w:val="en-US"/>
              </w:rPr>
            </w:pPr>
            <w:r w:rsidRPr="00AC752E">
              <w:rPr>
                <w:lang w:val="en-US"/>
              </w:rPr>
              <w:t>442100</w:t>
            </w:r>
          </w:p>
        </w:tc>
        <w:tc>
          <w:tcPr>
            <w:tcW w:w="6145" w:type="dxa"/>
          </w:tcPr>
          <w:p w:rsidR="00AC752E" w:rsidRPr="00AC752E" w:rsidRDefault="00AC752E" w:rsidP="00AC752E">
            <w:pPr>
              <w:spacing w:after="0"/>
              <w:jc w:val="both"/>
              <w:rPr>
                <w:lang w:val="en-US"/>
              </w:rPr>
            </w:pPr>
            <w:r w:rsidRPr="00AC752E">
              <w:rPr>
                <w:lang w:val="en-US"/>
              </w:rPr>
              <w:t>Отплата камата на хартије од вредности емитоване на иностраном финансијском тржишту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4268</w:t>
            </w:r>
          </w:p>
        </w:tc>
        <w:tc>
          <w:tcPr>
            <w:tcW w:w="816" w:type="dxa"/>
          </w:tcPr>
          <w:p w:rsidR="00AC752E" w:rsidRPr="00AC752E" w:rsidRDefault="00AC752E" w:rsidP="00AC752E">
            <w:pPr>
              <w:spacing w:after="0"/>
              <w:jc w:val="both"/>
              <w:rPr>
                <w:lang w:val="en-US"/>
              </w:rPr>
            </w:pPr>
            <w:r w:rsidRPr="00AC752E">
              <w:rPr>
                <w:lang w:val="en-US"/>
              </w:rPr>
              <w:t>442200</w:t>
            </w:r>
          </w:p>
        </w:tc>
        <w:tc>
          <w:tcPr>
            <w:tcW w:w="6145" w:type="dxa"/>
          </w:tcPr>
          <w:p w:rsidR="00AC752E" w:rsidRPr="00AC752E" w:rsidRDefault="00AC752E" w:rsidP="00AC752E">
            <w:pPr>
              <w:spacing w:after="0"/>
              <w:jc w:val="both"/>
              <w:rPr>
                <w:lang w:val="en-US"/>
              </w:rPr>
            </w:pPr>
            <w:r w:rsidRPr="00AC752E">
              <w:rPr>
                <w:lang w:val="en-US"/>
              </w:rPr>
              <w:t>Отплата камата страним владама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4269</w:t>
            </w:r>
          </w:p>
        </w:tc>
        <w:tc>
          <w:tcPr>
            <w:tcW w:w="816" w:type="dxa"/>
          </w:tcPr>
          <w:p w:rsidR="00AC752E" w:rsidRPr="00AC752E" w:rsidRDefault="00AC752E" w:rsidP="00AC752E">
            <w:pPr>
              <w:spacing w:after="0"/>
              <w:jc w:val="both"/>
              <w:rPr>
                <w:lang w:val="en-US"/>
              </w:rPr>
            </w:pPr>
            <w:r w:rsidRPr="00AC752E">
              <w:rPr>
                <w:lang w:val="en-US"/>
              </w:rPr>
              <w:t>442300</w:t>
            </w:r>
          </w:p>
        </w:tc>
        <w:tc>
          <w:tcPr>
            <w:tcW w:w="6145" w:type="dxa"/>
          </w:tcPr>
          <w:p w:rsidR="00AC752E" w:rsidRPr="00AC752E" w:rsidRDefault="00AC752E" w:rsidP="00AC752E">
            <w:pPr>
              <w:spacing w:after="0"/>
              <w:jc w:val="both"/>
              <w:rPr>
                <w:lang w:val="en-US"/>
              </w:rPr>
            </w:pPr>
            <w:r w:rsidRPr="00AC752E">
              <w:rPr>
                <w:lang w:val="en-US"/>
              </w:rPr>
              <w:t>Отплата камата мултилатералним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4270</w:t>
            </w:r>
          </w:p>
        </w:tc>
        <w:tc>
          <w:tcPr>
            <w:tcW w:w="816" w:type="dxa"/>
          </w:tcPr>
          <w:p w:rsidR="00AC752E" w:rsidRPr="00AC752E" w:rsidRDefault="00AC752E" w:rsidP="00AC752E">
            <w:pPr>
              <w:spacing w:after="0"/>
              <w:jc w:val="both"/>
              <w:rPr>
                <w:lang w:val="en-US"/>
              </w:rPr>
            </w:pPr>
            <w:r w:rsidRPr="00AC752E">
              <w:rPr>
                <w:lang w:val="en-US"/>
              </w:rPr>
              <w:t>442400</w:t>
            </w:r>
          </w:p>
        </w:tc>
        <w:tc>
          <w:tcPr>
            <w:tcW w:w="6145" w:type="dxa"/>
          </w:tcPr>
          <w:p w:rsidR="00AC752E" w:rsidRPr="00AC752E" w:rsidRDefault="00AC752E" w:rsidP="00AC752E">
            <w:pPr>
              <w:spacing w:after="0"/>
              <w:jc w:val="both"/>
              <w:rPr>
                <w:lang w:val="en-US"/>
              </w:rPr>
            </w:pPr>
            <w:r w:rsidRPr="00AC752E">
              <w:rPr>
                <w:lang w:val="en-US"/>
              </w:rPr>
              <w:t>Отплата камата страним пословним банкама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4271</w:t>
            </w:r>
          </w:p>
        </w:tc>
        <w:tc>
          <w:tcPr>
            <w:tcW w:w="816" w:type="dxa"/>
          </w:tcPr>
          <w:p w:rsidR="00AC752E" w:rsidRPr="00AC752E" w:rsidRDefault="00AC752E" w:rsidP="00AC752E">
            <w:pPr>
              <w:spacing w:after="0"/>
              <w:jc w:val="both"/>
              <w:rPr>
                <w:lang w:val="en-US"/>
              </w:rPr>
            </w:pPr>
            <w:r w:rsidRPr="00AC752E">
              <w:rPr>
                <w:lang w:val="en-US"/>
              </w:rPr>
              <w:t>442500</w:t>
            </w:r>
          </w:p>
        </w:tc>
        <w:tc>
          <w:tcPr>
            <w:tcW w:w="6145" w:type="dxa"/>
          </w:tcPr>
          <w:p w:rsidR="00AC752E" w:rsidRPr="00AC752E" w:rsidRDefault="00AC752E" w:rsidP="00AC752E">
            <w:pPr>
              <w:spacing w:after="0"/>
              <w:jc w:val="both"/>
              <w:rPr>
                <w:lang w:val="en-US"/>
              </w:rPr>
            </w:pPr>
            <w:r w:rsidRPr="00AC752E">
              <w:rPr>
                <w:lang w:val="en-US"/>
              </w:rPr>
              <w:t>Отплата камата осталим страним кредиторима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4272</w:t>
            </w:r>
          </w:p>
        </w:tc>
        <w:tc>
          <w:tcPr>
            <w:tcW w:w="816" w:type="dxa"/>
          </w:tcPr>
          <w:p w:rsidR="00AC752E" w:rsidRPr="00AC752E" w:rsidRDefault="00AC752E" w:rsidP="00AC752E">
            <w:pPr>
              <w:spacing w:after="0"/>
              <w:jc w:val="both"/>
              <w:rPr>
                <w:lang w:val="en-US"/>
              </w:rPr>
            </w:pPr>
            <w:r w:rsidRPr="00AC752E">
              <w:rPr>
                <w:lang w:val="en-US"/>
              </w:rPr>
              <w:t>442600</w:t>
            </w:r>
          </w:p>
        </w:tc>
        <w:tc>
          <w:tcPr>
            <w:tcW w:w="6145" w:type="dxa"/>
          </w:tcPr>
          <w:p w:rsidR="00AC752E" w:rsidRPr="00AC752E" w:rsidRDefault="00AC752E" w:rsidP="00AC752E">
            <w:pPr>
              <w:spacing w:after="0"/>
              <w:jc w:val="both"/>
              <w:rPr>
                <w:lang w:val="en-US"/>
              </w:rPr>
            </w:pPr>
            <w:r w:rsidRPr="00AC752E">
              <w:rPr>
                <w:lang w:val="en-US"/>
              </w:rPr>
              <w:t>Отплата камата на стране финансијске деривате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4273</w:t>
            </w:r>
          </w:p>
        </w:tc>
        <w:tc>
          <w:tcPr>
            <w:tcW w:w="816" w:type="dxa"/>
          </w:tcPr>
          <w:p w:rsidR="00AC752E" w:rsidRPr="00AC752E" w:rsidRDefault="00AC752E" w:rsidP="00AC752E">
            <w:pPr>
              <w:spacing w:after="0"/>
              <w:jc w:val="both"/>
              <w:rPr>
                <w:lang w:val="en-US"/>
              </w:rPr>
            </w:pPr>
            <w:r w:rsidRPr="00AC752E">
              <w:rPr>
                <w:lang w:val="en-US"/>
              </w:rPr>
              <w:t>443000</w:t>
            </w:r>
          </w:p>
        </w:tc>
        <w:tc>
          <w:tcPr>
            <w:tcW w:w="6145" w:type="dxa"/>
          </w:tcPr>
          <w:p w:rsidR="00AC752E" w:rsidRPr="00AC752E" w:rsidRDefault="00AC752E" w:rsidP="00AC752E">
            <w:pPr>
              <w:spacing w:after="0"/>
              <w:jc w:val="both"/>
              <w:rPr>
                <w:lang w:val="en-US"/>
              </w:rPr>
            </w:pPr>
            <w:r w:rsidRPr="00AC752E">
              <w:rPr>
                <w:lang w:val="en-US"/>
              </w:rPr>
              <w:t>ОТПЛАТА КАМАТА ПО ГАРАНЦИЈАМА (4274)</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53"/>
        </w:trPr>
        <w:tc>
          <w:tcPr>
            <w:tcW w:w="804" w:type="dxa"/>
          </w:tcPr>
          <w:p w:rsidR="00AC752E" w:rsidRPr="00AC752E" w:rsidRDefault="00AC752E" w:rsidP="00AC752E">
            <w:pPr>
              <w:spacing w:after="0"/>
              <w:jc w:val="both"/>
              <w:rPr>
                <w:lang w:val="en-US"/>
              </w:rPr>
            </w:pPr>
            <w:r w:rsidRPr="00AC752E">
              <w:rPr>
                <w:lang w:val="en-US"/>
              </w:rPr>
              <w:t>4274</w:t>
            </w:r>
          </w:p>
        </w:tc>
        <w:tc>
          <w:tcPr>
            <w:tcW w:w="816" w:type="dxa"/>
          </w:tcPr>
          <w:p w:rsidR="00AC752E" w:rsidRPr="00AC752E" w:rsidRDefault="00AC752E" w:rsidP="00AC752E">
            <w:pPr>
              <w:spacing w:after="0"/>
              <w:jc w:val="both"/>
              <w:rPr>
                <w:lang w:val="en-US"/>
              </w:rPr>
            </w:pPr>
            <w:r w:rsidRPr="00AC752E">
              <w:rPr>
                <w:lang w:val="en-US"/>
              </w:rPr>
              <w:t>443100</w:t>
            </w:r>
          </w:p>
        </w:tc>
        <w:tc>
          <w:tcPr>
            <w:tcW w:w="6145" w:type="dxa"/>
          </w:tcPr>
          <w:p w:rsidR="00AC752E" w:rsidRPr="00AC752E" w:rsidRDefault="00AC752E" w:rsidP="00AC752E">
            <w:pPr>
              <w:spacing w:after="0"/>
              <w:jc w:val="both"/>
              <w:rPr>
                <w:lang w:val="en-US"/>
              </w:rPr>
            </w:pPr>
            <w:r w:rsidRPr="00AC752E">
              <w:rPr>
                <w:lang w:val="en-US"/>
              </w:rPr>
              <w:t>Отплата камата по гаранцијама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4275</w:t>
            </w:r>
          </w:p>
        </w:tc>
        <w:tc>
          <w:tcPr>
            <w:tcW w:w="816" w:type="dxa"/>
          </w:tcPr>
          <w:p w:rsidR="00AC752E" w:rsidRPr="00AC752E" w:rsidRDefault="00AC752E" w:rsidP="00AC752E">
            <w:pPr>
              <w:spacing w:after="0"/>
              <w:jc w:val="both"/>
              <w:rPr>
                <w:lang w:val="en-US"/>
              </w:rPr>
            </w:pPr>
            <w:r w:rsidRPr="00AC752E">
              <w:rPr>
                <w:lang w:val="en-US"/>
              </w:rPr>
              <w:t>444000</w:t>
            </w:r>
          </w:p>
        </w:tc>
        <w:tc>
          <w:tcPr>
            <w:tcW w:w="6145" w:type="dxa"/>
          </w:tcPr>
          <w:p w:rsidR="00AC752E" w:rsidRPr="00AC752E" w:rsidRDefault="00AC752E" w:rsidP="00AC752E">
            <w:pPr>
              <w:spacing w:after="0"/>
              <w:jc w:val="both"/>
              <w:rPr>
                <w:lang w:val="en-US"/>
              </w:rPr>
            </w:pPr>
            <w:r w:rsidRPr="00AC752E">
              <w:rPr>
                <w:lang w:val="en-US"/>
              </w:rPr>
              <w:t>ПРАТЕЋИ ТРОШКОВИ ЗАДУЖИВАЊА (од 4276 до 4278)</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4276</w:t>
            </w:r>
          </w:p>
        </w:tc>
        <w:tc>
          <w:tcPr>
            <w:tcW w:w="816" w:type="dxa"/>
          </w:tcPr>
          <w:p w:rsidR="00AC752E" w:rsidRPr="00AC752E" w:rsidRDefault="00AC752E" w:rsidP="00AC752E">
            <w:pPr>
              <w:spacing w:after="0"/>
              <w:jc w:val="both"/>
              <w:rPr>
                <w:lang w:val="en-US"/>
              </w:rPr>
            </w:pPr>
            <w:r w:rsidRPr="00AC752E">
              <w:rPr>
                <w:lang w:val="en-US"/>
              </w:rPr>
              <w:t>444100</w:t>
            </w:r>
          </w:p>
        </w:tc>
        <w:tc>
          <w:tcPr>
            <w:tcW w:w="6145" w:type="dxa"/>
          </w:tcPr>
          <w:p w:rsidR="00AC752E" w:rsidRPr="00AC752E" w:rsidRDefault="00AC752E" w:rsidP="00AC752E">
            <w:pPr>
              <w:spacing w:after="0"/>
              <w:jc w:val="both"/>
              <w:rPr>
                <w:lang w:val="en-US"/>
              </w:rPr>
            </w:pPr>
            <w:r w:rsidRPr="00AC752E">
              <w:rPr>
                <w:lang w:val="en-US"/>
              </w:rPr>
              <w:t>Негативне курсне разлике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4277</w:t>
            </w:r>
          </w:p>
        </w:tc>
        <w:tc>
          <w:tcPr>
            <w:tcW w:w="816" w:type="dxa"/>
          </w:tcPr>
          <w:p w:rsidR="00AC752E" w:rsidRPr="00AC752E" w:rsidRDefault="00AC752E" w:rsidP="00AC752E">
            <w:pPr>
              <w:spacing w:after="0"/>
              <w:jc w:val="both"/>
              <w:rPr>
                <w:lang w:val="en-US"/>
              </w:rPr>
            </w:pPr>
            <w:r w:rsidRPr="00AC752E">
              <w:rPr>
                <w:lang w:val="en-US"/>
              </w:rPr>
              <w:t>444200</w:t>
            </w:r>
          </w:p>
        </w:tc>
        <w:tc>
          <w:tcPr>
            <w:tcW w:w="6145" w:type="dxa"/>
          </w:tcPr>
          <w:p w:rsidR="00AC752E" w:rsidRPr="00AC752E" w:rsidRDefault="00AC752E" w:rsidP="00AC752E">
            <w:pPr>
              <w:spacing w:after="0"/>
              <w:jc w:val="both"/>
              <w:rPr>
                <w:lang w:val="en-US"/>
              </w:rPr>
            </w:pPr>
            <w:r w:rsidRPr="00AC752E">
              <w:rPr>
                <w:lang w:val="en-US"/>
              </w:rPr>
              <w:t>Казне за кашњење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4278</w:t>
            </w:r>
          </w:p>
        </w:tc>
        <w:tc>
          <w:tcPr>
            <w:tcW w:w="816" w:type="dxa"/>
          </w:tcPr>
          <w:p w:rsidR="00AC752E" w:rsidRPr="00AC752E" w:rsidRDefault="00AC752E" w:rsidP="00AC752E">
            <w:pPr>
              <w:spacing w:after="0"/>
              <w:jc w:val="both"/>
              <w:rPr>
                <w:lang w:val="en-US"/>
              </w:rPr>
            </w:pPr>
            <w:r w:rsidRPr="00AC752E">
              <w:rPr>
                <w:lang w:val="en-US"/>
              </w:rPr>
              <w:t>444300</w:t>
            </w:r>
          </w:p>
        </w:tc>
        <w:tc>
          <w:tcPr>
            <w:tcW w:w="6145" w:type="dxa"/>
          </w:tcPr>
          <w:p w:rsidR="00AC752E" w:rsidRPr="00AC752E" w:rsidRDefault="00AC752E" w:rsidP="00AC752E">
            <w:pPr>
              <w:spacing w:after="0"/>
              <w:jc w:val="both"/>
              <w:rPr>
                <w:lang w:val="en-US"/>
              </w:rPr>
            </w:pPr>
            <w:r w:rsidRPr="00AC752E">
              <w:rPr>
                <w:lang w:val="en-US"/>
              </w:rPr>
              <w:t>Остали пратећи трошкови задуживања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4279</w:t>
            </w:r>
          </w:p>
        </w:tc>
        <w:tc>
          <w:tcPr>
            <w:tcW w:w="816" w:type="dxa"/>
          </w:tcPr>
          <w:p w:rsidR="00AC752E" w:rsidRPr="00AC752E" w:rsidRDefault="00AC752E" w:rsidP="00AC752E">
            <w:pPr>
              <w:spacing w:after="0"/>
              <w:jc w:val="both"/>
              <w:rPr>
                <w:lang w:val="en-US"/>
              </w:rPr>
            </w:pPr>
            <w:r w:rsidRPr="00AC752E">
              <w:rPr>
                <w:lang w:val="en-US"/>
              </w:rPr>
              <w:t>450000</w:t>
            </w:r>
          </w:p>
        </w:tc>
        <w:tc>
          <w:tcPr>
            <w:tcW w:w="6145" w:type="dxa"/>
          </w:tcPr>
          <w:p w:rsidR="00AC752E" w:rsidRPr="00AC752E" w:rsidRDefault="00AC752E" w:rsidP="00AC752E">
            <w:pPr>
              <w:spacing w:after="0"/>
              <w:jc w:val="both"/>
              <w:rPr>
                <w:lang w:val="en-US"/>
              </w:rPr>
            </w:pPr>
            <w:r w:rsidRPr="00AC752E">
              <w:rPr>
                <w:lang w:val="en-US"/>
              </w:rPr>
              <w:t>СУБВЕНЦИЈЕ (4280 + 4283 + 4286 + 4289)</w:t>
            </w:r>
          </w:p>
        </w:tc>
        <w:tc>
          <w:tcPr>
            <w:tcW w:w="1392" w:type="dxa"/>
          </w:tcPr>
          <w:p w:rsidR="00AC752E" w:rsidRPr="00AC752E" w:rsidRDefault="00AC752E" w:rsidP="00AC752E">
            <w:pPr>
              <w:spacing w:after="0"/>
              <w:jc w:val="both"/>
              <w:rPr>
                <w:lang w:val="en-US"/>
              </w:rPr>
            </w:pPr>
            <w:r w:rsidRPr="00AC752E">
              <w:rPr>
                <w:lang w:val="en-US"/>
              </w:rPr>
              <w:t>5.524</w:t>
            </w:r>
          </w:p>
        </w:tc>
        <w:tc>
          <w:tcPr>
            <w:tcW w:w="1392" w:type="dxa"/>
          </w:tcPr>
          <w:p w:rsidR="00AC752E" w:rsidRPr="00AC752E" w:rsidRDefault="00AC752E" w:rsidP="00AC752E">
            <w:pPr>
              <w:spacing w:after="0"/>
              <w:jc w:val="both"/>
              <w:rPr>
                <w:lang w:val="en-US"/>
              </w:rPr>
            </w:pPr>
            <w:r w:rsidRPr="00AC752E">
              <w:rPr>
                <w:lang w:val="en-US"/>
              </w:rPr>
              <w:t>8.401</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4280</w:t>
            </w:r>
          </w:p>
        </w:tc>
        <w:tc>
          <w:tcPr>
            <w:tcW w:w="816" w:type="dxa"/>
          </w:tcPr>
          <w:p w:rsidR="00AC752E" w:rsidRPr="00AC752E" w:rsidRDefault="00AC752E" w:rsidP="00AC752E">
            <w:pPr>
              <w:spacing w:after="0"/>
              <w:jc w:val="both"/>
              <w:rPr>
                <w:lang w:val="en-US"/>
              </w:rPr>
            </w:pPr>
            <w:r w:rsidRPr="00AC752E">
              <w:rPr>
                <w:lang w:val="en-US"/>
              </w:rPr>
              <w:t>451000</w:t>
            </w:r>
          </w:p>
        </w:tc>
        <w:tc>
          <w:tcPr>
            <w:tcW w:w="6145" w:type="dxa"/>
          </w:tcPr>
          <w:p w:rsidR="00AC752E" w:rsidRPr="00AC752E" w:rsidRDefault="00AC752E" w:rsidP="00AC752E">
            <w:pPr>
              <w:spacing w:after="0"/>
              <w:jc w:val="both"/>
              <w:rPr>
                <w:lang w:val="en-US"/>
              </w:rPr>
            </w:pPr>
            <w:r w:rsidRPr="00AC752E">
              <w:rPr>
                <w:lang w:val="en-US"/>
              </w:rPr>
              <w:t>СУБВЕНЦИЈЕ ЈАВНИМ НЕФИНАНСИЈСКИМ ПРЕДУЗЕЋИМА И ОРГАНИЗАЦИЈАМА (4281 + 4282)</w:t>
            </w:r>
          </w:p>
        </w:tc>
        <w:tc>
          <w:tcPr>
            <w:tcW w:w="1392" w:type="dxa"/>
          </w:tcPr>
          <w:p w:rsidR="00AC752E" w:rsidRPr="00AC752E" w:rsidRDefault="00AC752E" w:rsidP="00AC752E">
            <w:pPr>
              <w:spacing w:after="0"/>
              <w:jc w:val="both"/>
              <w:rPr>
                <w:lang w:val="en-US"/>
              </w:rPr>
            </w:pPr>
            <w:r w:rsidRPr="00AC752E">
              <w:rPr>
                <w:lang w:val="en-US"/>
              </w:rPr>
              <w:t>5.524</w:t>
            </w:r>
          </w:p>
        </w:tc>
        <w:tc>
          <w:tcPr>
            <w:tcW w:w="1392" w:type="dxa"/>
          </w:tcPr>
          <w:p w:rsidR="00AC752E" w:rsidRPr="00AC752E" w:rsidRDefault="00AC752E" w:rsidP="00AC752E">
            <w:pPr>
              <w:spacing w:after="0"/>
              <w:jc w:val="both"/>
              <w:rPr>
                <w:lang w:val="en-US"/>
              </w:rPr>
            </w:pPr>
            <w:r w:rsidRPr="00AC752E">
              <w:rPr>
                <w:lang w:val="en-US"/>
              </w:rPr>
              <w:t>5.700</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lastRenderedPageBreak/>
              <w:t>4281</w:t>
            </w:r>
          </w:p>
        </w:tc>
        <w:tc>
          <w:tcPr>
            <w:tcW w:w="816" w:type="dxa"/>
          </w:tcPr>
          <w:p w:rsidR="00AC752E" w:rsidRPr="00AC752E" w:rsidRDefault="00AC752E" w:rsidP="00AC752E">
            <w:pPr>
              <w:spacing w:after="0"/>
              <w:jc w:val="both"/>
              <w:rPr>
                <w:lang w:val="en-US"/>
              </w:rPr>
            </w:pPr>
            <w:r w:rsidRPr="00AC752E">
              <w:rPr>
                <w:lang w:val="en-US"/>
              </w:rPr>
              <w:t>451100</w:t>
            </w:r>
          </w:p>
        </w:tc>
        <w:tc>
          <w:tcPr>
            <w:tcW w:w="6145" w:type="dxa"/>
          </w:tcPr>
          <w:p w:rsidR="00AC752E" w:rsidRPr="00AC752E" w:rsidRDefault="00AC752E" w:rsidP="00AC752E">
            <w:pPr>
              <w:spacing w:after="0"/>
              <w:jc w:val="both"/>
              <w:rPr>
                <w:lang w:val="en-US"/>
              </w:rPr>
            </w:pPr>
            <w:r w:rsidRPr="00AC752E">
              <w:rPr>
                <w:lang w:val="en-US"/>
              </w:rPr>
              <w:t>Текуће субвенције јавним нефинансијским предузећима и организацијама</w:t>
            </w:r>
          </w:p>
        </w:tc>
        <w:tc>
          <w:tcPr>
            <w:tcW w:w="1392" w:type="dxa"/>
          </w:tcPr>
          <w:p w:rsidR="00AC752E" w:rsidRPr="00AC752E" w:rsidRDefault="00AC752E" w:rsidP="00AC752E">
            <w:pPr>
              <w:spacing w:after="0"/>
              <w:jc w:val="both"/>
              <w:rPr>
                <w:lang w:val="en-US"/>
              </w:rPr>
            </w:pPr>
            <w:r w:rsidRPr="00AC752E">
              <w:rPr>
                <w:lang w:val="en-US"/>
              </w:rPr>
              <w:t>5.524</w:t>
            </w:r>
          </w:p>
        </w:tc>
        <w:tc>
          <w:tcPr>
            <w:tcW w:w="1392" w:type="dxa"/>
          </w:tcPr>
          <w:p w:rsidR="00AC752E" w:rsidRPr="00AC752E" w:rsidRDefault="00AC752E" w:rsidP="00AC752E">
            <w:pPr>
              <w:spacing w:after="0"/>
              <w:jc w:val="both"/>
              <w:rPr>
                <w:lang w:val="en-US"/>
              </w:rPr>
            </w:pPr>
            <w:r w:rsidRPr="00AC752E">
              <w:rPr>
                <w:lang w:val="en-US"/>
              </w:rPr>
              <w:t>5.700</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4282</w:t>
            </w:r>
          </w:p>
        </w:tc>
        <w:tc>
          <w:tcPr>
            <w:tcW w:w="816" w:type="dxa"/>
          </w:tcPr>
          <w:p w:rsidR="00AC752E" w:rsidRPr="00AC752E" w:rsidRDefault="00AC752E" w:rsidP="00AC752E">
            <w:pPr>
              <w:spacing w:after="0"/>
              <w:jc w:val="both"/>
              <w:rPr>
                <w:lang w:val="en-US"/>
              </w:rPr>
            </w:pPr>
            <w:r w:rsidRPr="00AC752E">
              <w:rPr>
                <w:lang w:val="en-US"/>
              </w:rPr>
              <w:t>451200</w:t>
            </w:r>
          </w:p>
        </w:tc>
        <w:tc>
          <w:tcPr>
            <w:tcW w:w="6145" w:type="dxa"/>
          </w:tcPr>
          <w:p w:rsidR="00AC752E" w:rsidRPr="00AC752E" w:rsidRDefault="00AC752E" w:rsidP="00AC752E">
            <w:pPr>
              <w:spacing w:after="0"/>
              <w:jc w:val="both"/>
              <w:rPr>
                <w:lang w:val="en-US"/>
              </w:rPr>
            </w:pPr>
            <w:r w:rsidRPr="00AC752E">
              <w:rPr>
                <w:lang w:val="en-US"/>
              </w:rPr>
              <w:t>Капиталне субвенције јавним нефинансијским предузећима и организацијама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4283</w:t>
            </w:r>
          </w:p>
        </w:tc>
        <w:tc>
          <w:tcPr>
            <w:tcW w:w="816" w:type="dxa"/>
          </w:tcPr>
          <w:p w:rsidR="00AC752E" w:rsidRPr="00AC752E" w:rsidRDefault="00AC752E" w:rsidP="00AC752E">
            <w:pPr>
              <w:spacing w:after="0"/>
              <w:jc w:val="both"/>
              <w:rPr>
                <w:lang w:val="en-US"/>
              </w:rPr>
            </w:pPr>
            <w:r w:rsidRPr="00AC752E">
              <w:rPr>
                <w:lang w:val="en-US"/>
              </w:rPr>
              <w:t>452000</w:t>
            </w:r>
          </w:p>
        </w:tc>
        <w:tc>
          <w:tcPr>
            <w:tcW w:w="6145" w:type="dxa"/>
          </w:tcPr>
          <w:p w:rsidR="00AC752E" w:rsidRPr="00AC752E" w:rsidRDefault="00AC752E" w:rsidP="00AC752E">
            <w:pPr>
              <w:spacing w:after="0"/>
              <w:jc w:val="both"/>
              <w:rPr>
                <w:lang w:val="en-US"/>
              </w:rPr>
            </w:pPr>
            <w:r w:rsidRPr="00AC752E">
              <w:rPr>
                <w:lang w:val="en-US"/>
              </w:rPr>
              <w:t>СУБВЕНЦИЈЕ ПРИВАТНИМ ФИНАНСИЈСКИМ ИНСТИТУЦИЈАМА (4284 + 4285)</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4284</w:t>
            </w:r>
          </w:p>
        </w:tc>
        <w:tc>
          <w:tcPr>
            <w:tcW w:w="816" w:type="dxa"/>
          </w:tcPr>
          <w:p w:rsidR="00AC752E" w:rsidRPr="00AC752E" w:rsidRDefault="00AC752E" w:rsidP="00AC752E">
            <w:pPr>
              <w:spacing w:after="0"/>
              <w:jc w:val="both"/>
              <w:rPr>
                <w:lang w:val="en-US"/>
              </w:rPr>
            </w:pPr>
            <w:r w:rsidRPr="00AC752E">
              <w:rPr>
                <w:lang w:val="en-US"/>
              </w:rPr>
              <w:t>452100</w:t>
            </w:r>
          </w:p>
        </w:tc>
        <w:tc>
          <w:tcPr>
            <w:tcW w:w="6145" w:type="dxa"/>
          </w:tcPr>
          <w:p w:rsidR="00AC752E" w:rsidRPr="00AC752E" w:rsidRDefault="00AC752E" w:rsidP="00AC752E">
            <w:pPr>
              <w:spacing w:after="0"/>
              <w:jc w:val="both"/>
              <w:rPr>
                <w:lang w:val="en-US"/>
              </w:rPr>
            </w:pPr>
            <w:r w:rsidRPr="00AC752E">
              <w:rPr>
                <w:lang w:val="en-US"/>
              </w:rPr>
              <w:t>Текуће субвенције приватним 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4285</w:t>
            </w:r>
          </w:p>
        </w:tc>
        <w:tc>
          <w:tcPr>
            <w:tcW w:w="816" w:type="dxa"/>
          </w:tcPr>
          <w:p w:rsidR="00AC752E" w:rsidRPr="00AC752E" w:rsidRDefault="00AC752E" w:rsidP="00AC752E">
            <w:pPr>
              <w:spacing w:after="0"/>
              <w:jc w:val="both"/>
              <w:rPr>
                <w:lang w:val="en-US"/>
              </w:rPr>
            </w:pPr>
            <w:r w:rsidRPr="00AC752E">
              <w:rPr>
                <w:lang w:val="en-US"/>
              </w:rPr>
              <w:t>452200</w:t>
            </w:r>
          </w:p>
        </w:tc>
        <w:tc>
          <w:tcPr>
            <w:tcW w:w="6145" w:type="dxa"/>
          </w:tcPr>
          <w:p w:rsidR="00AC752E" w:rsidRPr="00AC752E" w:rsidRDefault="00AC752E" w:rsidP="00AC752E">
            <w:pPr>
              <w:spacing w:after="0"/>
              <w:jc w:val="both"/>
              <w:rPr>
                <w:lang w:val="en-US"/>
              </w:rPr>
            </w:pPr>
            <w:r w:rsidRPr="00AC752E">
              <w:rPr>
                <w:lang w:val="en-US"/>
              </w:rPr>
              <w:t>Капиталне субвенције приватним 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4286</w:t>
            </w:r>
          </w:p>
        </w:tc>
        <w:tc>
          <w:tcPr>
            <w:tcW w:w="816" w:type="dxa"/>
          </w:tcPr>
          <w:p w:rsidR="00AC752E" w:rsidRPr="00AC752E" w:rsidRDefault="00AC752E" w:rsidP="00AC752E">
            <w:pPr>
              <w:spacing w:after="0"/>
              <w:jc w:val="both"/>
              <w:rPr>
                <w:lang w:val="en-US"/>
              </w:rPr>
            </w:pPr>
            <w:r w:rsidRPr="00AC752E">
              <w:rPr>
                <w:lang w:val="en-US"/>
              </w:rPr>
              <w:t>453000</w:t>
            </w:r>
          </w:p>
        </w:tc>
        <w:tc>
          <w:tcPr>
            <w:tcW w:w="6145" w:type="dxa"/>
          </w:tcPr>
          <w:p w:rsidR="00AC752E" w:rsidRPr="00AC752E" w:rsidRDefault="00AC752E" w:rsidP="00AC752E">
            <w:pPr>
              <w:spacing w:after="0"/>
              <w:jc w:val="both"/>
              <w:rPr>
                <w:lang w:val="en-US"/>
              </w:rPr>
            </w:pPr>
            <w:r w:rsidRPr="00AC752E">
              <w:rPr>
                <w:lang w:val="en-US"/>
              </w:rPr>
              <w:t>СУБВЕНЦИЈЕ ЈАВНИМ ФИНАНСИЈСКИМ ИНСТИТУЦИЈАМА (4287</w:t>
            </w:r>
          </w:p>
          <w:p w:rsidR="00AC752E" w:rsidRPr="00AC752E" w:rsidRDefault="00AC752E" w:rsidP="00AC752E">
            <w:pPr>
              <w:spacing w:after="0"/>
              <w:jc w:val="both"/>
              <w:rPr>
                <w:lang w:val="en-US"/>
              </w:rPr>
            </w:pPr>
            <w:r w:rsidRPr="00AC752E">
              <w:rPr>
                <w:lang w:val="en-US"/>
              </w:rPr>
              <w:t>+ 4288)</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4287</w:t>
            </w:r>
          </w:p>
        </w:tc>
        <w:tc>
          <w:tcPr>
            <w:tcW w:w="816" w:type="dxa"/>
          </w:tcPr>
          <w:p w:rsidR="00AC752E" w:rsidRPr="00AC752E" w:rsidRDefault="00AC752E" w:rsidP="00AC752E">
            <w:pPr>
              <w:spacing w:after="0"/>
              <w:jc w:val="both"/>
              <w:rPr>
                <w:lang w:val="en-US"/>
              </w:rPr>
            </w:pPr>
            <w:r w:rsidRPr="00AC752E">
              <w:rPr>
                <w:lang w:val="en-US"/>
              </w:rPr>
              <w:t>453100</w:t>
            </w:r>
          </w:p>
        </w:tc>
        <w:tc>
          <w:tcPr>
            <w:tcW w:w="6145" w:type="dxa"/>
          </w:tcPr>
          <w:p w:rsidR="00AC752E" w:rsidRPr="00AC752E" w:rsidRDefault="00AC752E" w:rsidP="00AC752E">
            <w:pPr>
              <w:spacing w:after="0"/>
              <w:jc w:val="both"/>
              <w:rPr>
                <w:lang w:val="en-US"/>
              </w:rPr>
            </w:pPr>
            <w:r w:rsidRPr="00AC752E">
              <w:rPr>
                <w:lang w:val="en-US"/>
              </w:rPr>
              <w:t>Текуће субвенције јавним 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4288</w:t>
            </w:r>
          </w:p>
        </w:tc>
        <w:tc>
          <w:tcPr>
            <w:tcW w:w="816" w:type="dxa"/>
          </w:tcPr>
          <w:p w:rsidR="00AC752E" w:rsidRPr="00AC752E" w:rsidRDefault="00AC752E" w:rsidP="00AC752E">
            <w:pPr>
              <w:spacing w:after="0"/>
              <w:jc w:val="both"/>
              <w:rPr>
                <w:lang w:val="en-US"/>
              </w:rPr>
            </w:pPr>
            <w:r w:rsidRPr="00AC752E">
              <w:rPr>
                <w:lang w:val="en-US"/>
              </w:rPr>
              <w:t>453200</w:t>
            </w:r>
          </w:p>
        </w:tc>
        <w:tc>
          <w:tcPr>
            <w:tcW w:w="6145" w:type="dxa"/>
          </w:tcPr>
          <w:p w:rsidR="00AC752E" w:rsidRPr="00AC752E" w:rsidRDefault="00AC752E" w:rsidP="00AC752E">
            <w:pPr>
              <w:spacing w:after="0"/>
              <w:jc w:val="both"/>
              <w:rPr>
                <w:lang w:val="en-US"/>
              </w:rPr>
            </w:pPr>
            <w:r w:rsidRPr="00AC752E">
              <w:rPr>
                <w:lang w:val="en-US"/>
              </w:rPr>
              <w:t>Капиталне субвенције јавним 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4289</w:t>
            </w:r>
          </w:p>
        </w:tc>
        <w:tc>
          <w:tcPr>
            <w:tcW w:w="816" w:type="dxa"/>
          </w:tcPr>
          <w:p w:rsidR="00AC752E" w:rsidRPr="00AC752E" w:rsidRDefault="00AC752E" w:rsidP="00AC752E">
            <w:pPr>
              <w:spacing w:after="0"/>
              <w:jc w:val="both"/>
              <w:rPr>
                <w:lang w:val="en-US"/>
              </w:rPr>
            </w:pPr>
            <w:r w:rsidRPr="00AC752E">
              <w:rPr>
                <w:lang w:val="en-US"/>
              </w:rPr>
              <w:t>454000</w:t>
            </w:r>
          </w:p>
        </w:tc>
        <w:tc>
          <w:tcPr>
            <w:tcW w:w="6145" w:type="dxa"/>
          </w:tcPr>
          <w:p w:rsidR="00AC752E" w:rsidRPr="00AC752E" w:rsidRDefault="00AC752E" w:rsidP="00AC752E">
            <w:pPr>
              <w:spacing w:after="0"/>
              <w:jc w:val="both"/>
              <w:rPr>
                <w:lang w:val="en-US"/>
              </w:rPr>
            </w:pPr>
            <w:r w:rsidRPr="00AC752E">
              <w:rPr>
                <w:lang w:val="en-US"/>
              </w:rPr>
              <w:t>СУБВЕНЦИЈЕ ПРИВАТНИМ ПРЕДУЗЕЋИМА (4290 + 4291)</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2.701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4290</w:t>
            </w:r>
          </w:p>
        </w:tc>
        <w:tc>
          <w:tcPr>
            <w:tcW w:w="816" w:type="dxa"/>
          </w:tcPr>
          <w:p w:rsidR="00AC752E" w:rsidRPr="00AC752E" w:rsidRDefault="00AC752E" w:rsidP="00AC752E">
            <w:pPr>
              <w:spacing w:after="0"/>
              <w:jc w:val="both"/>
              <w:rPr>
                <w:lang w:val="en-US"/>
              </w:rPr>
            </w:pPr>
            <w:r w:rsidRPr="00AC752E">
              <w:rPr>
                <w:lang w:val="en-US"/>
              </w:rPr>
              <w:t>454100</w:t>
            </w:r>
          </w:p>
        </w:tc>
        <w:tc>
          <w:tcPr>
            <w:tcW w:w="6145" w:type="dxa"/>
          </w:tcPr>
          <w:p w:rsidR="00AC752E" w:rsidRPr="00AC752E" w:rsidRDefault="00AC752E" w:rsidP="00AC752E">
            <w:pPr>
              <w:spacing w:after="0"/>
              <w:jc w:val="both"/>
              <w:rPr>
                <w:lang w:val="en-US"/>
              </w:rPr>
            </w:pPr>
            <w:r w:rsidRPr="00AC752E">
              <w:rPr>
                <w:lang w:val="en-US"/>
              </w:rPr>
              <w:t>Текуће субвенције приватним предузећима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2.701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4291</w:t>
            </w:r>
          </w:p>
        </w:tc>
        <w:tc>
          <w:tcPr>
            <w:tcW w:w="816" w:type="dxa"/>
          </w:tcPr>
          <w:p w:rsidR="00AC752E" w:rsidRPr="00AC752E" w:rsidRDefault="00AC752E" w:rsidP="00AC752E">
            <w:pPr>
              <w:spacing w:after="0"/>
              <w:jc w:val="both"/>
              <w:rPr>
                <w:lang w:val="en-US"/>
              </w:rPr>
            </w:pPr>
            <w:r w:rsidRPr="00AC752E">
              <w:rPr>
                <w:lang w:val="en-US"/>
              </w:rPr>
              <w:t>454200</w:t>
            </w:r>
          </w:p>
        </w:tc>
        <w:tc>
          <w:tcPr>
            <w:tcW w:w="6145" w:type="dxa"/>
          </w:tcPr>
          <w:p w:rsidR="00AC752E" w:rsidRPr="00AC752E" w:rsidRDefault="00AC752E" w:rsidP="00AC752E">
            <w:pPr>
              <w:spacing w:after="0"/>
              <w:jc w:val="both"/>
              <w:rPr>
                <w:lang w:val="en-US"/>
              </w:rPr>
            </w:pPr>
            <w:r w:rsidRPr="00AC752E">
              <w:rPr>
                <w:lang w:val="en-US"/>
              </w:rPr>
              <w:t>Капиталне субвенције приватним предузећима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4292</w:t>
            </w:r>
          </w:p>
        </w:tc>
        <w:tc>
          <w:tcPr>
            <w:tcW w:w="816" w:type="dxa"/>
          </w:tcPr>
          <w:p w:rsidR="00AC752E" w:rsidRPr="00AC752E" w:rsidRDefault="00AC752E" w:rsidP="00AC752E">
            <w:pPr>
              <w:spacing w:after="0"/>
              <w:jc w:val="both"/>
              <w:rPr>
                <w:lang w:val="en-US"/>
              </w:rPr>
            </w:pPr>
            <w:r w:rsidRPr="00AC752E">
              <w:rPr>
                <w:lang w:val="en-US"/>
              </w:rPr>
              <w:t>460000</w:t>
            </w:r>
          </w:p>
        </w:tc>
        <w:tc>
          <w:tcPr>
            <w:tcW w:w="6145" w:type="dxa"/>
          </w:tcPr>
          <w:p w:rsidR="00AC752E" w:rsidRPr="00AC752E" w:rsidRDefault="00AC752E" w:rsidP="00AC752E">
            <w:pPr>
              <w:spacing w:after="0"/>
              <w:jc w:val="both"/>
              <w:rPr>
                <w:lang w:val="en-US"/>
              </w:rPr>
            </w:pPr>
            <w:r w:rsidRPr="00AC752E">
              <w:rPr>
                <w:lang w:val="en-US"/>
              </w:rPr>
              <w:t>ДОНАЦИЈЕ, ДОТАЦИЈЕ И ТРАНСФЕРИ (4293 + 4296 + 4299 + 4302</w:t>
            </w:r>
          </w:p>
          <w:p w:rsidR="00AC752E" w:rsidRPr="00AC752E" w:rsidRDefault="00AC752E" w:rsidP="00AC752E">
            <w:pPr>
              <w:spacing w:after="0"/>
              <w:jc w:val="both"/>
              <w:rPr>
                <w:lang w:val="en-US"/>
              </w:rPr>
            </w:pPr>
            <w:r w:rsidRPr="00AC752E">
              <w:rPr>
                <w:lang w:val="en-US"/>
              </w:rPr>
              <w:t>+ 4305)</w:t>
            </w:r>
          </w:p>
        </w:tc>
        <w:tc>
          <w:tcPr>
            <w:tcW w:w="1392" w:type="dxa"/>
          </w:tcPr>
          <w:p w:rsidR="00AC752E" w:rsidRPr="00AC752E" w:rsidRDefault="00AC752E" w:rsidP="00AC752E">
            <w:pPr>
              <w:spacing w:after="0"/>
              <w:jc w:val="both"/>
              <w:rPr>
                <w:lang w:val="en-US"/>
              </w:rPr>
            </w:pPr>
            <w:r w:rsidRPr="00AC752E">
              <w:rPr>
                <w:lang w:val="en-US"/>
              </w:rPr>
              <w:t>78.909</w:t>
            </w:r>
          </w:p>
        </w:tc>
        <w:tc>
          <w:tcPr>
            <w:tcW w:w="1392" w:type="dxa"/>
          </w:tcPr>
          <w:p w:rsidR="00AC752E" w:rsidRPr="00AC752E" w:rsidRDefault="00AC752E" w:rsidP="00AC752E">
            <w:pPr>
              <w:spacing w:after="0"/>
              <w:jc w:val="both"/>
              <w:rPr>
                <w:lang w:val="en-US"/>
              </w:rPr>
            </w:pPr>
            <w:r w:rsidRPr="00AC752E">
              <w:rPr>
                <w:lang w:val="en-US"/>
              </w:rPr>
              <w:t>74.656</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4293</w:t>
            </w:r>
          </w:p>
        </w:tc>
        <w:tc>
          <w:tcPr>
            <w:tcW w:w="816" w:type="dxa"/>
          </w:tcPr>
          <w:p w:rsidR="00AC752E" w:rsidRPr="00AC752E" w:rsidRDefault="00AC752E" w:rsidP="00AC752E">
            <w:pPr>
              <w:spacing w:after="0"/>
              <w:jc w:val="both"/>
              <w:rPr>
                <w:lang w:val="en-US"/>
              </w:rPr>
            </w:pPr>
            <w:r w:rsidRPr="00AC752E">
              <w:rPr>
                <w:lang w:val="en-US"/>
              </w:rPr>
              <w:t>461000</w:t>
            </w:r>
          </w:p>
        </w:tc>
        <w:tc>
          <w:tcPr>
            <w:tcW w:w="6145" w:type="dxa"/>
          </w:tcPr>
          <w:p w:rsidR="00AC752E" w:rsidRPr="00AC752E" w:rsidRDefault="00AC752E" w:rsidP="00AC752E">
            <w:pPr>
              <w:spacing w:after="0"/>
              <w:jc w:val="both"/>
              <w:rPr>
                <w:lang w:val="en-US"/>
              </w:rPr>
            </w:pPr>
            <w:r w:rsidRPr="00AC752E">
              <w:rPr>
                <w:lang w:val="en-US"/>
              </w:rPr>
              <w:t>ДОНАЦИЈЕ СТРАНИМ ВЛАДАМА (4294 + 4295)</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4294</w:t>
            </w:r>
          </w:p>
        </w:tc>
        <w:tc>
          <w:tcPr>
            <w:tcW w:w="816" w:type="dxa"/>
          </w:tcPr>
          <w:p w:rsidR="00AC752E" w:rsidRPr="00AC752E" w:rsidRDefault="00AC752E" w:rsidP="00AC752E">
            <w:pPr>
              <w:spacing w:after="0"/>
              <w:jc w:val="both"/>
              <w:rPr>
                <w:lang w:val="en-US"/>
              </w:rPr>
            </w:pPr>
            <w:r w:rsidRPr="00AC752E">
              <w:rPr>
                <w:lang w:val="en-US"/>
              </w:rPr>
              <w:t>461100</w:t>
            </w:r>
          </w:p>
        </w:tc>
        <w:tc>
          <w:tcPr>
            <w:tcW w:w="6145" w:type="dxa"/>
          </w:tcPr>
          <w:p w:rsidR="00AC752E" w:rsidRPr="00AC752E" w:rsidRDefault="00AC752E" w:rsidP="00AC752E">
            <w:pPr>
              <w:spacing w:after="0"/>
              <w:jc w:val="both"/>
              <w:rPr>
                <w:lang w:val="en-US"/>
              </w:rPr>
            </w:pPr>
            <w:r w:rsidRPr="00AC752E">
              <w:rPr>
                <w:lang w:val="en-US"/>
              </w:rPr>
              <w:t>Текуће донације страним владама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4295</w:t>
            </w:r>
          </w:p>
        </w:tc>
        <w:tc>
          <w:tcPr>
            <w:tcW w:w="816" w:type="dxa"/>
          </w:tcPr>
          <w:p w:rsidR="00AC752E" w:rsidRPr="00AC752E" w:rsidRDefault="00AC752E" w:rsidP="00AC752E">
            <w:pPr>
              <w:spacing w:after="0"/>
              <w:jc w:val="both"/>
              <w:rPr>
                <w:lang w:val="en-US"/>
              </w:rPr>
            </w:pPr>
            <w:r w:rsidRPr="00AC752E">
              <w:rPr>
                <w:lang w:val="en-US"/>
              </w:rPr>
              <w:t>461200</w:t>
            </w:r>
          </w:p>
        </w:tc>
        <w:tc>
          <w:tcPr>
            <w:tcW w:w="6145" w:type="dxa"/>
          </w:tcPr>
          <w:p w:rsidR="00AC752E" w:rsidRPr="00AC752E" w:rsidRDefault="00AC752E" w:rsidP="00AC752E">
            <w:pPr>
              <w:spacing w:after="0"/>
              <w:jc w:val="both"/>
              <w:rPr>
                <w:lang w:val="en-US"/>
              </w:rPr>
            </w:pPr>
            <w:r w:rsidRPr="00AC752E">
              <w:rPr>
                <w:lang w:val="en-US"/>
              </w:rPr>
              <w:t>Капиталне донације страним владама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4296</w:t>
            </w:r>
          </w:p>
        </w:tc>
        <w:tc>
          <w:tcPr>
            <w:tcW w:w="816" w:type="dxa"/>
          </w:tcPr>
          <w:p w:rsidR="00AC752E" w:rsidRPr="00AC752E" w:rsidRDefault="00AC752E" w:rsidP="00AC752E">
            <w:pPr>
              <w:spacing w:after="0"/>
              <w:jc w:val="both"/>
              <w:rPr>
                <w:lang w:val="en-US"/>
              </w:rPr>
            </w:pPr>
            <w:r w:rsidRPr="00AC752E">
              <w:rPr>
                <w:lang w:val="en-US"/>
              </w:rPr>
              <w:t>462000</w:t>
            </w:r>
          </w:p>
        </w:tc>
        <w:tc>
          <w:tcPr>
            <w:tcW w:w="6145" w:type="dxa"/>
          </w:tcPr>
          <w:p w:rsidR="00AC752E" w:rsidRPr="00AC752E" w:rsidRDefault="00AC752E" w:rsidP="00AC752E">
            <w:pPr>
              <w:spacing w:after="0"/>
              <w:jc w:val="both"/>
              <w:rPr>
                <w:lang w:val="en-US"/>
              </w:rPr>
            </w:pPr>
            <w:r w:rsidRPr="00AC752E">
              <w:rPr>
                <w:lang w:val="en-US"/>
              </w:rPr>
              <w:t>ДОТАЦИЈЕ МЕЂУНАРОДНИМ ОРГАНИЗАЦИЈАМА (4297 + 4298)</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4297</w:t>
            </w:r>
          </w:p>
        </w:tc>
        <w:tc>
          <w:tcPr>
            <w:tcW w:w="816" w:type="dxa"/>
          </w:tcPr>
          <w:p w:rsidR="00AC752E" w:rsidRPr="00AC752E" w:rsidRDefault="00AC752E" w:rsidP="00AC752E">
            <w:pPr>
              <w:spacing w:after="0"/>
              <w:jc w:val="both"/>
              <w:rPr>
                <w:lang w:val="en-US"/>
              </w:rPr>
            </w:pPr>
            <w:r w:rsidRPr="00AC752E">
              <w:rPr>
                <w:lang w:val="en-US"/>
              </w:rPr>
              <w:t>462100</w:t>
            </w:r>
          </w:p>
        </w:tc>
        <w:tc>
          <w:tcPr>
            <w:tcW w:w="6145" w:type="dxa"/>
          </w:tcPr>
          <w:p w:rsidR="00AC752E" w:rsidRPr="00AC752E" w:rsidRDefault="00AC752E" w:rsidP="00AC752E">
            <w:pPr>
              <w:spacing w:after="0"/>
              <w:jc w:val="both"/>
              <w:rPr>
                <w:lang w:val="en-US"/>
              </w:rPr>
            </w:pPr>
            <w:r w:rsidRPr="00AC752E">
              <w:rPr>
                <w:lang w:val="en-US"/>
              </w:rPr>
              <w:t>Текуће дотације међународним организацијама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4298</w:t>
            </w:r>
          </w:p>
        </w:tc>
        <w:tc>
          <w:tcPr>
            <w:tcW w:w="816" w:type="dxa"/>
          </w:tcPr>
          <w:p w:rsidR="00AC752E" w:rsidRPr="00AC752E" w:rsidRDefault="00AC752E" w:rsidP="00AC752E">
            <w:pPr>
              <w:spacing w:after="0"/>
              <w:jc w:val="both"/>
              <w:rPr>
                <w:lang w:val="en-US"/>
              </w:rPr>
            </w:pPr>
            <w:r w:rsidRPr="00AC752E">
              <w:rPr>
                <w:lang w:val="en-US"/>
              </w:rPr>
              <w:t>462200</w:t>
            </w:r>
          </w:p>
        </w:tc>
        <w:tc>
          <w:tcPr>
            <w:tcW w:w="6145" w:type="dxa"/>
          </w:tcPr>
          <w:p w:rsidR="00AC752E" w:rsidRPr="00AC752E" w:rsidRDefault="00AC752E" w:rsidP="00AC752E">
            <w:pPr>
              <w:spacing w:after="0"/>
              <w:jc w:val="both"/>
              <w:rPr>
                <w:lang w:val="en-US"/>
              </w:rPr>
            </w:pPr>
            <w:r w:rsidRPr="00AC752E">
              <w:rPr>
                <w:lang w:val="en-US"/>
              </w:rPr>
              <w:t>Капиталне дотације међународним организацијама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4299</w:t>
            </w:r>
          </w:p>
        </w:tc>
        <w:tc>
          <w:tcPr>
            <w:tcW w:w="816" w:type="dxa"/>
          </w:tcPr>
          <w:p w:rsidR="00AC752E" w:rsidRPr="00AC752E" w:rsidRDefault="00AC752E" w:rsidP="00AC752E">
            <w:pPr>
              <w:spacing w:after="0"/>
              <w:jc w:val="both"/>
              <w:rPr>
                <w:lang w:val="en-US"/>
              </w:rPr>
            </w:pPr>
            <w:r w:rsidRPr="00AC752E">
              <w:rPr>
                <w:lang w:val="en-US"/>
              </w:rPr>
              <w:t>463000</w:t>
            </w:r>
          </w:p>
        </w:tc>
        <w:tc>
          <w:tcPr>
            <w:tcW w:w="6145" w:type="dxa"/>
          </w:tcPr>
          <w:p w:rsidR="00AC752E" w:rsidRPr="00AC752E" w:rsidRDefault="00AC752E" w:rsidP="00AC752E">
            <w:pPr>
              <w:spacing w:after="0"/>
              <w:jc w:val="both"/>
              <w:rPr>
                <w:lang w:val="en-US"/>
              </w:rPr>
            </w:pPr>
            <w:r w:rsidRPr="00AC752E">
              <w:rPr>
                <w:lang w:val="en-US"/>
              </w:rPr>
              <w:t>ТРАНСФЕРИ ОСТАЛИМ НИВОИМА ВЛАСТИ (4300 + 4301)</w:t>
            </w:r>
          </w:p>
        </w:tc>
        <w:tc>
          <w:tcPr>
            <w:tcW w:w="1392" w:type="dxa"/>
          </w:tcPr>
          <w:p w:rsidR="00AC752E" w:rsidRPr="00AC752E" w:rsidRDefault="00AC752E" w:rsidP="00AC752E">
            <w:pPr>
              <w:spacing w:after="0"/>
              <w:jc w:val="both"/>
              <w:rPr>
                <w:lang w:val="en-US"/>
              </w:rPr>
            </w:pPr>
            <w:r w:rsidRPr="00AC752E">
              <w:rPr>
                <w:lang w:val="en-US"/>
              </w:rPr>
              <w:t>53.091</w:t>
            </w:r>
          </w:p>
        </w:tc>
        <w:tc>
          <w:tcPr>
            <w:tcW w:w="1392" w:type="dxa"/>
          </w:tcPr>
          <w:p w:rsidR="00AC752E" w:rsidRPr="00AC752E" w:rsidRDefault="00AC752E" w:rsidP="00AC752E">
            <w:pPr>
              <w:spacing w:after="0"/>
              <w:jc w:val="both"/>
              <w:rPr>
                <w:lang w:val="en-US"/>
              </w:rPr>
            </w:pPr>
            <w:r w:rsidRPr="00AC752E">
              <w:rPr>
                <w:lang w:val="en-US"/>
              </w:rPr>
              <w:t>52.073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4300</w:t>
            </w:r>
          </w:p>
        </w:tc>
        <w:tc>
          <w:tcPr>
            <w:tcW w:w="816" w:type="dxa"/>
          </w:tcPr>
          <w:p w:rsidR="00AC752E" w:rsidRPr="00AC752E" w:rsidRDefault="00AC752E" w:rsidP="00AC752E">
            <w:pPr>
              <w:spacing w:after="0"/>
              <w:jc w:val="both"/>
              <w:rPr>
                <w:lang w:val="en-US"/>
              </w:rPr>
            </w:pPr>
            <w:r w:rsidRPr="00AC752E">
              <w:rPr>
                <w:lang w:val="en-US"/>
              </w:rPr>
              <w:t>463100</w:t>
            </w:r>
          </w:p>
        </w:tc>
        <w:tc>
          <w:tcPr>
            <w:tcW w:w="6145" w:type="dxa"/>
          </w:tcPr>
          <w:p w:rsidR="00AC752E" w:rsidRPr="00AC752E" w:rsidRDefault="00AC752E" w:rsidP="00AC752E">
            <w:pPr>
              <w:spacing w:after="0"/>
              <w:jc w:val="both"/>
              <w:rPr>
                <w:lang w:val="en-US"/>
              </w:rPr>
            </w:pPr>
            <w:r w:rsidRPr="00AC752E">
              <w:rPr>
                <w:lang w:val="en-US"/>
              </w:rPr>
              <w:t>Текући трансфери осталим нивоима власти</w:t>
            </w:r>
          </w:p>
        </w:tc>
        <w:tc>
          <w:tcPr>
            <w:tcW w:w="1392" w:type="dxa"/>
          </w:tcPr>
          <w:p w:rsidR="00AC752E" w:rsidRPr="00AC752E" w:rsidRDefault="00AC752E" w:rsidP="00AC752E">
            <w:pPr>
              <w:spacing w:after="0"/>
              <w:jc w:val="both"/>
              <w:rPr>
                <w:lang w:val="en-US"/>
              </w:rPr>
            </w:pPr>
            <w:r w:rsidRPr="00AC752E">
              <w:rPr>
                <w:lang w:val="en-US"/>
              </w:rPr>
              <w:t>53.091</w:t>
            </w:r>
          </w:p>
        </w:tc>
        <w:tc>
          <w:tcPr>
            <w:tcW w:w="1392" w:type="dxa"/>
          </w:tcPr>
          <w:p w:rsidR="00AC752E" w:rsidRPr="00AC752E" w:rsidRDefault="00AC752E" w:rsidP="00AC752E">
            <w:pPr>
              <w:spacing w:after="0"/>
              <w:jc w:val="both"/>
              <w:rPr>
                <w:lang w:val="en-US"/>
              </w:rPr>
            </w:pPr>
            <w:r w:rsidRPr="00AC752E">
              <w:rPr>
                <w:lang w:val="en-US"/>
              </w:rPr>
              <w:t>52.073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4301</w:t>
            </w:r>
          </w:p>
        </w:tc>
        <w:tc>
          <w:tcPr>
            <w:tcW w:w="816" w:type="dxa"/>
          </w:tcPr>
          <w:p w:rsidR="00AC752E" w:rsidRPr="00AC752E" w:rsidRDefault="00AC752E" w:rsidP="00AC752E">
            <w:pPr>
              <w:spacing w:after="0"/>
              <w:jc w:val="both"/>
              <w:rPr>
                <w:lang w:val="en-US"/>
              </w:rPr>
            </w:pPr>
            <w:r w:rsidRPr="00AC752E">
              <w:rPr>
                <w:lang w:val="en-US"/>
              </w:rPr>
              <w:t>463200</w:t>
            </w:r>
          </w:p>
        </w:tc>
        <w:tc>
          <w:tcPr>
            <w:tcW w:w="6145" w:type="dxa"/>
          </w:tcPr>
          <w:p w:rsidR="00AC752E" w:rsidRPr="00AC752E" w:rsidRDefault="00AC752E" w:rsidP="00AC752E">
            <w:pPr>
              <w:spacing w:after="0"/>
              <w:jc w:val="both"/>
              <w:rPr>
                <w:lang w:val="en-US"/>
              </w:rPr>
            </w:pPr>
            <w:r w:rsidRPr="00AC752E">
              <w:rPr>
                <w:lang w:val="en-US"/>
              </w:rPr>
              <w:t>Капитални трансфери осталим нивоима власти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4302</w:t>
            </w:r>
          </w:p>
        </w:tc>
        <w:tc>
          <w:tcPr>
            <w:tcW w:w="816" w:type="dxa"/>
          </w:tcPr>
          <w:p w:rsidR="00AC752E" w:rsidRPr="00AC752E" w:rsidRDefault="00AC752E" w:rsidP="00AC752E">
            <w:pPr>
              <w:spacing w:after="0"/>
              <w:jc w:val="both"/>
              <w:rPr>
                <w:lang w:val="en-US"/>
              </w:rPr>
            </w:pPr>
            <w:r w:rsidRPr="00AC752E">
              <w:rPr>
                <w:lang w:val="en-US"/>
              </w:rPr>
              <w:t>464000</w:t>
            </w:r>
          </w:p>
        </w:tc>
        <w:tc>
          <w:tcPr>
            <w:tcW w:w="6145" w:type="dxa"/>
          </w:tcPr>
          <w:p w:rsidR="00AC752E" w:rsidRPr="00AC752E" w:rsidRDefault="00AC752E" w:rsidP="00AC752E">
            <w:pPr>
              <w:spacing w:after="0"/>
              <w:jc w:val="both"/>
              <w:rPr>
                <w:lang w:val="en-US"/>
              </w:rPr>
            </w:pPr>
            <w:r w:rsidRPr="00AC752E">
              <w:rPr>
                <w:lang w:val="en-US"/>
              </w:rPr>
              <w:t>ДОТАЦИЈЕ ОРГАНИЗАЦИЈАМА ОБАВЕЗНОГ СОЦИЈАЛНОГ ОСИГУРАЊА (4303 + 4304)</w:t>
            </w:r>
          </w:p>
        </w:tc>
        <w:tc>
          <w:tcPr>
            <w:tcW w:w="1392" w:type="dxa"/>
          </w:tcPr>
          <w:p w:rsidR="00AC752E" w:rsidRPr="00AC752E" w:rsidRDefault="00AC752E" w:rsidP="00AC752E">
            <w:pPr>
              <w:spacing w:after="0"/>
              <w:jc w:val="both"/>
              <w:rPr>
                <w:lang w:val="en-US"/>
              </w:rPr>
            </w:pPr>
            <w:r w:rsidRPr="00AC752E">
              <w:rPr>
                <w:lang w:val="en-US"/>
              </w:rPr>
              <w:t>16.944</w:t>
            </w:r>
          </w:p>
        </w:tc>
        <w:tc>
          <w:tcPr>
            <w:tcW w:w="1392" w:type="dxa"/>
          </w:tcPr>
          <w:p w:rsidR="00AC752E" w:rsidRPr="00AC752E" w:rsidRDefault="00AC752E" w:rsidP="00AC752E">
            <w:pPr>
              <w:spacing w:after="0"/>
              <w:jc w:val="both"/>
              <w:rPr>
                <w:lang w:val="en-US"/>
              </w:rPr>
            </w:pPr>
            <w:r w:rsidRPr="00AC752E">
              <w:rPr>
                <w:lang w:val="en-US"/>
              </w:rPr>
              <w:t>18.865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4303</w:t>
            </w:r>
          </w:p>
        </w:tc>
        <w:tc>
          <w:tcPr>
            <w:tcW w:w="816" w:type="dxa"/>
          </w:tcPr>
          <w:p w:rsidR="00AC752E" w:rsidRPr="00AC752E" w:rsidRDefault="00AC752E" w:rsidP="00AC752E">
            <w:pPr>
              <w:spacing w:after="0"/>
              <w:jc w:val="both"/>
              <w:rPr>
                <w:lang w:val="en-US"/>
              </w:rPr>
            </w:pPr>
            <w:r w:rsidRPr="00AC752E">
              <w:rPr>
                <w:lang w:val="en-US"/>
              </w:rPr>
              <w:t>464100</w:t>
            </w:r>
          </w:p>
        </w:tc>
        <w:tc>
          <w:tcPr>
            <w:tcW w:w="6145" w:type="dxa"/>
          </w:tcPr>
          <w:p w:rsidR="00AC752E" w:rsidRPr="00AC752E" w:rsidRDefault="00AC752E" w:rsidP="00AC752E">
            <w:pPr>
              <w:spacing w:after="0"/>
              <w:jc w:val="both"/>
              <w:rPr>
                <w:lang w:val="en-US"/>
              </w:rPr>
            </w:pPr>
            <w:r w:rsidRPr="00AC752E">
              <w:rPr>
                <w:lang w:val="en-US"/>
              </w:rPr>
              <w:t>Текуће дотације организацијама обавезног социјалног осигурања</w:t>
            </w:r>
          </w:p>
        </w:tc>
        <w:tc>
          <w:tcPr>
            <w:tcW w:w="1392" w:type="dxa"/>
          </w:tcPr>
          <w:p w:rsidR="00AC752E" w:rsidRPr="00AC752E" w:rsidRDefault="00AC752E" w:rsidP="00AC752E">
            <w:pPr>
              <w:spacing w:after="0"/>
              <w:jc w:val="both"/>
              <w:rPr>
                <w:lang w:val="en-US"/>
              </w:rPr>
            </w:pPr>
            <w:r w:rsidRPr="00AC752E">
              <w:rPr>
                <w:lang w:val="en-US"/>
              </w:rPr>
              <w:t>16.944</w:t>
            </w:r>
          </w:p>
        </w:tc>
        <w:tc>
          <w:tcPr>
            <w:tcW w:w="1392" w:type="dxa"/>
          </w:tcPr>
          <w:p w:rsidR="00AC752E" w:rsidRPr="00AC752E" w:rsidRDefault="00AC752E" w:rsidP="00AC752E">
            <w:pPr>
              <w:spacing w:after="0"/>
              <w:jc w:val="both"/>
              <w:rPr>
                <w:lang w:val="en-US"/>
              </w:rPr>
            </w:pPr>
            <w:r w:rsidRPr="00AC752E">
              <w:rPr>
                <w:lang w:val="en-US"/>
              </w:rPr>
              <w:t>18.738</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4304</w:t>
            </w:r>
          </w:p>
        </w:tc>
        <w:tc>
          <w:tcPr>
            <w:tcW w:w="816" w:type="dxa"/>
          </w:tcPr>
          <w:p w:rsidR="00AC752E" w:rsidRPr="00AC752E" w:rsidRDefault="00AC752E" w:rsidP="00AC752E">
            <w:pPr>
              <w:spacing w:after="0"/>
              <w:jc w:val="both"/>
              <w:rPr>
                <w:lang w:val="en-US"/>
              </w:rPr>
            </w:pPr>
            <w:r w:rsidRPr="00AC752E">
              <w:rPr>
                <w:lang w:val="en-US"/>
              </w:rPr>
              <w:t>464200</w:t>
            </w:r>
          </w:p>
        </w:tc>
        <w:tc>
          <w:tcPr>
            <w:tcW w:w="6145" w:type="dxa"/>
          </w:tcPr>
          <w:p w:rsidR="00AC752E" w:rsidRPr="00AC752E" w:rsidRDefault="00AC752E" w:rsidP="00AC752E">
            <w:pPr>
              <w:spacing w:after="0"/>
              <w:jc w:val="both"/>
              <w:rPr>
                <w:lang w:val="en-US"/>
              </w:rPr>
            </w:pPr>
            <w:r w:rsidRPr="00AC752E">
              <w:rPr>
                <w:lang w:val="en-US"/>
              </w:rPr>
              <w:t>Капиталне дотације организацијама обавезног социјалног осигурања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127</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4305</w:t>
            </w:r>
          </w:p>
        </w:tc>
        <w:tc>
          <w:tcPr>
            <w:tcW w:w="816" w:type="dxa"/>
          </w:tcPr>
          <w:p w:rsidR="00AC752E" w:rsidRPr="00AC752E" w:rsidRDefault="00AC752E" w:rsidP="00AC752E">
            <w:pPr>
              <w:spacing w:after="0"/>
              <w:jc w:val="both"/>
              <w:rPr>
                <w:lang w:val="en-US"/>
              </w:rPr>
            </w:pPr>
            <w:r w:rsidRPr="00AC752E">
              <w:rPr>
                <w:lang w:val="en-US"/>
              </w:rPr>
              <w:t>465000</w:t>
            </w:r>
          </w:p>
        </w:tc>
        <w:tc>
          <w:tcPr>
            <w:tcW w:w="6145" w:type="dxa"/>
          </w:tcPr>
          <w:p w:rsidR="00AC752E" w:rsidRPr="00AC752E" w:rsidRDefault="00AC752E" w:rsidP="00AC752E">
            <w:pPr>
              <w:spacing w:after="0"/>
              <w:jc w:val="both"/>
              <w:rPr>
                <w:lang w:val="en-US"/>
              </w:rPr>
            </w:pPr>
            <w:r w:rsidRPr="00AC752E">
              <w:rPr>
                <w:lang w:val="en-US"/>
              </w:rPr>
              <w:t>ОСТАЛЕ ДОТАЦИЈЕ И ТРАНСФЕРИ (4306 + 4307)</w:t>
            </w:r>
          </w:p>
        </w:tc>
        <w:tc>
          <w:tcPr>
            <w:tcW w:w="1392" w:type="dxa"/>
          </w:tcPr>
          <w:p w:rsidR="00AC752E" w:rsidRPr="00AC752E" w:rsidRDefault="00AC752E" w:rsidP="00AC752E">
            <w:pPr>
              <w:spacing w:after="0"/>
              <w:jc w:val="both"/>
              <w:rPr>
                <w:lang w:val="en-US"/>
              </w:rPr>
            </w:pPr>
            <w:r w:rsidRPr="00AC752E">
              <w:rPr>
                <w:lang w:val="en-US"/>
              </w:rPr>
              <w:t>8.874</w:t>
            </w:r>
          </w:p>
        </w:tc>
        <w:tc>
          <w:tcPr>
            <w:tcW w:w="1392" w:type="dxa"/>
          </w:tcPr>
          <w:p w:rsidR="00AC752E" w:rsidRPr="00AC752E" w:rsidRDefault="00AC752E" w:rsidP="00AC752E">
            <w:pPr>
              <w:spacing w:after="0"/>
              <w:jc w:val="both"/>
              <w:rPr>
                <w:lang w:val="en-US"/>
              </w:rPr>
            </w:pPr>
            <w:r w:rsidRPr="00AC752E">
              <w:rPr>
                <w:lang w:val="en-US"/>
              </w:rPr>
              <w:t>3.718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4306</w:t>
            </w:r>
          </w:p>
        </w:tc>
        <w:tc>
          <w:tcPr>
            <w:tcW w:w="816" w:type="dxa"/>
          </w:tcPr>
          <w:p w:rsidR="00AC752E" w:rsidRPr="00AC752E" w:rsidRDefault="00AC752E" w:rsidP="00AC752E">
            <w:pPr>
              <w:spacing w:after="0"/>
              <w:jc w:val="both"/>
              <w:rPr>
                <w:lang w:val="en-US"/>
              </w:rPr>
            </w:pPr>
            <w:r w:rsidRPr="00AC752E">
              <w:rPr>
                <w:lang w:val="en-US"/>
              </w:rPr>
              <w:t>465100</w:t>
            </w:r>
          </w:p>
        </w:tc>
        <w:tc>
          <w:tcPr>
            <w:tcW w:w="6145" w:type="dxa"/>
          </w:tcPr>
          <w:p w:rsidR="00AC752E" w:rsidRPr="00AC752E" w:rsidRDefault="00AC752E" w:rsidP="00AC752E">
            <w:pPr>
              <w:spacing w:after="0"/>
              <w:jc w:val="both"/>
              <w:rPr>
                <w:lang w:val="en-US"/>
              </w:rPr>
            </w:pPr>
            <w:r w:rsidRPr="00AC752E">
              <w:rPr>
                <w:lang w:val="en-US"/>
              </w:rPr>
              <w:t>Остале текуће дотације и трансфери</w:t>
            </w:r>
          </w:p>
        </w:tc>
        <w:tc>
          <w:tcPr>
            <w:tcW w:w="1392" w:type="dxa"/>
          </w:tcPr>
          <w:p w:rsidR="00AC752E" w:rsidRPr="00AC752E" w:rsidRDefault="00AC752E" w:rsidP="00AC752E">
            <w:pPr>
              <w:spacing w:after="0"/>
              <w:jc w:val="both"/>
              <w:rPr>
                <w:lang w:val="en-US"/>
              </w:rPr>
            </w:pPr>
            <w:r w:rsidRPr="00AC752E">
              <w:rPr>
                <w:lang w:val="en-US"/>
              </w:rPr>
              <w:t>8.874</w:t>
            </w:r>
          </w:p>
        </w:tc>
        <w:tc>
          <w:tcPr>
            <w:tcW w:w="1392" w:type="dxa"/>
          </w:tcPr>
          <w:p w:rsidR="00AC752E" w:rsidRPr="00AC752E" w:rsidRDefault="00AC752E" w:rsidP="00AC752E">
            <w:pPr>
              <w:spacing w:after="0"/>
              <w:jc w:val="both"/>
              <w:rPr>
                <w:lang w:val="en-US"/>
              </w:rPr>
            </w:pPr>
            <w:r w:rsidRPr="00AC752E">
              <w:rPr>
                <w:lang w:val="en-US"/>
              </w:rPr>
              <w:t>3.718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4307</w:t>
            </w:r>
          </w:p>
        </w:tc>
        <w:tc>
          <w:tcPr>
            <w:tcW w:w="816" w:type="dxa"/>
          </w:tcPr>
          <w:p w:rsidR="00AC752E" w:rsidRPr="00AC752E" w:rsidRDefault="00AC752E" w:rsidP="00AC752E">
            <w:pPr>
              <w:spacing w:after="0"/>
              <w:jc w:val="both"/>
              <w:rPr>
                <w:lang w:val="en-US"/>
              </w:rPr>
            </w:pPr>
            <w:r w:rsidRPr="00AC752E">
              <w:rPr>
                <w:lang w:val="en-US"/>
              </w:rPr>
              <w:t>465200</w:t>
            </w:r>
          </w:p>
        </w:tc>
        <w:tc>
          <w:tcPr>
            <w:tcW w:w="6145" w:type="dxa"/>
          </w:tcPr>
          <w:p w:rsidR="00AC752E" w:rsidRPr="00AC752E" w:rsidRDefault="00AC752E" w:rsidP="00AC752E">
            <w:pPr>
              <w:spacing w:after="0"/>
              <w:jc w:val="both"/>
              <w:rPr>
                <w:lang w:val="en-US"/>
              </w:rPr>
            </w:pPr>
            <w:r w:rsidRPr="00AC752E">
              <w:rPr>
                <w:lang w:val="en-US"/>
              </w:rPr>
              <w:t>Остале капиталне дотације и трансфери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4308</w:t>
            </w:r>
          </w:p>
        </w:tc>
        <w:tc>
          <w:tcPr>
            <w:tcW w:w="816" w:type="dxa"/>
          </w:tcPr>
          <w:p w:rsidR="00AC752E" w:rsidRPr="00AC752E" w:rsidRDefault="00AC752E" w:rsidP="00AC752E">
            <w:pPr>
              <w:spacing w:after="0"/>
              <w:jc w:val="both"/>
              <w:rPr>
                <w:lang w:val="en-US"/>
              </w:rPr>
            </w:pPr>
            <w:r w:rsidRPr="00AC752E">
              <w:rPr>
                <w:lang w:val="en-US"/>
              </w:rPr>
              <w:t>470000</w:t>
            </w:r>
          </w:p>
        </w:tc>
        <w:tc>
          <w:tcPr>
            <w:tcW w:w="6145" w:type="dxa"/>
          </w:tcPr>
          <w:p w:rsidR="00AC752E" w:rsidRPr="00AC752E" w:rsidRDefault="00AC752E" w:rsidP="00AC752E">
            <w:pPr>
              <w:spacing w:after="0"/>
              <w:jc w:val="both"/>
              <w:rPr>
                <w:lang w:val="en-US"/>
              </w:rPr>
            </w:pPr>
            <w:r w:rsidRPr="00AC752E">
              <w:rPr>
                <w:lang w:val="en-US"/>
              </w:rPr>
              <w:t>СОЦИЈАЛНО ОСИГУРАЊЕ И СОЦИЈАЛНА ЗАШТИТА (4309 + 4313)</w:t>
            </w:r>
          </w:p>
        </w:tc>
        <w:tc>
          <w:tcPr>
            <w:tcW w:w="1392" w:type="dxa"/>
          </w:tcPr>
          <w:p w:rsidR="00AC752E" w:rsidRPr="00AC752E" w:rsidRDefault="00AC752E" w:rsidP="00AC752E">
            <w:pPr>
              <w:spacing w:after="0"/>
              <w:jc w:val="both"/>
              <w:rPr>
                <w:lang w:val="en-US"/>
              </w:rPr>
            </w:pPr>
            <w:r w:rsidRPr="00AC752E">
              <w:rPr>
                <w:lang w:val="en-US"/>
              </w:rPr>
              <w:t>3.357</w:t>
            </w:r>
          </w:p>
        </w:tc>
        <w:tc>
          <w:tcPr>
            <w:tcW w:w="1392" w:type="dxa"/>
          </w:tcPr>
          <w:p w:rsidR="00AC752E" w:rsidRPr="00AC752E" w:rsidRDefault="00AC752E" w:rsidP="00AC752E">
            <w:pPr>
              <w:spacing w:after="0"/>
              <w:jc w:val="both"/>
              <w:rPr>
                <w:lang w:val="en-US"/>
              </w:rPr>
            </w:pPr>
            <w:r w:rsidRPr="00AC752E">
              <w:rPr>
                <w:lang w:val="en-US"/>
              </w:rPr>
              <w:t>3.543</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4309</w:t>
            </w:r>
          </w:p>
        </w:tc>
        <w:tc>
          <w:tcPr>
            <w:tcW w:w="816" w:type="dxa"/>
          </w:tcPr>
          <w:p w:rsidR="00AC752E" w:rsidRPr="00AC752E" w:rsidRDefault="00AC752E" w:rsidP="00AC752E">
            <w:pPr>
              <w:spacing w:after="0"/>
              <w:jc w:val="both"/>
              <w:rPr>
                <w:lang w:val="en-US"/>
              </w:rPr>
            </w:pPr>
            <w:r w:rsidRPr="00AC752E">
              <w:rPr>
                <w:lang w:val="en-US"/>
              </w:rPr>
              <w:t>471000</w:t>
            </w:r>
          </w:p>
        </w:tc>
        <w:tc>
          <w:tcPr>
            <w:tcW w:w="6145" w:type="dxa"/>
          </w:tcPr>
          <w:p w:rsidR="00AC752E" w:rsidRPr="00AC752E" w:rsidRDefault="00AC752E" w:rsidP="00AC752E">
            <w:pPr>
              <w:spacing w:after="0"/>
              <w:jc w:val="both"/>
              <w:rPr>
                <w:lang w:val="en-US"/>
              </w:rPr>
            </w:pPr>
            <w:r w:rsidRPr="00AC752E">
              <w:rPr>
                <w:lang w:val="en-US"/>
              </w:rPr>
              <w:t>ПРАВА ИЗ СОЦИЈАЛНОГ ОСИГУРАЊА (ОРГАНИЗАЦИЈЕ ОБАВЕЗНОГ СОЦИЈАЛНОГ ОСИГУРАЊА) (од 4310 до 4312)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609"/>
        </w:trPr>
        <w:tc>
          <w:tcPr>
            <w:tcW w:w="804"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4310</w:t>
            </w:r>
          </w:p>
        </w:tc>
        <w:tc>
          <w:tcPr>
            <w:tcW w:w="816"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471100</w:t>
            </w:r>
          </w:p>
        </w:tc>
        <w:tc>
          <w:tcPr>
            <w:tcW w:w="6145" w:type="dxa"/>
          </w:tcPr>
          <w:p w:rsidR="00AC752E" w:rsidRPr="00AC752E" w:rsidRDefault="00AC752E" w:rsidP="00AC752E">
            <w:pPr>
              <w:spacing w:after="0"/>
              <w:jc w:val="both"/>
              <w:rPr>
                <w:lang w:val="en-US"/>
              </w:rPr>
            </w:pPr>
            <w:r w:rsidRPr="00AC752E">
              <w:rPr>
                <w:lang w:val="en-US"/>
              </w:rPr>
              <w:t>Права из социјалног осигурања која се исплаћују непосредно домаћинствима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lastRenderedPageBreak/>
              <w:t>4311</w:t>
            </w:r>
          </w:p>
        </w:tc>
        <w:tc>
          <w:tcPr>
            <w:tcW w:w="816" w:type="dxa"/>
          </w:tcPr>
          <w:p w:rsidR="00AC752E" w:rsidRPr="00AC752E" w:rsidRDefault="00AC752E" w:rsidP="00AC752E">
            <w:pPr>
              <w:spacing w:after="0"/>
              <w:jc w:val="both"/>
              <w:rPr>
                <w:lang w:val="en-US"/>
              </w:rPr>
            </w:pPr>
            <w:r w:rsidRPr="00AC752E">
              <w:rPr>
                <w:lang w:val="en-US"/>
              </w:rPr>
              <w:t>471200</w:t>
            </w:r>
          </w:p>
        </w:tc>
        <w:tc>
          <w:tcPr>
            <w:tcW w:w="6145" w:type="dxa"/>
          </w:tcPr>
          <w:p w:rsidR="00AC752E" w:rsidRPr="00AC752E" w:rsidRDefault="00AC752E" w:rsidP="00AC752E">
            <w:pPr>
              <w:spacing w:after="0"/>
              <w:jc w:val="both"/>
              <w:rPr>
                <w:lang w:val="en-US"/>
              </w:rPr>
            </w:pPr>
            <w:r w:rsidRPr="00AC752E">
              <w:rPr>
                <w:lang w:val="en-US"/>
              </w:rPr>
              <w:t>Права из социјалног осигурања која се исплаћују непосредно пружаоцима услуга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4312</w:t>
            </w:r>
          </w:p>
        </w:tc>
        <w:tc>
          <w:tcPr>
            <w:tcW w:w="816" w:type="dxa"/>
          </w:tcPr>
          <w:p w:rsidR="00AC752E" w:rsidRPr="00AC752E" w:rsidRDefault="00AC752E" w:rsidP="00AC752E">
            <w:pPr>
              <w:spacing w:after="0"/>
              <w:jc w:val="both"/>
              <w:rPr>
                <w:lang w:val="en-US"/>
              </w:rPr>
            </w:pPr>
            <w:r w:rsidRPr="00AC752E">
              <w:rPr>
                <w:lang w:val="en-US"/>
              </w:rPr>
              <w:t>471900</w:t>
            </w:r>
          </w:p>
        </w:tc>
        <w:tc>
          <w:tcPr>
            <w:tcW w:w="6145" w:type="dxa"/>
          </w:tcPr>
          <w:p w:rsidR="00AC752E" w:rsidRPr="00AC752E" w:rsidRDefault="00AC752E" w:rsidP="00AC752E">
            <w:pPr>
              <w:spacing w:after="0"/>
              <w:jc w:val="both"/>
              <w:rPr>
                <w:lang w:val="en-US"/>
              </w:rPr>
            </w:pPr>
            <w:r w:rsidRPr="00AC752E">
              <w:rPr>
                <w:lang w:val="en-US"/>
              </w:rPr>
              <w:t>Трансфери другим организацијама обавезног социјалног осигурања за доприносе за осигурање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4313</w:t>
            </w:r>
          </w:p>
        </w:tc>
        <w:tc>
          <w:tcPr>
            <w:tcW w:w="816" w:type="dxa"/>
          </w:tcPr>
          <w:p w:rsidR="00AC752E" w:rsidRPr="00AC752E" w:rsidRDefault="00AC752E" w:rsidP="00AC752E">
            <w:pPr>
              <w:spacing w:after="0"/>
              <w:jc w:val="both"/>
              <w:rPr>
                <w:lang w:val="en-US"/>
              </w:rPr>
            </w:pPr>
            <w:r w:rsidRPr="00AC752E">
              <w:rPr>
                <w:lang w:val="en-US"/>
              </w:rPr>
              <w:t>472000</w:t>
            </w:r>
          </w:p>
        </w:tc>
        <w:tc>
          <w:tcPr>
            <w:tcW w:w="6145" w:type="dxa"/>
          </w:tcPr>
          <w:p w:rsidR="00AC752E" w:rsidRPr="00AC752E" w:rsidRDefault="00AC752E" w:rsidP="00AC752E">
            <w:pPr>
              <w:spacing w:after="0"/>
              <w:jc w:val="both"/>
              <w:rPr>
                <w:lang w:val="en-US"/>
              </w:rPr>
            </w:pPr>
            <w:r w:rsidRPr="00AC752E">
              <w:rPr>
                <w:lang w:val="en-US"/>
              </w:rPr>
              <w:t>НАКНАДЕ ЗА СОЦИЈАЛНУ ЗАШТИТУ ИЗ БУЏЕТА (од 4314 до 4322)</w:t>
            </w:r>
          </w:p>
        </w:tc>
        <w:tc>
          <w:tcPr>
            <w:tcW w:w="1392" w:type="dxa"/>
          </w:tcPr>
          <w:p w:rsidR="00AC752E" w:rsidRPr="00AC752E" w:rsidRDefault="00AC752E" w:rsidP="00AC752E">
            <w:pPr>
              <w:spacing w:after="0"/>
              <w:jc w:val="both"/>
              <w:rPr>
                <w:lang w:val="en-US"/>
              </w:rPr>
            </w:pPr>
            <w:r w:rsidRPr="00AC752E">
              <w:rPr>
                <w:lang w:val="en-US"/>
              </w:rPr>
              <w:t>3.357</w:t>
            </w:r>
          </w:p>
        </w:tc>
        <w:tc>
          <w:tcPr>
            <w:tcW w:w="1392" w:type="dxa"/>
          </w:tcPr>
          <w:p w:rsidR="00AC752E" w:rsidRPr="00AC752E" w:rsidRDefault="00AC752E" w:rsidP="00AC752E">
            <w:pPr>
              <w:spacing w:after="0"/>
              <w:jc w:val="both"/>
              <w:rPr>
                <w:lang w:val="en-US"/>
              </w:rPr>
            </w:pPr>
            <w:r w:rsidRPr="00AC752E">
              <w:rPr>
                <w:lang w:val="en-US"/>
              </w:rPr>
              <w:t>3.543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4314</w:t>
            </w:r>
          </w:p>
        </w:tc>
        <w:tc>
          <w:tcPr>
            <w:tcW w:w="816" w:type="dxa"/>
          </w:tcPr>
          <w:p w:rsidR="00AC752E" w:rsidRPr="00AC752E" w:rsidRDefault="00AC752E" w:rsidP="00AC752E">
            <w:pPr>
              <w:spacing w:after="0"/>
              <w:jc w:val="both"/>
              <w:rPr>
                <w:lang w:val="en-US"/>
              </w:rPr>
            </w:pPr>
            <w:r w:rsidRPr="00AC752E">
              <w:rPr>
                <w:lang w:val="en-US"/>
              </w:rPr>
              <w:t>472100</w:t>
            </w:r>
          </w:p>
        </w:tc>
        <w:tc>
          <w:tcPr>
            <w:tcW w:w="6145" w:type="dxa"/>
          </w:tcPr>
          <w:p w:rsidR="00AC752E" w:rsidRPr="00AC752E" w:rsidRDefault="00AC752E" w:rsidP="00AC752E">
            <w:pPr>
              <w:spacing w:after="0"/>
              <w:jc w:val="both"/>
              <w:rPr>
                <w:lang w:val="en-US"/>
              </w:rPr>
            </w:pPr>
            <w:r w:rsidRPr="00AC752E">
              <w:rPr>
                <w:lang w:val="en-US"/>
              </w:rPr>
              <w:t>Накнаде из буџета у случају болести и инвалидности</w:t>
            </w:r>
          </w:p>
        </w:tc>
        <w:tc>
          <w:tcPr>
            <w:tcW w:w="1392" w:type="dxa"/>
          </w:tcPr>
          <w:p w:rsidR="00AC752E" w:rsidRPr="00AC752E" w:rsidRDefault="00AC752E" w:rsidP="00AC752E">
            <w:pPr>
              <w:spacing w:after="0"/>
              <w:jc w:val="both"/>
              <w:rPr>
                <w:lang w:val="en-US"/>
              </w:rPr>
            </w:pPr>
            <w:r w:rsidRPr="00AC752E">
              <w:rPr>
                <w:lang w:val="en-US"/>
              </w:rPr>
              <w:t>1</w:t>
            </w:r>
          </w:p>
        </w:tc>
        <w:tc>
          <w:tcPr>
            <w:tcW w:w="1392" w:type="dxa"/>
          </w:tcPr>
          <w:p w:rsidR="00AC752E" w:rsidRPr="00AC752E" w:rsidRDefault="00AC752E" w:rsidP="00AC752E">
            <w:pPr>
              <w:spacing w:after="0"/>
              <w:jc w:val="both"/>
              <w:rPr>
                <w:lang w:val="en-US"/>
              </w:rPr>
            </w:pPr>
            <w:r w:rsidRPr="00AC752E">
              <w:rPr>
                <w:lang w:val="en-US"/>
              </w:rPr>
              <w:t>1</w:t>
            </w:r>
          </w:p>
        </w:tc>
      </w:tr>
    </w:tbl>
    <w:p w:rsidR="00AC752E" w:rsidRPr="00AC752E" w:rsidRDefault="00AC752E" w:rsidP="00AC752E">
      <w:pPr>
        <w:spacing w:after="0"/>
        <w:jc w:val="both"/>
        <w:rPr>
          <w:lang w:val="en-US"/>
        </w:rPr>
        <w:sectPr w:rsidR="00AC752E" w:rsidRPr="00AC752E">
          <w:footerReference w:type="default" r:id="rId17"/>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4315</w:t>
            </w:r>
          </w:p>
        </w:tc>
        <w:tc>
          <w:tcPr>
            <w:tcW w:w="816" w:type="dxa"/>
          </w:tcPr>
          <w:p w:rsidR="00AC752E" w:rsidRPr="00AC752E" w:rsidRDefault="00AC752E" w:rsidP="00AC752E">
            <w:pPr>
              <w:spacing w:after="0"/>
              <w:jc w:val="both"/>
              <w:rPr>
                <w:lang w:val="en-US"/>
              </w:rPr>
            </w:pPr>
            <w:r w:rsidRPr="00AC752E">
              <w:rPr>
                <w:lang w:val="en-US"/>
              </w:rPr>
              <w:t>472200</w:t>
            </w:r>
          </w:p>
        </w:tc>
        <w:tc>
          <w:tcPr>
            <w:tcW w:w="6145" w:type="dxa"/>
          </w:tcPr>
          <w:p w:rsidR="00AC752E" w:rsidRPr="00AC752E" w:rsidRDefault="00AC752E" w:rsidP="00AC752E">
            <w:pPr>
              <w:spacing w:after="0"/>
              <w:jc w:val="both"/>
              <w:rPr>
                <w:lang w:val="en-US"/>
              </w:rPr>
            </w:pPr>
            <w:r w:rsidRPr="00AC752E">
              <w:rPr>
                <w:lang w:val="en-US"/>
              </w:rPr>
              <w:t>Накнаде из буџета за породиљско одсуство</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4316</w:t>
            </w:r>
          </w:p>
        </w:tc>
        <w:tc>
          <w:tcPr>
            <w:tcW w:w="816" w:type="dxa"/>
          </w:tcPr>
          <w:p w:rsidR="00AC752E" w:rsidRPr="00AC752E" w:rsidRDefault="00AC752E" w:rsidP="00AC752E">
            <w:pPr>
              <w:spacing w:after="0"/>
              <w:jc w:val="both"/>
              <w:rPr>
                <w:lang w:val="en-US"/>
              </w:rPr>
            </w:pPr>
            <w:r w:rsidRPr="00AC752E">
              <w:rPr>
                <w:lang w:val="en-US"/>
              </w:rPr>
              <w:t>472300</w:t>
            </w:r>
          </w:p>
        </w:tc>
        <w:tc>
          <w:tcPr>
            <w:tcW w:w="6145" w:type="dxa"/>
          </w:tcPr>
          <w:p w:rsidR="00AC752E" w:rsidRPr="00AC752E" w:rsidRDefault="00AC752E" w:rsidP="00AC752E">
            <w:pPr>
              <w:spacing w:after="0"/>
              <w:jc w:val="both"/>
              <w:rPr>
                <w:lang w:val="en-US"/>
              </w:rPr>
            </w:pPr>
            <w:r w:rsidRPr="00AC752E">
              <w:rPr>
                <w:lang w:val="en-US"/>
              </w:rPr>
              <w:t>Накнаде из буџета за децу и породицу</w:t>
            </w:r>
          </w:p>
        </w:tc>
        <w:tc>
          <w:tcPr>
            <w:tcW w:w="1392" w:type="dxa"/>
          </w:tcPr>
          <w:p w:rsidR="00AC752E" w:rsidRPr="00AC752E" w:rsidRDefault="00AC752E" w:rsidP="00AC752E">
            <w:pPr>
              <w:spacing w:after="0"/>
              <w:jc w:val="both"/>
              <w:rPr>
                <w:lang w:val="en-US"/>
              </w:rPr>
            </w:pPr>
            <w:r w:rsidRPr="00AC752E">
              <w:rPr>
                <w:lang w:val="en-US"/>
              </w:rPr>
              <w:t>2.140</w:t>
            </w:r>
          </w:p>
        </w:tc>
        <w:tc>
          <w:tcPr>
            <w:tcW w:w="1392" w:type="dxa"/>
          </w:tcPr>
          <w:p w:rsidR="00AC752E" w:rsidRPr="00AC752E" w:rsidRDefault="00AC752E" w:rsidP="00AC752E">
            <w:pPr>
              <w:spacing w:after="0"/>
              <w:jc w:val="both"/>
              <w:rPr>
                <w:lang w:val="en-US"/>
              </w:rPr>
            </w:pPr>
            <w:r w:rsidRPr="00AC752E">
              <w:rPr>
                <w:lang w:val="en-US"/>
              </w:rPr>
              <w:t>2.291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4317</w:t>
            </w:r>
          </w:p>
        </w:tc>
        <w:tc>
          <w:tcPr>
            <w:tcW w:w="816" w:type="dxa"/>
          </w:tcPr>
          <w:p w:rsidR="00AC752E" w:rsidRPr="00AC752E" w:rsidRDefault="00AC752E" w:rsidP="00AC752E">
            <w:pPr>
              <w:spacing w:after="0"/>
              <w:jc w:val="both"/>
              <w:rPr>
                <w:lang w:val="en-US"/>
              </w:rPr>
            </w:pPr>
            <w:r w:rsidRPr="00AC752E">
              <w:rPr>
                <w:lang w:val="en-US"/>
              </w:rPr>
              <w:t>472400</w:t>
            </w:r>
          </w:p>
        </w:tc>
        <w:tc>
          <w:tcPr>
            <w:tcW w:w="6145" w:type="dxa"/>
          </w:tcPr>
          <w:p w:rsidR="00AC752E" w:rsidRPr="00AC752E" w:rsidRDefault="00AC752E" w:rsidP="00AC752E">
            <w:pPr>
              <w:spacing w:after="0"/>
              <w:jc w:val="both"/>
              <w:rPr>
                <w:lang w:val="en-US"/>
              </w:rPr>
            </w:pPr>
            <w:r w:rsidRPr="00AC752E">
              <w:rPr>
                <w:lang w:val="en-US"/>
              </w:rPr>
              <w:t>Накнаде из буџета за случај незапослености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4318</w:t>
            </w:r>
          </w:p>
        </w:tc>
        <w:tc>
          <w:tcPr>
            <w:tcW w:w="816" w:type="dxa"/>
          </w:tcPr>
          <w:p w:rsidR="00AC752E" w:rsidRPr="00AC752E" w:rsidRDefault="00AC752E" w:rsidP="00AC752E">
            <w:pPr>
              <w:spacing w:after="0"/>
              <w:jc w:val="both"/>
              <w:rPr>
                <w:lang w:val="en-US"/>
              </w:rPr>
            </w:pPr>
            <w:r w:rsidRPr="00AC752E">
              <w:rPr>
                <w:lang w:val="en-US"/>
              </w:rPr>
              <w:t>472500</w:t>
            </w:r>
          </w:p>
        </w:tc>
        <w:tc>
          <w:tcPr>
            <w:tcW w:w="6145" w:type="dxa"/>
          </w:tcPr>
          <w:p w:rsidR="00AC752E" w:rsidRPr="00AC752E" w:rsidRDefault="00AC752E" w:rsidP="00AC752E">
            <w:pPr>
              <w:spacing w:after="0"/>
              <w:jc w:val="both"/>
              <w:rPr>
                <w:lang w:val="en-US"/>
              </w:rPr>
            </w:pPr>
            <w:r w:rsidRPr="00AC752E">
              <w:rPr>
                <w:lang w:val="en-US"/>
              </w:rPr>
              <w:t>Старосне и породичне пензије из буџета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4319</w:t>
            </w:r>
          </w:p>
        </w:tc>
        <w:tc>
          <w:tcPr>
            <w:tcW w:w="816" w:type="dxa"/>
          </w:tcPr>
          <w:p w:rsidR="00AC752E" w:rsidRPr="00AC752E" w:rsidRDefault="00AC752E" w:rsidP="00AC752E">
            <w:pPr>
              <w:spacing w:after="0"/>
              <w:jc w:val="both"/>
              <w:rPr>
                <w:lang w:val="en-US"/>
              </w:rPr>
            </w:pPr>
            <w:r w:rsidRPr="00AC752E">
              <w:rPr>
                <w:lang w:val="en-US"/>
              </w:rPr>
              <w:t>472600</w:t>
            </w:r>
          </w:p>
        </w:tc>
        <w:tc>
          <w:tcPr>
            <w:tcW w:w="6145" w:type="dxa"/>
          </w:tcPr>
          <w:p w:rsidR="00AC752E" w:rsidRPr="00AC752E" w:rsidRDefault="00AC752E" w:rsidP="00AC752E">
            <w:pPr>
              <w:spacing w:after="0"/>
              <w:jc w:val="both"/>
              <w:rPr>
                <w:lang w:val="en-US"/>
              </w:rPr>
            </w:pPr>
            <w:r w:rsidRPr="00AC752E">
              <w:rPr>
                <w:lang w:val="en-US"/>
              </w:rPr>
              <w:t>Накнаде из буџета у случају смрти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4320</w:t>
            </w:r>
          </w:p>
        </w:tc>
        <w:tc>
          <w:tcPr>
            <w:tcW w:w="816" w:type="dxa"/>
          </w:tcPr>
          <w:p w:rsidR="00AC752E" w:rsidRPr="00AC752E" w:rsidRDefault="00AC752E" w:rsidP="00AC752E">
            <w:pPr>
              <w:spacing w:after="0"/>
              <w:jc w:val="both"/>
              <w:rPr>
                <w:lang w:val="en-US"/>
              </w:rPr>
            </w:pPr>
            <w:r w:rsidRPr="00AC752E">
              <w:rPr>
                <w:lang w:val="en-US"/>
              </w:rPr>
              <w:t>472700</w:t>
            </w:r>
          </w:p>
        </w:tc>
        <w:tc>
          <w:tcPr>
            <w:tcW w:w="6145" w:type="dxa"/>
          </w:tcPr>
          <w:p w:rsidR="00AC752E" w:rsidRPr="00AC752E" w:rsidRDefault="00AC752E" w:rsidP="00AC752E">
            <w:pPr>
              <w:spacing w:after="0"/>
              <w:jc w:val="both"/>
              <w:rPr>
                <w:lang w:val="en-US"/>
              </w:rPr>
            </w:pPr>
            <w:r w:rsidRPr="00AC752E">
              <w:rPr>
                <w:lang w:val="en-US"/>
              </w:rPr>
              <w:t>Накнаде из буџета за образовање, културу, науку и спорт</w:t>
            </w:r>
          </w:p>
        </w:tc>
        <w:tc>
          <w:tcPr>
            <w:tcW w:w="1392" w:type="dxa"/>
          </w:tcPr>
          <w:p w:rsidR="00AC752E" w:rsidRPr="00AC752E" w:rsidRDefault="00AC752E" w:rsidP="00AC752E">
            <w:pPr>
              <w:spacing w:after="0"/>
              <w:jc w:val="both"/>
              <w:rPr>
                <w:lang w:val="en-US"/>
              </w:rPr>
            </w:pPr>
            <w:r w:rsidRPr="00AC752E">
              <w:rPr>
                <w:lang w:val="en-US"/>
              </w:rPr>
              <w:t>455</w:t>
            </w:r>
          </w:p>
        </w:tc>
        <w:tc>
          <w:tcPr>
            <w:tcW w:w="1392" w:type="dxa"/>
          </w:tcPr>
          <w:p w:rsidR="00AC752E" w:rsidRPr="00AC752E" w:rsidRDefault="00AC752E" w:rsidP="00AC752E">
            <w:pPr>
              <w:spacing w:after="0"/>
              <w:jc w:val="both"/>
              <w:rPr>
                <w:lang w:val="en-US"/>
              </w:rPr>
            </w:pPr>
            <w:r w:rsidRPr="00AC752E">
              <w:rPr>
                <w:lang w:val="en-US"/>
              </w:rPr>
              <w:t>1.228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4321</w:t>
            </w:r>
          </w:p>
        </w:tc>
        <w:tc>
          <w:tcPr>
            <w:tcW w:w="816" w:type="dxa"/>
          </w:tcPr>
          <w:p w:rsidR="00AC752E" w:rsidRPr="00AC752E" w:rsidRDefault="00AC752E" w:rsidP="00AC752E">
            <w:pPr>
              <w:spacing w:after="0"/>
              <w:jc w:val="both"/>
              <w:rPr>
                <w:lang w:val="en-US"/>
              </w:rPr>
            </w:pPr>
            <w:r w:rsidRPr="00AC752E">
              <w:rPr>
                <w:lang w:val="en-US"/>
              </w:rPr>
              <w:t>472800</w:t>
            </w:r>
          </w:p>
        </w:tc>
        <w:tc>
          <w:tcPr>
            <w:tcW w:w="6145" w:type="dxa"/>
          </w:tcPr>
          <w:p w:rsidR="00AC752E" w:rsidRPr="00AC752E" w:rsidRDefault="00AC752E" w:rsidP="00AC752E">
            <w:pPr>
              <w:spacing w:after="0"/>
              <w:jc w:val="both"/>
              <w:rPr>
                <w:lang w:val="en-US"/>
              </w:rPr>
            </w:pPr>
            <w:r w:rsidRPr="00AC752E">
              <w:rPr>
                <w:lang w:val="en-US"/>
              </w:rPr>
              <w:t>Накнаде из буџета за становање и живот</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4322</w:t>
            </w:r>
          </w:p>
        </w:tc>
        <w:tc>
          <w:tcPr>
            <w:tcW w:w="816" w:type="dxa"/>
          </w:tcPr>
          <w:p w:rsidR="00AC752E" w:rsidRPr="00AC752E" w:rsidRDefault="00AC752E" w:rsidP="00AC752E">
            <w:pPr>
              <w:spacing w:after="0"/>
              <w:jc w:val="both"/>
              <w:rPr>
                <w:lang w:val="en-US"/>
              </w:rPr>
            </w:pPr>
            <w:r w:rsidRPr="00AC752E">
              <w:rPr>
                <w:lang w:val="en-US"/>
              </w:rPr>
              <w:t>472900</w:t>
            </w:r>
          </w:p>
        </w:tc>
        <w:tc>
          <w:tcPr>
            <w:tcW w:w="6145" w:type="dxa"/>
          </w:tcPr>
          <w:p w:rsidR="00AC752E" w:rsidRPr="00AC752E" w:rsidRDefault="00AC752E" w:rsidP="00AC752E">
            <w:pPr>
              <w:spacing w:after="0"/>
              <w:jc w:val="both"/>
              <w:rPr>
                <w:lang w:val="en-US"/>
              </w:rPr>
            </w:pPr>
            <w:r w:rsidRPr="00AC752E">
              <w:rPr>
                <w:lang w:val="en-US"/>
              </w:rPr>
              <w:t>Остале накнаде из буџета</w:t>
            </w:r>
          </w:p>
        </w:tc>
        <w:tc>
          <w:tcPr>
            <w:tcW w:w="1392" w:type="dxa"/>
          </w:tcPr>
          <w:p w:rsidR="00AC752E" w:rsidRPr="00AC752E" w:rsidRDefault="00AC752E" w:rsidP="00AC752E">
            <w:pPr>
              <w:spacing w:after="0"/>
              <w:jc w:val="both"/>
              <w:rPr>
                <w:lang w:val="en-US"/>
              </w:rPr>
            </w:pPr>
            <w:r w:rsidRPr="00AC752E">
              <w:rPr>
                <w:lang w:val="en-US"/>
              </w:rPr>
              <w:t>761</w:t>
            </w:r>
          </w:p>
        </w:tc>
        <w:tc>
          <w:tcPr>
            <w:tcW w:w="1392" w:type="dxa"/>
          </w:tcPr>
          <w:p w:rsidR="00AC752E" w:rsidRPr="00AC752E" w:rsidRDefault="00AC752E" w:rsidP="00AC752E">
            <w:pPr>
              <w:spacing w:after="0"/>
              <w:jc w:val="both"/>
              <w:rPr>
                <w:lang w:val="en-US"/>
              </w:rPr>
            </w:pPr>
            <w:r w:rsidRPr="00AC752E">
              <w:rPr>
                <w:lang w:val="en-US"/>
              </w:rPr>
              <w:t>23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4323</w:t>
            </w:r>
          </w:p>
        </w:tc>
        <w:tc>
          <w:tcPr>
            <w:tcW w:w="816" w:type="dxa"/>
          </w:tcPr>
          <w:p w:rsidR="00AC752E" w:rsidRPr="00AC752E" w:rsidRDefault="00AC752E" w:rsidP="00AC752E">
            <w:pPr>
              <w:spacing w:after="0"/>
              <w:jc w:val="both"/>
              <w:rPr>
                <w:lang w:val="en-US"/>
              </w:rPr>
            </w:pPr>
            <w:r w:rsidRPr="00AC752E">
              <w:rPr>
                <w:lang w:val="en-US"/>
              </w:rPr>
              <w:t>480000</w:t>
            </w:r>
          </w:p>
        </w:tc>
        <w:tc>
          <w:tcPr>
            <w:tcW w:w="6145" w:type="dxa"/>
          </w:tcPr>
          <w:p w:rsidR="00AC752E" w:rsidRPr="00AC752E" w:rsidRDefault="00AC752E" w:rsidP="00AC752E">
            <w:pPr>
              <w:spacing w:after="0"/>
              <w:jc w:val="both"/>
              <w:rPr>
                <w:lang w:val="en-US"/>
              </w:rPr>
            </w:pPr>
            <w:r w:rsidRPr="00AC752E">
              <w:rPr>
                <w:lang w:val="en-US"/>
              </w:rPr>
              <w:t>ОСТАЛИ РАСХОДИ (4324 + 4327 + 4331 + 4333 + 4336 + 4338)</w:t>
            </w:r>
          </w:p>
        </w:tc>
        <w:tc>
          <w:tcPr>
            <w:tcW w:w="1392" w:type="dxa"/>
          </w:tcPr>
          <w:p w:rsidR="00AC752E" w:rsidRPr="00AC752E" w:rsidRDefault="00AC752E" w:rsidP="00AC752E">
            <w:pPr>
              <w:spacing w:after="0"/>
              <w:jc w:val="both"/>
              <w:rPr>
                <w:lang w:val="en-US"/>
              </w:rPr>
            </w:pPr>
            <w:r w:rsidRPr="00AC752E">
              <w:rPr>
                <w:lang w:val="en-US"/>
              </w:rPr>
              <w:t>22.391</w:t>
            </w:r>
          </w:p>
        </w:tc>
        <w:tc>
          <w:tcPr>
            <w:tcW w:w="1392" w:type="dxa"/>
          </w:tcPr>
          <w:p w:rsidR="00AC752E" w:rsidRPr="00AC752E" w:rsidRDefault="00AC752E" w:rsidP="00AC752E">
            <w:pPr>
              <w:spacing w:after="0"/>
              <w:jc w:val="both"/>
              <w:rPr>
                <w:lang w:val="en-US"/>
              </w:rPr>
            </w:pPr>
            <w:r w:rsidRPr="00AC752E">
              <w:rPr>
                <w:lang w:val="en-US"/>
              </w:rPr>
              <w:t>16.176</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4324</w:t>
            </w:r>
          </w:p>
        </w:tc>
        <w:tc>
          <w:tcPr>
            <w:tcW w:w="816" w:type="dxa"/>
          </w:tcPr>
          <w:p w:rsidR="00AC752E" w:rsidRPr="00AC752E" w:rsidRDefault="00AC752E" w:rsidP="00AC752E">
            <w:pPr>
              <w:spacing w:after="0"/>
              <w:jc w:val="both"/>
              <w:rPr>
                <w:lang w:val="en-US"/>
              </w:rPr>
            </w:pPr>
            <w:r w:rsidRPr="00AC752E">
              <w:rPr>
                <w:lang w:val="en-US"/>
              </w:rPr>
              <w:t>481000</w:t>
            </w:r>
          </w:p>
        </w:tc>
        <w:tc>
          <w:tcPr>
            <w:tcW w:w="6145" w:type="dxa"/>
          </w:tcPr>
          <w:p w:rsidR="00AC752E" w:rsidRPr="00AC752E" w:rsidRDefault="00AC752E" w:rsidP="00AC752E">
            <w:pPr>
              <w:spacing w:after="0"/>
              <w:jc w:val="both"/>
              <w:rPr>
                <w:lang w:val="en-US"/>
              </w:rPr>
            </w:pPr>
            <w:r w:rsidRPr="00AC752E">
              <w:rPr>
                <w:lang w:val="en-US"/>
              </w:rPr>
              <w:t>ДОТАЦИЈЕ НЕВЛАДИНИМ ОРГАНИЗАЦИЈАМА (4325 + 4326)</w:t>
            </w:r>
          </w:p>
        </w:tc>
        <w:tc>
          <w:tcPr>
            <w:tcW w:w="1392" w:type="dxa"/>
          </w:tcPr>
          <w:p w:rsidR="00AC752E" w:rsidRPr="00AC752E" w:rsidRDefault="00AC752E" w:rsidP="00AC752E">
            <w:pPr>
              <w:spacing w:after="0"/>
              <w:jc w:val="both"/>
              <w:rPr>
                <w:lang w:val="en-US"/>
              </w:rPr>
            </w:pPr>
            <w:r w:rsidRPr="00AC752E">
              <w:rPr>
                <w:lang w:val="en-US"/>
              </w:rPr>
              <w:t>13.968</w:t>
            </w:r>
          </w:p>
        </w:tc>
        <w:tc>
          <w:tcPr>
            <w:tcW w:w="1392" w:type="dxa"/>
          </w:tcPr>
          <w:p w:rsidR="00AC752E" w:rsidRPr="00AC752E" w:rsidRDefault="00AC752E" w:rsidP="00AC752E">
            <w:pPr>
              <w:spacing w:after="0"/>
              <w:jc w:val="both"/>
              <w:rPr>
                <w:lang w:val="en-US"/>
              </w:rPr>
            </w:pPr>
            <w:r w:rsidRPr="00AC752E">
              <w:rPr>
                <w:lang w:val="en-US"/>
              </w:rPr>
              <w:t>8.295</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4325</w:t>
            </w:r>
          </w:p>
        </w:tc>
        <w:tc>
          <w:tcPr>
            <w:tcW w:w="816" w:type="dxa"/>
          </w:tcPr>
          <w:p w:rsidR="00AC752E" w:rsidRPr="00AC752E" w:rsidRDefault="00AC752E" w:rsidP="00AC752E">
            <w:pPr>
              <w:spacing w:after="0"/>
              <w:jc w:val="both"/>
              <w:rPr>
                <w:lang w:val="en-US"/>
              </w:rPr>
            </w:pPr>
            <w:r w:rsidRPr="00AC752E">
              <w:rPr>
                <w:lang w:val="en-US"/>
              </w:rPr>
              <w:t>481100</w:t>
            </w:r>
          </w:p>
        </w:tc>
        <w:tc>
          <w:tcPr>
            <w:tcW w:w="6145" w:type="dxa"/>
          </w:tcPr>
          <w:p w:rsidR="00AC752E" w:rsidRPr="00AC752E" w:rsidRDefault="00AC752E" w:rsidP="00AC752E">
            <w:pPr>
              <w:spacing w:after="0"/>
              <w:jc w:val="both"/>
              <w:rPr>
                <w:lang w:val="en-US"/>
              </w:rPr>
            </w:pPr>
            <w:r w:rsidRPr="00AC752E">
              <w:rPr>
                <w:lang w:val="en-US"/>
              </w:rPr>
              <w:t>Дотације непрофитним организацијама које пружају помоћ домаћинствима</w:t>
            </w:r>
          </w:p>
        </w:tc>
        <w:tc>
          <w:tcPr>
            <w:tcW w:w="1392" w:type="dxa"/>
          </w:tcPr>
          <w:p w:rsidR="00AC752E" w:rsidRPr="00AC752E" w:rsidRDefault="00AC752E" w:rsidP="00AC752E">
            <w:pPr>
              <w:spacing w:after="0"/>
              <w:jc w:val="both"/>
              <w:rPr>
                <w:lang w:val="en-US"/>
              </w:rPr>
            </w:pPr>
            <w:r w:rsidRPr="00AC752E">
              <w:rPr>
                <w:lang w:val="en-US"/>
              </w:rPr>
              <w:t>110</w:t>
            </w: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4326</w:t>
            </w:r>
          </w:p>
        </w:tc>
        <w:tc>
          <w:tcPr>
            <w:tcW w:w="816" w:type="dxa"/>
          </w:tcPr>
          <w:p w:rsidR="00AC752E" w:rsidRPr="00AC752E" w:rsidRDefault="00AC752E" w:rsidP="00AC752E">
            <w:pPr>
              <w:spacing w:after="0"/>
              <w:jc w:val="both"/>
              <w:rPr>
                <w:lang w:val="en-US"/>
              </w:rPr>
            </w:pPr>
            <w:r w:rsidRPr="00AC752E">
              <w:rPr>
                <w:lang w:val="en-US"/>
              </w:rPr>
              <w:t>481900</w:t>
            </w:r>
          </w:p>
        </w:tc>
        <w:tc>
          <w:tcPr>
            <w:tcW w:w="6145" w:type="dxa"/>
          </w:tcPr>
          <w:p w:rsidR="00AC752E" w:rsidRPr="00AC752E" w:rsidRDefault="00AC752E" w:rsidP="00AC752E">
            <w:pPr>
              <w:spacing w:after="0"/>
              <w:jc w:val="both"/>
              <w:rPr>
                <w:lang w:val="en-US"/>
              </w:rPr>
            </w:pPr>
            <w:r w:rsidRPr="00AC752E">
              <w:rPr>
                <w:lang w:val="en-US"/>
              </w:rPr>
              <w:t>Дотације осталим непрофитним институцијама</w:t>
            </w:r>
          </w:p>
        </w:tc>
        <w:tc>
          <w:tcPr>
            <w:tcW w:w="1392" w:type="dxa"/>
          </w:tcPr>
          <w:p w:rsidR="00AC752E" w:rsidRPr="00AC752E" w:rsidRDefault="00AC752E" w:rsidP="00AC752E">
            <w:pPr>
              <w:spacing w:after="0"/>
              <w:jc w:val="both"/>
              <w:rPr>
                <w:lang w:val="en-US"/>
              </w:rPr>
            </w:pPr>
            <w:r w:rsidRPr="00AC752E">
              <w:rPr>
                <w:lang w:val="en-US"/>
              </w:rPr>
              <w:t>13.858</w:t>
            </w:r>
          </w:p>
        </w:tc>
        <w:tc>
          <w:tcPr>
            <w:tcW w:w="1392" w:type="dxa"/>
          </w:tcPr>
          <w:p w:rsidR="00AC752E" w:rsidRPr="00AC752E" w:rsidRDefault="00AC752E" w:rsidP="00AC752E">
            <w:pPr>
              <w:spacing w:after="0"/>
              <w:jc w:val="both"/>
              <w:rPr>
                <w:lang w:val="en-US"/>
              </w:rPr>
            </w:pPr>
            <w:r w:rsidRPr="00AC752E">
              <w:rPr>
                <w:lang w:val="en-US"/>
              </w:rPr>
              <w:t>8.295</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4327</w:t>
            </w:r>
          </w:p>
        </w:tc>
        <w:tc>
          <w:tcPr>
            <w:tcW w:w="816" w:type="dxa"/>
          </w:tcPr>
          <w:p w:rsidR="00AC752E" w:rsidRPr="00AC752E" w:rsidRDefault="00AC752E" w:rsidP="00AC752E">
            <w:pPr>
              <w:spacing w:after="0"/>
              <w:jc w:val="both"/>
              <w:rPr>
                <w:lang w:val="en-US"/>
              </w:rPr>
            </w:pPr>
            <w:r w:rsidRPr="00AC752E">
              <w:rPr>
                <w:lang w:val="en-US"/>
              </w:rPr>
              <w:t>482000</w:t>
            </w:r>
          </w:p>
        </w:tc>
        <w:tc>
          <w:tcPr>
            <w:tcW w:w="6145" w:type="dxa"/>
          </w:tcPr>
          <w:p w:rsidR="00AC752E" w:rsidRPr="00AC752E" w:rsidRDefault="00AC752E" w:rsidP="00AC752E">
            <w:pPr>
              <w:spacing w:after="0"/>
              <w:jc w:val="both"/>
              <w:rPr>
                <w:lang w:val="en-US"/>
              </w:rPr>
            </w:pPr>
            <w:r w:rsidRPr="00AC752E">
              <w:rPr>
                <w:lang w:val="en-US"/>
              </w:rPr>
              <w:t>ПОРЕЗИ, ОБАВЕЗНЕ ТАКСЕ, КАЗНЕ, ПЕНАЛИ И КАМАТЕ (од 4328 до 4330)</w:t>
            </w:r>
          </w:p>
        </w:tc>
        <w:tc>
          <w:tcPr>
            <w:tcW w:w="1392" w:type="dxa"/>
          </w:tcPr>
          <w:p w:rsidR="00AC752E" w:rsidRPr="00AC752E" w:rsidRDefault="00AC752E" w:rsidP="00AC752E">
            <w:pPr>
              <w:spacing w:after="0"/>
              <w:jc w:val="both"/>
              <w:rPr>
                <w:lang w:val="en-US"/>
              </w:rPr>
            </w:pPr>
            <w:r w:rsidRPr="00AC752E">
              <w:rPr>
                <w:lang w:val="en-US"/>
              </w:rPr>
              <w:t>2.961</w:t>
            </w:r>
          </w:p>
        </w:tc>
        <w:tc>
          <w:tcPr>
            <w:tcW w:w="1392" w:type="dxa"/>
          </w:tcPr>
          <w:p w:rsidR="00AC752E" w:rsidRPr="00AC752E" w:rsidRDefault="00AC752E" w:rsidP="00AC752E">
            <w:pPr>
              <w:spacing w:after="0"/>
              <w:jc w:val="both"/>
              <w:rPr>
                <w:lang w:val="en-US"/>
              </w:rPr>
            </w:pPr>
            <w:r w:rsidRPr="00AC752E">
              <w:rPr>
                <w:lang w:val="en-US"/>
              </w:rPr>
              <w:t>1.084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4328</w:t>
            </w:r>
          </w:p>
        </w:tc>
        <w:tc>
          <w:tcPr>
            <w:tcW w:w="816" w:type="dxa"/>
          </w:tcPr>
          <w:p w:rsidR="00AC752E" w:rsidRPr="00AC752E" w:rsidRDefault="00AC752E" w:rsidP="00AC752E">
            <w:pPr>
              <w:spacing w:after="0"/>
              <w:jc w:val="both"/>
              <w:rPr>
                <w:lang w:val="en-US"/>
              </w:rPr>
            </w:pPr>
            <w:r w:rsidRPr="00AC752E">
              <w:rPr>
                <w:lang w:val="en-US"/>
              </w:rPr>
              <w:t>482100</w:t>
            </w:r>
          </w:p>
        </w:tc>
        <w:tc>
          <w:tcPr>
            <w:tcW w:w="6145" w:type="dxa"/>
          </w:tcPr>
          <w:p w:rsidR="00AC752E" w:rsidRPr="00AC752E" w:rsidRDefault="00AC752E" w:rsidP="00AC752E">
            <w:pPr>
              <w:spacing w:after="0"/>
              <w:jc w:val="both"/>
              <w:rPr>
                <w:lang w:val="en-US"/>
              </w:rPr>
            </w:pPr>
            <w:r w:rsidRPr="00AC752E">
              <w:rPr>
                <w:lang w:val="en-US"/>
              </w:rPr>
              <w:t>Остали порези</w:t>
            </w:r>
          </w:p>
        </w:tc>
        <w:tc>
          <w:tcPr>
            <w:tcW w:w="1392" w:type="dxa"/>
          </w:tcPr>
          <w:p w:rsidR="00AC752E" w:rsidRPr="00AC752E" w:rsidRDefault="00AC752E" w:rsidP="00AC752E">
            <w:pPr>
              <w:spacing w:after="0"/>
              <w:jc w:val="both"/>
              <w:rPr>
                <w:lang w:val="en-US"/>
              </w:rPr>
            </w:pPr>
            <w:r w:rsidRPr="00AC752E">
              <w:rPr>
                <w:lang w:val="en-US"/>
              </w:rPr>
              <w:t>2.427</w:t>
            </w:r>
          </w:p>
        </w:tc>
        <w:tc>
          <w:tcPr>
            <w:tcW w:w="1392" w:type="dxa"/>
          </w:tcPr>
          <w:p w:rsidR="00AC752E" w:rsidRPr="00AC752E" w:rsidRDefault="00AC752E" w:rsidP="00AC752E">
            <w:pPr>
              <w:spacing w:after="0"/>
              <w:jc w:val="both"/>
              <w:rPr>
                <w:lang w:val="en-US"/>
              </w:rPr>
            </w:pPr>
            <w:r w:rsidRPr="00AC752E">
              <w:rPr>
                <w:lang w:val="en-US"/>
              </w:rPr>
              <w:t>389</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4329</w:t>
            </w:r>
          </w:p>
        </w:tc>
        <w:tc>
          <w:tcPr>
            <w:tcW w:w="816" w:type="dxa"/>
          </w:tcPr>
          <w:p w:rsidR="00AC752E" w:rsidRPr="00AC752E" w:rsidRDefault="00AC752E" w:rsidP="00AC752E">
            <w:pPr>
              <w:spacing w:after="0"/>
              <w:jc w:val="both"/>
              <w:rPr>
                <w:lang w:val="en-US"/>
              </w:rPr>
            </w:pPr>
            <w:r w:rsidRPr="00AC752E">
              <w:rPr>
                <w:lang w:val="en-US"/>
              </w:rPr>
              <w:t>482200</w:t>
            </w:r>
          </w:p>
        </w:tc>
        <w:tc>
          <w:tcPr>
            <w:tcW w:w="6145" w:type="dxa"/>
          </w:tcPr>
          <w:p w:rsidR="00AC752E" w:rsidRPr="00AC752E" w:rsidRDefault="00AC752E" w:rsidP="00AC752E">
            <w:pPr>
              <w:spacing w:after="0"/>
              <w:jc w:val="both"/>
              <w:rPr>
                <w:lang w:val="en-US"/>
              </w:rPr>
            </w:pPr>
            <w:r w:rsidRPr="00AC752E">
              <w:rPr>
                <w:lang w:val="en-US"/>
              </w:rPr>
              <w:t>Обавезне таксе</w:t>
            </w:r>
          </w:p>
        </w:tc>
        <w:tc>
          <w:tcPr>
            <w:tcW w:w="1392" w:type="dxa"/>
          </w:tcPr>
          <w:p w:rsidR="00AC752E" w:rsidRPr="00AC752E" w:rsidRDefault="00AC752E" w:rsidP="00AC752E">
            <w:pPr>
              <w:spacing w:after="0"/>
              <w:jc w:val="both"/>
              <w:rPr>
                <w:lang w:val="en-US"/>
              </w:rPr>
            </w:pPr>
            <w:r w:rsidRPr="00AC752E">
              <w:rPr>
                <w:lang w:val="en-US"/>
              </w:rPr>
              <w:t>29</w:t>
            </w:r>
          </w:p>
        </w:tc>
        <w:tc>
          <w:tcPr>
            <w:tcW w:w="1392" w:type="dxa"/>
          </w:tcPr>
          <w:p w:rsidR="00AC752E" w:rsidRPr="00AC752E" w:rsidRDefault="00AC752E" w:rsidP="00AC752E">
            <w:pPr>
              <w:spacing w:after="0"/>
              <w:jc w:val="both"/>
              <w:rPr>
                <w:lang w:val="en-US"/>
              </w:rPr>
            </w:pPr>
            <w:r w:rsidRPr="00AC752E">
              <w:rPr>
                <w:lang w:val="en-US"/>
              </w:rPr>
              <w:t>196</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4330</w:t>
            </w:r>
          </w:p>
        </w:tc>
        <w:tc>
          <w:tcPr>
            <w:tcW w:w="816" w:type="dxa"/>
          </w:tcPr>
          <w:p w:rsidR="00AC752E" w:rsidRPr="00AC752E" w:rsidRDefault="00AC752E" w:rsidP="00AC752E">
            <w:pPr>
              <w:spacing w:after="0"/>
              <w:jc w:val="both"/>
              <w:rPr>
                <w:lang w:val="en-US"/>
              </w:rPr>
            </w:pPr>
            <w:r w:rsidRPr="00AC752E">
              <w:rPr>
                <w:lang w:val="en-US"/>
              </w:rPr>
              <w:t>482300</w:t>
            </w:r>
          </w:p>
        </w:tc>
        <w:tc>
          <w:tcPr>
            <w:tcW w:w="6145" w:type="dxa"/>
          </w:tcPr>
          <w:p w:rsidR="00AC752E" w:rsidRPr="00AC752E" w:rsidRDefault="00AC752E" w:rsidP="00AC752E">
            <w:pPr>
              <w:spacing w:after="0"/>
              <w:jc w:val="both"/>
              <w:rPr>
                <w:lang w:val="en-US"/>
              </w:rPr>
            </w:pPr>
            <w:r w:rsidRPr="00AC752E">
              <w:rPr>
                <w:lang w:val="en-US"/>
              </w:rPr>
              <w:t>Новчане казне, пенали и камате</w:t>
            </w:r>
          </w:p>
        </w:tc>
        <w:tc>
          <w:tcPr>
            <w:tcW w:w="1392" w:type="dxa"/>
          </w:tcPr>
          <w:p w:rsidR="00AC752E" w:rsidRPr="00AC752E" w:rsidRDefault="00AC752E" w:rsidP="00AC752E">
            <w:pPr>
              <w:spacing w:after="0"/>
              <w:jc w:val="both"/>
              <w:rPr>
                <w:lang w:val="en-US"/>
              </w:rPr>
            </w:pPr>
            <w:r w:rsidRPr="00AC752E">
              <w:rPr>
                <w:lang w:val="en-US"/>
              </w:rPr>
              <w:t>505</w:t>
            </w:r>
          </w:p>
        </w:tc>
        <w:tc>
          <w:tcPr>
            <w:tcW w:w="1392" w:type="dxa"/>
          </w:tcPr>
          <w:p w:rsidR="00AC752E" w:rsidRPr="00AC752E" w:rsidRDefault="00AC752E" w:rsidP="00AC752E">
            <w:pPr>
              <w:spacing w:after="0"/>
              <w:jc w:val="both"/>
              <w:rPr>
                <w:lang w:val="en-US"/>
              </w:rPr>
            </w:pPr>
            <w:r w:rsidRPr="00AC752E">
              <w:rPr>
                <w:lang w:val="en-US"/>
              </w:rPr>
              <w:t>499</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4331</w:t>
            </w:r>
          </w:p>
        </w:tc>
        <w:tc>
          <w:tcPr>
            <w:tcW w:w="816" w:type="dxa"/>
          </w:tcPr>
          <w:p w:rsidR="00AC752E" w:rsidRPr="00AC752E" w:rsidRDefault="00AC752E" w:rsidP="00AC752E">
            <w:pPr>
              <w:spacing w:after="0"/>
              <w:jc w:val="both"/>
              <w:rPr>
                <w:lang w:val="en-US"/>
              </w:rPr>
            </w:pPr>
            <w:r w:rsidRPr="00AC752E">
              <w:rPr>
                <w:lang w:val="en-US"/>
              </w:rPr>
              <w:t>483000</w:t>
            </w:r>
          </w:p>
        </w:tc>
        <w:tc>
          <w:tcPr>
            <w:tcW w:w="6145" w:type="dxa"/>
          </w:tcPr>
          <w:p w:rsidR="00AC752E" w:rsidRPr="00AC752E" w:rsidRDefault="00AC752E" w:rsidP="00AC752E">
            <w:pPr>
              <w:spacing w:after="0"/>
              <w:jc w:val="both"/>
              <w:rPr>
                <w:lang w:val="en-US"/>
              </w:rPr>
            </w:pPr>
            <w:r w:rsidRPr="00AC752E">
              <w:rPr>
                <w:lang w:val="en-US"/>
              </w:rPr>
              <w:t>НОВЧАНЕ КАЗНЕ И ПЕНАЛИ ПО РЕШЕЊУ СУДОВА (4332)</w:t>
            </w:r>
          </w:p>
        </w:tc>
        <w:tc>
          <w:tcPr>
            <w:tcW w:w="1392" w:type="dxa"/>
          </w:tcPr>
          <w:p w:rsidR="00AC752E" w:rsidRPr="00AC752E" w:rsidRDefault="00AC752E" w:rsidP="00AC752E">
            <w:pPr>
              <w:spacing w:after="0"/>
              <w:jc w:val="both"/>
              <w:rPr>
                <w:lang w:val="en-US"/>
              </w:rPr>
            </w:pPr>
            <w:r w:rsidRPr="00AC752E">
              <w:rPr>
                <w:lang w:val="en-US"/>
              </w:rPr>
              <w:t>4.826</w:t>
            </w:r>
          </w:p>
        </w:tc>
        <w:tc>
          <w:tcPr>
            <w:tcW w:w="1392" w:type="dxa"/>
          </w:tcPr>
          <w:p w:rsidR="00AC752E" w:rsidRPr="00AC752E" w:rsidRDefault="00AC752E" w:rsidP="00AC752E">
            <w:pPr>
              <w:spacing w:after="0"/>
              <w:jc w:val="both"/>
              <w:rPr>
                <w:lang w:val="en-US"/>
              </w:rPr>
            </w:pPr>
            <w:r w:rsidRPr="00AC752E">
              <w:rPr>
                <w:lang w:val="en-US"/>
              </w:rPr>
              <w:t>3.041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4332</w:t>
            </w:r>
          </w:p>
        </w:tc>
        <w:tc>
          <w:tcPr>
            <w:tcW w:w="816" w:type="dxa"/>
          </w:tcPr>
          <w:p w:rsidR="00AC752E" w:rsidRPr="00AC752E" w:rsidRDefault="00AC752E" w:rsidP="00AC752E">
            <w:pPr>
              <w:spacing w:after="0"/>
              <w:jc w:val="both"/>
              <w:rPr>
                <w:lang w:val="en-US"/>
              </w:rPr>
            </w:pPr>
            <w:r w:rsidRPr="00AC752E">
              <w:rPr>
                <w:lang w:val="en-US"/>
              </w:rPr>
              <w:t>483100</w:t>
            </w:r>
          </w:p>
        </w:tc>
        <w:tc>
          <w:tcPr>
            <w:tcW w:w="6145" w:type="dxa"/>
          </w:tcPr>
          <w:p w:rsidR="00AC752E" w:rsidRPr="00AC752E" w:rsidRDefault="00AC752E" w:rsidP="00AC752E">
            <w:pPr>
              <w:spacing w:after="0"/>
              <w:jc w:val="both"/>
              <w:rPr>
                <w:lang w:val="en-US"/>
              </w:rPr>
            </w:pPr>
            <w:r w:rsidRPr="00AC752E">
              <w:rPr>
                <w:lang w:val="en-US"/>
              </w:rPr>
              <w:t>Новчане казне и пенали по решењу судова</w:t>
            </w:r>
          </w:p>
        </w:tc>
        <w:tc>
          <w:tcPr>
            <w:tcW w:w="1392" w:type="dxa"/>
          </w:tcPr>
          <w:p w:rsidR="00AC752E" w:rsidRPr="00AC752E" w:rsidRDefault="00AC752E" w:rsidP="00AC752E">
            <w:pPr>
              <w:spacing w:after="0"/>
              <w:jc w:val="both"/>
              <w:rPr>
                <w:lang w:val="en-US"/>
              </w:rPr>
            </w:pPr>
            <w:r w:rsidRPr="00AC752E">
              <w:rPr>
                <w:lang w:val="en-US"/>
              </w:rPr>
              <w:t>4.826</w:t>
            </w:r>
          </w:p>
        </w:tc>
        <w:tc>
          <w:tcPr>
            <w:tcW w:w="1392" w:type="dxa"/>
          </w:tcPr>
          <w:p w:rsidR="00AC752E" w:rsidRPr="00AC752E" w:rsidRDefault="00AC752E" w:rsidP="00AC752E">
            <w:pPr>
              <w:spacing w:after="0"/>
              <w:jc w:val="both"/>
              <w:rPr>
                <w:lang w:val="en-US"/>
              </w:rPr>
            </w:pPr>
            <w:r w:rsidRPr="00AC752E">
              <w:rPr>
                <w:lang w:val="en-US"/>
              </w:rPr>
              <w:t>3.041</w:t>
            </w:r>
          </w:p>
        </w:tc>
      </w:tr>
      <w:tr w:rsidR="00AC752E" w:rsidRPr="00AC752E" w:rsidTr="004F7D86">
        <w:trPr>
          <w:trHeight w:val="705"/>
        </w:trPr>
        <w:tc>
          <w:tcPr>
            <w:tcW w:w="804"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4333</w:t>
            </w:r>
          </w:p>
        </w:tc>
        <w:tc>
          <w:tcPr>
            <w:tcW w:w="816"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484000</w:t>
            </w:r>
          </w:p>
        </w:tc>
        <w:tc>
          <w:tcPr>
            <w:tcW w:w="6145" w:type="dxa"/>
          </w:tcPr>
          <w:p w:rsidR="00AC752E" w:rsidRPr="00AC752E" w:rsidRDefault="00AC752E" w:rsidP="00AC752E">
            <w:pPr>
              <w:spacing w:after="0"/>
              <w:jc w:val="both"/>
              <w:rPr>
                <w:lang w:val="en-US"/>
              </w:rPr>
            </w:pPr>
            <w:r w:rsidRPr="00AC752E">
              <w:rPr>
                <w:lang w:val="en-US"/>
              </w:rPr>
              <w:t>НАКНАДА ШТЕТЕ ЗА ПОВРЕДЕ ИЛИ ШТЕТУ НАСТАЛУ УСЛЕД ЕЛЕМЕНТАРНИХ НЕПОГОДА ИЛИ ДРУГИХ ПРИРОДНИХ УЗРОКА (4334 + 4335)</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4334</w:t>
            </w:r>
          </w:p>
        </w:tc>
        <w:tc>
          <w:tcPr>
            <w:tcW w:w="816" w:type="dxa"/>
          </w:tcPr>
          <w:p w:rsidR="00AC752E" w:rsidRPr="00AC752E" w:rsidRDefault="00AC752E" w:rsidP="00AC752E">
            <w:pPr>
              <w:spacing w:after="0"/>
              <w:jc w:val="both"/>
              <w:rPr>
                <w:lang w:val="en-US"/>
              </w:rPr>
            </w:pPr>
            <w:r w:rsidRPr="00AC752E">
              <w:rPr>
                <w:lang w:val="en-US"/>
              </w:rPr>
              <w:t>484100</w:t>
            </w:r>
          </w:p>
        </w:tc>
        <w:tc>
          <w:tcPr>
            <w:tcW w:w="6145" w:type="dxa"/>
          </w:tcPr>
          <w:p w:rsidR="00AC752E" w:rsidRPr="00AC752E" w:rsidRDefault="00AC752E" w:rsidP="00AC752E">
            <w:pPr>
              <w:spacing w:after="0"/>
              <w:jc w:val="both"/>
              <w:rPr>
                <w:lang w:val="en-US"/>
              </w:rPr>
            </w:pPr>
            <w:r w:rsidRPr="00AC752E">
              <w:rPr>
                <w:lang w:val="en-US"/>
              </w:rPr>
              <w:t>Накнада штете за повреде или штету услед елементарних непогода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4335</w:t>
            </w:r>
          </w:p>
        </w:tc>
        <w:tc>
          <w:tcPr>
            <w:tcW w:w="816" w:type="dxa"/>
          </w:tcPr>
          <w:p w:rsidR="00AC752E" w:rsidRPr="00AC752E" w:rsidRDefault="00AC752E" w:rsidP="00AC752E">
            <w:pPr>
              <w:spacing w:after="0"/>
              <w:jc w:val="both"/>
              <w:rPr>
                <w:lang w:val="en-US"/>
              </w:rPr>
            </w:pPr>
            <w:r w:rsidRPr="00AC752E">
              <w:rPr>
                <w:lang w:val="en-US"/>
              </w:rPr>
              <w:t>484200</w:t>
            </w:r>
          </w:p>
        </w:tc>
        <w:tc>
          <w:tcPr>
            <w:tcW w:w="6145" w:type="dxa"/>
          </w:tcPr>
          <w:p w:rsidR="00AC752E" w:rsidRPr="00AC752E" w:rsidRDefault="00AC752E" w:rsidP="00AC752E">
            <w:pPr>
              <w:spacing w:after="0"/>
              <w:jc w:val="both"/>
              <w:rPr>
                <w:lang w:val="en-US"/>
              </w:rPr>
            </w:pPr>
            <w:r w:rsidRPr="00AC752E">
              <w:rPr>
                <w:lang w:val="en-US"/>
              </w:rPr>
              <w:t>Накнада штете од дивљачи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4336</w:t>
            </w:r>
          </w:p>
        </w:tc>
        <w:tc>
          <w:tcPr>
            <w:tcW w:w="816" w:type="dxa"/>
          </w:tcPr>
          <w:p w:rsidR="00AC752E" w:rsidRPr="00AC752E" w:rsidRDefault="00AC752E" w:rsidP="00AC752E">
            <w:pPr>
              <w:spacing w:after="0"/>
              <w:jc w:val="both"/>
              <w:rPr>
                <w:lang w:val="en-US"/>
              </w:rPr>
            </w:pPr>
            <w:r w:rsidRPr="00AC752E">
              <w:rPr>
                <w:lang w:val="en-US"/>
              </w:rPr>
              <w:t>485000</w:t>
            </w:r>
          </w:p>
        </w:tc>
        <w:tc>
          <w:tcPr>
            <w:tcW w:w="6145" w:type="dxa"/>
          </w:tcPr>
          <w:p w:rsidR="00AC752E" w:rsidRPr="00AC752E" w:rsidRDefault="00AC752E" w:rsidP="00AC752E">
            <w:pPr>
              <w:spacing w:after="0"/>
              <w:jc w:val="both"/>
              <w:rPr>
                <w:lang w:val="en-US"/>
              </w:rPr>
            </w:pPr>
            <w:r w:rsidRPr="00AC752E">
              <w:rPr>
                <w:lang w:val="en-US"/>
              </w:rPr>
              <w:t>НАКНАДА ШТЕТЕ ЗА ПОВРЕДЕ ИЛИ ШТЕТУ НАНЕТУ ОД СТРАНЕ ДРЖАВНИХ ОРГАНА (4337)</w:t>
            </w:r>
          </w:p>
        </w:tc>
        <w:tc>
          <w:tcPr>
            <w:tcW w:w="1392" w:type="dxa"/>
          </w:tcPr>
          <w:p w:rsidR="00AC752E" w:rsidRPr="00AC752E" w:rsidRDefault="00AC752E" w:rsidP="00AC752E">
            <w:pPr>
              <w:spacing w:after="0"/>
              <w:jc w:val="both"/>
              <w:rPr>
                <w:lang w:val="en-US"/>
              </w:rPr>
            </w:pPr>
            <w:r w:rsidRPr="00AC752E">
              <w:rPr>
                <w:lang w:val="en-US"/>
              </w:rPr>
              <w:t>636</w:t>
            </w:r>
          </w:p>
        </w:tc>
        <w:tc>
          <w:tcPr>
            <w:tcW w:w="1392" w:type="dxa"/>
          </w:tcPr>
          <w:p w:rsidR="00AC752E" w:rsidRPr="00AC752E" w:rsidRDefault="00AC752E" w:rsidP="00AC752E">
            <w:pPr>
              <w:spacing w:after="0"/>
              <w:jc w:val="both"/>
              <w:rPr>
                <w:lang w:val="en-US"/>
              </w:rPr>
            </w:pPr>
            <w:r w:rsidRPr="00AC752E">
              <w:rPr>
                <w:lang w:val="en-US"/>
              </w:rPr>
              <w:t>3.756</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4337</w:t>
            </w:r>
          </w:p>
        </w:tc>
        <w:tc>
          <w:tcPr>
            <w:tcW w:w="816" w:type="dxa"/>
          </w:tcPr>
          <w:p w:rsidR="00AC752E" w:rsidRPr="00AC752E" w:rsidRDefault="00AC752E" w:rsidP="00AC752E">
            <w:pPr>
              <w:spacing w:after="0"/>
              <w:jc w:val="both"/>
              <w:rPr>
                <w:lang w:val="en-US"/>
              </w:rPr>
            </w:pPr>
            <w:r w:rsidRPr="00AC752E">
              <w:rPr>
                <w:lang w:val="en-US"/>
              </w:rPr>
              <w:t>485100</w:t>
            </w:r>
          </w:p>
        </w:tc>
        <w:tc>
          <w:tcPr>
            <w:tcW w:w="6145" w:type="dxa"/>
          </w:tcPr>
          <w:p w:rsidR="00AC752E" w:rsidRPr="00AC752E" w:rsidRDefault="00AC752E" w:rsidP="00AC752E">
            <w:pPr>
              <w:spacing w:after="0"/>
              <w:jc w:val="both"/>
              <w:rPr>
                <w:lang w:val="en-US"/>
              </w:rPr>
            </w:pPr>
            <w:r w:rsidRPr="00AC752E">
              <w:rPr>
                <w:lang w:val="en-US"/>
              </w:rPr>
              <w:t>Накнада штете за повреде или штету нанету од стране државних органа</w:t>
            </w:r>
          </w:p>
        </w:tc>
        <w:tc>
          <w:tcPr>
            <w:tcW w:w="1392" w:type="dxa"/>
          </w:tcPr>
          <w:p w:rsidR="00AC752E" w:rsidRPr="00AC752E" w:rsidRDefault="00AC752E" w:rsidP="00AC752E">
            <w:pPr>
              <w:spacing w:after="0"/>
              <w:jc w:val="both"/>
              <w:rPr>
                <w:lang w:val="en-US"/>
              </w:rPr>
            </w:pPr>
            <w:r w:rsidRPr="00AC752E">
              <w:rPr>
                <w:lang w:val="en-US"/>
              </w:rPr>
              <w:t>636</w:t>
            </w:r>
          </w:p>
        </w:tc>
        <w:tc>
          <w:tcPr>
            <w:tcW w:w="1392" w:type="dxa"/>
          </w:tcPr>
          <w:p w:rsidR="00AC752E" w:rsidRPr="00AC752E" w:rsidRDefault="00AC752E" w:rsidP="00AC752E">
            <w:pPr>
              <w:spacing w:after="0"/>
              <w:jc w:val="both"/>
              <w:rPr>
                <w:lang w:val="en-US"/>
              </w:rPr>
            </w:pPr>
            <w:r w:rsidRPr="00AC752E">
              <w:rPr>
                <w:lang w:val="en-US"/>
              </w:rPr>
              <w:t>3.756</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4338</w:t>
            </w:r>
          </w:p>
        </w:tc>
        <w:tc>
          <w:tcPr>
            <w:tcW w:w="816" w:type="dxa"/>
          </w:tcPr>
          <w:p w:rsidR="00AC752E" w:rsidRPr="00AC752E" w:rsidRDefault="00AC752E" w:rsidP="00AC752E">
            <w:pPr>
              <w:spacing w:after="0"/>
              <w:jc w:val="both"/>
              <w:rPr>
                <w:lang w:val="en-US"/>
              </w:rPr>
            </w:pPr>
            <w:r w:rsidRPr="00AC752E">
              <w:rPr>
                <w:lang w:val="en-US"/>
              </w:rPr>
              <w:t>489000</w:t>
            </w:r>
          </w:p>
        </w:tc>
        <w:tc>
          <w:tcPr>
            <w:tcW w:w="6145" w:type="dxa"/>
          </w:tcPr>
          <w:p w:rsidR="00AC752E" w:rsidRPr="00AC752E" w:rsidRDefault="00AC752E" w:rsidP="00AC752E">
            <w:pPr>
              <w:spacing w:after="0"/>
              <w:jc w:val="both"/>
              <w:rPr>
                <w:lang w:val="en-US"/>
              </w:rPr>
            </w:pPr>
            <w:r w:rsidRPr="00AC752E">
              <w:rPr>
                <w:lang w:val="en-US"/>
              </w:rPr>
              <w:t>РАСХОДИ КОЈИ СЕ ФИНАНСИРАЈУ ИЗ СРЕДСТАВА ЗА РЕАЛИЗАЦИЈУ НАЦИОНАЛНОГ ИНВЕСТИЦИОНОГ ПЛАНА (4339)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4339</w:t>
            </w:r>
          </w:p>
        </w:tc>
        <w:tc>
          <w:tcPr>
            <w:tcW w:w="816" w:type="dxa"/>
          </w:tcPr>
          <w:p w:rsidR="00AC752E" w:rsidRPr="00AC752E" w:rsidRDefault="00AC752E" w:rsidP="00AC752E">
            <w:pPr>
              <w:spacing w:after="0"/>
              <w:jc w:val="both"/>
              <w:rPr>
                <w:lang w:val="en-US"/>
              </w:rPr>
            </w:pPr>
            <w:r w:rsidRPr="00AC752E">
              <w:rPr>
                <w:lang w:val="en-US"/>
              </w:rPr>
              <w:t>489100</w:t>
            </w:r>
          </w:p>
        </w:tc>
        <w:tc>
          <w:tcPr>
            <w:tcW w:w="6145" w:type="dxa"/>
          </w:tcPr>
          <w:p w:rsidR="00AC752E" w:rsidRPr="00AC752E" w:rsidRDefault="00AC752E" w:rsidP="00AC752E">
            <w:pPr>
              <w:spacing w:after="0"/>
              <w:jc w:val="both"/>
              <w:rPr>
                <w:lang w:val="en-US"/>
              </w:rPr>
            </w:pPr>
            <w:r w:rsidRPr="00AC752E">
              <w:rPr>
                <w:lang w:val="en-US"/>
              </w:rPr>
              <w:t>Расходи који се финансирају из средстава за реализацију националног инвестиционог плана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4340</w:t>
            </w:r>
          </w:p>
        </w:tc>
        <w:tc>
          <w:tcPr>
            <w:tcW w:w="816" w:type="dxa"/>
          </w:tcPr>
          <w:p w:rsidR="00AC752E" w:rsidRPr="00AC752E" w:rsidRDefault="00AC752E" w:rsidP="00AC752E">
            <w:pPr>
              <w:spacing w:after="0"/>
              <w:jc w:val="both"/>
              <w:rPr>
                <w:lang w:val="en-US"/>
              </w:rPr>
            </w:pPr>
            <w:r w:rsidRPr="00AC752E">
              <w:rPr>
                <w:lang w:val="en-US"/>
              </w:rPr>
              <w:t>500000</w:t>
            </w:r>
          </w:p>
        </w:tc>
        <w:tc>
          <w:tcPr>
            <w:tcW w:w="6145" w:type="dxa"/>
          </w:tcPr>
          <w:p w:rsidR="00AC752E" w:rsidRPr="00AC752E" w:rsidRDefault="00AC752E" w:rsidP="00AC752E">
            <w:pPr>
              <w:spacing w:after="0"/>
              <w:jc w:val="both"/>
              <w:rPr>
                <w:lang w:val="en-US"/>
              </w:rPr>
            </w:pPr>
            <w:r w:rsidRPr="00AC752E">
              <w:rPr>
                <w:lang w:val="en-US"/>
              </w:rPr>
              <w:t>ИЗДАЦИ ЗА НЕФИНАНСИЈСКУ ИМОВИНУ (4341 + 4363 + 4372 + 4375 + 4383)</w:t>
            </w:r>
          </w:p>
        </w:tc>
        <w:tc>
          <w:tcPr>
            <w:tcW w:w="1392" w:type="dxa"/>
          </w:tcPr>
          <w:p w:rsidR="00AC752E" w:rsidRPr="00AC752E" w:rsidRDefault="00AC752E" w:rsidP="00AC752E">
            <w:pPr>
              <w:spacing w:after="0"/>
              <w:jc w:val="both"/>
              <w:rPr>
                <w:lang w:val="en-US"/>
              </w:rPr>
            </w:pPr>
            <w:r w:rsidRPr="00AC752E">
              <w:rPr>
                <w:lang w:val="en-US"/>
              </w:rPr>
              <w:t>76.968</w:t>
            </w:r>
          </w:p>
        </w:tc>
        <w:tc>
          <w:tcPr>
            <w:tcW w:w="1392" w:type="dxa"/>
          </w:tcPr>
          <w:p w:rsidR="00AC752E" w:rsidRPr="00AC752E" w:rsidRDefault="00AC752E" w:rsidP="00AC752E">
            <w:pPr>
              <w:spacing w:after="0"/>
              <w:jc w:val="both"/>
              <w:rPr>
                <w:lang w:val="en-US"/>
              </w:rPr>
            </w:pPr>
            <w:r w:rsidRPr="00AC752E">
              <w:rPr>
                <w:lang w:val="en-US"/>
              </w:rPr>
              <w:t>43.414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4341</w:t>
            </w:r>
          </w:p>
        </w:tc>
        <w:tc>
          <w:tcPr>
            <w:tcW w:w="816" w:type="dxa"/>
          </w:tcPr>
          <w:p w:rsidR="00AC752E" w:rsidRPr="00AC752E" w:rsidRDefault="00AC752E" w:rsidP="00AC752E">
            <w:pPr>
              <w:spacing w:after="0"/>
              <w:jc w:val="both"/>
              <w:rPr>
                <w:lang w:val="en-US"/>
              </w:rPr>
            </w:pPr>
            <w:r w:rsidRPr="00AC752E">
              <w:rPr>
                <w:lang w:val="en-US"/>
              </w:rPr>
              <w:t>510000</w:t>
            </w:r>
          </w:p>
        </w:tc>
        <w:tc>
          <w:tcPr>
            <w:tcW w:w="6145" w:type="dxa"/>
          </w:tcPr>
          <w:p w:rsidR="00AC752E" w:rsidRPr="00AC752E" w:rsidRDefault="00AC752E" w:rsidP="00AC752E">
            <w:pPr>
              <w:spacing w:after="0"/>
              <w:jc w:val="both"/>
              <w:rPr>
                <w:lang w:val="en-US"/>
              </w:rPr>
            </w:pPr>
            <w:r w:rsidRPr="00AC752E">
              <w:rPr>
                <w:lang w:val="en-US"/>
              </w:rPr>
              <w:t>ОСНОВНА СРЕДСТВА (4342 + 4347 + 4357 + 4359 + 4361)</w:t>
            </w:r>
          </w:p>
        </w:tc>
        <w:tc>
          <w:tcPr>
            <w:tcW w:w="1392" w:type="dxa"/>
          </w:tcPr>
          <w:p w:rsidR="00AC752E" w:rsidRPr="00AC752E" w:rsidRDefault="00AC752E" w:rsidP="00AC752E">
            <w:pPr>
              <w:spacing w:after="0"/>
              <w:jc w:val="both"/>
              <w:rPr>
                <w:lang w:val="en-US"/>
              </w:rPr>
            </w:pPr>
            <w:r w:rsidRPr="00AC752E">
              <w:rPr>
                <w:lang w:val="en-US"/>
              </w:rPr>
              <w:t>75.411</w:t>
            </w:r>
          </w:p>
        </w:tc>
        <w:tc>
          <w:tcPr>
            <w:tcW w:w="1392" w:type="dxa"/>
          </w:tcPr>
          <w:p w:rsidR="00AC752E" w:rsidRPr="00AC752E" w:rsidRDefault="00AC752E" w:rsidP="00AC752E">
            <w:pPr>
              <w:spacing w:after="0"/>
              <w:jc w:val="both"/>
              <w:rPr>
                <w:lang w:val="en-US"/>
              </w:rPr>
            </w:pPr>
            <w:r w:rsidRPr="00AC752E">
              <w:rPr>
                <w:lang w:val="en-US"/>
              </w:rPr>
              <w:t>42.632</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4342</w:t>
            </w:r>
          </w:p>
        </w:tc>
        <w:tc>
          <w:tcPr>
            <w:tcW w:w="816" w:type="dxa"/>
          </w:tcPr>
          <w:p w:rsidR="00AC752E" w:rsidRPr="00AC752E" w:rsidRDefault="00AC752E" w:rsidP="00AC752E">
            <w:pPr>
              <w:spacing w:after="0"/>
              <w:jc w:val="both"/>
              <w:rPr>
                <w:lang w:val="en-US"/>
              </w:rPr>
            </w:pPr>
            <w:r w:rsidRPr="00AC752E">
              <w:rPr>
                <w:lang w:val="en-US"/>
              </w:rPr>
              <w:t>511000</w:t>
            </w:r>
          </w:p>
        </w:tc>
        <w:tc>
          <w:tcPr>
            <w:tcW w:w="6145" w:type="dxa"/>
          </w:tcPr>
          <w:p w:rsidR="00AC752E" w:rsidRPr="00AC752E" w:rsidRDefault="00AC752E" w:rsidP="00AC752E">
            <w:pPr>
              <w:spacing w:after="0"/>
              <w:jc w:val="both"/>
              <w:rPr>
                <w:lang w:val="en-US"/>
              </w:rPr>
            </w:pPr>
            <w:r w:rsidRPr="00AC752E">
              <w:rPr>
                <w:lang w:val="en-US"/>
              </w:rPr>
              <w:t>ЗГРАДЕ И ГРАЂЕВИНСКИ ОБЈЕКТИ (од 4343 до 4346)</w:t>
            </w:r>
          </w:p>
        </w:tc>
        <w:tc>
          <w:tcPr>
            <w:tcW w:w="1392" w:type="dxa"/>
          </w:tcPr>
          <w:p w:rsidR="00AC752E" w:rsidRPr="00AC752E" w:rsidRDefault="00AC752E" w:rsidP="00AC752E">
            <w:pPr>
              <w:spacing w:after="0"/>
              <w:jc w:val="both"/>
              <w:rPr>
                <w:lang w:val="en-US"/>
              </w:rPr>
            </w:pPr>
            <w:r w:rsidRPr="00AC752E">
              <w:rPr>
                <w:lang w:val="en-US"/>
              </w:rPr>
              <w:t>73.287</w:t>
            </w:r>
          </w:p>
        </w:tc>
        <w:tc>
          <w:tcPr>
            <w:tcW w:w="1392" w:type="dxa"/>
          </w:tcPr>
          <w:p w:rsidR="00AC752E" w:rsidRPr="00AC752E" w:rsidRDefault="00AC752E" w:rsidP="00AC752E">
            <w:pPr>
              <w:spacing w:after="0"/>
              <w:jc w:val="both"/>
              <w:rPr>
                <w:lang w:val="en-US"/>
              </w:rPr>
            </w:pPr>
            <w:r w:rsidRPr="00AC752E">
              <w:rPr>
                <w:lang w:val="en-US"/>
              </w:rPr>
              <w:t>37.658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4343</w:t>
            </w:r>
          </w:p>
        </w:tc>
        <w:tc>
          <w:tcPr>
            <w:tcW w:w="816" w:type="dxa"/>
          </w:tcPr>
          <w:p w:rsidR="00AC752E" w:rsidRPr="00AC752E" w:rsidRDefault="00AC752E" w:rsidP="00AC752E">
            <w:pPr>
              <w:spacing w:after="0"/>
              <w:jc w:val="both"/>
              <w:rPr>
                <w:lang w:val="en-US"/>
              </w:rPr>
            </w:pPr>
            <w:r w:rsidRPr="00AC752E">
              <w:rPr>
                <w:lang w:val="en-US"/>
              </w:rPr>
              <w:t>511100</w:t>
            </w:r>
          </w:p>
        </w:tc>
        <w:tc>
          <w:tcPr>
            <w:tcW w:w="6145" w:type="dxa"/>
          </w:tcPr>
          <w:p w:rsidR="00AC752E" w:rsidRPr="00AC752E" w:rsidRDefault="00AC752E" w:rsidP="00AC752E">
            <w:pPr>
              <w:spacing w:after="0"/>
              <w:jc w:val="both"/>
              <w:rPr>
                <w:lang w:val="en-US"/>
              </w:rPr>
            </w:pPr>
            <w:r w:rsidRPr="00AC752E">
              <w:rPr>
                <w:lang w:val="en-US"/>
              </w:rPr>
              <w:t>Куповина зграда и објеката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4344</w:t>
            </w:r>
          </w:p>
        </w:tc>
        <w:tc>
          <w:tcPr>
            <w:tcW w:w="816" w:type="dxa"/>
          </w:tcPr>
          <w:p w:rsidR="00AC752E" w:rsidRPr="00AC752E" w:rsidRDefault="00AC752E" w:rsidP="00AC752E">
            <w:pPr>
              <w:spacing w:after="0"/>
              <w:jc w:val="both"/>
              <w:rPr>
                <w:lang w:val="en-US"/>
              </w:rPr>
            </w:pPr>
            <w:r w:rsidRPr="00AC752E">
              <w:rPr>
                <w:lang w:val="en-US"/>
              </w:rPr>
              <w:t>511200</w:t>
            </w:r>
          </w:p>
        </w:tc>
        <w:tc>
          <w:tcPr>
            <w:tcW w:w="6145" w:type="dxa"/>
          </w:tcPr>
          <w:p w:rsidR="00AC752E" w:rsidRPr="00AC752E" w:rsidRDefault="00AC752E" w:rsidP="00AC752E">
            <w:pPr>
              <w:spacing w:after="0"/>
              <w:jc w:val="both"/>
              <w:rPr>
                <w:lang w:val="en-US"/>
              </w:rPr>
            </w:pPr>
            <w:r w:rsidRPr="00AC752E">
              <w:rPr>
                <w:lang w:val="en-US"/>
              </w:rPr>
              <w:t>Изградња зграда и објеката</w:t>
            </w:r>
          </w:p>
        </w:tc>
        <w:tc>
          <w:tcPr>
            <w:tcW w:w="1392" w:type="dxa"/>
          </w:tcPr>
          <w:p w:rsidR="00AC752E" w:rsidRPr="00AC752E" w:rsidRDefault="00AC752E" w:rsidP="00AC752E">
            <w:pPr>
              <w:spacing w:after="0"/>
              <w:jc w:val="both"/>
              <w:rPr>
                <w:lang w:val="en-US"/>
              </w:rPr>
            </w:pPr>
            <w:r w:rsidRPr="00AC752E">
              <w:rPr>
                <w:lang w:val="en-US"/>
              </w:rPr>
              <w:t>7.447</w:t>
            </w:r>
          </w:p>
        </w:tc>
        <w:tc>
          <w:tcPr>
            <w:tcW w:w="1392" w:type="dxa"/>
          </w:tcPr>
          <w:p w:rsidR="00AC752E" w:rsidRPr="00AC752E" w:rsidRDefault="00AC752E" w:rsidP="00AC752E">
            <w:pPr>
              <w:spacing w:after="0"/>
              <w:jc w:val="both"/>
              <w:rPr>
                <w:lang w:val="en-US"/>
              </w:rPr>
            </w:pPr>
            <w:r w:rsidRPr="00AC752E">
              <w:rPr>
                <w:lang w:val="en-US"/>
              </w:rPr>
              <w:t>33.151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4345</w:t>
            </w:r>
          </w:p>
        </w:tc>
        <w:tc>
          <w:tcPr>
            <w:tcW w:w="816" w:type="dxa"/>
          </w:tcPr>
          <w:p w:rsidR="00AC752E" w:rsidRPr="00AC752E" w:rsidRDefault="00AC752E" w:rsidP="00AC752E">
            <w:pPr>
              <w:spacing w:after="0"/>
              <w:jc w:val="both"/>
              <w:rPr>
                <w:lang w:val="en-US"/>
              </w:rPr>
            </w:pPr>
            <w:r w:rsidRPr="00AC752E">
              <w:rPr>
                <w:lang w:val="en-US"/>
              </w:rPr>
              <w:t>511300</w:t>
            </w:r>
          </w:p>
        </w:tc>
        <w:tc>
          <w:tcPr>
            <w:tcW w:w="6145" w:type="dxa"/>
          </w:tcPr>
          <w:p w:rsidR="00AC752E" w:rsidRPr="00AC752E" w:rsidRDefault="00AC752E" w:rsidP="00AC752E">
            <w:pPr>
              <w:spacing w:after="0"/>
              <w:jc w:val="both"/>
              <w:rPr>
                <w:lang w:val="en-US"/>
              </w:rPr>
            </w:pPr>
            <w:r w:rsidRPr="00AC752E">
              <w:rPr>
                <w:lang w:val="en-US"/>
              </w:rPr>
              <w:t>Капитално одржавање зграда и објеката</w:t>
            </w:r>
          </w:p>
        </w:tc>
        <w:tc>
          <w:tcPr>
            <w:tcW w:w="1392" w:type="dxa"/>
          </w:tcPr>
          <w:p w:rsidR="00AC752E" w:rsidRPr="00AC752E" w:rsidRDefault="00AC752E" w:rsidP="00AC752E">
            <w:pPr>
              <w:spacing w:after="0"/>
              <w:jc w:val="both"/>
              <w:rPr>
                <w:lang w:val="en-US"/>
              </w:rPr>
            </w:pPr>
            <w:r w:rsidRPr="00AC752E">
              <w:rPr>
                <w:lang w:val="en-US"/>
              </w:rPr>
              <w:t>64.279</w:t>
            </w:r>
          </w:p>
        </w:tc>
        <w:tc>
          <w:tcPr>
            <w:tcW w:w="1392" w:type="dxa"/>
          </w:tcPr>
          <w:p w:rsidR="00AC752E" w:rsidRPr="00AC752E" w:rsidRDefault="00AC752E" w:rsidP="00AC752E">
            <w:pPr>
              <w:spacing w:after="0"/>
              <w:jc w:val="both"/>
              <w:rPr>
                <w:lang w:val="en-US"/>
              </w:rPr>
            </w:pPr>
            <w:r w:rsidRPr="00AC752E">
              <w:rPr>
                <w:lang w:val="en-US"/>
              </w:rPr>
              <w:t>2.532</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4346</w:t>
            </w:r>
          </w:p>
        </w:tc>
        <w:tc>
          <w:tcPr>
            <w:tcW w:w="816" w:type="dxa"/>
          </w:tcPr>
          <w:p w:rsidR="00AC752E" w:rsidRPr="00AC752E" w:rsidRDefault="00AC752E" w:rsidP="00AC752E">
            <w:pPr>
              <w:spacing w:after="0"/>
              <w:jc w:val="both"/>
              <w:rPr>
                <w:lang w:val="en-US"/>
              </w:rPr>
            </w:pPr>
            <w:r w:rsidRPr="00AC752E">
              <w:rPr>
                <w:lang w:val="en-US"/>
              </w:rPr>
              <w:t>511400</w:t>
            </w:r>
          </w:p>
        </w:tc>
        <w:tc>
          <w:tcPr>
            <w:tcW w:w="6145" w:type="dxa"/>
          </w:tcPr>
          <w:p w:rsidR="00AC752E" w:rsidRPr="00AC752E" w:rsidRDefault="00AC752E" w:rsidP="00AC752E">
            <w:pPr>
              <w:spacing w:after="0"/>
              <w:jc w:val="both"/>
              <w:rPr>
                <w:lang w:val="en-US"/>
              </w:rPr>
            </w:pPr>
            <w:r w:rsidRPr="00AC752E">
              <w:rPr>
                <w:lang w:val="en-US"/>
              </w:rPr>
              <w:t>Пројектно планирање</w:t>
            </w:r>
          </w:p>
        </w:tc>
        <w:tc>
          <w:tcPr>
            <w:tcW w:w="1392" w:type="dxa"/>
          </w:tcPr>
          <w:p w:rsidR="00AC752E" w:rsidRPr="00AC752E" w:rsidRDefault="00AC752E" w:rsidP="00AC752E">
            <w:pPr>
              <w:spacing w:after="0"/>
              <w:jc w:val="both"/>
              <w:rPr>
                <w:lang w:val="en-US"/>
              </w:rPr>
            </w:pPr>
            <w:r w:rsidRPr="00AC752E">
              <w:rPr>
                <w:lang w:val="en-US"/>
              </w:rPr>
              <w:t>1.561</w:t>
            </w:r>
          </w:p>
        </w:tc>
        <w:tc>
          <w:tcPr>
            <w:tcW w:w="1392" w:type="dxa"/>
          </w:tcPr>
          <w:p w:rsidR="00AC752E" w:rsidRPr="00AC752E" w:rsidRDefault="00AC752E" w:rsidP="00AC752E">
            <w:pPr>
              <w:spacing w:after="0"/>
              <w:jc w:val="both"/>
              <w:rPr>
                <w:lang w:val="en-US"/>
              </w:rPr>
            </w:pPr>
            <w:r w:rsidRPr="00AC752E">
              <w:rPr>
                <w:lang w:val="en-US"/>
              </w:rPr>
              <w:t>1.975</w:t>
            </w: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4347</w:t>
            </w:r>
          </w:p>
        </w:tc>
        <w:tc>
          <w:tcPr>
            <w:tcW w:w="816" w:type="dxa"/>
          </w:tcPr>
          <w:p w:rsidR="00AC752E" w:rsidRPr="00AC752E" w:rsidRDefault="00AC752E" w:rsidP="00AC752E">
            <w:pPr>
              <w:spacing w:after="0"/>
              <w:jc w:val="both"/>
              <w:rPr>
                <w:lang w:val="en-US"/>
              </w:rPr>
            </w:pPr>
            <w:r w:rsidRPr="00AC752E">
              <w:rPr>
                <w:lang w:val="en-US"/>
              </w:rPr>
              <w:t>512000</w:t>
            </w:r>
          </w:p>
        </w:tc>
        <w:tc>
          <w:tcPr>
            <w:tcW w:w="6145" w:type="dxa"/>
          </w:tcPr>
          <w:p w:rsidR="00AC752E" w:rsidRPr="00AC752E" w:rsidRDefault="00AC752E" w:rsidP="00AC752E">
            <w:pPr>
              <w:spacing w:after="0"/>
              <w:jc w:val="both"/>
              <w:rPr>
                <w:lang w:val="en-US"/>
              </w:rPr>
            </w:pPr>
            <w:r w:rsidRPr="00AC752E">
              <w:rPr>
                <w:lang w:val="en-US"/>
              </w:rPr>
              <w:t>МАШИНЕ И ОПРЕМА (од 4348 до 4356)</w:t>
            </w:r>
          </w:p>
        </w:tc>
        <w:tc>
          <w:tcPr>
            <w:tcW w:w="1392" w:type="dxa"/>
          </w:tcPr>
          <w:p w:rsidR="00AC752E" w:rsidRPr="00AC752E" w:rsidRDefault="00AC752E" w:rsidP="00AC752E">
            <w:pPr>
              <w:spacing w:after="0"/>
              <w:jc w:val="both"/>
              <w:rPr>
                <w:lang w:val="en-US"/>
              </w:rPr>
            </w:pPr>
            <w:r w:rsidRPr="00AC752E">
              <w:rPr>
                <w:lang w:val="en-US"/>
              </w:rPr>
              <w:t>1.783</w:t>
            </w:r>
          </w:p>
        </w:tc>
        <w:tc>
          <w:tcPr>
            <w:tcW w:w="1392" w:type="dxa"/>
          </w:tcPr>
          <w:p w:rsidR="00AC752E" w:rsidRPr="00AC752E" w:rsidRDefault="00AC752E" w:rsidP="00AC752E">
            <w:pPr>
              <w:spacing w:after="0"/>
              <w:jc w:val="both"/>
              <w:rPr>
                <w:lang w:val="en-US"/>
              </w:rPr>
            </w:pPr>
            <w:r w:rsidRPr="00AC752E">
              <w:rPr>
                <w:lang w:val="en-US"/>
              </w:rPr>
              <w:t>4.930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4348</w:t>
            </w:r>
          </w:p>
        </w:tc>
        <w:tc>
          <w:tcPr>
            <w:tcW w:w="816" w:type="dxa"/>
          </w:tcPr>
          <w:p w:rsidR="00AC752E" w:rsidRPr="00AC752E" w:rsidRDefault="00AC752E" w:rsidP="00AC752E">
            <w:pPr>
              <w:spacing w:after="0"/>
              <w:jc w:val="both"/>
              <w:rPr>
                <w:lang w:val="en-US"/>
              </w:rPr>
            </w:pPr>
            <w:r w:rsidRPr="00AC752E">
              <w:rPr>
                <w:lang w:val="en-US"/>
              </w:rPr>
              <w:t>512100</w:t>
            </w:r>
          </w:p>
        </w:tc>
        <w:tc>
          <w:tcPr>
            <w:tcW w:w="6145" w:type="dxa"/>
          </w:tcPr>
          <w:p w:rsidR="00AC752E" w:rsidRPr="00AC752E" w:rsidRDefault="00AC752E" w:rsidP="00AC752E">
            <w:pPr>
              <w:spacing w:after="0"/>
              <w:jc w:val="both"/>
              <w:rPr>
                <w:lang w:val="en-US"/>
              </w:rPr>
            </w:pPr>
            <w:r w:rsidRPr="00AC752E">
              <w:rPr>
                <w:lang w:val="en-US"/>
              </w:rPr>
              <w:t>Опрема за саобраћај</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1.000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4349</w:t>
            </w:r>
          </w:p>
        </w:tc>
        <w:tc>
          <w:tcPr>
            <w:tcW w:w="816" w:type="dxa"/>
          </w:tcPr>
          <w:p w:rsidR="00AC752E" w:rsidRPr="00AC752E" w:rsidRDefault="00AC752E" w:rsidP="00AC752E">
            <w:pPr>
              <w:spacing w:after="0"/>
              <w:jc w:val="both"/>
              <w:rPr>
                <w:lang w:val="en-US"/>
              </w:rPr>
            </w:pPr>
            <w:r w:rsidRPr="00AC752E">
              <w:rPr>
                <w:lang w:val="en-US"/>
              </w:rPr>
              <w:t>512200</w:t>
            </w:r>
          </w:p>
        </w:tc>
        <w:tc>
          <w:tcPr>
            <w:tcW w:w="6145" w:type="dxa"/>
          </w:tcPr>
          <w:p w:rsidR="00AC752E" w:rsidRPr="00AC752E" w:rsidRDefault="00AC752E" w:rsidP="00AC752E">
            <w:pPr>
              <w:spacing w:after="0"/>
              <w:jc w:val="both"/>
              <w:rPr>
                <w:lang w:val="en-US"/>
              </w:rPr>
            </w:pPr>
            <w:r w:rsidRPr="00AC752E">
              <w:rPr>
                <w:lang w:val="en-US"/>
              </w:rPr>
              <w:t>Административна опрема</w:t>
            </w:r>
          </w:p>
        </w:tc>
        <w:tc>
          <w:tcPr>
            <w:tcW w:w="1392" w:type="dxa"/>
          </w:tcPr>
          <w:p w:rsidR="00AC752E" w:rsidRPr="00AC752E" w:rsidRDefault="00AC752E" w:rsidP="00AC752E">
            <w:pPr>
              <w:spacing w:after="0"/>
              <w:jc w:val="both"/>
              <w:rPr>
                <w:lang w:val="en-US"/>
              </w:rPr>
            </w:pPr>
            <w:r w:rsidRPr="00AC752E">
              <w:rPr>
                <w:lang w:val="en-US"/>
              </w:rPr>
              <w:t>1.365</w:t>
            </w:r>
          </w:p>
        </w:tc>
        <w:tc>
          <w:tcPr>
            <w:tcW w:w="1392" w:type="dxa"/>
          </w:tcPr>
          <w:p w:rsidR="00AC752E" w:rsidRPr="00AC752E" w:rsidRDefault="00AC752E" w:rsidP="00AC752E">
            <w:pPr>
              <w:spacing w:after="0"/>
              <w:jc w:val="both"/>
              <w:rPr>
                <w:lang w:val="en-US"/>
              </w:rPr>
            </w:pPr>
            <w:r w:rsidRPr="00AC752E">
              <w:rPr>
                <w:lang w:val="en-US"/>
              </w:rPr>
              <w:t>1.747</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4350</w:t>
            </w:r>
          </w:p>
        </w:tc>
        <w:tc>
          <w:tcPr>
            <w:tcW w:w="816" w:type="dxa"/>
          </w:tcPr>
          <w:p w:rsidR="00AC752E" w:rsidRPr="00AC752E" w:rsidRDefault="00AC752E" w:rsidP="00AC752E">
            <w:pPr>
              <w:spacing w:after="0"/>
              <w:jc w:val="both"/>
              <w:rPr>
                <w:lang w:val="en-US"/>
              </w:rPr>
            </w:pPr>
            <w:r w:rsidRPr="00AC752E">
              <w:rPr>
                <w:lang w:val="en-US"/>
              </w:rPr>
              <w:t>512300</w:t>
            </w:r>
          </w:p>
        </w:tc>
        <w:tc>
          <w:tcPr>
            <w:tcW w:w="6145" w:type="dxa"/>
          </w:tcPr>
          <w:p w:rsidR="00AC752E" w:rsidRPr="00AC752E" w:rsidRDefault="00AC752E" w:rsidP="00AC752E">
            <w:pPr>
              <w:spacing w:after="0"/>
              <w:jc w:val="both"/>
              <w:rPr>
                <w:lang w:val="en-US"/>
              </w:rPr>
            </w:pPr>
            <w:r w:rsidRPr="00AC752E">
              <w:rPr>
                <w:lang w:val="en-US"/>
              </w:rPr>
              <w:t>Опрема за пољопривреду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20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4351</w:t>
            </w:r>
          </w:p>
        </w:tc>
        <w:tc>
          <w:tcPr>
            <w:tcW w:w="816" w:type="dxa"/>
          </w:tcPr>
          <w:p w:rsidR="00AC752E" w:rsidRPr="00AC752E" w:rsidRDefault="00AC752E" w:rsidP="00AC752E">
            <w:pPr>
              <w:spacing w:after="0"/>
              <w:jc w:val="both"/>
              <w:rPr>
                <w:lang w:val="en-US"/>
              </w:rPr>
            </w:pPr>
            <w:r w:rsidRPr="00AC752E">
              <w:rPr>
                <w:lang w:val="en-US"/>
              </w:rPr>
              <w:t>512400</w:t>
            </w:r>
          </w:p>
        </w:tc>
        <w:tc>
          <w:tcPr>
            <w:tcW w:w="6145" w:type="dxa"/>
          </w:tcPr>
          <w:p w:rsidR="00AC752E" w:rsidRPr="00AC752E" w:rsidRDefault="00AC752E" w:rsidP="00AC752E">
            <w:pPr>
              <w:spacing w:after="0"/>
              <w:jc w:val="both"/>
              <w:rPr>
                <w:lang w:val="en-US"/>
              </w:rPr>
            </w:pPr>
            <w:r w:rsidRPr="00AC752E">
              <w:rPr>
                <w:lang w:val="en-US"/>
              </w:rPr>
              <w:t>Опрема за заштиту животне средине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4352</w:t>
            </w:r>
          </w:p>
        </w:tc>
        <w:tc>
          <w:tcPr>
            <w:tcW w:w="816" w:type="dxa"/>
          </w:tcPr>
          <w:p w:rsidR="00AC752E" w:rsidRPr="00AC752E" w:rsidRDefault="00AC752E" w:rsidP="00AC752E">
            <w:pPr>
              <w:spacing w:after="0"/>
              <w:jc w:val="both"/>
              <w:rPr>
                <w:lang w:val="en-US"/>
              </w:rPr>
            </w:pPr>
            <w:r w:rsidRPr="00AC752E">
              <w:rPr>
                <w:lang w:val="en-US"/>
              </w:rPr>
              <w:t>512500</w:t>
            </w:r>
          </w:p>
        </w:tc>
        <w:tc>
          <w:tcPr>
            <w:tcW w:w="6145" w:type="dxa"/>
          </w:tcPr>
          <w:p w:rsidR="00AC752E" w:rsidRPr="00AC752E" w:rsidRDefault="00AC752E" w:rsidP="00AC752E">
            <w:pPr>
              <w:spacing w:after="0"/>
              <w:jc w:val="both"/>
              <w:rPr>
                <w:lang w:val="en-US"/>
              </w:rPr>
            </w:pPr>
            <w:r w:rsidRPr="00AC752E">
              <w:rPr>
                <w:lang w:val="en-US"/>
              </w:rPr>
              <w:t>Медицинска и лабораторијска опрема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4353</w:t>
            </w:r>
          </w:p>
        </w:tc>
        <w:tc>
          <w:tcPr>
            <w:tcW w:w="816" w:type="dxa"/>
          </w:tcPr>
          <w:p w:rsidR="00AC752E" w:rsidRPr="00AC752E" w:rsidRDefault="00AC752E" w:rsidP="00AC752E">
            <w:pPr>
              <w:spacing w:after="0"/>
              <w:jc w:val="both"/>
              <w:rPr>
                <w:lang w:val="en-US"/>
              </w:rPr>
            </w:pPr>
            <w:r w:rsidRPr="00AC752E">
              <w:rPr>
                <w:lang w:val="en-US"/>
              </w:rPr>
              <w:t>512600</w:t>
            </w:r>
          </w:p>
        </w:tc>
        <w:tc>
          <w:tcPr>
            <w:tcW w:w="6145" w:type="dxa"/>
          </w:tcPr>
          <w:p w:rsidR="00AC752E" w:rsidRPr="00AC752E" w:rsidRDefault="00AC752E" w:rsidP="00AC752E">
            <w:pPr>
              <w:spacing w:after="0"/>
              <w:jc w:val="both"/>
              <w:rPr>
                <w:lang w:val="en-US"/>
              </w:rPr>
            </w:pPr>
            <w:r w:rsidRPr="00AC752E">
              <w:rPr>
                <w:lang w:val="en-US"/>
              </w:rPr>
              <w:t>Опрема за образовање, науку, културу и спорт</w:t>
            </w:r>
          </w:p>
        </w:tc>
        <w:tc>
          <w:tcPr>
            <w:tcW w:w="1392" w:type="dxa"/>
          </w:tcPr>
          <w:p w:rsidR="00AC752E" w:rsidRPr="00AC752E" w:rsidRDefault="00AC752E" w:rsidP="00AC752E">
            <w:pPr>
              <w:spacing w:after="0"/>
              <w:jc w:val="both"/>
              <w:rPr>
                <w:lang w:val="en-US"/>
              </w:rPr>
            </w:pPr>
            <w:r w:rsidRPr="00AC752E">
              <w:rPr>
                <w:lang w:val="en-US"/>
              </w:rPr>
              <w:t>231</w:t>
            </w: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4354</w:t>
            </w:r>
          </w:p>
        </w:tc>
        <w:tc>
          <w:tcPr>
            <w:tcW w:w="816" w:type="dxa"/>
          </w:tcPr>
          <w:p w:rsidR="00AC752E" w:rsidRPr="00AC752E" w:rsidRDefault="00AC752E" w:rsidP="00AC752E">
            <w:pPr>
              <w:spacing w:after="0"/>
              <w:jc w:val="both"/>
              <w:rPr>
                <w:lang w:val="en-US"/>
              </w:rPr>
            </w:pPr>
            <w:r w:rsidRPr="00AC752E">
              <w:rPr>
                <w:lang w:val="en-US"/>
              </w:rPr>
              <w:t>512700</w:t>
            </w:r>
          </w:p>
        </w:tc>
        <w:tc>
          <w:tcPr>
            <w:tcW w:w="6145" w:type="dxa"/>
          </w:tcPr>
          <w:p w:rsidR="00AC752E" w:rsidRPr="00AC752E" w:rsidRDefault="00AC752E" w:rsidP="00AC752E">
            <w:pPr>
              <w:spacing w:after="0"/>
              <w:jc w:val="both"/>
              <w:rPr>
                <w:lang w:val="en-US"/>
              </w:rPr>
            </w:pPr>
            <w:r w:rsidRPr="00AC752E">
              <w:rPr>
                <w:lang w:val="en-US"/>
              </w:rPr>
              <w:t>Опрема за војску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4355</w:t>
            </w:r>
          </w:p>
        </w:tc>
        <w:tc>
          <w:tcPr>
            <w:tcW w:w="816" w:type="dxa"/>
          </w:tcPr>
          <w:p w:rsidR="00AC752E" w:rsidRPr="00AC752E" w:rsidRDefault="00AC752E" w:rsidP="00AC752E">
            <w:pPr>
              <w:spacing w:after="0"/>
              <w:jc w:val="both"/>
              <w:rPr>
                <w:lang w:val="en-US"/>
              </w:rPr>
            </w:pPr>
            <w:r w:rsidRPr="00AC752E">
              <w:rPr>
                <w:lang w:val="en-US"/>
              </w:rPr>
              <w:t>512800</w:t>
            </w:r>
          </w:p>
        </w:tc>
        <w:tc>
          <w:tcPr>
            <w:tcW w:w="6145" w:type="dxa"/>
          </w:tcPr>
          <w:p w:rsidR="00AC752E" w:rsidRPr="00AC752E" w:rsidRDefault="00AC752E" w:rsidP="00AC752E">
            <w:pPr>
              <w:spacing w:after="0"/>
              <w:jc w:val="both"/>
              <w:rPr>
                <w:lang w:val="en-US"/>
              </w:rPr>
            </w:pPr>
            <w:r w:rsidRPr="00AC752E">
              <w:rPr>
                <w:lang w:val="en-US"/>
              </w:rPr>
              <w:t>Опрема за јавну безбедност</w:t>
            </w:r>
          </w:p>
        </w:tc>
        <w:tc>
          <w:tcPr>
            <w:tcW w:w="1392" w:type="dxa"/>
          </w:tcPr>
          <w:p w:rsidR="00AC752E" w:rsidRPr="00AC752E" w:rsidRDefault="00AC752E" w:rsidP="00AC752E">
            <w:pPr>
              <w:spacing w:after="0"/>
              <w:jc w:val="both"/>
              <w:rPr>
                <w:lang w:val="en-US"/>
              </w:rPr>
            </w:pPr>
            <w:r w:rsidRPr="00AC752E">
              <w:rPr>
                <w:lang w:val="en-US"/>
              </w:rPr>
              <w:t>89</w:t>
            </w:r>
          </w:p>
        </w:tc>
        <w:tc>
          <w:tcPr>
            <w:tcW w:w="1392" w:type="dxa"/>
          </w:tcPr>
          <w:p w:rsidR="00AC752E" w:rsidRPr="00AC752E" w:rsidRDefault="00AC752E" w:rsidP="00AC752E">
            <w:pPr>
              <w:spacing w:after="0"/>
              <w:jc w:val="both"/>
              <w:rPr>
                <w:lang w:val="en-US"/>
              </w:rPr>
            </w:pPr>
            <w:r w:rsidRPr="00AC752E">
              <w:rPr>
                <w:lang w:val="en-US"/>
              </w:rPr>
              <w:t>52</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4356</w:t>
            </w:r>
          </w:p>
        </w:tc>
        <w:tc>
          <w:tcPr>
            <w:tcW w:w="816" w:type="dxa"/>
          </w:tcPr>
          <w:p w:rsidR="00AC752E" w:rsidRPr="00AC752E" w:rsidRDefault="00AC752E" w:rsidP="00AC752E">
            <w:pPr>
              <w:spacing w:after="0"/>
              <w:jc w:val="both"/>
              <w:rPr>
                <w:lang w:val="en-US"/>
              </w:rPr>
            </w:pPr>
            <w:r w:rsidRPr="00AC752E">
              <w:rPr>
                <w:lang w:val="en-US"/>
              </w:rPr>
              <w:t>512900</w:t>
            </w:r>
          </w:p>
        </w:tc>
        <w:tc>
          <w:tcPr>
            <w:tcW w:w="6145" w:type="dxa"/>
          </w:tcPr>
          <w:p w:rsidR="00AC752E" w:rsidRPr="00AC752E" w:rsidRDefault="00AC752E" w:rsidP="00AC752E">
            <w:pPr>
              <w:spacing w:after="0"/>
              <w:jc w:val="both"/>
              <w:rPr>
                <w:lang w:val="en-US"/>
              </w:rPr>
            </w:pPr>
            <w:r w:rsidRPr="00AC752E">
              <w:rPr>
                <w:lang w:val="en-US"/>
              </w:rPr>
              <w:t>Опрема за производњу, моторна, непокретна и немоторна опрема</w:t>
            </w:r>
          </w:p>
        </w:tc>
        <w:tc>
          <w:tcPr>
            <w:tcW w:w="1392" w:type="dxa"/>
          </w:tcPr>
          <w:p w:rsidR="00AC752E" w:rsidRPr="00AC752E" w:rsidRDefault="00AC752E" w:rsidP="00AC752E">
            <w:pPr>
              <w:spacing w:after="0"/>
              <w:jc w:val="both"/>
              <w:rPr>
                <w:lang w:val="en-US"/>
              </w:rPr>
            </w:pPr>
            <w:r w:rsidRPr="00AC752E">
              <w:rPr>
                <w:lang w:val="en-US"/>
              </w:rPr>
              <w:t>98</w:t>
            </w:r>
          </w:p>
        </w:tc>
        <w:tc>
          <w:tcPr>
            <w:tcW w:w="1392" w:type="dxa"/>
          </w:tcPr>
          <w:p w:rsidR="00AC752E" w:rsidRPr="00AC752E" w:rsidRDefault="00AC752E" w:rsidP="00AC752E">
            <w:pPr>
              <w:spacing w:after="0"/>
              <w:jc w:val="both"/>
              <w:rPr>
                <w:lang w:val="en-US"/>
              </w:rPr>
            </w:pPr>
            <w:r w:rsidRPr="00AC752E">
              <w:rPr>
                <w:lang w:val="en-US"/>
              </w:rPr>
              <w:t>2.111</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4357</w:t>
            </w:r>
          </w:p>
        </w:tc>
        <w:tc>
          <w:tcPr>
            <w:tcW w:w="816" w:type="dxa"/>
          </w:tcPr>
          <w:p w:rsidR="00AC752E" w:rsidRPr="00AC752E" w:rsidRDefault="00AC752E" w:rsidP="00AC752E">
            <w:pPr>
              <w:spacing w:after="0"/>
              <w:jc w:val="both"/>
              <w:rPr>
                <w:lang w:val="en-US"/>
              </w:rPr>
            </w:pPr>
            <w:r w:rsidRPr="00AC752E">
              <w:rPr>
                <w:lang w:val="en-US"/>
              </w:rPr>
              <w:t>513000</w:t>
            </w:r>
          </w:p>
        </w:tc>
        <w:tc>
          <w:tcPr>
            <w:tcW w:w="6145" w:type="dxa"/>
          </w:tcPr>
          <w:p w:rsidR="00AC752E" w:rsidRPr="00AC752E" w:rsidRDefault="00AC752E" w:rsidP="00AC752E">
            <w:pPr>
              <w:spacing w:after="0"/>
              <w:jc w:val="both"/>
              <w:rPr>
                <w:lang w:val="en-US"/>
              </w:rPr>
            </w:pPr>
            <w:r w:rsidRPr="00AC752E">
              <w:rPr>
                <w:lang w:val="en-US"/>
              </w:rPr>
              <w:t>ОСТАЛЕ НЕКРЕТНИНЕ И ОПРЕМА (4358)</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4358</w:t>
            </w:r>
          </w:p>
        </w:tc>
        <w:tc>
          <w:tcPr>
            <w:tcW w:w="816" w:type="dxa"/>
          </w:tcPr>
          <w:p w:rsidR="00AC752E" w:rsidRPr="00AC752E" w:rsidRDefault="00AC752E" w:rsidP="00AC752E">
            <w:pPr>
              <w:spacing w:after="0"/>
              <w:jc w:val="both"/>
              <w:rPr>
                <w:lang w:val="en-US"/>
              </w:rPr>
            </w:pPr>
            <w:r w:rsidRPr="00AC752E">
              <w:rPr>
                <w:lang w:val="en-US"/>
              </w:rPr>
              <w:t>513100</w:t>
            </w:r>
          </w:p>
        </w:tc>
        <w:tc>
          <w:tcPr>
            <w:tcW w:w="6145" w:type="dxa"/>
          </w:tcPr>
          <w:p w:rsidR="00AC752E" w:rsidRPr="00AC752E" w:rsidRDefault="00AC752E" w:rsidP="00AC752E">
            <w:pPr>
              <w:spacing w:after="0"/>
              <w:jc w:val="both"/>
              <w:rPr>
                <w:lang w:val="en-US"/>
              </w:rPr>
            </w:pPr>
            <w:r w:rsidRPr="00AC752E">
              <w:rPr>
                <w:lang w:val="en-US"/>
              </w:rPr>
              <w:t>Остале некретнине и опрема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4359</w:t>
            </w:r>
          </w:p>
        </w:tc>
        <w:tc>
          <w:tcPr>
            <w:tcW w:w="816" w:type="dxa"/>
          </w:tcPr>
          <w:p w:rsidR="00AC752E" w:rsidRPr="00AC752E" w:rsidRDefault="00AC752E" w:rsidP="00AC752E">
            <w:pPr>
              <w:spacing w:after="0"/>
              <w:jc w:val="both"/>
              <w:rPr>
                <w:lang w:val="en-US"/>
              </w:rPr>
            </w:pPr>
            <w:r w:rsidRPr="00AC752E">
              <w:rPr>
                <w:lang w:val="en-US"/>
              </w:rPr>
              <w:t>514000</w:t>
            </w:r>
          </w:p>
        </w:tc>
        <w:tc>
          <w:tcPr>
            <w:tcW w:w="6145" w:type="dxa"/>
          </w:tcPr>
          <w:p w:rsidR="00AC752E" w:rsidRPr="00AC752E" w:rsidRDefault="00AC752E" w:rsidP="00AC752E">
            <w:pPr>
              <w:spacing w:after="0"/>
              <w:jc w:val="both"/>
              <w:rPr>
                <w:lang w:val="en-US"/>
              </w:rPr>
            </w:pPr>
            <w:r w:rsidRPr="00AC752E">
              <w:rPr>
                <w:lang w:val="en-US"/>
              </w:rPr>
              <w:t>КУЛТИВИСАНА ИМОВИНА (4360)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4360</w:t>
            </w:r>
          </w:p>
        </w:tc>
        <w:tc>
          <w:tcPr>
            <w:tcW w:w="816" w:type="dxa"/>
          </w:tcPr>
          <w:p w:rsidR="00AC752E" w:rsidRPr="00AC752E" w:rsidRDefault="00AC752E" w:rsidP="00AC752E">
            <w:pPr>
              <w:spacing w:after="0"/>
              <w:jc w:val="both"/>
              <w:rPr>
                <w:lang w:val="en-US"/>
              </w:rPr>
            </w:pPr>
            <w:r w:rsidRPr="00AC752E">
              <w:rPr>
                <w:lang w:val="en-US"/>
              </w:rPr>
              <w:t>514100</w:t>
            </w:r>
          </w:p>
        </w:tc>
        <w:tc>
          <w:tcPr>
            <w:tcW w:w="6145" w:type="dxa"/>
          </w:tcPr>
          <w:p w:rsidR="00AC752E" w:rsidRPr="00AC752E" w:rsidRDefault="00AC752E" w:rsidP="00AC752E">
            <w:pPr>
              <w:spacing w:after="0"/>
              <w:jc w:val="both"/>
              <w:rPr>
                <w:lang w:val="en-US"/>
              </w:rPr>
            </w:pPr>
            <w:r w:rsidRPr="00AC752E">
              <w:rPr>
                <w:lang w:val="en-US"/>
              </w:rPr>
              <w:t>Култивисана имовина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4361</w:t>
            </w:r>
          </w:p>
        </w:tc>
        <w:tc>
          <w:tcPr>
            <w:tcW w:w="816" w:type="dxa"/>
          </w:tcPr>
          <w:p w:rsidR="00AC752E" w:rsidRPr="00AC752E" w:rsidRDefault="00AC752E" w:rsidP="00AC752E">
            <w:pPr>
              <w:spacing w:after="0"/>
              <w:jc w:val="both"/>
              <w:rPr>
                <w:lang w:val="en-US"/>
              </w:rPr>
            </w:pPr>
            <w:r w:rsidRPr="00AC752E">
              <w:rPr>
                <w:lang w:val="en-US"/>
              </w:rPr>
              <w:t>515000</w:t>
            </w:r>
          </w:p>
        </w:tc>
        <w:tc>
          <w:tcPr>
            <w:tcW w:w="6145" w:type="dxa"/>
          </w:tcPr>
          <w:p w:rsidR="00AC752E" w:rsidRPr="00AC752E" w:rsidRDefault="00AC752E" w:rsidP="00AC752E">
            <w:pPr>
              <w:spacing w:after="0"/>
              <w:jc w:val="both"/>
              <w:rPr>
                <w:lang w:val="en-US"/>
              </w:rPr>
            </w:pPr>
            <w:r w:rsidRPr="00AC752E">
              <w:rPr>
                <w:lang w:val="en-US"/>
              </w:rPr>
              <w:t>НЕМАТЕРИЈАЛНА ИМОВИНА (4362)</w:t>
            </w:r>
          </w:p>
        </w:tc>
        <w:tc>
          <w:tcPr>
            <w:tcW w:w="1392" w:type="dxa"/>
          </w:tcPr>
          <w:p w:rsidR="00AC752E" w:rsidRPr="00AC752E" w:rsidRDefault="00AC752E" w:rsidP="00AC752E">
            <w:pPr>
              <w:spacing w:after="0"/>
              <w:jc w:val="both"/>
              <w:rPr>
                <w:lang w:val="en-US"/>
              </w:rPr>
            </w:pPr>
            <w:r w:rsidRPr="00AC752E">
              <w:rPr>
                <w:lang w:val="en-US"/>
              </w:rPr>
              <w:t>341</w:t>
            </w:r>
          </w:p>
        </w:tc>
        <w:tc>
          <w:tcPr>
            <w:tcW w:w="1392" w:type="dxa"/>
          </w:tcPr>
          <w:p w:rsidR="00AC752E" w:rsidRPr="00AC752E" w:rsidRDefault="00AC752E" w:rsidP="00AC752E">
            <w:pPr>
              <w:spacing w:after="0"/>
              <w:jc w:val="both"/>
              <w:rPr>
                <w:lang w:val="en-US"/>
              </w:rPr>
            </w:pPr>
            <w:r w:rsidRPr="00AC752E">
              <w:rPr>
                <w:lang w:val="en-US"/>
              </w:rPr>
              <w:t>44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4362</w:t>
            </w:r>
          </w:p>
        </w:tc>
        <w:tc>
          <w:tcPr>
            <w:tcW w:w="816" w:type="dxa"/>
          </w:tcPr>
          <w:p w:rsidR="00AC752E" w:rsidRPr="00AC752E" w:rsidRDefault="00AC752E" w:rsidP="00AC752E">
            <w:pPr>
              <w:spacing w:after="0"/>
              <w:jc w:val="both"/>
              <w:rPr>
                <w:lang w:val="en-US"/>
              </w:rPr>
            </w:pPr>
            <w:r w:rsidRPr="00AC752E">
              <w:rPr>
                <w:lang w:val="en-US"/>
              </w:rPr>
              <w:t>515100</w:t>
            </w:r>
          </w:p>
        </w:tc>
        <w:tc>
          <w:tcPr>
            <w:tcW w:w="6145" w:type="dxa"/>
          </w:tcPr>
          <w:p w:rsidR="00AC752E" w:rsidRPr="00AC752E" w:rsidRDefault="00AC752E" w:rsidP="00AC752E">
            <w:pPr>
              <w:spacing w:after="0"/>
              <w:jc w:val="both"/>
              <w:rPr>
                <w:lang w:val="en-US"/>
              </w:rPr>
            </w:pPr>
            <w:r w:rsidRPr="00AC752E">
              <w:rPr>
                <w:lang w:val="en-US"/>
              </w:rPr>
              <w:t>Нематеријална имовина</w:t>
            </w:r>
          </w:p>
        </w:tc>
        <w:tc>
          <w:tcPr>
            <w:tcW w:w="1392" w:type="dxa"/>
          </w:tcPr>
          <w:p w:rsidR="00AC752E" w:rsidRPr="00AC752E" w:rsidRDefault="00AC752E" w:rsidP="00AC752E">
            <w:pPr>
              <w:spacing w:after="0"/>
              <w:jc w:val="both"/>
              <w:rPr>
                <w:lang w:val="en-US"/>
              </w:rPr>
            </w:pPr>
            <w:r w:rsidRPr="00AC752E">
              <w:rPr>
                <w:lang w:val="en-US"/>
              </w:rPr>
              <w:t>341</w:t>
            </w:r>
          </w:p>
        </w:tc>
        <w:tc>
          <w:tcPr>
            <w:tcW w:w="1392" w:type="dxa"/>
          </w:tcPr>
          <w:p w:rsidR="00AC752E" w:rsidRPr="00AC752E" w:rsidRDefault="00AC752E" w:rsidP="00AC752E">
            <w:pPr>
              <w:spacing w:after="0"/>
              <w:jc w:val="both"/>
              <w:rPr>
                <w:lang w:val="en-US"/>
              </w:rPr>
            </w:pPr>
            <w:r w:rsidRPr="00AC752E">
              <w:rPr>
                <w:lang w:val="en-US"/>
              </w:rPr>
              <w:t>44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4363</w:t>
            </w:r>
          </w:p>
        </w:tc>
        <w:tc>
          <w:tcPr>
            <w:tcW w:w="816" w:type="dxa"/>
          </w:tcPr>
          <w:p w:rsidR="00AC752E" w:rsidRPr="00AC752E" w:rsidRDefault="00AC752E" w:rsidP="00AC752E">
            <w:pPr>
              <w:spacing w:after="0"/>
              <w:jc w:val="both"/>
              <w:rPr>
                <w:lang w:val="en-US"/>
              </w:rPr>
            </w:pPr>
            <w:r w:rsidRPr="00AC752E">
              <w:rPr>
                <w:lang w:val="en-US"/>
              </w:rPr>
              <w:t>520000</w:t>
            </w:r>
          </w:p>
        </w:tc>
        <w:tc>
          <w:tcPr>
            <w:tcW w:w="6145" w:type="dxa"/>
          </w:tcPr>
          <w:p w:rsidR="00AC752E" w:rsidRPr="00AC752E" w:rsidRDefault="00AC752E" w:rsidP="00AC752E">
            <w:pPr>
              <w:spacing w:after="0"/>
              <w:jc w:val="both"/>
              <w:rPr>
                <w:lang w:val="en-US"/>
              </w:rPr>
            </w:pPr>
            <w:r w:rsidRPr="00AC752E">
              <w:rPr>
                <w:lang w:val="en-US"/>
              </w:rPr>
              <w:t>ЗАЛИХЕ (4364 + 4366 + 4370)</w:t>
            </w:r>
          </w:p>
        </w:tc>
        <w:tc>
          <w:tcPr>
            <w:tcW w:w="1392" w:type="dxa"/>
          </w:tcPr>
          <w:p w:rsidR="00AC752E" w:rsidRPr="00AC752E" w:rsidRDefault="00AC752E" w:rsidP="00AC752E">
            <w:pPr>
              <w:spacing w:after="0"/>
              <w:jc w:val="both"/>
              <w:rPr>
                <w:lang w:val="en-US"/>
              </w:rPr>
            </w:pPr>
            <w:r w:rsidRPr="00AC752E">
              <w:rPr>
                <w:lang w:val="en-US"/>
              </w:rPr>
              <w:t>73</w:t>
            </w:r>
          </w:p>
        </w:tc>
        <w:tc>
          <w:tcPr>
            <w:tcW w:w="1392" w:type="dxa"/>
          </w:tcPr>
          <w:p w:rsidR="00AC752E" w:rsidRPr="00AC752E" w:rsidRDefault="00AC752E" w:rsidP="00AC752E">
            <w:pPr>
              <w:spacing w:after="0"/>
              <w:jc w:val="both"/>
              <w:rPr>
                <w:lang w:val="en-US"/>
              </w:rPr>
            </w:pPr>
            <w:r w:rsidRPr="00AC752E">
              <w:rPr>
                <w:lang w:val="en-US"/>
              </w:rPr>
              <w:t>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4364</w:t>
            </w:r>
          </w:p>
        </w:tc>
        <w:tc>
          <w:tcPr>
            <w:tcW w:w="816" w:type="dxa"/>
          </w:tcPr>
          <w:p w:rsidR="00AC752E" w:rsidRPr="00AC752E" w:rsidRDefault="00AC752E" w:rsidP="00AC752E">
            <w:pPr>
              <w:spacing w:after="0"/>
              <w:jc w:val="both"/>
              <w:rPr>
                <w:lang w:val="en-US"/>
              </w:rPr>
            </w:pPr>
            <w:r w:rsidRPr="00AC752E">
              <w:rPr>
                <w:lang w:val="en-US"/>
              </w:rPr>
              <w:t>521000</w:t>
            </w:r>
          </w:p>
        </w:tc>
        <w:tc>
          <w:tcPr>
            <w:tcW w:w="6145" w:type="dxa"/>
          </w:tcPr>
          <w:p w:rsidR="00AC752E" w:rsidRPr="00AC752E" w:rsidRDefault="00AC752E" w:rsidP="00AC752E">
            <w:pPr>
              <w:spacing w:after="0"/>
              <w:jc w:val="both"/>
              <w:rPr>
                <w:lang w:val="en-US"/>
              </w:rPr>
            </w:pPr>
            <w:r w:rsidRPr="00AC752E">
              <w:rPr>
                <w:lang w:val="en-US"/>
              </w:rPr>
              <w:t>РОБНЕ РЕЗЕРВЕ (4365)</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4365</w:t>
            </w:r>
          </w:p>
        </w:tc>
        <w:tc>
          <w:tcPr>
            <w:tcW w:w="816" w:type="dxa"/>
          </w:tcPr>
          <w:p w:rsidR="00AC752E" w:rsidRPr="00AC752E" w:rsidRDefault="00AC752E" w:rsidP="00AC752E">
            <w:pPr>
              <w:spacing w:after="0"/>
              <w:jc w:val="both"/>
              <w:rPr>
                <w:lang w:val="en-US"/>
              </w:rPr>
            </w:pPr>
            <w:r w:rsidRPr="00AC752E">
              <w:rPr>
                <w:lang w:val="en-US"/>
              </w:rPr>
              <w:t>521100</w:t>
            </w:r>
          </w:p>
        </w:tc>
        <w:tc>
          <w:tcPr>
            <w:tcW w:w="6145" w:type="dxa"/>
          </w:tcPr>
          <w:p w:rsidR="00AC752E" w:rsidRPr="00AC752E" w:rsidRDefault="00AC752E" w:rsidP="00AC752E">
            <w:pPr>
              <w:spacing w:after="0"/>
              <w:jc w:val="both"/>
              <w:rPr>
                <w:lang w:val="en-US"/>
              </w:rPr>
            </w:pPr>
            <w:r w:rsidRPr="00AC752E">
              <w:rPr>
                <w:lang w:val="en-US"/>
              </w:rPr>
              <w:t>Робне резерве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4366</w:t>
            </w:r>
          </w:p>
        </w:tc>
        <w:tc>
          <w:tcPr>
            <w:tcW w:w="816" w:type="dxa"/>
          </w:tcPr>
          <w:p w:rsidR="00AC752E" w:rsidRPr="00AC752E" w:rsidRDefault="00AC752E" w:rsidP="00AC752E">
            <w:pPr>
              <w:spacing w:after="0"/>
              <w:jc w:val="both"/>
              <w:rPr>
                <w:lang w:val="en-US"/>
              </w:rPr>
            </w:pPr>
            <w:r w:rsidRPr="00AC752E">
              <w:rPr>
                <w:lang w:val="en-US"/>
              </w:rPr>
              <w:t>522000</w:t>
            </w:r>
          </w:p>
        </w:tc>
        <w:tc>
          <w:tcPr>
            <w:tcW w:w="6145" w:type="dxa"/>
          </w:tcPr>
          <w:p w:rsidR="00AC752E" w:rsidRPr="00AC752E" w:rsidRDefault="00AC752E" w:rsidP="00AC752E">
            <w:pPr>
              <w:spacing w:after="0"/>
              <w:jc w:val="both"/>
              <w:rPr>
                <w:lang w:val="en-US"/>
              </w:rPr>
            </w:pPr>
            <w:r w:rsidRPr="00AC752E">
              <w:rPr>
                <w:lang w:val="en-US"/>
              </w:rPr>
              <w:t>ЗАЛИХЕ ПРОИЗВОДЊЕ (од 4367 до 4369)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4367</w:t>
            </w:r>
          </w:p>
        </w:tc>
        <w:tc>
          <w:tcPr>
            <w:tcW w:w="816" w:type="dxa"/>
          </w:tcPr>
          <w:p w:rsidR="00AC752E" w:rsidRPr="00AC752E" w:rsidRDefault="00AC752E" w:rsidP="00AC752E">
            <w:pPr>
              <w:spacing w:after="0"/>
              <w:jc w:val="both"/>
              <w:rPr>
                <w:lang w:val="en-US"/>
              </w:rPr>
            </w:pPr>
            <w:r w:rsidRPr="00AC752E">
              <w:rPr>
                <w:lang w:val="en-US"/>
              </w:rPr>
              <w:t>522100</w:t>
            </w:r>
          </w:p>
        </w:tc>
        <w:tc>
          <w:tcPr>
            <w:tcW w:w="6145" w:type="dxa"/>
          </w:tcPr>
          <w:p w:rsidR="00AC752E" w:rsidRPr="00AC752E" w:rsidRDefault="00AC752E" w:rsidP="00AC752E">
            <w:pPr>
              <w:spacing w:after="0"/>
              <w:jc w:val="both"/>
              <w:rPr>
                <w:lang w:val="en-US"/>
              </w:rPr>
            </w:pPr>
            <w:r w:rsidRPr="00AC752E">
              <w:rPr>
                <w:lang w:val="en-US"/>
              </w:rPr>
              <w:t>Залихе материјала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4368</w:t>
            </w:r>
          </w:p>
        </w:tc>
        <w:tc>
          <w:tcPr>
            <w:tcW w:w="816" w:type="dxa"/>
          </w:tcPr>
          <w:p w:rsidR="00AC752E" w:rsidRPr="00AC752E" w:rsidRDefault="00AC752E" w:rsidP="00AC752E">
            <w:pPr>
              <w:spacing w:after="0"/>
              <w:jc w:val="both"/>
              <w:rPr>
                <w:lang w:val="en-US"/>
              </w:rPr>
            </w:pPr>
            <w:r w:rsidRPr="00AC752E">
              <w:rPr>
                <w:lang w:val="en-US"/>
              </w:rPr>
              <w:t>522200</w:t>
            </w:r>
          </w:p>
        </w:tc>
        <w:tc>
          <w:tcPr>
            <w:tcW w:w="6145" w:type="dxa"/>
          </w:tcPr>
          <w:p w:rsidR="00AC752E" w:rsidRPr="00AC752E" w:rsidRDefault="00AC752E" w:rsidP="00AC752E">
            <w:pPr>
              <w:spacing w:after="0"/>
              <w:jc w:val="both"/>
              <w:rPr>
                <w:lang w:val="en-US"/>
              </w:rPr>
            </w:pPr>
            <w:r w:rsidRPr="00AC752E">
              <w:rPr>
                <w:lang w:val="en-US"/>
              </w:rPr>
              <w:t>Залихе недовршене производње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4369</w:t>
            </w:r>
          </w:p>
        </w:tc>
        <w:tc>
          <w:tcPr>
            <w:tcW w:w="816" w:type="dxa"/>
          </w:tcPr>
          <w:p w:rsidR="00AC752E" w:rsidRPr="00AC752E" w:rsidRDefault="00AC752E" w:rsidP="00AC752E">
            <w:pPr>
              <w:spacing w:after="0"/>
              <w:jc w:val="both"/>
              <w:rPr>
                <w:lang w:val="en-US"/>
              </w:rPr>
            </w:pPr>
            <w:r w:rsidRPr="00AC752E">
              <w:rPr>
                <w:lang w:val="en-US"/>
              </w:rPr>
              <w:t>522300</w:t>
            </w:r>
          </w:p>
        </w:tc>
        <w:tc>
          <w:tcPr>
            <w:tcW w:w="6145" w:type="dxa"/>
          </w:tcPr>
          <w:p w:rsidR="00AC752E" w:rsidRPr="00AC752E" w:rsidRDefault="00AC752E" w:rsidP="00AC752E">
            <w:pPr>
              <w:spacing w:after="0"/>
              <w:jc w:val="both"/>
              <w:rPr>
                <w:lang w:val="en-US"/>
              </w:rPr>
            </w:pPr>
            <w:r w:rsidRPr="00AC752E">
              <w:rPr>
                <w:lang w:val="en-US"/>
              </w:rPr>
              <w:t>Залихе готових производа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4370</w:t>
            </w:r>
          </w:p>
        </w:tc>
        <w:tc>
          <w:tcPr>
            <w:tcW w:w="816" w:type="dxa"/>
          </w:tcPr>
          <w:p w:rsidR="00AC752E" w:rsidRPr="00AC752E" w:rsidRDefault="00AC752E" w:rsidP="00AC752E">
            <w:pPr>
              <w:spacing w:after="0"/>
              <w:jc w:val="both"/>
              <w:rPr>
                <w:lang w:val="en-US"/>
              </w:rPr>
            </w:pPr>
            <w:r w:rsidRPr="00AC752E">
              <w:rPr>
                <w:lang w:val="en-US"/>
              </w:rPr>
              <w:t>523000</w:t>
            </w:r>
          </w:p>
        </w:tc>
        <w:tc>
          <w:tcPr>
            <w:tcW w:w="6145" w:type="dxa"/>
          </w:tcPr>
          <w:p w:rsidR="00AC752E" w:rsidRPr="00AC752E" w:rsidRDefault="00AC752E" w:rsidP="00AC752E">
            <w:pPr>
              <w:spacing w:after="0"/>
              <w:jc w:val="both"/>
              <w:rPr>
                <w:lang w:val="en-US"/>
              </w:rPr>
            </w:pPr>
            <w:r w:rsidRPr="00AC752E">
              <w:rPr>
                <w:lang w:val="en-US"/>
              </w:rPr>
              <w:t>ЗАЛИХЕ РОБЕ ЗА ДАЉУ ПРОДАЈУ (4371)</w:t>
            </w:r>
          </w:p>
        </w:tc>
        <w:tc>
          <w:tcPr>
            <w:tcW w:w="1392" w:type="dxa"/>
          </w:tcPr>
          <w:p w:rsidR="00AC752E" w:rsidRPr="00AC752E" w:rsidRDefault="00AC752E" w:rsidP="00AC752E">
            <w:pPr>
              <w:spacing w:after="0"/>
              <w:jc w:val="both"/>
              <w:rPr>
                <w:lang w:val="en-US"/>
              </w:rPr>
            </w:pPr>
            <w:r w:rsidRPr="00AC752E">
              <w:rPr>
                <w:lang w:val="en-US"/>
              </w:rPr>
              <w:t>73</w:t>
            </w:r>
          </w:p>
        </w:tc>
        <w:tc>
          <w:tcPr>
            <w:tcW w:w="1392" w:type="dxa"/>
          </w:tcPr>
          <w:p w:rsidR="00AC752E" w:rsidRPr="00AC752E" w:rsidRDefault="00AC752E" w:rsidP="00AC752E">
            <w:pPr>
              <w:spacing w:after="0"/>
              <w:jc w:val="both"/>
              <w:rPr>
                <w:lang w:val="en-US"/>
              </w:rPr>
            </w:pPr>
            <w:r w:rsidRPr="00AC752E">
              <w:rPr>
                <w:lang w:val="en-US"/>
              </w:rPr>
              <w:t>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4371</w:t>
            </w:r>
          </w:p>
        </w:tc>
        <w:tc>
          <w:tcPr>
            <w:tcW w:w="816" w:type="dxa"/>
          </w:tcPr>
          <w:p w:rsidR="00AC752E" w:rsidRPr="00AC752E" w:rsidRDefault="00AC752E" w:rsidP="00AC752E">
            <w:pPr>
              <w:spacing w:after="0"/>
              <w:jc w:val="both"/>
              <w:rPr>
                <w:lang w:val="en-US"/>
              </w:rPr>
            </w:pPr>
            <w:r w:rsidRPr="00AC752E">
              <w:rPr>
                <w:lang w:val="en-US"/>
              </w:rPr>
              <w:t>523100</w:t>
            </w:r>
          </w:p>
        </w:tc>
        <w:tc>
          <w:tcPr>
            <w:tcW w:w="6145" w:type="dxa"/>
          </w:tcPr>
          <w:p w:rsidR="00AC752E" w:rsidRPr="00AC752E" w:rsidRDefault="00AC752E" w:rsidP="00AC752E">
            <w:pPr>
              <w:spacing w:after="0"/>
              <w:jc w:val="both"/>
              <w:rPr>
                <w:lang w:val="en-US"/>
              </w:rPr>
            </w:pPr>
            <w:r w:rsidRPr="00AC752E">
              <w:rPr>
                <w:lang w:val="en-US"/>
              </w:rPr>
              <w:t>Залихе робе за даљу продају</w:t>
            </w:r>
          </w:p>
        </w:tc>
        <w:tc>
          <w:tcPr>
            <w:tcW w:w="1392" w:type="dxa"/>
          </w:tcPr>
          <w:p w:rsidR="00AC752E" w:rsidRPr="00AC752E" w:rsidRDefault="00AC752E" w:rsidP="00AC752E">
            <w:pPr>
              <w:spacing w:after="0"/>
              <w:jc w:val="both"/>
              <w:rPr>
                <w:lang w:val="en-US"/>
              </w:rPr>
            </w:pPr>
            <w:r w:rsidRPr="00AC752E">
              <w:rPr>
                <w:lang w:val="en-US"/>
              </w:rPr>
              <w:t>73</w:t>
            </w:r>
          </w:p>
        </w:tc>
        <w:tc>
          <w:tcPr>
            <w:tcW w:w="1392" w:type="dxa"/>
          </w:tcPr>
          <w:p w:rsidR="00AC752E" w:rsidRPr="00AC752E" w:rsidRDefault="00AC752E" w:rsidP="00AC752E">
            <w:pPr>
              <w:spacing w:after="0"/>
              <w:jc w:val="both"/>
              <w:rPr>
                <w:lang w:val="en-US"/>
              </w:rPr>
            </w:pPr>
            <w:r w:rsidRPr="00AC752E">
              <w:rPr>
                <w:lang w:val="en-US"/>
              </w:rPr>
              <w:t>8</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4372</w:t>
            </w:r>
          </w:p>
        </w:tc>
        <w:tc>
          <w:tcPr>
            <w:tcW w:w="816" w:type="dxa"/>
          </w:tcPr>
          <w:p w:rsidR="00AC752E" w:rsidRPr="00AC752E" w:rsidRDefault="00AC752E" w:rsidP="00AC752E">
            <w:pPr>
              <w:spacing w:after="0"/>
              <w:jc w:val="both"/>
              <w:rPr>
                <w:lang w:val="en-US"/>
              </w:rPr>
            </w:pPr>
            <w:r w:rsidRPr="00AC752E">
              <w:rPr>
                <w:lang w:val="en-US"/>
              </w:rPr>
              <w:t>530000</w:t>
            </w:r>
          </w:p>
        </w:tc>
        <w:tc>
          <w:tcPr>
            <w:tcW w:w="6145" w:type="dxa"/>
          </w:tcPr>
          <w:p w:rsidR="00AC752E" w:rsidRPr="00AC752E" w:rsidRDefault="00AC752E" w:rsidP="00AC752E">
            <w:pPr>
              <w:spacing w:after="0"/>
              <w:jc w:val="both"/>
              <w:rPr>
                <w:lang w:val="en-US"/>
              </w:rPr>
            </w:pPr>
            <w:r w:rsidRPr="00AC752E">
              <w:rPr>
                <w:lang w:val="en-US"/>
              </w:rPr>
              <w:t>ДРАГОЦЕНОСТИ (4373)</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4373</w:t>
            </w:r>
          </w:p>
        </w:tc>
        <w:tc>
          <w:tcPr>
            <w:tcW w:w="816" w:type="dxa"/>
          </w:tcPr>
          <w:p w:rsidR="00AC752E" w:rsidRPr="00AC752E" w:rsidRDefault="00AC752E" w:rsidP="00AC752E">
            <w:pPr>
              <w:spacing w:after="0"/>
              <w:jc w:val="both"/>
              <w:rPr>
                <w:lang w:val="en-US"/>
              </w:rPr>
            </w:pPr>
            <w:r w:rsidRPr="00AC752E">
              <w:rPr>
                <w:lang w:val="en-US"/>
              </w:rPr>
              <w:t>531000</w:t>
            </w:r>
          </w:p>
        </w:tc>
        <w:tc>
          <w:tcPr>
            <w:tcW w:w="6145" w:type="dxa"/>
          </w:tcPr>
          <w:p w:rsidR="00AC752E" w:rsidRPr="00AC752E" w:rsidRDefault="00AC752E" w:rsidP="00AC752E">
            <w:pPr>
              <w:spacing w:after="0"/>
              <w:jc w:val="both"/>
              <w:rPr>
                <w:lang w:val="en-US"/>
              </w:rPr>
            </w:pPr>
            <w:r w:rsidRPr="00AC752E">
              <w:rPr>
                <w:lang w:val="en-US"/>
              </w:rPr>
              <w:t>ДРАГОЦЕНОСТИ (4374)</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4374</w:t>
            </w:r>
          </w:p>
        </w:tc>
        <w:tc>
          <w:tcPr>
            <w:tcW w:w="816" w:type="dxa"/>
          </w:tcPr>
          <w:p w:rsidR="00AC752E" w:rsidRPr="00AC752E" w:rsidRDefault="00AC752E" w:rsidP="00AC752E">
            <w:pPr>
              <w:spacing w:after="0"/>
              <w:jc w:val="both"/>
              <w:rPr>
                <w:lang w:val="en-US"/>
              </w:rPr>
            </w:pPr>
            <w:r w:rsidRPr="00AC752E">
              <w:rPr>
                <w:lang w:val="en-US"/>
              </w:rPr>
              <w:t>531100</w:t>
            </w:r>
          </w:p>
        </w:tc>
        <w:tc>
          <w:tcPr>
            <w:tcW w:w="6145" w:type="dxa"/>
          </w:tcPr>
          <w:p w:rsidR="00AC752E" w:rsidRPr="00AC752E" w:rsidRDefault="00AC752E" w:rsidP="00AC752E">
            <w:pPr>
              <w:spacing w:after="0"/>
              <w:jc w:val="both"/>
              <w:rPr>
                <w:lang w:val="en-US"/>
              </w:rPr>
            </w:pPr>
            <w:r w:rsidRPr="00AC752E">
              <w:rPr>
                <w:lang w:val="en-US"/>
              </w:rPr>
              <w:t>Драгоцености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4375</w:t>
            </w:r>
          </w:p>
        </w:tc>
        <w:tc>
          <w:tcPr>
            <w:tcW w:w="816" w:type="dxa"/>
          </w:tcPr>
          <w:p w:rsidR="00AC752E" w:rsidRPr="00AC752E" w:rsidRDefault="00AC752E" w:rsidP="00AC752E">
            <w:pPr>
              <w:spacing w:after="0"/>
              <w:jc w:val="both"/>
              <w:rPr>
                <w:lang w:val="en-US"/>
              </w:rPr>
            </w:pPr>
            <w:r w:rsidRPr="00AC752E">
              <w:rPr>
                <w:lang w:val="en-US"/>
              </w:rPr>
              <w:t>540000</w:t>
            </w:r>
          </w:p>
        </w:tc>
        <w:tc>
          <w:tcPr>
            <w:tcW w:w="6145" w:type="dxa"/>
          </w:tcPr>
          <w:p w:rsidR="00AC752E" w:rsidRPr="00AC752E" w:rsidRDefault="00AC752E" w:rsidP="00AC752E">
            <w:pPr>
              <w:spacing w:after="0"/>
              <w:jc w:val="both"/>
              <w:rPr>
                <w:lang w:val="en-US"/>
              </w:rPr>
            </w:pPr>
            <w:r w:rsidRPr="00AC752E">
              <w:rPr>
                <w:lang w:val="en-US"/>
              </w:rPr>
              <w:t>ПРИРОДНА ИМОВИНА (4376 + 4378 + 4380)</w:t>
            </w:r>
          </w:p>
        </w:tc>
        <w:tc>
          <w:tcPr>
            <w:tcW w:w="1392" w:type="dxa"/>
          </w:tcPr>
          <w:p w:rsidR="00AC752E" w:rsidRPr="00AC752E" w:rsidRDefault="00AC752E" w:rsidP="00AC752E">
            <w:pPr>
              <w:spacing w:after="0"/>
              <w:jc w:val="both"/>
              <w:rPr>
                <w:lang w:val="en-US"/>
              </w:rPr>
            </w:pPr>
            <w:r w:rsidRPr="00AC752E">
              <w:rPr>
                <w:lang w:val="en-US"/>
              </w:rPr>
              <w:t>1.484</w:t>
            </w:r>
          </w:p>
        </w:tc>
        <w:tc>
          <w:tcPr>
            <w:tcW w:w="1392" w:type="dxa"/>
          </w:tcPr>
          <w:p w:rsidR="00AC752E" w:rsidRPr="00AC752E" w:rsidRDefault="00AC752E" w:rsidP="00AC752E">
            <w:pPr>
              <w:spacing w:after="0"/>
              <w:jc w:val="both"/>
              <w:rPr>
                <w:lang w:val="en-US"/>
              </w:rPr>
            </w:pPr>
            <w:r w:rsidRPr="00AC752E">
              <w:rPr>
                <w:lang w:val="en-US"/>
              </w:rPr>
              <w:t>774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4376</w:t>
            </w:r>
          </w:p>
        </w:tc>
        <w:tc>
          <w:tcPr>
            <w:tcW w:w="816" w:type="dxa"/>
          </w:tcPr>
          <w:p w:rsidR="00AC752E" w:rsidRPr="00AC752E" w:rsidRDefault="00AC752E" w:rsidP="00AC752E">
            <w:pPr>
              <w:spacing w:after="0"/>
              <w:jc w:val="both"/>
              <w:rPr>
                <w:lang w:val="en-US"/>
              </w:rPr>
            </w:pPr>
            <w:r w:rsidRPr="00AC752E">
              <w:rPr>
                <w:lang w:val="en-US"/>
              </w:rPr>
              <w:t>541000</w:t>
            </w:r>
          </w:p>
        </w:tc>
        <w:tc>
          <w:tcPr>
            <w:tcW w:w="6145" w:type="dxa"/>
          </w:tcPr>
          <w:p w:rsidR="00AC752E" w:rsidRPr="00AC752E" w:rsidRDefault="00AC752E" w:rsidP="00AC752E">
            <w:pPr>
              <w:spacing w:after="0"/>
              <w:jc w:val="both"/>
              <w:rPr>
                <w:lang w:val="en-US"/>
              </w:rPr>
            </w:pPr>
            <w:r w:rsidRPr="00AC752E">
              <w:rPr>
                <w:lang w:val="en-US"/>
              </w:rPr>
              <w:t>ЗЕМЉИШТЕ (4377)</w:t>
            </w:r>
          </w:p>
        </w:tc>
        <w:tc>
          <w:tcPr>
            <w:tcW w:w="1392" w:type="dxa"/>
          </w:tcPr>
          <w:p w:rsidR="00AC752E" w:rsidRPr="00AC752E" w:rsidRDefault="00AC752E" w:rsidP="00AC752E">
            <w:pPr>
              <w:spacing w:after="0"/>
              <w:jc w:val="both"/>
              <w:rPr>
                <w:lang w:val="en-US"/>
              </w:rPr>
            </w:pPr>
            <w:r w:rsidRPr="00AC752E">
              <w:rPr>
                <w:lang w:val="en-US"/>
              </w:rPr>
              <w:t>1.484</w:t>
            </w:r>
          </w:p>
        </w:tc>
        <w:tc>
          <w:tcPr>
            <w:tcW w:w="1392" w:type="dxa"/>
          </w:tcPr>
          <w:p w:rsidR="00AC752E" w:rsidRPr="00AC752E" w:rsidRDefault="00AC752E" w:rsidP="00AC752E">
            <w:pPr>
              <w:spacing w:after="0"/>
              <w:jc w:val="both"/>
              <w:rPr>
                <w:lang w:val="en-US"/>
              </w:rPr>
            </w:pPr>
            <w:r w:rsidRPr="00AC752E">
              <w:rPr>
                <w:lang w:val="en-US"/>
              </w:rPr>
              <w:t>774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4377</w:t>
            </w:r>
          </w:p>
        </w:tc>
        <w:tc>
          <w:tcPr>
            <w:tcW w:w="816" w:type="dxa"/>
          </w:tcPr>
          <w:p w:rsidR="00AC752E" w:rsidRPr="00AC752E" w:rsidRDefault="00AC752E" w:rsidP="00AC752E">
            <w:pPr>
              <w:spacing w:after="0"/>
              <w:jc w:val="both"/>
              <w:rPr>
                <w:lang w:val="en-US"/>
              </w:rPr>
            </w:pPr>
            <w:r w:rsidRPr="00AC752E">
              <w:rPr>
                <w:lang w:val="en-US"/>
              </w:rPr>
              <w:t>541100</w:t>
            </w:r>
          </w:p>
        </w:tc>
        <w:tc>
          <w:tcPr>
            <w:tcW w:w="6145" w:type="dxa"/>
          </w:tcPr>
          <w:p w:rsidR="00AC752E" w:rsidRPr="00AC752E" w:rsidRDefault="00AC752E" w:rsidP="00AC752E">
            <w:pPr>
              <w:spacing w:after="0"/>
              <w:jc w:val="both"/>
              <w:rPr>
                <w:lang w:val="en-US"/>
              </w:rPr>
            </w:pPr>
            <w:r w:rsidRPr="00AC752E">
              <w:rPr>
                <w:lang w:val="en-US"/>
              </w:rPr>
              <w:t>Земљиште</w:t>
            </w:r>
          </w:p>
        </w:tc>
        <w:tc>
          <w:tcPr>
            <w:tcW w:w="1392" w:type="dxa"/>
          </w:tcPr>
          <w:p w:rsidR="00AC752E" w:rsidRPr="00AC752E" w:rsidRDefault="00AC752E" w:rsidP="00AC752E">
            <w:pPr>
              <w:spacing w:after="0"/>
              <w:jc w:val="both"/>
              <w:rPr>
                <w:lang w:val="en-US"/>
              </w:rPr>
            </w:pPr>
            <w:r w:rsidRPr="00AC752E">
              <w:rPr>
                <w:lang w:val="en-US"/>
              </w:rPr>
              <w:t>1.484</w:t>
            </w:r>
          </w:p>
        </w:tc>
        <w:tc>
          <w:tcPr>
            <w:tcW w:w="1392" w:type="dxa"/>
          </w:tcPr>
          <w:p w:rsidR="00AC752E" w:rsidRPr="00AC752E" w:rsidRDefault="00AC752E" w:rsidP="00AC752E">
            <w:pPr>
              <w:spacing w:after="0"/>
              <w:jc w:val="both"/>
              <w:rPr>
                <w:lang w:val="en-US"/>
              </w:rPr>
            </w:pPr>
            <w:r w:rsidRPr="00AC752E">
              <w:rPr>
                <w:lang w:val="en-US"/>
              </w:rPr>
              <w:t>774</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4378</w:t>
            </w:r>
          </w:p>
        </w:tc>
        <w:tc>
          <w:tcPr>
            <w:tcW w:w="816" w:type="dxa"/>
          </w:tcPr>
          <w:p w:rsidR="00AC752E" w:rsidRPr="00AC752E" w:rsidRDefault="00AC752E" w:rsidP="00AC752E">
            <w:pPr>
              <w:spacing w:after="0"/>
              <w:jc w:val="both"/>
              <w:rPr>
                <w:lang w:val="en-US"/>
              </w:rPr>
            </w:pPr>
            <w:r w:rsidRPr="00AC752E">
              <w:rPr>
                <w:lang w:val="en-US"/>
              </w:rPr>
              <w:t>542000</w:t>
            </w:r>
          </w:p>
        </w:tc>
        <w:tc>
          <w:tcPr>
            <w:tcW w:w="6145" w:type="dxa"/>
          </w:tcPr>
          <w:p w:rsidR="00AC752E" w:rsidRPr="00AC752E" w:rsidRDefault="00AC752E" w:rsidP="00AC752E">
            <w:pPr>
              <w:spacing w:after="0"/>
              <w:jc w:val="both"/>
              <w:rPr>
                <w:lang w:val="en-US"/>
              </w:rPr>
            </w:pPr>
            <w:r w:rsidRPr="00AC752E">
              <w:rPr>
                <w:lang w:val="en-US"/>
              </w:rPr>
              <w:t>РУДНА БОГАТСТВА (4379)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4379</w:t>
            </w:r>
          </w:p>
        </w:tc>
        <w:tc>
          <w:tcPr>
            <w:tcW w:w="816" w:type="dxa"/>
          </w:tcPr>
          <w:p w:rsidR="00AC752E" w:rsidRPr="00AC752E" w:rsidRDefault="00AC752E" w:rsidP="00AC752E">
            <w:pPr>
              <w:spacing w:after="0"/>
              <w:jc w:val="both"/>
              <w:rPr>
                <w:lang w:val="en-US"/>
              </w:rPr>
            </w:pPr>
            <w:r w:rsidRPr="00AC752E">
              <w:rPr>
                <w:lang w:val="en-US"/>
              </w:rPr>
              <w:t>542100</w:t>
            </w:r>
          </w:p>
        </w:tc>
        <w:tc>
          <w:tcPr>
            <w:tcW w:w="6145" w:type="dxa"/>
          </w:tcPr>
          <w:p w:rsidR="00AC752E" w:rsidRPr="00AC752E" w:rsidRDefault="00AC752E" w:rsidP="00AC752E">
            <w:pPr>
              <w:spacing w:after="0"/>
              <w:jc w:val="both"/>
              <w:rPr>
                <w:lang w:val="en-US"/>
              </w:rPr>
            </w:pPr>
            <w:r w:rsidRPr="00AC752E">
              <w:rPr>
                <w:lang w:val="en-US"/>
              </w:rPr>
              <w:t>Копови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4380</w:t>
            </w:r>
          </w:p>
        </w:tc>
        <w:tc>
          <w:tcPr>
            <w:tcW w:w="816" w:type="dxa"/>
          </w:tcPr>
          <w:p w:rsidR="00AC752E" w:rsidRPr="00AC752E" w:rsidRDefault="00AC752E" w:rsidP="00AC752E">
            <w:pPr>
              <w:spacing w:after="0"/>
              <w:jc w:val="both"/>
              <w:rPr>
                <w:lang w:val="en-US"/>
              </w:rPr>
            </w:pPr>
            <w:r w:rsidRPr="00AC752E">
              <w:rPr>
                <w:lang w:val="en-US"/>
              </w:rPr>
              <w:t>543000</w:t>
            </w:r>
          </w:p>
        </w:tc>
        <w:tc>
          <w:tcPr>
            <w:tcW w:w="6145" w:type="dxa"/>
          </w:tcPr>
          <w:p w:rsidR="00AC752E" w:rsidRPr="00AC752E" w:rsidRDefault="00AC752E" w:rsidP="00AC752E">
            <w:pPr>
              <w:spacing w:after="0"/>
              <w:jc w:val="both"/>
              <w:rPr>
                <w:lang w:val="en-US"/>
              </w:rPr>
            </w:pPr>
            <w:r w:rsidRPr="00AC752E">
              <w:rPr>
                <w:lang w:val="en-US"/>
              </w:rPr>
              <w:t>ШУМЕ И ВОДЕ (4381 + 4382)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4381</w:t>
            </w:r>
          </w:p>
        </w:tc>
        <w:tc>
          <w:tcPr>
            <w:tcW w:w="816" w:type="dxa"/>
          </w:tcPr>
          <w:p w:rsidR="00AC752E" w:rsidRPr="00AC752E" w:rsidRDefault="00AC752E" w:rsidP="00AC752E">
            <w:pPr>
              <w:spacing w:after="0"/>
              <w:jc w:val="both"/>
              <w:rPr>
                <w:lang w:val="en-US"/>
              </w:rPr>
            </w:pPr>
            <w:r w:rsidRPr="00AC752E">
              <w:rPr>
                <w:lang w:val="en-US"/>
              </w:rPr>
              <w:t>543100</w:t>
            </w:r>
          </w:p>
        </w:tc>
        <w:tc>
          <w:tcPr>
            <w:tcW w:w="6145" w:type="dxa"/>
          </w:tcPr>
          <w:p w:rsidR="00AC752E" w:rsidRPr="00AC752E" w:rsidRDefault="00AC752E" w:rsidP="00AC752E">
            <w:pPr>
              <w:spacing w:after="0"/>
              <w:jc w:val="both"/>
              <w:rPr>
                <w:lang w:val="en-US"/>
              </w:rPr>
            </w:pPr>
            <w:r w:rsidRPr="00AC752E">
              <w:rPr>
                <w:lang w:val="en-US"/>
              </w:rPr>
              <w:t>Шуме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4382</w:t>
            </w:r>
          </w:p>
        </w:tc>
        <w:tc>
          <w:tcPr>
            <w:tcW w:w="816" w:type="dxa"/>
          </w:tcPr>
          <w:p w:rsidR="00AC752E" w:rsidRPr="00AC752E" w:rsidRDefault="00AC752E" w:rsidP="00AC752E">
            <w:pPr>
              <w:spacing w:after="0"/>
              <w:jc w:val="both"/>
              <w:rPr>
                <w:lang w:val="en-US"/>
              </w:rPr>
            </w:pPr>
            <w:r w:rsidRPr="00AC752E">
              <w:rPr>
                <w:lang w:val="en-US"/>
              </w:rPr>
              <w:t>543200</w:t>
            </w:r>
          </w:p>
        </w:tc>
        <w:tc>
          <w:tcPr>
            <w:tcW w:w="6145" w:type="dxa"/>
          </w:tcPr>
          <w:p w:rsidR="00AC752E" w:rsidRPr="00AC752E" w:rsidRDefault="00AC752E" w:rsidP="00AC752E">
            <w:pPr>
              <w:spacing w:after="0"/>
              <w:jc w:val="both"/>
              <w:rPr>
                <w:lang w:val="en-US"/>
              </w:rPr>
            </w:pPr>
            <w:r w:rsidRPr="00AC752E">
              <w:rPr>
                <w:lang w:val="en-US"/>
              </w:rPr>
              <w:t>Воде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705"/>
        </w:trPr>
        <w:tc>
          <w:tcPr>
            <w:tcW w:w="804"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4383</w:t>
            </w:r>
          </w:p>
        </w:tc>
        <w:tc>
          <w:tcPr>
            <w:tcW w:w="816"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55000</w:t>
            </w:r>
          </w:p>
        </w:tc>
        <w:tc>
          <w:tcPr>
            <w:tcW w:w="6145" w:type="dxa"/>
          </w:tcPr>
          <w:p w:rsidR="00AC752E" w:rsidRPr="00AC752E" w:rsidRDefault="00AC752E" w:rsidP="00AC752E">
            <w:pPr>
              <w:spacing w:after="0"/>
              <w:jc w:val="both"/>
              <w:rPr>
                <w:lang w:val="en-US"/>
              </w:rPr>
            </w:pPr>
            <w:r w:rsidRPr="00AC752E">
              <w:rPr>
                <w:lang w:val="en-US"/>
              </w:rPr>
              <w:t>НЕФИНАНСИЈСКА ИМОВИНА КОЈА СЕ ФИНАНСИРА ИЗ СРЕДСТАВА ЗА РЕАЛИЗАЦИЈУ НАЦИОНАЛНОГ ИНВЕСТИЦИОНОГ ПЛАНА (4384)</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705"/>
        </w:trPr>
        <w:tc>
          <w:tcPr>
            <w:tcW w:w="804"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4384</w:t>
            </w:r>
          </w:p>
        </w:tc>
        <w:tc>
          <w:tcPr>
            <w:tcW w:w="816"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551000</w:t>
            </w:r>
          </w:p>
        </w:tc>
        <w:tc>
          <w:tcPr>
            <w:tcW w:w="6145" w:type="dxa"/>
          </w:tcPr>
          <w:p w:rsidR="00AC752E" w:rsidRPr="00AC752E" w:rsidRDefault="00AC752E" w:rsidP="00AC752E">
            <w:pPr>
              <w:spacing w:after="0"/>
              <w:jc w:val="both"/>
              <w:rPr>
                <w:lang w:val="en-US"/>
              </w:rPr>
            </w:pPr>
            <w:r w:rsidRPr="00AC752E">
              <w:rPr>
                <w:lang w:val="en-US"/>
              </w:rPr>
              <w:t>НЕФИНАНСИЈСКА ИМОВИНА КОЈА СЕ ФИНАНСИРА ИЗ СРЕДСТАВА ЗА РЕАЛИЗАЦИЈУ НАЦИОНАЛНОГ ИНВЕСТИЦИОНОГ ПЛАНА (4385)</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4385</w:t>
            </w:r>
          </w:p>
        </w:tc>
        <w:tc>
          <w:tcPr>
            <w:tcW w:w="816" w:type="dxa"/>
          </w:tcPr>
          <w:p w:rsidR="00AC752E" w:rsidRPr="00AC752E" w:rsidRDefault="00AC752E" w:rsidP="00AC752E">
            <w:pPr>
              <w:spacing w:after="0"/>
              <w:jc w:val="both"/>
              <w:rPr>
                <w:lang w:val="en-US"/>
              </w:rPr>
            </w:pPr>
            <w:r w:rsidRPr="00AC752E">
              <w:rPr>
                <w:lang w:val="en-US"/>
              </w:rPr>
              <w:t>551100</w:t>
            </w:r>
          </w:p>
        </w:tc>
        <w:tc>
          <w:tcPr>
            <w:tcW w:w="6145" w:type="dxa"/>
          </w:tcPr>
          <w:p w:rsidR="00AC752E" w:rsidRPr="00AC752E" w:rsidRDefault="00AC752E" w:rsidP="00AC752E">
            <w:pPr>
              <w:spacing w:after="0"/>
              <w:jc w:val="both"/>
              <w:rPr>
                <w:lang w:val="en-US"/>
              </w:rPr>
            </w:pPr>
            <w:r w:rsidRPr="00AC752E">
              <w:rPr>
                <w:lang w:val="en-US"/>
              </w:rPr>
              <w:t>Нефинансијска имовина која се финансира из средстава за реализацију националног инвестиционог плана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4386</w:t>
            </w:r>
          </w:p>
        </w:tc>
        <w:tc>
          <w:tcPr>
            <w:tcW w:w="816" w:type="dxa"/>
          </w:tcPr>
          <w:p w:rsidR="00AC752E" w:rsidRPr="00AC752E" w:rsidRDefault="00AC752E" w:rsidP="00AC752E">
            <w:pPr>
              <w:spacing w:after="0"/>
              <w:jc w:val="both"/>
              <w:rPr>
                <w:lang w:val="en-US"/>
              </w:rPr>
            </w:pPr>
            <w:r w:rsidRPr="00AC752E">
              <w:rPr>
                <w:lang w:val="en-US"/>
              </w:rPr>
              <w:t>600000</w:t>
            </w:r>
          </w:p>
        </w:tc>
        <w:tc>
          <w:tcPr>
            <w:tcW w:w="6145" w:type="dxa"/>
          </w:tcPr>
          <w:p w:rsidR="00AC752E" w:rsidRPr="00AC752E" w:rsidRDefault="00AC752E" w:rsidP="00AC752E">
            <w:pPr>
              <w:spacing w:after="0"/>
              <w:jc w:val="both"/>
              <w:rPr>
                <w:lang w:val="en-US"/>
              </w:rPr>
            </w:pPr>
            <w:r w:rsidRPr="00AC752E">
              <w:rPr>
                <w:lang w:val="en-US"/>
              </w:rPr>
              <w:t>ИЗДАЦИ ЗА ОТПЛАТУ ГЛАВНИЦЕ И НАБАВКУ ФИНАНСИЈСКЕ ИМОВИНЕ (4387 + 4412)</w:t>
            </w:r>
          </w:p>
        </w:tc>
        <w:tc>
          <w:tcPr>
            <w:tcW w:w="1392" w:type="dxa"/>
          </w:tcPr>
          <w:p w:rsidR="00AC752E" w:rsidRPr="00AC752E" w:rsidRDefault="00AC752E" w:rsidP="00AC752E">
            <w:pPr>
              <w:spacing w:after="0"/>
              <w:jc w:val="both"/>
              <w:rPr>
                <w:lang w:val="en-US"/>
              </w:rPr>
            </w:pPr>
            <w:r w:rsidRPr="00AC752E">
              <w:rPr>
                <w:lang w:val="en-US"/>
              </w:rPr>
              <w:t>21.643</w:t>
            </w:r>
          </w:p>
        </w:tc>
        <w:tc>
          <w:tcPr>
            <w:tcW w:w="1392" w:type="dxa"/>
          </w:tcPr>
          <w:p w:rsidR="00AC752E" w:rsidRPr="00AC752E" w:rsidRDefault="00AC752E" w:rsidP="00AC752E">
            <w:pPr>
              <w:spacing w:after="0"/>
              <w:jc w:val="both"/>
              <w:rPr>
                <w:lang w:val="en-US"/>
              </w:rPr>
            </w:pPr>
            <w:r w:rsidRPr="00AC752E">
              <w:rPr>
                <w:lang w:val="en-US"/>
              </w:rPr>
              <w:t>16.220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4387</w:t>
            </w:r>
          </w:p>
        </w:tc>
        <w:tc>
          <w:tcPr>
            <w:tcW w:w="816" w:type="dxa"/>
          </w:tcPr>
          <w:p w:rsidR="00AC752E" w:rsidRPr="00AC752E" w:rsidRDefault="00AC752E" w:rsidP="00AC752E">
            <w:pPr>
              <w:spacing w:after="0"/>
              <w:jc w:val="both"/>
              <w:rPr>
                <w:lang w:val="en-US"/>
              </w:rPr>
            </w:pPr>
            <w:r w:rsidRPr="00AC752E">
              <w:rPr>
                <w:lang w:val="en-US"/>
              </w:rPr>
              <w:t>610000</w:t>
            </w:r>
          </w:p>
        </w:tc>
        <w:tc>
          <w:tcPr>
            <w:tcW w:w="6145" w:type="dxa"/>
          </w:tcPr>
          <w:p w:rsidR="00AC752E" w:rsidRPr="00AC752E" w:rsidRDefault="00AC752E" w:rsidP="00AC752E">
            <w:pPr>
              <w:spacing w:after="0"/>
              <w:jc w:val="both"/>
              <w:rPr>
                <w:lang w:val="en-US"/>
              </w:rPr>
            </w:pPr>
            <w:r w:rsidRPr="00AC752E">
              <w:rPr>
                <w:lang w:val="en-US"/>
              </w:rPr>
              <w:t>ОТПЛАТА ГЛАВНИЦЕ (4388 + 4398 + 4406 + 4408 + 4410)</w:t>
            </w:r>
          </w:p>
        </w:tc>
        <w:tc>
          <w:tcPr>
            <w:tcW w:w="1392" w:type="dxa"/>
          </w:tcPr>
          <w:p w:rsidR="00AC752E" w:rsidRPr="00AC752E" w:rsidRDefault="00AC752E" w:rsidP="00AC752E">
            <w:pPr>
              <w:spacing w:after="0"/>
              <w:jc w:val="both"/>
              <w:rPr>
                <w:lang w:val="en-US"/>
              </w:rPr>
            </w:pPr>
            <w:r w:rsidRPr="00AC752E">
              <w:rPr>
                <w:lang w:val="en-US"/>
              </w:rPr>
              <w:t>21.643</w:t>
            </w:r>
          </w:p>
        </w:tc>
        <w:tc>
          <w:tcPr>
            <w:tcW w:w="1392" w:type="dxa"/>
          </w:tcPr>
          <w:p w:rsidR="00AC752E" w:rsidRPr="00AC752E" w:rsidRDefault="00AC752E" w:rsidP="00AC752E">
            <w:pPr>
              <w:spacing w:after="0"/>
              <w:jc w:val="both"/>
              <w:rPr>
                <w:lang w:val="en-US"/>
              </w:rPr>
            </w:pPr>
            <w:r w:rsidRPr="00AC752E">
              <w:rPr>
                <w:lang w:val="en-US"/>
              </w:rPr>
              <w:t>16.220</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4388</w:t>
            </w:r>
          </w:p>
        </w:tc>
        <w:tc>
          <w:tcPr>
            <w:tcW w:w="816" w:type="dxa"/>
          </w:tcPr>
          <w:p w:rsidR="00AC752E" w:rsidRPr="00AC752E" w:rsidRDefault="00AC752E" w:rsidP="00AC752E">
            <w:pPr>
              <w:spacing w:after="0"/>
              <w:jc w:val="both"/>
              <w:rPr>
                <w:lang w:val="en-US"/>
              </w:rPr>
            </w:pPr>
            <w:r w:rsidRPr="00AC752E">
              <w:rPr>
                <w:lang w:val="en-US"/>
              </w:rPr>
              <w:t>611000</w:t>
            </w:r>
          </w:p>
        </w:tc>
        <w:tc>
          <w:tcPr>
            <w:tcW w:w="6145" w:type="dxa"/>
          </w:tcPr>
          <w:p w:rsidR="00AC752E" w:rsidRPr="00AC752E" w:rsidRDefault="00AC752E" w:rsidP="00AC752E">
            <w:pPr>
              <w:spacing w:after="0"/>
              <w:jc w:val="both"/>
              <w:rPr>
                <w:lang w:val="en-US"/>
              </w:rPr>
            </w:pPr>
            <w:r w:rsidRPr="00AC752E">
              <w:rPr>
                <w:lang w:val="en-US"/>
              </w:rPr>
              <w:t>ОТПЛАТА ГЛАВНИЦЕ ДОМАЋИМ КРЕДИТОРИМА (од 4389 до 4397)</w:t>
            </w:r>
          </w:p>
        </w:tc>
        <w:tc>
          <w:tcPr>
            <w:tcW w:w="1392" w:type="dxa"/>
          </w:tcPr>
          <w:p w:rsidR="00AC752E" w:rsidRPr="00AC752E" w:rsidRDefault="00AC752E" w:rsidP="00AC752E">
            <w:pPr>
              <w:spacing w:after="0"/>
              <w:jc w:val="both"/>
              <w:rPr>
                <w:lang w:val="en-US"/>
              </w:rPr>
            </w:pPr>
            <w:r w:rsidRPr="00AC752E">
              <w:rPr>
                <w:lang w:val="en-US"/>
              </w:rPr>
              <w:t>21.643</w:t>
            </w:r>
          </w:p>
        </w:tc>
        <w:tc>
          <w:tcPr>
            <w:tcW w:w="1392" w:type="dxa"/>
          </w:tcPr>
          <w:p w:rsidR="00AC752E" w:rsidRPr="00AC752E" w:rsidRDefault="00AC752E" w:rsidP="00AC752E">
            <w:pPr>
              <w:spacing w:after="0"/>
              <w:jc w:val="both"/>
              <w:rPr>
                <w:lang w:val="en-US"/>
              </w:rPr>
            </w:pPr>
            <w:r w:rsidRPr="00AC752E">
              <w:rPr>
                <w:lang w:val="en-US"/>
              </w:rPr>
              <w:t>16.220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4389</w:t>
            </w:r>
          </w:p>
        </w:tc>
        <w:tc>
          <w:tcPr>
            <w:tcW w:w="816" w:type="dxa"/>
          </w:tcPr>
          <w:p w:rsidR="00AC752E" w:rsidRPr="00AC752E" w:rsidRDefault="00AC752E" w:rsidP="00AC752E">
            <w:pPr>
              <w:spacing w:after="0"/>
              <w:jc w:val="both"/>
              <w:rPr>
                <w:lang w:val="en-US"/>
              </w:rPr>
            </w:pPr>
            <w:r w:rsidRPr="00AC752E">
              <w:rPr>
                <w:lang w:val="en-US"/>
              </w:rPr>
              <w:t>611100</w:t>
            </w:r>
          </w:p>
        </w:tc>
        <w:tc>
          <w:tcPr>
            <w:tcW w:w="6145" w:type="dxa"/>
          </w:tcPr>
          <w:p w:rsidR="00AC752E" w:rsidRPr="00AC752E" w:rsidRDefault="00AC752E" w:rsidP="00AC752E">
            <w:pPr>
              <w:spacing w:after="0"/>
              <w:jc w:val="both"/>
              <w:rPr>
                <w:lang w:val="en-US"/>
              </w:rPr>
            </w:pPr>
            <w:r w:rsidRPr="00AC752E">
              <w:rPr>
                <w:lang w:val="en-US"/>
              </w:rPr>
              <w:t>Отплата главнице на домаће хартије од вредности, изузев акција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4390</w:t>
            </w:r>
          </w:p>
        </w:tc>
        <w:tc>
          <w:tcPr>
            <w:tcW w:w="816" w:type="dxa"/>
          </w:tcPr>
          <w:p w:rsidR="00AC752E" w:rsidRPr="00AC752E" w:rsidRDefault="00AC752E" w:rsidP="00AC752E">
            <w:pPr>
              <w:spacing w:after="0"/>
              <w:jc w:val="both"/>
              <w:rPr>
                <w:lang w:val="en-US"/>
              </w:rPr>
            </w:pPr>
            <w:r w:rsidRPr="00AC752E">
              <w:rPr>
                <w:lang w:val="en-US"/>
              </w:rPr>
              <w:t>611200</w:t>
            </w:r>
          </w:p>
        </w:tc>
        <w:tc>
          <w:tcPr>
            <w:tcW w:w="6145" w:type="dxa"/>
          </w:tcPr>
          <w:p w:rsidR="00AC752E" w:rsidRPr="00AC752E" w:rsidRDefault="00AC752E" w:rsidP="00AC752E">
            <w:pPr>
              <w:spacing w:after="0"/>
              <w:jc w:val="both"/>
              <w:rPr>
                <w:lang w:val="en-US"/>
              </w:rPr>
            </w:pPr>
            <w:r w:rsidRPr="00AC752E">
              <w:rPr>
                <w:lang w:val="en-US"/>
              </w:rPr>
              <w:t>Отплата главнице осталим нивоима власти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4391</w:t>
            </w:r>
          </w:p>
        </w:tc>
        <w:tc>
          <w:tcPr>
            <w:tcW w:w="816" w:type="dxa"/>
          </w:tcPr>
          <w:p w:rsidR="00AC752E" w:rsidRPr="00AC752E" w:rsidRDefault="00AC752E" w:rsidP="00AC752E">
            <w:pPr>
              <w:spacing w:after="0"/>
              <w:jc w:val="both"/>
              <w:rPr>
                <w:lang w:val="en-US"/>
              </w:rPr>
            </w:pPr>
            <w:r w:rsidRPr="00AC752E">
              <w:rPr>
                <w:lang w:val="en-US"/>
              </w:rPr>
              <w:t>611300</w:t>
            </w:r>
          </w:p>
        </w:tc>
        <w:tc>
          <w:tcPr>
            <w:tcW w:w="6145" w:type="dxa"/>
          </w:tcPr>
          <w:p w:rsidR="00AC752E" w:rsidRPr="00AC752E" w:rsidRDefault="00AC752E" w:rsidP="00AC752E">
            <w:pPr>
              <w:spacing w:after="0"/>
              <w:jc w:val="both"/>
              <w:rPr>
                <w:lang w:val="en-US"/>
              </w:rPr>
            </w:pPr>
            <w:r w:rsidRPr="00AC752E">
              <w:rPr>
                <w:lang w:val="en-US"/>
              </w:rPr>
              <w:t>Отплата главнице домаћим јавним 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4392</w:t>
            </w:r>
          </w:p>
        </w:tc>
        <w:tc>
          <w:tcPr>
            <w:tcW w:w="816" w:type="dxa"/>
          </w:tcPr>
          <w:p w:rsidR="00AC752E" w:rsidRPr="00AC752E" w:rsidRDefault="00AC752E" w:rsidP="00AC752E">
            <w:pPr>
              <w:spacing w:after="0"/>
              <w:jc w:val="both"/>
              <w:rPr>
                <w:lang w:val="en-US"/>
              </w:rPr>
            </w:pPr>
            <w:r w:rsidRPr="00AC752E">
              <w:rPr>
                <w:lang w:val="en-US"/>
              </w:rPr>
              <w:t>611400</w:t>
            </w:r>
          </w:p>
        </w:tc>
        <w:tc>
          <w:tcPr>
            <w:tcW w:w="6145" w:type="dxa"/>
          </w:tcPr>
          <w:p w:rsidR="00AC752E" w:rsidRPr="00AC752E" w:rsidRDefault="00AC752E" w:rsidP="00AC752E">
            <w:pPr>
              <w:spacing w:after="0"/>
              <w:jc w:val="both"/>
              <w:rPr>
                <w:lang w:val="en-US"/>
              </w:rPr>
            </w:pPr>
            <w:r w:rsidRPr="00AC752E">
              <w:rPr>
                <w:lang w:val="en-US"/>
              </w:rPr>
              <w:t>Отплата главнице домаћим пословним банкама</w:t>
            </w:r>
          </w:p>
        </w:tc>
        <w:tc>
          <w:tcPr>
            <w:tcW w:w="1392" w:type="dxa"/>
          </w:tcPr>
          <w:p w:rsidR="00AC752E" w:rsidRPr="00AC752E" w:rsidRDefault="00AC752E" w:rsidP="00AC752E">
            <w:pPr>
              <w:spacing w:after="0"/>
              <w:jc w:val="both"/>
              <w:rPr>
                <w:lang w:val="en-US"/>
              </w:rPr>
            </w:pPr>
            <w:r w:rsidRPr="00AC752E">
              <w:rPr>
                <w:lang w:val="en-US"/>
              </w:rPr>
              <w:t>21.643</w:t>
            </w:r>
          </w:p>
        </w:tc>
        <w:tc>
          <w:tcPr>
            <w:tcW w:w="1392" w:type="dxa"/>
          </w:tcPr>
          <w:p w:rsidR="00AC752E" w:rsidRPr="00AC752E" w:rsidRDefault="00AC752E" w:rsidP="00AC752E">
            <w:pPr>
              <w:spacing w:after="0"/>
              <w:jc w:val="both"/>
              <w:rPr>
                <w:lang w:val="en-US"/>
              </w:rPr>
            </w:pPr>
            <w:r w:rsidRPr="00AC752E">
              <w:rPr>
                <w:lang w:val="en-US"/>
              </w:rPr>
              <w:t>16.220</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4393</w:t>
            </w:r>
          </w:p>
        </w:tc>
        <w:tc>
          <w:tcPr>
            <w:tcW w:w="816" w:type="dxa"/>
          </w:tcPr>
          <w:p w:rsidR="00AC752E" w:rsidRPr="00AC752E" w:rsidRDefault="00AC752E" w:rsidP="00AC752E">
            <w:pPr>
              <w:spacing w:after="0"/>
              <w:jc w:val="both"/>
              <w:rPr>
                <w:lang w:val="en-US"/>
              </w:rPr>
            </w:pPr>
            <w:r w:rsidRPr="00AC752E">
              <w:rPr>
                <w:lang w:val="en-US"/>
              </w:rPr>
              <w:t>611500</w:t>
            </w:r>
          </w:p>
        </w:tc>
        <w:tc>
          <w:tcPr>
            <w:tcW w:w="6145" w:type="dxa"/>
          </w:tcPr>
          <w:p w:rsidR="00AC752E" w:rsidRPr="00AC752E" w:rsidRDefault="00AC752E" w:rsidP="00AC752E">
            <w:pPr>
              <w:spacing w:after="0"/>
              <w:jc w:val="both"/>
              <w:rPr>
                <w:lang w:val="en-US"/>
              </w:rPr>
            </w:pPr>
            <w:r w:rsidRPr="00AC752E">
              <w:rPr>
                <w:lang w:val="en-US"/>
              </w:rPr>
              <w:t>Отплата главнице осталим домаћим кредиторима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4394</w:t>
            </w:r>
          </w:p>
        </w:tc>
        <w:tc>
          <w:tcPr>
            <w:tcW w:w="816" w:type="dxa"/>
          </w:tcPr>
          <w:p w:rsidR="00AC752E" w:rsidRPr="00AC752E" w:rsidRDefault="00AC752E" w:rsidP="00AC752E">
            <w:pPr>
              <w:spacing w:after="0"/>
              <w:jc w:val="both"/>
              <w:rPr>
                <w:lang w:val="en-US"/>
              </w:rPr>
            </w:pPr>
            <w:r w:rsidRPr="00AC752E">
              <w:rPr>
                <w:lang w:val="en-US"/>
              </w:rPr>
              <w:t>611600</w:t>
            </w:r>
          </w:p>
        </w:tc>
        <w:tc>
          <w:tcPr>
            <w:tcW w:w="6145" w:type="dxa"/>
          </w:tcPr>
          <w:p w:rsidR="00AC752E" w:rsidRPr="00AC752E" w:rsidRDefault="00AC752E" w:rsidP="00AC752E">
            <w:pPr>
              <w:spacing w:after="0"/>
              <w:jc w:val="both"/>
              <w:rPr>
                <w:lang w:val="en-US"/>
              </w:rPr>
            </w:pPr>
            <w:r w:rsidRPr="00AC752E">
              <w:rPr>
                <w:lang w:val="en-US"/>
              </w:rPr>
              <w:t>Отплата главнице домаћинствима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4395</w:t>
            </w:r>
          </w:p>
        </w:tc>
        <w:tc>
          <w:tcPr>
            <w:tcW w:w="816" w:type="dxa"/>
          </w:tcPr>
          <w:p w:rsidR="00AC752E" w:rsidRPr="00AC752E" w:rsidRDefault="00AC752E" w:rsidP="00AC752E">
            <w:pPr>
              <w:spacing w:after="0"/>
              <w:jc w:val="both"/>
              <w:rPr>
                <w:lang w:val="en-US"/>
              </w:rPr>
            </w:pPr>
            <w:r w:rsidRPr="00AC752E">
              <w:rPr>
                <w:lang w:val="en-US"/>
              </w:rPr>
              <w:t>611700</w:t>
            </w:r>
          </w:p>
        </w:tc>
        <w:tc>
          <w:tcPr>
            <w:tcW w:w="6145" w:type="dxa"/>
          </w:tcPr>
          <w:p w:rsidR="00AC752E" w:rsidRPr="00AC752E" w:rsidRDefault="00AC752E" w:rsidP="00AC752E">
            <w:pPr>
              <w:spacing w:after="0"/>
              <w:jc w:val="both"/>
              <w:rPr>
                <w:lang w:val="en-US"/>
              </w:rPr>
            </w:pPr>
            <w:r w:rsidRPr="00AC752E">
              <w:rPr>
                <w:lang w:val="en-US"/>
              </w:rPr>
              <w:t>Отплата главнице на домаће финансијске деривате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4396</w:t>
            </w:r>
          </w:p>
        </w:tc>
        <w:tc>
          <w:tcPr>
            <w:tcW w:w="816" w:type="dxa"/>
          </w:tcPr>
          <w:p w:rsidR="00AC752E" w:rsidRPr="00AC752E" w:rsidRDefault="00AC752E" w:rsidP="00AC752E">
            <w:pPr>
              <w:spacing w:after="0"/>
              <w:jc w:val="both"/>
              <w:rPr>
                <w:lang w:val="en-US"/>
              </w:rPr>
            </w:pPr>
            <w:r w:rsidRPr="00AC752E">
              <w:rPr>
                <w:lang w:val="en-US"/>
              </w:rPr>
              <w:t>611800</w:t>
            </w:r>
          </w:p>
        </w:tc>
        <w:tc>
          <w:tcPr>
            <w:tcW w:w="6145" w:type="dxa"/>
          </w:tcPr>
          <w:p w:rsidR="00AC752E" w:rsidRPr="00AC752E" w:rsidRDefault="00AC752E" w:rsidP="00AC752E">
            <w:pPr>
              <w:spacing w:after="0"/>
              <w:jc w:val="both"/>
              <w:rPr>
                <w:lang w:val="en-US"/>
              </w:rPr>
            </w:pPr>
            <w:r w:rsidRPr="00AC752E">
              <w:rPr>
                <w:lang w:val="en-US"/>
              </w:rPr>
              <w:t>Отплата домаћих меница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4397</w:t>
            </w:r>
          </w:p>
        </w:tc>
        <w:tc>
          <w:tcPr>
            <w:tcW w:w="816" w:type="dxa"/>
          </w:tcPr>
          <w:p w:rsidR="00AC752E" w:rsidRPr="00AC752E" w:rsidRDefault="00AC752E" w:rsidP="00AC752E">
            <w:pPr>
              <w:spacing w:after="0"/>
              <w:jc w:val="both"/>
              <w:rPr>
                <w:lang w:val="en-US"/>
              </w:rPr>
            </w:pPr>
            <w:r w:rsidRPr="00AC752E">
              <w:rPr>
                <w:lang w:val="en-US"/>
              </w:rPr>
              <w:t>611900</w:t>
            </w:r>
          </w:p>
        </w:tc>
        <w:tc>
          <w:tcPr>
            <w:tcW w:w="6145" w:type="dxa"/>
          </w:tcPr>
          <w:p w:rsidR="00AC752E" w:rsidRPr="00AC752E" w:rsidRDefault="00AC752E" w:rsidP="00AC752E">
            <w:pPr>
              <w:spacing w:after="0"/>
              <w:jc w:val="both"/>
              <w:rPr>
                <w:lang w:val="en-US"/>
              </w:rPr>
            </w:pPr>
            <w:r w:rsidRPr="00AC752E">
              <w:rPr>
                <w:lang w:val="en-US"/>
              </w:rPr>
              <w:t>Исправка унутрашњег дуга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4398</w:t>
            </w:r>
          </w:p>
        </w:tc>
        <w:tc>
          <w:tcPr>
            <w:tcW w:w="816" w:type="dxa"/>
          </w:tcPr>
          <w:p w:rsidR="00AC752E" w:rsidRPr="00AC752E" w:rsidRDefault="00AC752E" w:rsidP="00AC752E">
            <w:pPr>
              <w:spacing w:after="0"/>
              <w:jc w:val="both"/>
              <w:rPr>
                <w:lang w:val="en-US"/>
              </w:rPr>
            </w:pPr>
            <w:r w:rsidRPr="00AC752E">
              <w:rPr>
                <w:lang w:val="en-US"/>
              </w:rPr>
              <w:t>612000</w:t>
            </w:r>
          </w:p>
        </w:tc>
        <w:tc>
          <w:tcPr>
            <w:tcW w:w="6145" w:type="dxa"/>
          </w:tcPr>
          <w:p w:rsidR="00AC752E" w:rsidRPr="00AC752E" w:rsidRDefault="00AC752E" w:rsidP="00AC752E">
            <w:pPr>
              <w:spacing w:after="0"/>
              <w:jc w:val="both"/>
              <w:rPr>
                <w:lang w:val="en-US"/>
              </w:rPr>
            </w:pPr>
            <w:r w:rsidRPr="00AC752E">
              <w:rPr>
                <w:lang w:val="en-US"/>
              </w:rPr>
              <w:t>ОТПЛАТА ГЛАВНИЦЕ СТРАНИМ КРЕДИТОРИМА (од 4399 до 4405)</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4399</w:t>
            </w:r>
          </w:p>
        </w:tc>
        <w:tc>
          <w:tcPr>
            <w:tcW w:w="816" w:type="dxa"/>
          </w:tcPr>
          <w:p w:rsidR="00AC752E" w:rsidRPr="00AC752E" w:rsidRDefault="00AC752E" w:rsidP="00AC752E">
            <w:pPr>
              <w:spacing w:after="0"/>
              <w:jc w:val="both"/>
              <w:rPr>
                <w:lang w:val="en-US"/>
              </w:rPr>
            </w:pPr>
            <w:r w:rsidRPr="00AC752E">
              <w:rPr>
                <w:lang w:val="en-US"/>
              </w:rPr>
              <w:t>612100</w:t>
            </w:r>
          </w:p>
        </w:tc>
        <w:tc>
          <w:tcPr>
            <w:tcW w:w="6145" w:type="dxa"/>
          </w:tcPr>
          <w:p w:rsidR="00AC752E" w:rsidRPr="00AC752E" w:rsidRDefault="00AC752E" w:rsidP="00AC752E">
            <w:pPr>
              <w:spacing w:after="0"/>
              <w:jc w:val="both"/>
              <w:rPr>
                <w:lang w:val="en-US"/>
              </w:rPr>
            </w:pPr>
            <w:r w:rsidRPr="00AC752E">
              <w:rPr>
                <w:lang w:val="en-US"/>
              </w:rPr>
              <w:t>Отплата главнице на хартије од вредности, изузев акција, емитоване на иностраном финансијском тржишту</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4400</w:t>
            </w:r>
          </w:p>
        </w:tc>
        <w:tc>
          <w:tcPr>
            <w:tcW w:w="816" w:type="dxa"/>
          </w:tcPr>
          <w:p w:rsidR="00AC752E" w:rsidRPr="00AC752E" w:rsidRDefault="00AC752E" w:rsidP="00AC752E">
            <w:pPr>
              <w:spacing w:after="0"/>
              <w:jc w:val="both"/>
              <w:rPr>
                <w:lang w:val="en-US"/>
              </w:rPr>
            </w:pPr>
            <w:r w:rsidRPr="00AC752E">
              <w:rPr>
                <w:lang w:val="en-US"/>
              </w:rPr>
              <w:t>612200</w:t>
            </w:r>
          </w:p>
        </w:tc>
        <w:tc>
          <w:tcPr>
            <w:tcW w:w="6145" w:type="dxa"/>
          </w:tcPr>
          <w:p w:rsidR="00AC752E" w:rsidRPr="00AC752E" w:rsidRDefault="00AC752E" w:rsidP="00AC752E">
            <w:pPr>
              <w:spacing w:after="0"/>
              <w:jc w:val="both"/>
              <w:rPr>
                <w:lang w:val="en-US"/>
              </w:rPr>
            </w:pPr>
            <w:r w:rsidRPr="00AC752E">
              <w:rPr>
                <w:lang w:val="en-US"/>
              </w:rPr>
              <w:t>Отплата главнице страним владама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4401</w:t>
            </w:r>
          </w:p>
        </w:tc>
        <w:tc>
          <w:tcPr>
            <w:tcW w:w="816" w:type="dxa"/>
          </w:tcPr>
          <w:p w:rsidR="00AC752E" w:rsidRPr="00AC752E" w:rsidRDefault="00AC752E" w:rsidP="00AC752E">
            <w:pPr>
              <w:spacing w:after="0"/>
              <w:jc w:val="both"/>
              <w:rPr>
                <w:lang w:val="en-US"/>
              </w:rPr>
            </w:pPr>
            <w:r w:rsidRPr="00AC752E">
              <w:rPr>
                <w:lang w:val="en-US"/>
              </w:rPr>
              <w:t>612300</w:t>
            </w:r>
          </w:p>
        </w:tc>
        <w:tc>
          <w:tcPr>
            <w:tcW w:w="6145" w:type="dxa"/>
          </w:tcPr>
          <w:p w:rsidR="00AC752E" w:rsidRPr="00AC752E" w:rsidRDefault="00AC752E" w:rsidP="00AC752E">
            <w:pPr>
              <w:spacing w:after="0"/>
              <w:jc w:val="both"/>
              <w:rPr>
                <w:lang w:val="en-US"/>
              </w:rPr>
            </w:pPr>
            <w:r w:rsidRPr="00AC752E">
              <w:rPr>
                <w:lang w:val="en-US"/>
              </w:rPr>
              <w:t>Отплата главнице мултилатералним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4402</w:t>
            </w:r>
          </w:p>
        </w:tc>
        <w:tc>
          <w:tcPr>
            <w:tcW w:w="816" w:type="dxa"/>
          </w:tcPr>
          <w:p w:rsidR="00AC752E" w:rsidRPr="00AC752E" w:rsidRDefault="00AC752E" w:rsidP="00AC752E">
            <w:pPr>
              <w:spacing w:after="0"/>
              <w:jc w:val="both"/>
              <w:rPr>
                <w:lang w:val="en-US"/>
              </w:rPr>
            </w:pPr>
            <w:r w:rsidRPr="00AC752E">
              <w:rPr>
                <w:lang w:val="en-US"/>
              </w:rPr>
              <w:t>612400</w:t>
            </w:r>
          </w:p>
        </w:tc>
        <w:tc>
          <w:tcPr>
            <w:tcW w:w="6145" w:type="dxa"/>
          </w:tcPr>
          <w:p w:rsidR="00AC752E" w:rsidRPr="00AC752E" w:rsidRDefault="00AC752E" w:rsidP="00AC752E">
            <w:pPr>
              <w:spacing w:after="0"/>
              <w:jc w:val="both"/>
              <w:rPr>
                <w:lang w:val="en-US"/>
              </w:rPr>
            </w:pPr>
            <w:r w:rsidRPr="00AC752E">
              <w:rPr>
                <w:lang w:val="en-US"/>
              </w:rPr>
              <w:t>Отплата главнице страним пословним банкама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4403</w:t>
            </w:r>
          </w:p>
        </w:tc>
        <w:tc>
          <w:tcPr>
            <w:tcW w:w="816" w:type="dxa"/>
          </w:tcPr>
          <w:p w:rsidR="00AC752E" w:rsidRPr="00AC752E" w:rsidRDefault="00AC752E" w:rsidP="00AC752E">
            <w:pPr>
              <w:spacing w:after="0"/>
              <w:jc w:val="both"/>
              <w:rPr>
                <w:lang w:val="en-US"/>
              </w:rPr>
            </w:pPr>
            <w:r w:rsidRPr="00AC752E">
              <w:rPr>
                <w:lang w:val="en-US"/>
              </w:rPr>
              <w:t>612500</w:t>
            </w:r>
          </w:p>
        </w:tc>
        <w:tc>
          <w:tcPr>
            <w:tcW w:w="6145" w:type="dxa"/>
          </w:tcPr>
          <w:p w:rsidR="00AC752E" w:rsidRPr="00AC752E" w:rsidRDefault="00AC752E" w:rsidP="00AC752E">
            <w:pPr>
              <w:spacing w:after="0"/>
              <w:jc w:val="both"/>
              <w:rPr>
                <w:lang w:val="en-US"/>
              </w:rPr>
            </w:pPr>
            <w:r w:rsidRPr="00AC752E">
              <w:rPr>
                <w:lang w:val="en-US"/>
              </w:rPr>
              <w:t>Отплата главнице осталим страним кредиторима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4404</w:t>
            </w:r>
          </w:p>
        </w:tc>
        <w:tc>
          <w:tcPr>
            <w:tcW w:w="816" w:type="dxa"/>
          </w:tcPr>
          <w:p w:rsidR="00AC752E" w:rsidRPr="00AC752E" w:rsidRDefault="00AC752E" w:rsidP="00AC752E">
            <w:pPr>
              <w:spacing w:after="0"/>
              <w:jc w:val="both"/>
              <w:rPr>
                <w:lang w:val="en-US"/>
              </w:rPr>
            </w:pPr>
            <w:r w:rsidRPr="00AC752E">
              <w:rPr>
                <w:lang w:val="en-US"/>
              </w:rPr>
              <w:t>612600</w:t>
            </w:r>
          </w:p>
        </w:tc>
        <w:tc>
          <w:tcPr>
            <w:tcW w:w="6145" w:type="dxa"/>
          </w:tcPr>
          <w:p w:rsidR="00AC752E" w:rsidRPr="00AC752E" w:rsidRDefault="00AC752E" w:rsidP="00AC752E">
            <w:pPr>
              <w:spacing w:after="0"/>
              <w:jc w:val="both"/>
              <w:rPr>
                <w:lang w:val="en-US"/>
              </w:rPr>
            </w:pPr>
            <w:r w:rsidRPr="00AC752E">
              <w:rPr>
                <w:lang w:val="en-US"/>
              </w:rPr>
              <w:t>Отплата главнице на стране финансијске деривате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4405</w:t>
            </w:r>
          </w:p>
        </w:tc>
        <w:tc>
          <w:tcPr>
            <w:tcW w:w="816" w:type="dxa"/>
          </w:tcPr>
          <w:p w:rsidR="00AC752E" w:rsidRPr="00AC752E" w:rsidRDefault="00AC752E" w:rsidP="00AC752E">
            <w:pPr>
              <w:spacing w:after="0"/>
              <w:jc w:val="both"/>
              <w:rPr>
                <w:lang w:val="en-US"/>
              </w:rPr>
            </w:pPr>
            <w:r w:rsidRPr="00AC752E">
              <w:rPr>
                <w:lang w:val="en-US"/>
              </w:rPr>
              <w:t>612900</w:t>
            </w:r>
          </w:p>
        </w:tc>
        <w:tc>
          <w:tcPr>
            <w:tcW w:w="6145" w:type="dxa"/>
          </w:tcPr>
          <w:p w:rsidR="00AC752E" w:rsidRPr="00AC752E" w:rsidRDefault="00AC752E" w:rsidP="00AC752E">
            <w:pPr>
              <w:spacing w:after="0"/>
              <w:jc w:val="both"/>
              <w:rPr>
                <w:lang w:val="en-US"/>
              </w:rPr>
            </w:pPr>
            <w:r w:rsidRPr="00AC752E">
              <w:rPr>
                <w:lang w:val="en-US"/>
              </w:rPr>
              <w:t>Исправка спољног дуга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4406</w:t>
            </w:r>
          </w:p>
        </w:tc>
        <w:tc>
          <w:tcPr>
            <w:tcW w:w="816" w:type="dxa"/>
          </w:tcPr>
          <w:p w:rsidR="00AC752E" w:rsidRPr="00AC752E" w:rsidRDefault="00AC752E" w:rsidP="00AC752E">
            <w:pPr>
              <w:spacing w:after="0"/>
              <w:jc w:val="both"/>
              <w:rPr>
                <w:lang w:val="en-US"/>
              </w:rPr>
            </w:pPr>
            <w:r w:rsidRPr="00AC752E">
              <w:rPr>
                <w:lang w:val="en-US"/>
              </w:rPr>
              <w:t>613000</w:t>
            </w:r>
          </w:p>
        </w:tc>
        <w:tc>
          <w:tcPr>
            <w:tcW w:w="6145" w:type="dxa"/>
          </w:tcPr>
          <w:p w:rsidR="00AC752E" w:rsidRPr="00AC752E" w:rsidRDefault="00AC752E" w:rsidP="00AC752E">
            <w:pPr>
              <w:spacing w:after="0"/>
              <w:jc w:val="both"/>
              <w:rPr>
                <w:lang w:val="en-US"/>
              </w:rPr>
            </w:pPr>
            <w:r w:rsidRPr="00AC752E">
              <w:rPr>
                <w:lang w:val="en-US"/>
              </w:rPr>
              <w:t>ОТПЛАТА ГЛАВНИЦЕ ПО ГАРАНЦИЈАМА (4407)</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4407</w:t>
            </w:r>
          </w:p>
        </w:tc>
        <w:tc>
          <w:tcPr>
            <w:tcW w:w="816" w:type="dxa"/>
          </w:tcPr>
          <w:p w:rsidR="00AC752E" w:rsidRPr="00AC752E" w:rsidRDefault="00AC752E" w:rsidP="00AC752E">
            <w:pPr>
              <w:spacing w:after="0"/>
              <w:jc w:val="both"/>
              <w:rPr>
                <w:lang w:val="en-US"/>
              </w:rPr>
            </w:pPr>
            <w:r w:rsidRPr="00AC752E">
              <w:rPr>
                <w:lang w:val="en-US"/>
              </w:rPr>
              <w:t>613100</w:t>
            </w:r>
          </w:p>
        </w:tc>
        <w:tc>
          <w:tcPr>
            <w:tcW w:w="6145" w:type="dxa"/>
          </w:tcPr>
          <w:p w:rsidR="00AC752E" w:rsidRPr="00AC752E" w:rsidRDefault="00AC752E" w:rsidP="00AC752E">
            <w:pPr>
              <w:spacing w:after="0"/>
              <w:jc w:val="both"/>
              <w:rPr>
                <w:lang w:val="en-US"/>
              </w:rPr>
            </w:pPr>
            <w:r w:rsidRPr="00AC752E">
              <w:rPr>
                <w:lang w:val="en-US"/>
              </w:rPr>
              <w:t>Отплата главнице по гаранцијама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4408</w:t>
            </w:r>
          </w:p>
        </w:tc>
        <w:tc>
          <w:tcPr>
            <w:tcW w:w="816" w:type="dxa"/>
          </w:tcPr>
          <w:p w:rsidR="00AC752E" w:rsidRPr="00AC752E" w:rsidRDefault="00AC752E" w:rsidP="00AC752E">
            <w:pPr>
              <w:spacing w:after="0"/>
              <w:jc w:val="both"/>
              <w:rPr>
                <w:lang w:val="en-US"/>
              </w:rPr>
            </w:pPr>
            <w:r w:rsidRPr="00AC752E">
              <w:rPr>
                <w:lang w:val="en-US"/>
              </w:rPr>
              <w:t>614000</w:t>
            </w:r>
          </w:p>
        </w:tc>
        <w:tc>
          <w:tcPr>
            <w:tcW w:w="6145" w:type="dxa"/>
          </w:tcPr>
          <w:p w:rsidR="00AC752E" w:rsidRPr="00AC752E" w:rsidRDefault="00AC752E" w:rsidP="00AC752E">
            <w:pPr>
              <w:spacing w:after="0"/>
              <w:jc w:val="both"/>
              <w:rPr>
                <w:lang w:val="en-US"/>
              </w:rPr>
            </w:pPr>
            <w:r w:rsidRPr="00AC752E">
              <w:rPr>
                <w:lang w:val="en-US"/>
              </w:rPr>
              <w:t>ОТПЛАТА ГЛАВНИЦЕ ЗА ФИНАНСИЈСКИ ЛИЗИНГ (4409)</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4409</w:t>
            </w:r>
          </w:p>
        </w:tc>
        <w:tc>
          <w:tcPr>
            <w:tcW w:w="816" w:type="dxa"/>
          </w:tcPr>
          <w:p w:rsidR="00AC752E" w:rsidRPr="00AC752E" w:rsidRDefault="00AC752E" w:rsidP="00AC752E">
            <w:pPr>
              <w:spacing w:after="0"/>
              <w:jc w:val="both"/>
              <w:rPr>
                <w:lang w:val="en-US"/>
              </w:rPr>
            </w:pPr>
            <w:r w:rsidRPr="00AC752E">
              <w:rPr>
                <w:lang w:val="en-US"/>
              </w:rPr>
              <w:t>614100</w:t>
            </w:r>
          </w:p>
        </w:tc>
        <w:tc>
          <w:tcPr>
            <w:tcW w:w="6145" w:type="dxa"/>
          </w:tcPr>
          <w:p w:rsidR="00AC752E" w:rsidRPr="00AC752E" w:rsidRDefault="00AC752E" w:rsidP="00AC752E">
            <w:pPr>
              <w:spacing w:after="0"/>
              <w:jc w:val="both"/>
              <w:rPr>
                <w:lang w:val="en-US"/>
              </w:rPr>
            </w:pPr>
            <w:r w:rsidRPr="00AC752E">
              <w:rPr>
                <w:lang w:val="en-US"/>
              </w:rPr>
              <w:t>Отплата главнице за финансијски лизинг</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4410</w:t>
            </w:r>
          </w:p>
        </w:tc>
        <w:tc>
          <w:tcPr>
            <w:tcW w:w="816" w:type="dxa"/>
          </w:tcPr>
          <w:p w:rsidR="00AC752E" w:rsidRPr="00AC752E" w:rsidRDefault="00AC752E" w:rsidP="00AC752E">
            <w:pPr>
              <w:spacing w:after="0"/>
              <w:jc w:val="both"/>
              <w:rPr>
                <w:lang w:val="en-US"/>
              </w:rPr>
            </w:pPr>
            <w:r w:rsidRPr="00AC752E">
              <w:rPr>
                <w:lang w:val="en-US"/>
              </w:rPr>
              <w:t>615000</w:t>
            </w:r>
          </w:p>
        </w:tc>
        <w:tc>
          <w:tcPr>
            <w:tcW w:w="6145" w:type="dxa"/>
          </w:tcPr>
          <w:p w:rsidR="00AC752E" w:rsidRPr="00AC752E" w:rsidRDefault="00AC752E" w:rsidP="00AC752E">
            <w:pPr>
              <w:spacing w:after="0"/>
              <w:jc w:val="both"/>
              <w:rPr>
                <w:lang w:val="en-US"/>
              </w:rPr>
            </w:pPr>
            <w:r w:rsidRPr="00AC752E">
              <w:rPr>
                <w:lang w:val="en-US"/>
              </w:rPr>
              <w:t>ОТПЛАТА ГАРАНЦИЈА ПО КОМЕРЦИЈАЛНИМ ТРАНСАКЦИЈАМА (4411)</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4411</w:t>
            </w:r>
          </w:p>
        </w:tc>
        <w:tc>
          <w:tcPr>
            <w:tcW w:w="816" w:type="dxa"/>
          </w:tcPr>
          <w:p w:rsidR="00AC752E" w:rsidRPr="00AC752E" w:rsidRDefault="00AC752E" w:rsidP="00AC752E">
            <w:pPr>
              <w:spacing w:after="0"/>
              <w:jc w:val="both"/>
              <w:rPr>
                <w:lang w:val="en-US"/>
              </w:rPr>
            </w:pPr>
            <w:r w:rsidRPr="00AC752E">
              <w:rPr>
                <w:lang w:val="en-US"/>
              </w:rPr>
              <w:t>615100</w:t>
            </w:r>
          </w:p>
        </w:tc>
        <w:tc>
          <w:tcPr>
            <w:tcW w:w="6145" w:type="dxa"/>
          </w:tcPr>
          <w:p w:rsidR="00AC752E" w:rsidRPr="00AC752E" w:rsidRDefault="00AC752E" w:rsidP="00AC752E">
            <w:pPr>
              <w:spacing w:after="0"/>
              <w:jc w:val="both"/>
              <w:rPr>
                <w:lang w:val="en-US"/>
              </w:rPr>
            </w:pPr>
            <w:r w:rsidRPr="00AC752E">
              <w:rPr>
                <w:lang w:val="en-US"/>
              </w:rPr>
              <w:t>Отплата гаранција по комерцијалним трансакцијама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4412</w:t>
            </w:r>
          </w:p>
        </w:tc>
        <w:tc>
          <w:tcPr>
            <w:tcW w:w="816"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620000</w:t>
            </w:r>
          </w:p>
        </w:tc>
        <w:tc>
          <w:tcPr>
            <w:tcW w:w="6145"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НАБАВКА ФИНАНСИЈСКЕ ИМОВИНЕ (4413 + 4423 + 4432)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bl>
    <w:p w:rsidR="00AC752E" w:rsidRPr="00AC752E" w:rsidRDefault="00AC752E" w:rsidP="00AC752E">
      <w:pPr>
        <w:spacing w:after="0"/>
        <w:jc w:val="both"/>
        <w:rPr>
          <w:lang w:val="en-US"/>
        </w:rPr>
        <w:sectPr w:rsidR="00AC752E" w:rsidRPr="00AC752E">
          <w:pgSz w:w="11920" w:h="16840"/>
          <w:pgMar w:top="560" w:right="560" w:bottom="480" w:left="560" w:header="0" w:footer="28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6145"/>
        <w:gridCol w:w="1392"/>
        <w:gridCol w:w="1392"/>
      </w:tblGrid>
      <w:tr w:rsidR="00AC752E" w:rsidRPr="00AC752E" w:rsidTr="004F7D86">
        <w:trPr>
          <w:trHeight w:val="405"/>
        </w:trPr>
        <w:tc>
          <w:tcPr>
            <w:tcW w:w="804"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Ознака ОП</w:t>
            </w:r>
          </w:p>
        </w:tc>
        <w:tc>
          <w:tcPr>
            <w:tcW w:w="816"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Број конта</w:t>
            </w:r>
          </w:p>
        </w:tc>
        <w:tc>
          <w:tcPr>
            <w:tcW w:w="6145" w:type="dxa"/>
            <w:vMerge w:val="restart"/>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Опис</w:t>
            </w:r>
          </w:p>
        </w:tc>
        <w:tc>
          <w:tcPr>
            <w:tcW w:w="2784" w:type="dxa"/>
            <w:gridSpan w:val="2"/>
          </w:tcPr>
          <w:p w:rsidR="00AC752E" w:rsidRPr="00AC752E" w:rsidRDefault="00AC752E" w:rsidP="00AC752E">
            <w:pPr>
              <w:spacing w:after="0"/>
              <w:jc w:val="both"/>
              <w:rPr>
                <w:lang w:val="en-US"/>
              </w:rPr>
            </w:pPr>
            <w:r w:rsidRPr="00AC752E">
              <w:rPr>
                <w:lang w:val="en-US"/>
              </w:rPr>
              <w:t>Износ</w:t>
            </w:r>
          </w:p>
        </w:tc>
      </w:tr>
      <w:tr w:rsidR="00AC752E" w:rsidRPr="00AC752E" w:rsidTr="004F7D86">
        <w:trPr>
          <w:trHeight w:val="477"/>
        </w:trPr>
        <w:tc>
          <w:tcPr>
            <w:tcW w:w="804" w:type="dxa"/>
            <w:vMerge/>
            <w:tcBorders>
              <w:top w:val="nil"/>
            </w:tcBorders>
          </w:tcPr>
          <w:p w:rsidR="00AC752E" w:rsidRPr="00AC752E" w:rsidRDefault="00AC752E" w:rsidP="00AC752E">
            <w:pPr>
              <w:spacing w:after="0"/>
              <w:jc w:val="both"/>
              <w:rPr>
                <w:lang w:val="en-US"/>
              </w:rPr>
            </w:pPr>
          </w:p>
        </w:tc>
        <w:tc>
          <w:tcPr>
            <w:tcW w:w="816" w:type="dxa"/>
            <w:vMerge/>
            <w:tcBorders>
              <w:top w:val="nil"/>
            </w:tcBorders>
          </w:tcPr>
          <w:p w:rsidR="00AC752E" w:rsidRPr="00AC752E" w:rsidRDefault="00AC752E" w:rsidP="00AC752E">
            <w:pPr>
              <w:spacing w:after="0"/>
              <w:jc w:val="both"/>
              <w:rPr>
                <w:lang w:val="en-US"/>
              </w:rPr>
            </w:pPr>
          </w:p>
        </w:tc>
        <w:tc>
          <w:tcPr>
            <w:tcW w:w="6145" w:type="dxa"/>
            <w:vMerge/>
            <w:tcBorders>
              <w:top w:val="nil"/>
            </w:tcBorders>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r w:rsidRPr="00AC752E">
              <w:rPr>
                <w:lang w:val="en-US"/>
              </w:rPr>
              <w:t>Претходна година</w:t>
            </w:r>
          </w:p>
        </w:tc>
        <w:tc>
          <w:tcPr>
            <w:tcW w:w="1392" w:type="dxa"/>
          </w:tcPr>
          <w:p w:rsidR="00AC752E" w:rsidRPr="00AC752E" w:rsidRDefault="00AC752E" w:rsidP="00AC752E">
            <w:pPr>
              <w:spacing w:after="0"/>
              <w:jc w:val="both"/>
              <w:rPr>
                <w:lang w:val="en-US"/>
              </w:rPr>
            </w:pPr>
            <w:r w:rsidRPr="00AC752E">
              <w:rPr>
                <w:lang w:val="en-US"/>
              </w:rPr>
              <w:t>Текућа година</w:t>
            </w:r>
          </w:p>
        </w:tc>
      </w:tr>
      <w:tr w:rsidR="00AC752E" w:rsidRPr="00AC752E" w:rsidTr="004F7D86">
        <w:trPr>
          <w:trHeight w:val="249"/>
        </w:trPr>
        <w:tc>
          <w:tcPr>
            <w:tcW w:w="804" w:type="dxa"/>
          </w:tcPr>
          <w:p w:rsidR="00AC752E" w:rsidRPr="00AC752E" w:rsidRDefault="00AC752E" w:rsidP="00AC752E">
            <w:pPr>
              <w:spacing w:after="0"/>
              <w:jc w:val="both"/>
              <w:rPr>
                <w:lang w:val="en-US"/>
              </w:rPr>
            </w:pPr>
            <w:r w:rsidRPr="00AC752E">
              <w:rPr>
                <w:lang w:val="en-US"/>
              </w:rPr>
              <w:t>1</w:t>
            </w:r>
          </w:p>
        </w:tc>
        <w:tc>
          <w:tcPr>
            <w:tcW w:w="816" w:type="dxa"/>
          </w:tcPr>
          <w:p w:rsidR="00AC752E" w:rsidRPr="00AC752E" w:rsidRDefault="00AC752E" w:rsidP="00AC752E">
            <w:pPr>
              <w:spacing w:after="0"/>
              <w:jc w:val="both"/>
              <w:rPr>
                <w:lang w:val="en-US"/>
              </w:rPr>
            </w:pPr>
            <w:r w:rsidRPr="00AC752E">
              <w:rPr>
                <w:lang w:val="en-US"/>
              </w:rPr>
              <w:t>2</w:t>
            </w:r>
          </w:p>
        </w:tc>
        <w:tc>
          <w:tcPr>
            <w:tcW w:w="6145" w:type="dxa"/>
          </w:tcPr>
          <w:p w:rsidR="00AC752E" w:rsidRPr="00AC752E" w:rsidRDefault="00AC752E" w:rsidP="00AC752E">
            <w:pPr>
              <w:spacing w:after="0"/>
              <w:jc w:val="both"/>
              <w:rPr>
                <w:lang w:val="en-US"/>
              </w:rPr>
            </w:pPr>
            <w:r w:rsidRPr="00AC752E">
              <w:rPr>
                <w:lang w:val="en-US"/>
              </w:rPr>
              <w:t>3</w:t>
            </w:r>
          </w:p>
        </w:tc>
        <w:tc>
          <w:tcPr>
            <w:tcW w:w="1392" w:type="dxa"/>
          </w:tcPr>
          <w:p w:rsidR="00AC752E" w:rsidRPr="00AC752E" w:rsidRDefault="00AC752E" w:rsidP="00AC752E">
            <w:pPr>
              <w:spacing w:after="0"/>
              <w:jc w:val="both"/>
              <w:rPr>
                <w:lang w:val="en-US"/>
              </w:rPr>
            </w:pPr>
            <w:r w:rsidRPr="00AC752E">
              <w:rPr>
                <w:lang w:val="en-US"/>
              </w:rPr>
              <w:t>4</w:t>
            </w:r>
          </w:p>
        </w:tc>
        <w:tc>
          <w:tcPr>
            <w:tcW w:w="1392" w:type="dxa"/>
          </w:tcPr>
          <w:p w:rsidR="00AC752E" w:rsidRPr="00AC752E" w:rsidRDefault="00AC752E" w:rsidP="00AC752E">
            <w:pPr>
              <w:spacing w:after="0"/>
              <w:jc w:val="both"/>
              <w:rPr>
                <w:lang w:val="en-US"/>
              </w:rPr>
            </w:pPr>
            <w:r w:rsidRPr="00AC752E">
              <w:rPr>
                <w:lang w:val="en-US"/>
              </w:rPr>
              <w:t>5</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4413</w:t>
            </w:r>
          </w:p>
        </w:tc>
        <w:tc>
          <w:tcPr>
            <w:tcW w:w="816" w:type="dxa"/>
          </w:tcPr>
          <w:p w:rsidR="00AC752E" w:rsidRPr="00AC752E" w:rsidRDefault="00AC752E" w:rsidP="00AC752E">
            <w:pPr>
              <w:spacing w:after="0"/>
              <w:jc w:val="both"/>
              <w:rPr>
                <w:lang w:val="en-US"/>
              </w:rPr>
            </w:pPr>
            <w:r w:rsidRPr="00AC752E">
              <w:rPr>
                <w:lang w:val="en-US"/>
              </w:rPr>
              <w:t>621000</w:t>
            </w:r>
          </w:p>
        </w:tc>
        <w:tc>
          <w:tcPr>
            <w:tcW w:w="6145" w:type="dxa"/>
          </w:tcPr>
          <w:p w:rsidR="00AC752E" w:rsidRPr="00AC752E" w:rsidRDefault="00AC752E" w:rsidP="00AC752E">
            <w:pPr>
              <w:spacing w:after="0"/>
              <w:jc w:val="both"/>
              <w:rPr>
                <w:lang w:val="en-US"/>
              </w:rPr>
            </w:pPr>
            <w:r w:rsidRPr="00AC752E">
              <w:rPr>
                <w:lang w:val="en-US"/>
              </w:rPr>
              <w:t>НАБАВКА ДОМАЋЕ ФИНАНСИЈСКЕ ИМОВИНЕ (од 4414 до 4422)</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4414</w:t>
            </w:r>
          </w:p>
        </w:tc>
        <w:tc>
          <w:tcPr>
            <w:tcW w:w="816" w:type="dxa"/>
          </w:tcPr>
          <w:p w:rsidR="00AC752E" w:rsidRPr="00AC752E" w:rsidRDefault="00AC752E" w:rsidP="00AC752E">
            <w:pPr>
              <w:spacing w:after="0"/>
              <w:jc w:val="both"/>
              <w:rPr>
                <w:lang w:val="en-US"/>
              </w:rPr>
            </w:pPr>
            <w:r w:rsidRPr="00AC752E">
              <w:rPr>
                <w:lang w:val="en-US"/>
              </w:rPr>
              <w:t>621100</w:t>
            </w:r>
          </w:p>
        </w:tc>
        <w:tc>
          <w:tcPr>
            <w:tcW w:w="6145" w:type="dxa"/>
          </w:tcPr>
          <w:p w:rsidR="00AC752E" w:rsidRPr="00AC752E" w:rsidRDefault="00AC752E" w:rsidP="00AC752E">
            <w:pPr>
              <w:spacing w:after="0"/>
              <w:jc w:val="both"/>
              <w:rPr>
                <w:lang w:val="en-US"/>
              </w:rPr>
            </w:pPr>
            <w:r w:rsidRPr="00AC752E">
              <w:rPr>
                <w:lang w:val="en-US"/>
              </w:rPr>
              <w:t>Набавка домаћих хартија од вредности, изузев акција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4415</w:t>
            </w:r>
          </w:p>
        </w:tc>
        <w:tc>
          <w:tcPr>
            <w:tcW w:w="816" w:type="dxa"/>
          </w:tcPr>
          <w:p w:rsidR="00AC752E" w:rsidRPr="00AC752E" w:rsidRDefault="00AC752E" w:rsidP="00AC752E">
            <w:pPr>
              <w:spacing w:after="0"/>
              <w:jc w:val="both"/>
              <w:rPr>
                <w:lang w:val="en-US"/>
              </w:rPr>
            </w:pPr>
            <w:r w:rsidRPr="00AC752E">
              <w:rPr>
                <w:lang w:val="en-US"/>
              </w:rPr>
              <w:t>621200</w:t>
            </w:r>
          </w:p>
        </w:tc>
        <w:tc>
          <w:tcPr>
            <w:tcW w:w="6145" w:type="dxa"/>
          </w:tcPr>
          <w:p w:rsidR="00AC752E" w:rsidRPr="00AC752E" w:rsidRDefault="00AC752E" w:rsidP="00AC752E">
            <w:pPr>
              <w:spacing w:after="0"/>
              <w:jc w:val="both"/>
              <w:rPr>
                <w:lang w:val="en-US"/>
              </w:rPr>
            </w:pPr>
            <w:r w:rsidRPr="00AC752E">
              <w:rPr>
                <w:lang w:val="en-US"/>
              </w:rPr>
              <w:t>Кредити осталим нивоима власти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4416</w:t>
            </w:r>
          </w:p>
        </w:tc>
        <w:tc>
          <w:tcPr>
            <w:tcW w:w="816" w:type="dxa"/>
          </w:tcPr>
          <w:p w:rsidR="00AC752E" w:rsidRPr="00AC752E" w:rsidRDefault="00AC752E" w:rsidP="00AC752E">
            <w:pPr>
              <w:spacing w:after="0"/>
              <w:jc w:val="both"/>
              <w:rPr>
                <w:lang w:val="en-US"/>
              </w:rPr>
            </w:pPr>
            <w:r w:rsidRPr="00AC752E">
              <w:rPr>
                <w:lang w:val="en-US"/>
              </w:rPr>
              <w:t>621300</w:t>
            </w:r>
          </w:p>
        </w:tc>
        <w:tc>
          <w:tcPr>
            <w:tcW w:w="6145" w:type="dxa"/>
          </w:tcPr>
          <w:p w:rsidR="00AC752E" w:rsidRPr="00AC752E" w:rsidRDefault="00AC752E" w:rsidP="00AC752E">
            <w:pPr>
              <w:spacing w:after="0"/>
              <w:jc w:val="both"/>
              <w:rPr>
                <w:lang w:val="en-US"/>
              </w:rPr>
            </w:pPr>
            <w:r w:rsidRPr="00AC752E">
              <w:rPr>
                <w:lang w:val="en-US"/>
              </w:rPr>
              <w:t>Кредити домаћим јавним 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4417</w:t>
            </w:r>
          </w:p>
        </w:tc>
        <w:tc>
          <w:tcPr>
            <w:tcW w:w="816" w:type="dxa"/>
          </w:tcPr>
          <w:p w:rsidR="00AC752E" w:rsidRPr="00AC752E" w:rsidRDefault="00AC752E" w:rsidP="00AC752E">
            <w:pPr>
              <w:spacing w:after="0"/>
              <w:jc w:val="both"/>
              <w:rPr>
                <w:lang w:val="en-US"/>
              </w:rPr>
            </w:pPr>
            <w:r w:rsidRPr="00AC752E">
              <w:rPr>
                <w:lang w:val="en-US"/>
              </w:rPr>
              <w:t>621400</w:t>
            </w:r>
          </w:p>
        </w:tc>
        <w:tc>
          <w:tcPr>
            <w:tcW w:w="6145" w:type="dxa"/>
          </w:tcPr>
          <w:p w:rsidR="00AC752E" w:rsidRPr="00AC752E" w:rsidRDefault="00AC752E" w:rsidP="00AC752E">
            <w:pPr>
              <w:spacing w:after="0"/>
              <w:jc w:val="both"/>
              <w:rPr>
                <w:lang w:val="en-US"/>
              </w:rPr>
            </w:pPr>
            <w:r w:rsidRPr="00AC752E">
              <w:rPr>
                <w:lang w:val="en-US"/>
              </w:rPr>
              <w:t>Кредити домаћим пословним банкама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4418</w:t>
            </w:r>
          </w:p>
        </w:tc>
        <w:tc>
          <w:tcPr>
            <w:tcW w:w="816" w:type="dxa"/>
          </w:tcPr>
          <w:p w:rsidR="00AC752E" w:rsidRPr="00AC752E" w:rsidRDefault="00AC752E" w:rsidP="00AC752E">
            <w:pPr>
              <w:spacing w:after="0"/>
              <w:jc w:val="both"/>
              <w:rPr>
                <w:lang w:val="en-US"/>
              </w:rPr>
            </w:pPr>
            <w:r w:rsidRPr="00AC752E">
              <w:rPr>
                <w:lang w:val="en-US"/>
              </w:rPr>
              <w:t>621500</w:t>
            </w:r>
          </w:p>
        </w:tc>
        <w:tc>
          <w:tcPr>
            <w:tcW w:w="6145" w:type="dxa"/>
          </w:tcPr>
          <w:p w:rsidR="00AC752E" w:rsidRPr="00AC752E" w:rsidRDefault="00AC752E" w:rsidP="00AC752E">
            <w:pPr>
              <w:spacing w:after="0"/>
              <w:jc w:val="both"/>
              <w:rPr>
                <w:lang w:val="en-US"/>
              </w:rPr>
            </w:pPr>
            <w:r w:rsidRPr="00AC752E">
              <w:rPr>
                <w:lang w:val="en-US"/>
              </w:rPr>
              <w:t>Кредити домаћим нефинансијским јавним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4419</w:t>
            </w:r>
          </w:p>
        </w:tc>
        <w:tc>
          <w:tcPr>
            <w:tcW w:w="816" w:type="dxa"/>
          </w:tcPr>
          <w:p w:rsidR="00AC752E" w:rsidRPr="00AC752E" w:rsidRDefault="00AC752E" w:rsidP="00AC752E">
            <w:pPr>
              <w:spacing w:after="0"/>
              <w:jc w:val="both"/>
              <w:rPr>
                <w:lang w:val="en-US"/>
              </w:rPr>
            </w:pPr>
            <w:r w:rsidRPr="00AC752E">
              <w:rPr>
                <w:lang w:val="en-US"/>
              </w:rPr>
              <w:t>621600</w:t>
            </w:r>
          </w:p>
        </w:tc>
        <w:tc>
          <w:tcPr>
            <w:tcW w:w="6145" w:type="dxa"/>
          </w:tcPr>
          <w:p w:rsidR="00AC752E" w:rsidRPr="00AC752E" w:rsidRDefault="00AC752E" w:rsidP="00AC752E">
            <w:pPr>
              <w:spacing w:after="0"/>
              <w:jc w:val="both"/>
              <w:rPr>
                <w:lang w:val="en-US"/>
              </w:rPr>
            </w:pPr>
            <w:r w:rsidRPr="00AC752E">
              <w:rPr>
                <w:lang w:val="en-US"/>
              </w:rPr>
              <w:t>Кредити физичким лицима и домаћинствима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4420</w:t>
            </w:r>
          </w:p>
        </w:tc>
        <w:tc>
          <w:tcPr>
            <w:tcW w:w="816" w:type="dxa"/>
          </w:tcPr>
          <w:p w:rsidR="00AC752E" w:rsidRPr="00AC752E" w:rsidRDefault="00AC752E" w:rsidP="00AC752E">
            <w:pPr>
              <w:spacing w:after="0"/>
              <w:jc w:val="both"/>
              <w:rPr>
                <w:lang w:val="en-US"/>
              </w:rPr>
            </w:pPr>
            <w:r w:rsidRPr="00AC752E">
              <w:rPr>
                <w:lang w:val="en-US"/>
              </w:rPr>
              <w:t>621700</w:t>
            </w:r>
          </w:p>
        </w:tc>
        <w:tc>
          <w:tcPr>
            <w:tcW w:w="6145" w:type="dxa"/>
          </w:tcPr>
          <w:p w:rsidR="00AC752E" w:rsidRPr="00AC752E" w:rsidRDefault="00AC752E" w:rsidP="00AC752E">
            <w:pPr>
              <w:spacing w:after="0"/>
              <w:jc w:val="both"/>
              <w:rPr>
                <w:lang w:val="en-US"/>
              </w:rPr>
            </w:pPr>
            <w:r w:rsidRPr="00AC752E">
              <w:rPr>
                <w:lang w:val="en-US"/>
              </w:rPr>
              <w:t>Кредити невладиним организацијама у земљи</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4421</w:t>
            </w:r>
          </w:p>
        </w:tc>
        <w:tc>
          <w:tcPr>
            <w:tcW w:w="816" w:type="dxa"/>
          </w:tcPr>
          <w:p w:rsidR="00AC752E" w:rsidRPr="00AC752E" w:rsidRDefault="00AC752E" w:rsidP="00AC752E">
            <w:pPr>
              <w:spacing w:after="0"/>
              <w:jc w:val="both"/>
              <w:rPr>
                <w:lang w:val="en-US"/>
              </w:rPr>
            </w:pPr>
            <w:r w:rsidRPr="00AC752E">
              <w:rPr>
                <w:lang w:val="en-US"/>
              </w:rPr>
              <w:t>621800</w:t>
            </w:r>
          </w:p>
        </w:tc>
        <w:tc>
          <w:tcPr>
            <w:tcW w:w="6145" w:type="dxa"/>
          </w:tcPr>
          <w:p w:rsidR="00AC752E" w:rsidRPr="00AC752E" w:rsidRDefault="00AC752E" w:rsidP="00AC752E">
            <w:pPr>
              <w:spacing w:after="0"/>
              <w:jc w:val="both"/>
              <w:rPr>
                <w:lang w:val="en-US"/>
              </w:rPr>
            </w:pPr>
            <w:r w:rsidRPr="00AC752E">
              <w:rPr>
                <w:lang w:val="en-US"/>
              </w:rPr>
              <w:t>Кредити домаћим нефинансијским приватним предузећима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4422</w:t>
            </w:r>
          </w:p>
        </w:tc>
        <w:tc>
          <w:tcPr>
            <w:tcW w:w="816" w:type="dxa"/>
          </w:tcPr>
          <w:p w:rsidR="00AC752E" w:rsidRPr="00AC752E" w:rsidRDefault="00AC752E" w:rsidP="00AC752E">
            <w:pPr>
              <w:spacing w:after="0"/>
              <w:jc w:val="both"/>
              <w:rPr>
                <w:lang w:val="en-US"/>
              </w:rPr>
            </w:pPr>
            <w:r w:rsidRPr="00AC752E">
              <w:rPr>
                <w:lang w:val="en-US"/>
              </w:rPr>
              <w:t>621900</w:t>
            </w:r>
          </w:p>
        </w:tc>
        <w:tc>
          <w:tcPr>
            <w:tcW w:w="6145" w:type="dxa"/>
          </w:tcPr>
          <w:p w:rsidR="00AC752E" w:rsidRPr="00AC752E" w:rsidRDefault="00AC752E" w:rsidP="00AC752E">
            <w:pPr>
              <w:spacing w:after="0"/>
              <w:jc w:val="both"/>
              <w:rPr>
                <w:lang w:val="en-US"/>
              </w:rPr>
            </w:pPr>
            <w:r w:rsidRPr="00AC752E">
              <w:rPr>
                <w:lang w:val="en-US"/>
              </w:rPr>
              <w:t>Набавка домаћих акција и осталог капитала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4423</w:t>
            </w:r>
          </w:p>
        </w:tc>
        <w:tc>
          <w:tcPr>
            <w:tcW w:w="816" w:type="dxa"/>
          </w:tcPr>
          <w:p w:rsidR="00AC752E" w:rsidRPr="00AC752E" w:rsidRDefault="00AC752E" w:rsidP="00AC752E">
            <w:pPr>
              <w:spacing w:after="0"/>
              <w:jc w:val="both"/>
              <w:rPr>
                <w:lang w:val="en-US"/>
              </w:rPr>
            </w:pPr>
            <w:r w:rsidRPr="00AC752E">
              <w:rPr>
                <w:lang w:val="en-US"/>
              </w:rPr>
              <w:t>622000</w:t>
            </w:r>
          </w:p>
        </w:tc>
        <w:tc>
          <w:tcPr>
            <w:tcW w:w="6145" w:type="dxa"/>
          </w:tcPr>
          <w:p w:rsidR="00AC752E" w:rsidRPr="00AC752E" w:rsidRDefault="00AC752E" w:rsidP="00AC752E">
            <w:pPr>
              <w:spacing w:after="0"/>
              <w:jc w:val="both"/>
              <w:rPr>
                <w:lang w:val="en-US"/>
              </w:rPr>
            </w:pPr>
            <w:r w:rsidRPr="00AC752E">
              <w:rPr>
                <w:lang w:val="en-US"/>
              </w:rPr>
              <w:t>НАБАВКА СТРАНЕ ФИНАНСИЈСКЕ ИМОВИНЕ (од 4424 до 4431)</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4424</w:t>
            </w:r>
          </w:p>
        </w:tc>
        <w:tc>
          <w:tcPr>
            <w:tcW w:w="816" w:type="dxa"/>
          </w:tcPr>
          <w:p w:rsidR="00AC752E" w:rsidRPr="00AC752E" w:rsidRDefault="00AC752E" w:rsidP="00AC752E">
            <w:pPr>
              <w:spacing w:after="0"/>
              <w:jc w:val="both"/>
              <w:rPr>
                <w:lang w:val="en-US"/>
              </w:rPr>
            </w:pPr>
            <w:r w:rsidRPr="00AC752E">
              <w:rPr>
                <w:lang w:val="en-US"/>
              </w:rPr>
              <w:t>622100</w:t>
            </w:r>
          </w:p>
        </w:tc>
        <w:tc>
          <w:tcPr>
            <w:tcW w:w="6145" w:type="dxa"/>
          </w:tcPr>
          <w:p w:rsidR="00AC752E" w:rsidRPr="00AC752E" w:rsidRDefault="00AC752E" w:rsidP="00AC752E">
            <w:pPr>
              <w:spacing w:after="0"/>
              <w:jc w:val="both"/>
              <w:rPr>
                <w:lang w:val="en-US"/>
              </w:rPr>
            </w:pPr>
            <w:r w:rsidRPr="00AC752E">
              <w:rPr>
                <w:lang w:val="en-US"/>
              </w:rPr>
              <w:t>Набавка страних хартија од вредности, изузев акција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4425</w:t>
            </w:r>
          </w:p>
        </w:tc>
        <w:tc>
          <w:tcPr>
            <w:tcW w:w="816" w:type="dxa"/>
          </w:tcPr>
          <w:p w:rsidR="00AC752E" w:rsidRPr="00AC752E" w:rsidRDefault="00AC752E" w:rsidP="00AC752E">
            <w:pPr>
              <w:spacing w:after="0"/>
              <w:jc w:val="both"/>
              <w:rPr>
                <w:lang w:val="en-US"/>
              </w:rPr>
            </w:pPr>
            <w:r w:rsidRPr="00AC752E">
              <w:rPr>
                <w:lang w:val="en-US"/>
              </w:rPr>
              <w:t>622200</w:t>
            </w:r>
          </w:p>
        </w:tc>
        <w:tc>
          <w:tcPr>
            <w:tcW w:w="6145" w:type="dxa"/>
          </w:tcPr>
          <w:p w:rsidR="00AC752E" w:rsidRPr="00AC752E" w:rsidRDefault="00AC752E" w:rsidP="00AC752E">
            <w:pPr>
              <w:spacing w:after="0"/>
              <w:jc w:val="both"/>
              <w:rPr>
                <w:lang w:val="en-US"/>
              </w:rPr>
            </w:pPr>
            <w:r w:rsidRPr="00AC752E">
              <w:rPr>
                <w:lang w:val="en-US"/>
              </w:rPr>
              <w:t>Кредити страним владама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4426</w:t>
            </w:r>
          </w:p>
        </w:tc>
        <w:tc>
          <w:tcPr>
            <w:tcW w:w="816" w:type="dxa"/>
          </w:tcPr>
          <w:p w:rsidR="00AC752E" w:rsidRPr="00AC752E" w:rsidRDefault="00AC752E" w:rsidP="00AC752E">
            <w:pPr>
              <w:spacing w:after="0"/>
              <w:jc w:val="both"/>
              <w:rPr>
                <w:lang w:val="en-US"/>
              </w:rPr>
            </w:pPr>
            <w:r w:rsidRPr="00AC752E">
              <w:rPr>
                <w:lang w:val="en-US"/>
              </w:rPr>
              <w:t>622300</w:t>
            </w:r>
          </w:p>
        </w:tc>
        <w:tc>
          <w:tcPr>
            <w:tcW w:w="6145" w:type="dxa"/>
          </w:tcPr>
          <w:p w:rsidR="00AC752E" w:rsidRPr="00AC752E" w:rsidRDefault="00AC752E" w:rsidP="00AC752E">
            <w:pPr>
              <w:spacing w:after="0"/>
              <w:jc w:val="both"/>
              <w:rPr>
                <w:lang w:val="en-US"/>
              </w:rPr>
            </w:pPr>
            <w:r w:rsidRPr="00AC752E">
              <w:rPr>
                <w:lang w:val="en-US"/>
              </w:rPr>
              <w:t>Кредити међународним организацијама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4427</w:t>
            </w:r>
          </w:p>
        </w:tc>
        <w:tc>
          <w:tcPr>
            <w:tcW w:w="816" w:type="dxa"/>
          </w:tcPr>
          <w:p w:rsidR="00AC752E" w:rsidRPr="00AC752E" w:rsidRDefault="00AC752E" w:rsidP="00AC752E">
            <w:pPr>
              <w:spacing w:after="0"/>
              <w:jc w:val="both"/>
              <w:rPr>
                <w:lang w:val="en-US"/>
              </w:rPr>
            </w:pPr>
            <w:r w:rsidRPr="00AC752E">
              <w:rPr>
                <w:lang w:val="en-US"/>
              </w:rPr>
              <w:t>622400</w:t>
            </w:r>
          </w:p>
        </w:tc>
        <w:tc>
          <w:tcPr>
            <w:tcW w:w="6145" w:type="dxa"/>
          </w:tcPr>
          <w:p w:rsidR="00AC752E" w:rsidRPr="00AC752E" w:rsidRDefault="00AC752E" w:rsidP="00AC752E">
            <w:pPr>
              <w:spacing w:after="0"/>
              <w:jc w:val="both"/>
              <w:rPr>
                <w:lang w:val="en-US"/>
              </w:rPr>
            </w:pPr>
            <w:r w:rsidRPr="00AC752E">
              <w:rPr>
                <w:lang w:val="en-US"/>
              </w:rPr>
              <w:t>Кредити страним пословним банкама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4428</w:t>
            </w:r>
          </w:p>
        </w:tc>
        <w:tc>
          <w:tcPr>
            <w:tcW w:w="816" w:type="dxa"/>
          </w:tcPr>
          <w:p w:rsidR="00AC752E" w:rsidRPr="00AC752E" w:rsidRDefault="00AC752E" w:rsidP="00AC752E">
            <w:pPr>
              <w:spacing w:after="0"/>
              <w:jc w:val="both"/>
              <w:rPr>
                <w:lang w:val="en-US"/>
              </w:rPr>
            </w:pPr>
            <w:r w:rsidRPr="00AC752E">
              <w:rPr>
                <w:lang w:val="en-US"/>
              </w:rPr>
              <w:t>622500</w:t>
            </w:r>
          </w:p>
        </w:tc>
        <w:tc>
          <w:tcPr>
            <w:tcW w:w="6145" w:type="dxa"/>
          </w:tcPr>
          <w:p w:rsidR="00AC752E" w:rsidRPr="00AC752E" w:rsidRDefault="00AC752E" w:rsidP="00AC752E">
            <w:pPr>
              <w:spacing w:after="0"/>
              <w:jc w:val="both"/>
              <w:rPr>
                <w:lang w:val="en-US"/>
              </w:rPr>
            </w:pPr>
            <w:r w:rsidRPr="00AC752E">
              <w:rPr>
                <w:lang w:val="en-US"/>
              </w:rPr>
              <w:t>Кредити страним нефинансијским институцијама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4429</w:t>
            </w:r>
          </w:p>
        </w:tc>
        <w:tc>
          <w:tcPr>
            <w:tcW w:w="816" w:type="dxa"/>
          </w:tcPr>
          <w:p w:rsidR="00AC752E" w:rsidRPr="00AC752E" w:rsidRDefault="00AC752E" w:rsidP="00AC752E">
            <w:pPr>
              <w:spacing w:after="0"/>
              <w:jc w:val="both"/>
              <w:rPr>
                <w:lang w:val="en-US"/>
              </w:rPr>
            </w:pPr>
            <w:r w:rsidRPr="00AC752E">
              <w:rPr>
                <w:lang w:val="en-US"/>
              </w:rPr>
              <w:t>622600</w:t>
            </w:r>
          </w:p>
        </w:tc>
        <w:tc>
          <w:tcPr>
            <w:tcW w:w="6145" w:type="dxa"/>
          </w:tcPr>
          <w:p w:rsidR="00AC752E" w:rsidRPr="00AC752E" w:rsidRDefault="00AC752E" w:rsidP="00AC752E">
            <w:pPr>
              <w:spacing w:after="0"/>
              <w:jc w:val="both"/>
              <w:rPr>
                <w:lang w:val="en-US"/>
              </w:rPr>
            </w:pPr>
            <w:r w:rsidRPr="00AC752E">
              <w:rPr>
                <w:lang w:val="en-US"/>
              </w:rPr>
              <w:t>Кредити страним невладиним организацијама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4430</w:t>
            </w:r>
          </w:p>
        </w:tc>
        <w:tc>
          <w:tcPr>
            <w:tcW w:w="816" w:type="dxa"/>
          </w:tcPr>
          <w:p w:rsidR="00AC752E" w:rsidRPr="00AC752E" w:rsidRDefault="00AC752E" w:rsidP="00AC752E">
            <w:pPr>
              <w:spacing w:after="0"/>
              <w:jc w:val="both"/>
              <w:rPr>
                <w:lang w:val="en-US"/>
              </w:rPr>
            </w:pPr>
            <w:r w:rsidRPr="00AC752E">
              <w:rPr>
                <w:lang w:val="en-US"/>
              </w:rPr>
              <w:t>622700</w:t>
            </w:r>
          </w:p>
        </w:tc>
        <w:tc>
          <w:tcPr>
            <w:tcW w:w="6145" w:type="dxa"/>
          </w:tcPr>
          <w:p w:rsidR="00AC752E" w:rsidRPr="00AC752E" w:rsidRDefault="00AC752E" w:rsidP="00AC752E">
            <w:pPr>
              <w:spacing w:after="0"/>
              <w:jc w:val="both"/>
              <w:rPr>
                <w:lang w:val="en-US"/>
              </w:rPr>
            </w:pPr>
            <w:r w:rsidRPr="00AC752E">
              <w:rPr>
                <w:lang w:val="en-US"/>
              </w:rPr>
              <w:t>Набавка страних акција и осталог капитала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4431</w:t>
            </w:r>
          </w:p>
        </w:tc>
        <w:tc>
          <w:tcPr>
            <w:tcW w:w="816" w:type="dxa"/>
          </w:tcPr>
          <w:p w:rsidR="00AC752E" w:rsidRPr="00AC752E" w:rsidRDefault="00AC752E" w:rsidP="00AC752E">
            <w:pPr>
              <w:spacing w:after="0"/>
              <w:jc w:val="both"/>
              <w:rPr>
                <w:lang w:val="en-US"/>
              </w:rPr>
            </w:pPr>
            <w:r w:rsidRPr="00AC752E">
              <w:rPr>
                <w:lang w:val="en-US"/>
              </w:rPr>
              <w:t>622800</w:t>
            </w:r>
          </w:p>
        </w:tc>
        <w:tc>
          <w:tcPr>
            <w:tcW w:w="6145" w:type="dxa"/>
          </w:tcPr>
          <w:p w:rsidR="00AC752E" w:rsidRPr="00AC752E" w:rsidRDefault="00AC752E" w:rsidP="00AC752E">
            <w:pPr>
              <w:spacing w:after="0"/>
              <w:jc w:val="both"/>
              <w:rPr>
                <w:lang w:val="en-US"/>
              </w:rPr>
            </w:pPr>
            <w:r w:rsidRPr="00AC752E">
              <w:rPr>
                <w:lang w:val="en-US"/>
              </w:rPr>
              <w:t>Куповина стране валуте</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705"/>
        </w:trPr>
        <w:tc>
          <w:tcPr>
            <w:tcW w:w="804"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4432</w:t>
            </w:r>
          </w:p>
        </w:tc>
        <w:tc>
          <w:tcPr>
            <w:tcW w:w="816" w:type="dxa"/>
          </w:tcPr>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623000</w:t>
            </w:r>
          </w:p>
        </w:tc>
        <w:tc>
          <w:tcPr>
            <w:tcW w:w="6145" w:type="dxa"/>
          </w:tcPr>
          <w:p w:rsidR="00AC752E" w:rsidRPr="00AC752E" w:rsidRDefault="00AC752E" w:rsidP="00AC752E">
            <w:pPr>
              <w:spacing w:after="0"/>
              <w:jc w:val="both"/>
              <w:rPr>
                <w:lang w:val="en-US"/>
              </w:rPr>
            </w:pPr>
            <w:r w:rsidRPr="00AC752E">
              <w:rPr>
                <w:lang w:val="en-US"/>
              </w:rPr>
              <w:t>НАБАВКА ФИНАНСИЈСКЕ ИМОВИНЕ КОЈА СЕ ФИНАНСИРА ИЗ СРЕДСТАВА ЗА РЕАЛИЗАЦИЈУ НАЦИОНАЛНОГ ИНВЕСТИЦИОНОГ ПЛАНА (4433)</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4433</w:t>
            </w:r>
          </w:p>
        </w:tc>
        <w:tc>
          <w:tcPr>
            <w:tcW w:w="816" w:type="dxa"/>
          </w:tcPr>
          <w:p w:rsidR="00AC752E" w:rsidRPr="00AC752E" w:rsidRDefault="00AC752E" w:rsidP="00AC752E">
            <w:pPr>
              <w:spacing w:after="0"/>
              <w:jc w:val="both"/>
              <w:rPr>
                <w:lang w:val="en-US"/>
              </w:rPr>
            </w:pPr>
            <w:r w:rsidRPr="00AC752E">
              <w:rPr>
                <w:lang w:val="en-US"/>
              </w:rPr>
              <w:t>623100</w:t>
            </w:r>
          </w:p>
        </w:tc>
        <w:tc>
          <w:tcPr>
            <w:tcW w:w="6145" w:type="dxa"/>
          </w:tcPr>
          <w:p w:rsidR="00AC752E" w:rsidRPr="00AC752E" w:rsidRDefault="00AC752E" w:rsidP="00AC752E">
            <w:pPr>
              <w:spacing w:after="0"/>
              <w:jc w:val="both"/>
              <w:rPr>
                <w:lang w:val="en-US"/>
              </w:rPr>
            </w:pPr>
            <w:r w:rsidRPr="00AC752E">
              <w:rPr>
                <w:lang w:val="en-US"/>
              </w:rPr>
              <w:t>Набавка финансијске имовине која се финансира из средстава за реализацију националног инвестиционог плана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4434</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ВИШАК НОВЧАНИХ ПРИЛИВА (4001 – 4171) &gt; 0</w:t>
            </w:r>
          </w:p>
        </w:tc>
        <w:tc>
          <w:tcPr>
            <w:tcW w:w="1392" w:type="dxa"/>
          </w:tcPr>
          <w:p w:rsidR="00AC752E" w:rsidRPr="00AC752E" w:rsidRDefault="00AC752E" w:rsidP="00AC752E">
            <w:pPr>
              <w:spacing w:after="0"/>
              <w:jc w:val="both"/>
              <w:rPr>
                <w:lang w:val="en-US"/>
              </w:rPr>
            </w:pPr>
            <w:r w:rsidRPr="00AC752E">
              <w:rPr>
                <w:lang w:val="en-US"/>
              </w:rPr>
              <w:t>986</w:t>
            </w:r>
          </w:p>
        </w:tc>
        <w:tc>
          <w:tcPr>
            <w:tcW w:w="1392" w:type="dxa"/>
          </w:tcPr>
          <w:p w:rsidR="00AC752E" w:rsidRPr="00AC752E" w:rsidRDefault="00AC752E" w:rsidP="00AC752E">
            <w:pPr>
              <w:spacing w:after="0"/>
              <w:jc w:val="both"/>
              <w:rPr>
                <w:lang w:val="en-US"/>
              </w:rPr>
            </w:pPr>
            <w:r w:rsidRPr="00AC752E">
              <w:rPr>
                <w:lang w:val="en-US"/>
              </w:rPr>
              <w:t>18.953</w:t>
            </w: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4435</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МАЊАК НОВЧАНИХ ПРИЛИВА (4171 – 4001) &gt; 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t>4436</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САЛДО ГОТОВИНЕ НА ПОЧЕТКУ ГОДИНЕ</w:t>
            </w:r>
          </w:p>
        </w:tc>
        <w:tc>
          <w:tcPr>
            <w:tcW w:w="1392" w:type="dxa"/>
          </w:tcPr>
          <w:p w:rsidR="00AC752E" w:rsidRPr="00AC752E" w:rsidRDefault="00AC752E" w:rsidP="00AC752E">
            <w:pPr>
              <w:spacing w:after="0"/>
              <w:jc w:val="both"/>
              <w:rPr>
                <w:lang w:val="en-US"/>
              </w:rPr>
            </w:pPr>
            <w:r w:rsidRPr="00AC752E">
              <w:rPr>
                <w:lang w:val="en-US"/>
              </w:rPr>
              <w:t>459</w:t>
            </w:r>
          </w:p>
        </w:tc>
        <w:tc>
          <w:tcPr>
            <w:tcW w:w="1392" w:type="dxa"/>
          </w:tcPr>
          <w:p w:rsidR="00AC752E" w:rsidRPr="00AC752E" w:rsidRDefault="00AC752E" w:rsidP="00AC752E">
            <w:pPr>
              <w:spacing w:after="0"/>
              <w:jc w:val="both"/>
              <w:rPr>
                <w:lang w:val="en-US"/>
              </w:rPr>
            </w:pPr>
            <w:r w:rsidRPr="00AC752E">
              <w:rPr>
                <w:lang w:val="en-US"/>
              </w:rPr>
              <w:t>1.445</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4437</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КОРИГОВАНИ ПРИЛИВИ ЗА ПРИМЉЕНА СРЕДСТВА У ОБРАЧУНУ (4001 + 4438)</w:t>
            </w:r>
          </w:p>
        </w:tc>
        <w:tc>
          <w:tcPr>
            <w:tcW w:w="1392" w:type="dxa"/>
          </w:tcPr>
          <w:p w:rsidR="00AC752E" w:rsidRPr="00AC752E" w:rsidRDefault="00AC752E" w:rsidP="00AC752E">
            <w:pPr>
              <w:spacing w:after="0"/>
              <w:jc w:val="both"/>
              <w:rPr>
                <w:lang w:val="en-US"/>
              </w:rPr>
            </w:pPr>
            <w:r w:rsidRPr="00AC752E">
              <w:rPr>
                <w:lang w:val="en-US"/>
              </w:rPr>
              <w:t>509.771</w:t>
            </w:r>
          </w:p>
        </w:tc>
        <w:tc>
          <w:tcPr>
            <w:tcW w:w="1392" w:type="dxa"/>
          </w:tcPr>
          <w:p w:rsidR="00AC752E" w:rsidRPr="00AC752E" w:rsidRDefault="00AC752E" w:rsidP="00AC752E">
            <w:pPr>
              <w:spacing w:after="0"/>
              <w:jc w:val="both"/>
              <w:rPr>
                <w:lang w:val="en-US"/>
              </w:rPr>
            </w:pPr>
            <w:r w:rsidRPr="00AC752E">
              <w:rPr>
                <w:lang w:val="en-US"/>
              </w:rPr>
              <w:t>503.659</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4438</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Корекција новчаних прилива за наплаћена средства којa се не евидентирају преко класа 700000, 800000 и 900000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4439</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КОРИГОВАНИ ОДЛИВИ ЗА ИСПЛАЋЕНА СРЕДСТВА У ОБРАЧУНУ (4171 – 4440 + 4441)</w:t>
            </w:r>
          </w:p>
        </w:tc>
        <w:tc>
          <w:tcPr>
            <w:tcW w:w="1392" w:type="dxa"/>
          </w:tcPr>
          <w:p w:rsidR="00AC752E" w:rsidRPr="00AC752E" w:rsidRDefault="00AC752E" w:rsidP="00AC752E">
            <w:pPr>
              <w:spacing w:after="0"/>
              <w:jc w:val="both"/>
              <w:rPr>
                <w:lang w:val="en-US"/>
              </w:rPr>
            </w:pPr>
            <w:r w:rsidRPr="00AC752E">
              <w:rPr>
                <w:lang w:val="en-US"/>
              </w:rPr>
              <w:t>508.785</w:t>
            </w:r>
          </w:p>
        </w:tc>
        <w:tc>
          <w:tcPr>
            <w:tcW w:w="1392" w:type="dxa"/>
          </w:tcPr>
          <w:p w:rsidR="00AC752E" w:rsidRPr="00AC752E" w:rsidRDefault="00AC752E" w:rsidP="00AC752E">
            <w:pPr>
              <w:spacing w:after="0"/>
              <w:jc w:val="both"/>
              <w:rPr>
                <w:lang w:val="en-US"/>
              </w:rPr>
            </w:pPr>
            <w:r w:rsidRPr="00AC752E">
              <w:rPr>
                <w:lang w:val="en-US"/>
              </w:rPr>
              <w:t>484.706</w:t>
            </w: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4440</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Корекција новчаних одлива за износ обрачунате амортизације књижене на терет сопствених прихода</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77"/>
        </w:trPr>
        <w:tc>
          <w:tcPr>
            <w:tcW w:w="804" w:type="dxa"/>
          </w:tcPr>
          <w:p w:rsidR="00AC752E" w:rsidRPr="00AC752E" w:rsidRDefault="00AC752E" w:rsidP="00AC752E">
            <w:pPr>
              <w:spacing w:after="0"/>
              <w:jc w:val="both"/>
              <w:rPr>
                <w:lang w:val="en-US"/>
              </w:rPr>
            </w:pPr>
            <w:r w:rsidRPr="00AC752E">
              <w:rPr>
                <w:lang w:val="en-US"/>
              </w:rPr>
              <w:t>4441</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 xml:space="preserve">Корекција новчаних одлива за износ плаћених расхода који се </w:t>
            </w:r>
            <w:r w:rsidRPr="00AC752E">
              <w:rPr>
                <w:lang w:val="en-US"/>
              </w:rPr>
              <w:lastRenderedPageBreak/>
              <w:t>не евидентирају преко класе 400000, 500000 и 600000</w:t>
            </w:r>
          </w:p>
        </w:tc>
        <w:tc>
          <w:tcPr>
            <w:tcW w:w="1392" w:type="dxa"/>
          </w:tcPr>
          <w:p w:rsidR="00AC752E" w:rsidRPr="00AC752E" w:rsidRDefault="00AC752E" w:rsidP="00AC752E">
            <w:pPr>
              <w:spacing w:after="0"/>
              <w:jc w:val="both"/>
              <w:rPr>
                <w:lang w:val="en-US"/>
              </w:rPr>
            </w:pPr>
          </w:p>
        </w:tc>
        <w:tc>
          <w:tcPr>
            <w:tcW w:w="1392" w:type="dxa"/>
          </w:tcPr>
          <w:p w:rsidR="00AC752E" w:rsidRPr="00AC752E" w:rsidRDefault="00AC752E" w:rsidP="00AC752E">
            <w:pPr>
              <w:spacing w:after="0"/>
              <w:jc w:val="both"/>
              <w:rPr>
                <w:lang w:val="en-US"/>
              </w:rPr>
            </w:pPr>
          </w:p>
        </w:tc>
      </w:tr>
      <w:tr w:rsidR="00AC752E" w:rsidRPr="00AC752E" w:rsidTr="004F7D86">
        <w:trPr>
          <w:trHeight w:val="405"/>
        </w:trPr>
        <w:tc>
          <w:tcPr>
            <w:tcW w:w="804" w:type="dxa"/>
          </w:tcPr>
          <w:p w:rsidR="00AC752E" w:rsidRPr="00AC752E" w:rsidRDefault="00AC752E" w:rsidP="00AC752E">
            <w:pPr>
              <w:spacing w:after="0"/>
              <w:jc w:val="both"/>
              <w:rPr>
                <w:lang w:val="en-US"/>
              </w:rPr>
            </w:pPr>
            <w:r w:rsidRPr="00AC752E">
              <w:rPr>
                <w:lang w:val="en-US"/>
              </w:rPr>
              <w:lastRenderedPageBreak/>
              <w:t>4442</w:t>
            </w:r>
          </w:p>
        </w:tc>
        <w:tc>
          <w:tcPr>
            <w:tcW w:w="816" w:type="dxa"/>
          </w:tcPr>
          <w:p w:rsidR="00AC752E" w:rsidRPr="00AC752E" w:rsidRDefault="00AC752E" w:rsidP="00AC752E">
            <w:pPr>
              <w:spacing w:after="0"/>
              <w:jc w:val="both"/>
              <w:rPr>
                <w:lang w:val="en-US"/>
              </w:rPr>
            </w:pPr>
          </w:p>
        </w:tc>
        <w:tc>
          <w:tcPr>
            <w:tcW w:w="6145" w:type="dxa"/>
          </w:tcPr>
          <w:p w:rsidR="00AC752E" w:rsidRPr="00AC752E" w:rsidRDefault="00AC752E" w:rsidP="00AC752E">
            <w:pPr>
              <w:spacing w:after="0"/>
              <w:jc w:val="both"/>
              <w:rPr>
                <w:lang w:val="en-US"/>
              </w:rPr>
            </w:pPr>
            <w:r w:rsidRPr="00AC752E">
              <w:rPr>
                <w:lang w:val="en-US"/>
              </w:rPr>
              <w:t>САЛДО ГОТОВИНЕ НА КРАЈУ ГОДИНЕ (4436 + 4437 – 4439)</w:t>
            </w:r>
          </w:p>
        </w:tc>
        <w:tc>
          <w:tcPr>
            <w:tcW w:w="1392" w:type="dxa"/>
          </w:tcPr>
          <w:p w:rsidR="00AC752E" w:rsidRPr="00AC752E" w:rsidRDefault="00AC752E" w:rsidP="00AC752E">
            <w:pPr>
              <w:spacing w:after="0"/>
              <w:jc w:val="both"/>
              <w:rPr>
                <w:lang w:val="en-US"/>
              </w:rPr>
            </w:pPr>
            <w:r w:rsidRPr="00AC752E">
              <w:rPr>
                <w:lang w:val="en-US"/>
              </w:rPr>
              <w:t>1.445</w:t>
            </w:r>
          </w:p>
        </w:tc>
        <w:tc>
          <w:tcPr>
            <w:tcW w:w="1392" w:type="dxa"/>
          </w:tcPr>
          <w:p w:rsidR="00AC752E" w:rsidRPr="00AC752E" w:rsidRDefault="00AC752E" w:rsidP="00AC752E">
            <w:pPr>
              <w:spacing w:after="0"/>
              <w:jc w:val="both"/>
              <w:rPr>
                <w:lang w:val="en-US"/>
              </w:rPr>
            </w:pPr>
            <w:r w:rsidRPr="00AC752E">
              <w:rPr>
                <w:lang w:val="en-US"/>
              </w:rPr>
              <w:t>20.398</w:t>
            </w:r>
          </w:p>
        </w:tc>
      </w:tr>
    </w:tbl>
    <w:p w:rsidR="00AC752E" w:rsidRPr="00AC752E" w:rsidRDefault="00AC752E" w:rsidP="00AC752E">
      <w:pPr>
        <w:spacing w:after="0"/>
        <w:jc w:val="both"/>
        <w:rPr>
          <w:lang w:val="en-US"/>
        </w:rPr>
      </w:pPr>
    </w:p>
    <w:p w:rsidR="00AC752E" w:rsidRPr="00AC752E" w:rsidRDefault="00AC752E" w:rsidP="00AC752E">
      <w:pPr>
        <w:spacing w:after="0"/>
        <w:jc w:val="both"/>
        <w:rPr>
          <w:lang w:val="en-US"/>
        </w:rPr>
      </w:pPr>
      <w:r w:rsidRPr="00AC752E">
        <w:rPr>
          <w:lang w:val="en-US"/>
        </w:rPr>
        <w:t xml:space="preserve">Датум </w:t>
      </w:r>
      <w:r w:rsidRPr="00AC752E">
        <w:rPr>
          <w:b/>
          <w:lang w:val="en-US"/>
        </w:rPr>
        <w:t xml:space="preserve">26.04.2021 </w:t>
      </w:r>
      <w:r w:rsidRPr="00AC752E">
        <w:rPr>
          <w:lang w:val="en-US"/>
        </w:rPr>
        <w:t>године</w:t>
      </w:r>
      <w:r w:rsidRPr="00AC752E">
        <w:rPr>
          <w:lang w:val="en-US"/>
        </w:rPr>
        <w:tab/>
        <w:t>Лице одоговорно за попуњавање обрасца</w:t>
      </w:r>
      <w:r w:rsidRPr="00AC752E">
        <w:rPr>
          <w:lang w:val="en-US"/>
        </w:rPr>
        <w:tab/>
        <w:t>Наредбодавац</w:t>
      </w:r>
    </w:p>
    <w:p w:rsidR="00AC752E" w:rsidRPr="00AC752E" w:rsidRDefault="00AC752E" w:rsidP="00AC752E">
      <w:pPr>
        <w:spacing w:after="0"/>
        <w:jc w:val="both"/>
        <w:rPr>
          <w:lang w:val="en-US"/>
        </w:rPr>
      </w:pPr>
      <w:r w:rsidRPr="00AC752E">
        <w:rPr>
          <w:lang w:val="en-US"/>
        </w:rPr>
        <w:pict>
          <v:shape id="_x0000_s1038" style="position:absolute;left:0;text-align:left;margin-left:194.45pt;margin-top:13.35pt;width:192.1pt;height:.1pt;z-index:-251650048;mso-wrap-distance-left:0;mso-wrap-distance-right:0;mso-position-horizontal-relative:page" coordorigin="3889,267" coordsize="3842,0" path="m3889,267r3842,e" filled="f" strokeweight=".21506mm">
            <v:path arrowok="t"/>
            <w10:wrap type="topAndBottom" anchorx="page"/>
          </v:shape>
        </w:pict>
      </w:r>
      <w:r w:rsidRPr="00AC752E">
        <w:rPr>
          <w:lang w:val="en-US"/>
        </w:rPr>
        <w:pict>
          <v:shape id="_x0000_s1039" style="position:absolute;left:0;text-align:left;margin-left:438.4pt;margin-top:13.35pt;width:122.75pt;height:.1pt;z-index:-251649024;mso-wrap-distance-left:0;mso-wrap-distance-right:0;mso-position-horizontal-relative:page" coordorigin="8768,267" coordsize="2455,0" path="m8768,267r2455,e" filled="f" strokeweight=".21506mm">
            <v:path arrowok="t"/>
            <w10:wrap type="topAndBottom" anchorx="page"/>
          </v:shape>
        </w:pict>
      </w:r>
    </w:p>
    <w:p w:rsidR="00AC752E" w:rsidRDefault="00AC752E" w:rsidP="00934717">
      <w:pPr>
        <w:spacing w:after="0"/>
        <w:jc w:val="both"/>
        <w:sectPr w:rsidR="00AC752E" w:rsidSect="0043169E">
          <w:pgSz w:w="12240" w:h="15840"/>
          <w:pgMar w:top="0" w:right="1440" w:bottom="567" w:left="1440" w:header="340" w:footer="708" w:gutter="0"/>
          <w:pgNumType w:start="251"/>
          <w:cols w:space="708"/>
          <w:titlePg/>
          <w:docGrid w:linePitch="36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8"/>
        <w:gridCol w:w="1488"/>
        <w:gridCol w:w="1908"/>
        <w:gridCol w:w="1572"/>
        <w:gridCol w:w="1260"/>
        <w:gridCol w:w="263"/>
        <w:gridCol w:w="3313"/>
      </w:tblGrid>
      <w:tr w:rsidR="00AC752E" w:rsidRPr="00AC752E" w:rsidTr="004F7D86">
        <w:trPr>
          <w:trHeight w:val="249"/>
        </w:trPr>
        <w:tc>
          <w:tcPr>
            <w:tcW w:w="10572" w:type="dxa"/>
            <w:gridSpan w:val="7"/>
          </w:tcPr>
          <w:p w:rsidR="00AC752E" w:rsidRPr="00AC752E" w:rsidRDefault="00AC752E" w:rsidP="00AC752E">
            <w:pPr>
              <w:widowControl w:val="0"/>
              <w:autoSpaceDE w:val="0"/>
              <w:autoSpaceDN w:val="0"/>
              <w:spacing w:before="15" w:after="0" w:line="214" w:lineRule="exact"/>
              <w:ind w:right="-1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color w:val="0000ED"/>
                <w:sz w:val="19"/>
                <w:u w:val="single" w:color="0000ED"/>
                <w:lang w:val="en-US" w:eastAsia="en-US"/>
              </w:rPr>
              <w:lastRenderedPageBreak/>
              <w:t>Образац</w:t>
            </w:r>
            <w:r w:rsidRPr="00AC752E">
              <w:rPr>
                <w:rFonts w:ascii="Microsoft Sans Serif" w:eastAsia="Microsoft Sans Serif" w:hAnsi="Microsoft Sans Serif" w:cs="Microsoft Sans Serif"/>
                <w:color w:val="0000ED"/>
                <w:spacing w:val="-1"/>
                <w:sz w:val="19"/>
                <w:u w:val="single" w:color="0000ED"/>
                <w:lang w:val="en-US" w:eastAsia="en-US"/>
              </w:rPr>
              <w:t xml:space="preserve"> </w:t>
            </w:r>
            <w:r w:rsidRPr="00AC752E">
              <w:rPr>
                <w:rFonts w:ascii="Microsoft Sans Serif" w:eastAsia="Microsoft Sans Serif" w:hAnsi="Microsoft Sans Serif" w:cs="Microsoft Sans Serif"/>
                <w:color w:val="0000ED"/>
                <w:sz w:val="19"/>
                <w:u w:val="single" w:color="0000ED"/>
                <w:lang w:val="en-US" w:eastAsia="en-US"/>
              </w:rPr>
              <w:t>5</w:t>
            </w:r>
          </w:p>
        </w:tc>
      </w:tr>
      <w:tr w:rsidR="00AC752E" w:rsidRPr="00AC752E" w:rsidTr="004F7D86">
        <w:trPr>
          <w:trHeight w:val="249"/>
        </w:trPr>
        <w:tc>
          <w:tcPr>
            <w:tcW w:w="76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488" w:type="dxa"/>
          </w:tcPr>
          <w:p w:rsidR="00AC752E" w:rsidRPr="00AC752E" w:rsidRDefault="00AC752E" w:rsidP="00AC752E">
            <w:pPr>
              <w:widowControl w:val="0"/>
              <w:autoSpaceDE w:val="0"/>
              <w:autoSpaceDN w:val="0"/>
              <w:spacing w:before="15" w:after="0" w:line="214" w:lineRule="exact"/>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04645</w:t>
            </w:r>
          </w:p>
        </w:tc>
        <w:tc>
          <w:tcPr>
            <w:tcW w:w="19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572" w:type="dxa"/>
          </w:tcPr>
          <w:p w:rsidR="00AC752E" w:rsidRPr="00AC752E" w:rsidRDefault="00AC752E" w:rsidP="00AC752E">
            <w:pPr>
              <w:widowControl w:val="0"/>
              <w:autoSpaceDE w:val="0"/>
              <w:autoSpaceDN w:val="0"/>
              <w:spacing w:before="15" w:after="0" w:line="214" w:lineRule="exact"/>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41930</w:t>
            </w:r>
          </w:p>
        </w:tc>
        <w:tc>
          <w:tcPr>
            <w:tcW w:w="1260"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263"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3313"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768" w:type="dxa"/>
          </w:tcPr>
          <w:p w:rsidR="00AC752E" w:rsidRPr="00AC752E" w:rsidRDefault="00AC752E" w:rsidP="00AC752E">
            <w:pPr>
              <w:widowControl w:val="0"/>
              <w:autoSpaceDE w:val="0"/>
              <w:autoSpaceDN w:val="0"/>
              <w:spacing w:after="0" w:line="230" w:lineRule="atLeast"/>
              <w:ind w:right="94"/>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Врста</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посла</w:t>
            </w:r>
          </w:p>
        </w:tc>
        <w:tc>
          <w:tcPr>
            <w:tcW w:w="1488" w:type="dxa"/>
          </w:tcPr>
          <w:p w:rsidR="00AC752E" w:rsidRPr="00AC752E" w:rsidRDefault="00AC752E" w:rsidP="00AC752E">
            <w:pPr>
              <w:widowControl w:val="0"/>
              <w:autoSpaceDE w:val="0"/>
              <w:autoSpaceDN w:val="0"/>
              <w:spacing w:after="0" w:line="230" w:lineRule="atLeast"/>
              <w:ind w:right="151"/>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Јединствени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КБС</w:t>
            </w:r>
          </w:p>
        </w:tc>
        <w:tc>
          <w:tcPr>
            <w:tcW w:w="19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572" w:type="dxa"/>
          </w:tcPr>
          <w:p w:rsidR="00AC752E" w:rsidRPr="00AC752E" w:rsidRDefault="00AC752E" w:rsidP="00AC752E">
            <w:pPr>
              <w:widowControl w:val="0"/>
              <w:autoSpaceDE w:val="0"/>
              <w:autoSpaceDN w:val="0"/>
              <w:spacing w:before="12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Седиште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УТ</w:t>
            </w:r>
          </w:p>
        </w:tc>
        <w:tc>
          <w:tcPr>
            <w:tcW w:w="1260" w:type="dxa"/>
          </w:tcPr>
          <w:p w:rsidR="00AC752E" w:rsidRPr="00AC752E" w:rsidRDefault="00AC752E" w:rsidP="00AC752E">
            <w:pPr>
              <w:widowControl w:val="0"/>
              <w:autoSpaceDE w:val="0"/>
              <w:autoSpaceDN w:val="0"/>
              <w:spacing w:after="0" w:line="230" w:lineRule="atLeast"/>
              <w:ind w:right="136"/>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Надлежни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директни</w:t>
            </w:r>
          </w:p>
        </w:tc>
        <w:tc>
          <w:tcPr>
            <w:tcW w:w="263"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3313"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20"/>
          <w:szCs w:val="19"/>
          <w:lang w:val="en-US" w:eastAsia="en-US"/>
        </w:rPr>
      </w:pPr>
    </w:p>
    <w:p w:rsidR="00AC752E" w:rsidRPr="00AC752E" w:rsidRDefault="00AC752E" w:rsidP="00AC752E">
      <w:pPr>
        <w:widowControl w:val="0"/>
        <w:autoSpaceDE w:val="0"/>
        <w:autoSpaceDN w:val="0"/>
        <w:spacing w:before="1" w:after="0" w:line="240" w:lineRule="auto"/>
        <w:rPr>
          <w:rFonts w:ascii="Times New Roman" w:eastAsia="Microsoft Sans Serif" w:hAnsi="Microsoft Sans Serif" w:cs="Microsoft Sans Serif"/>
          <w:sz w:val="24"/>
          <w:szCs w:val="19"/>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19"/>
          <w:szCs w:val="19"/>
          <w:lang w:val="en-US" w:eastAsia="en-US"/>
        </w:rPr>
      </w:pPr>
      <w:r w:rsidRPr="00AC752E">
        <w:rPr>
          <w:rFonts w:ascii="Microsoft Sans Serif" w:eastAsia="Microsoft Sans Serif" w:hAnsi="Microsoft Sans Serif" w:cs="Microsoft Sans Serif"/>
          <w:sz w:val="19"/>
          <w:szCs w:val="19"/>
          <w:lang w:val="en-US" w:eastAsia="en-US"/>
        </w:rPr>
        <w:t>НАЗИВ</w:t>
      </w:r>
      <w:r w:rsidRPr="00AC752E">
        <w:rPr>
          <w:rFonts w:ascii="Microsoft Sans Serif" w:eastAsia="Microsoft Sans Serif" w:hAnsi="Microsoft Sans Serif" w:cs="Microsoft Sans Serif"/>
          <w:spacing w:val="-9"/>
          <w:sz w:val="19"/>
          <w:szCs w:val="19"/>
          <w:lang w:val="en-US" w:eastAsia="en-US"/>
        </w:rPr>
        <w:t xml:space="preserve"> </w:t>
      </w:r>
      <w:r w:rsidRPr="00AC752E">
        <w:rPr>
          <w:rFonts w:ascii="Microsoft Sans Serif" w:eastAsia="Microsoft Sans Serif" w:hAnsi="Microsoft Sans Serif" w:cs="Microsoft Sans Serif"/>
          <w:sz w:val="19"/>
          <w:szCs w:val="19"/>
          <w:lang w:val="en-US" w:eastAsia="en-US"/>
        </w:rPr>
        <w:t>КОРИСНИКА</w:t>
      </w:r>
      <w:r w:rsidRPr="00AC752E">
        <w:rPr>
          <w:rFonts w:ascii="Microsoft Sans Serif" w:eastAsia="Microsoft Sans Serif" w:hAnsi="Microsoft Sans Serif" w:cs="Microsoft Sans Serif"/>
          <w:spacing w:val="-9"/>
          <w:sz w:val="19"/>
          <w:szCs w:val="19"/>
          <w:lang w:val="en-US" w:eastAsia="en-US"/>
        </w:rPr>
        <w:t xml:space="preserve"> </w:t>
      </w:r>
      <w:r w:rsidRPr="00AC752E">
        <w:rPr>
          <w:rFonts w:ascii="Microsoft Sans Serif" w:eastAsia="Microsoft Sans Serif" w:hAnsi="Microsoft Sans Serif" w:cs="Microsoft Sans Serif"/>
          <w:sz w:val="19"/>
          <w:szCs w:val="19"/>
          <w:lang w:val="en-US" w:eastAsia="en-US"/>
        </w:rPr>
        <w:t>БУЏЕТСКИХ</w:t>
      </w:r>
      <w:r w:rsidRPr="00AC752E">
        <w:rPr>
          <w:rFonts w:ascii="Microsoft Sans Serif" w:eastAsia="Microsoft Sans Serif" w:hAnsi="Microsoft Sans Serif" w:cs="Microsoft Sans Serif"/>
          <w:spacing w:val="-9"/>
          <w:sz w:val="19"/>
          <w:szCs w:val="19"/>
          <w:lang w:val="en-US" w:eastAsia="en-US"/>
        </w:rPr>
        <w:t xml:space="preserve"> </w:t>
      </w:r>
      <w:r w:rsidRPr="00AC752E">
        <w:rPr>
          <w:rFonts w:ascii="Microsoft Sans Serif" w:eastAsia="Microsoft Sans Serif" w:hAnsi="Microsoft Sans Serif" w:cs="Microsoft Sans Serif"/>
          <w:sz w:val="19"/>
          <w:szCs w:val="19"/>
          <w:lang w:val="en-US" w:eastAsia="en-US"/>
        </w:rPr>
        <w:t>СРЕДСТАВА</w:t>
      </w:r>
    </w:p>
    <w:p w:rsidR="00AC752E" w:rsidRPr="00AC752E" w:rsidRDefault="00AC752E" w:rsidP="00AC752E">
      <w:pPr>
        <w:widowControl w:val="0"/>
        <w:autoSpaceDE w:val="0"/>
        <w:autoSpaceDN w:val="0"/>
        <w:spacing w:before="34" w:after="0" w:line="240" w:lineRule="auto"/>
        <w:rPr>
          <w:rFonts w:ascii="Arial" w:eastAsia="Microsoft Sans Serif" w:hAnsi="Arial" w:cs="Microsoft Sans Serif"/>
          <w:b/>
          <w:sz w:val="19"/>
          <w:lang w:val="en-US" w:eastAsia="en-US"/>
        </w:rPr>
      </w:pPr>
      <w:r w:rsidRPr="00AC752E">
        <w:rPr>
          <w:rFonts w:ascii="Arial" w:eastAsia="Microsoft Sans Serif" w:hAnsi="Arial" w:cs="Microsoft Sans Serif"/>
          <w:b/>
          <w:sz w:val="19"/>
          <w:lang w:val="en-US" w:eastAsia="en-US"/>
        </w:rPr>
        <w:t>ОПШТИНА</w:t>
      </w:r>
      <w:r w:rsidRPr="00AC752E">
        <w:rPr>
          <w:rFonts w:ascii="Arial" w:eastAsia="Microsoft Sans Serif" w:hAnsi="Arial" w:cs="Microsoft Sans Serif"/>
          <w:b/>
          <w:spacing w:val="5"/>
          <w:sz w:val="19"/>
          <w:lang w:val="en-US" w:eastAsia="en-US"/>
        </w:rPr>
        <w:t xml:space="preserve"> </w:t>
      </w:r>
      <w:r w:rsidRPr="00AC752E">
        <w:rPr>
          <w:rFonts w:ascii="Arial" w:eastAsia="Microsoft Sans Serif" w:hAnsi="Arial" w:cs="Microsoft Sans Serif"/>
          <w:b/>
          <w:sz w:val="19"/>
          <w:lang w:val="en-US" w:eastAsia="en-US"/>
        </w:rPr>
        <w:t>БРУС</w:t>
      </w:r>
      <w:r w:rsidRPr="00AC752E">
        <w:rPr>
          <w:rFonts w:ascii="Arial" w:eastAsia="Microsoft Sans Serif" w:hAnsi="Arial" w:cs="Microsoft Sans Serif"/>
          <w:b/>
          <w:spacing w:val="5"/>
          <w:sz w:val="19"/>
          <w:lang w:val="en-US" w:eastAsia="en-US"/>
        </w:rPr>
        <w:t xml:space="preserve"> </w:t>
      </w:r>
      <w:r w:rsidRPr="00AC752E">
        <w:rPr>
          <w:rFonts w:ascii="Arial" w:eastAsia="Microsoft Sans Serif" w:hAnsi="Arial" w:cs="Microsoft Sans Serif"/>
          <w:b/>
          <w:sz w:val="19"/>
          <w:lang w:val="en-US" w:eastAsia="en-US"/>
        </w:rPr>
        <w:t>-</w:t>
      </w:r>
      <w:r w:rsidRPr="00AC752E">
        <w:rPr>
          <w:rFonts w:ascii="Arial" w:eastAsia="Microsoft Sans Serif" w:hAnsi="Arial" w:cs="Microsoft Sans Serif"/>
          <w:b/>
          <w:spacing w:val="5"/>
          <w:sz w:val="19"/>
          <w:lang w:val="en-US" w:eastAsia="en-US"/>
        </w:rPr>
        <w:t xml:space="preserve"> </w:t>
      </w:r>
      <w:r w:rsidRPr="00AC752E">
        <w:rPr>
          <w:rFonts w:ascii="Arial" w:eastAsia="Microsoft Sans Serif" w:hAnsi="Arial" w:cs="Microsoft Sans Serif"/>
          <w:b/>
          <w:sz w:val="19"/>
          <w:lang w:val="en-US" w:eastAsia="en-US"/>
        </w:rPr>
        <w:t>БУЏЕТ</w:t>
      </w:r>
    </w:p>
    <w:p w:rsidR="00AC752E" w:rsidRPr="00AC752E" w:rsidRDefault="00AC752E" w:rsidP="00AC752E">
      <w:pPr>
        <w:widowControl w:val="0"/>
        <w:autoSpaceDE w:val="0"/>
        <w:autoSpaceDN w:val="0"/>
        <w:spacing w:before="10" w:after="0" w:line="240" w:lineRule="auto"/>
        <w:rPr>
          <w:rFonts w:ascii="Arial" w:eastAsia="Microsoft Sans Serif" w:hAnsi="Microsoft Sans Serif" w:cs="Microsoft Sans Serif"/>
          <w:b/>
          <w:sz w:val="24"/>
          <w:szCs w:val="19"/>
          <w:lang w:val="en-US" w:eastAsia="en-US"/>
        </w:rPr>
      </w:pPr>
    </w:p>
    <w:p w:rsidR="00AC752E" w:rsidRPr="00AC752E" w:rsidRDefault="00AC752E" w:rsidP="00AC752E">
      <w:pPr>
        <w:widowControl w:val="0"/>
        <w:autoSpaceDE w:val="0"/>
        <w:autoSpaceDN w:val="0"/>
        <w:spacing w:after="0" w:line="240" w:lineRule="auto"/>
        <w:ind w:right="7920"/>
        <w:jc w:val="center"/>
        <w:rPr>
          <w:rFonts w:ascii="Arial" w:eastAsia="Microsoft Sans Serif" w:hAnsi="Arial" w:cs="Microsoft Sans Serif"/>
          <w:b/>
          <w:sz w:val="19"/>
          <w:lang w:val="en-US" w:eastAsia="en-US"/>
        </w:rPr>
      </w:pPr>
      <w:r w:rsidRPr="00AC752E">
        <w:rPr>
          <w:rFonts w:ascii="Arial" w:eastAsia="Microsoft Sans Serif" w:hAnsi="Arial" w:cs="Microsoft Sans Serif"/>
          <w:b/>
          <w:sz w:val="19"/>
          <w:lang w:val="en-US" w:eastAsia="en-US"/>
        </w:rPr>
        <w:t>ИЗВРШЕЊЕ</w:t>
      </w:r>
      <w:r w:rsidRPr="00AC752E">
        <w:rPr>
          <w:rFonts w:ascii="Arial" w:eastAsia="Microsoft Sans Serif" w:hAnsi="Arial" w:cs="Microsoft Sans Serif"/>
          <w:b/>
          <w:spacing w:val="8"/>
          <w:sz w:val="19"/>
          <w:lang w:val="en-US" w:eastAsia="en-US"/>
        </w:rPr>
        <w:t xml:space="preserve"> </w:t>
      </w:r>
      <w:r w:rsidRPr="00AC752E">
        <w:rPr>
          <w:rFonts w:ascii="Arial" w:eastAsia="Microsoft Sans Serif" w:hAnsi="Arial" w:cs="Microsoft Sans Serif"/>
          <w:b/>
          <w:sz w:val="19"/>
          <w:lang w:val="en-US" w:eastAsia="en-US"/>
        </w:rPr>
        <w:t>БУЏЕТА</w:t>
      </w:r>
      <w:r w:rsidRPr="00AC752E">
        <w:rPr>
          <w:rFonts w:ascii="Arial" w:eastAsia="Microsoft Sans Serif" w:hAnsi="Arial" w:cs="Microsoft Sans Serif"/>
          <w:b/>
          <w:spacing w:val="9"/>
          <w:sz w:val="19"/>
          <w:lang w:val="en-US" w:eastAsia="en-US"/>
        </w:rPr>
        <w:t xml:space="preserve"> </w:t>
      </w:r>
      <w:r w:rsidRPr="00AC752E">
        <w:rPr>
          <w:rFonts w:ascii="Arial" w:eastAsia="Microsoft Sans Serif" w:hAnsi="Arial" w:cs="Microsoft Sans Serif"/>
          <w:b/>
          <w:sz w:val="19"/>
          <w:lang w:val="en-US" w:eastAsia="en-US"/>
        </w:rPr>
        <w:t>РЕПУБЛИКЕ</w:t>
      </w:r>
      <w:r w:rsidRPr="00AC752E">
        <w:rPr>
          <w:rFonts w:ascii="Arial" w:eastAsia="Microsoft Sans Serif" w:hAnsi="Arial" w:cs="Microsoft Sans Serif"/>
          <w:b/>
          <w:spacing w:val="9"/>
          <w:sz w:val="19"/>
          <w:lang w:val="en-US" w:eastAsia="en-US"/>
        </w:rPr>
        <w:t xml:space="preserve"> </w:t>
      </w:r>
      <w:r w:rsidRPr="00AC752E">
        <w:rPr>
          <w:rFonts w:ascii="Arial" w:eastAsia="Microsoft Sans Serif" w:hAnsi="Arial" w:cs="Microsoft Sans Serif"/>
          <w:b/>
          <w:sz w:val="19"/>
          <w:lang w:val="en-US" w:eastAsia="en-US"/>
        </w:rPr>
        <w:t>СРБИЈЕ</w:t>
      </w:r>
    </w:p>
    <w:p w:rsidR="00AC752E" w:rsidRPr="00AC752E" w:rsidRDefault="00AC752E" w:rsidP="00AC752E">
      <w:pPr>
        <w:widowControl w:val="0"/>
        <w:autoSpaceDE w:val="0"/>
        <w:autoSpaceDN w:val="0"/>
        <w:spacing w:before="9" w:after="0" w:line="240" w:lineRule="auto"/>
        <w:rPr>
          <w:rFonts w:ascii="Arial" w:eastAsia="Microsoft Sans Serif" w:hAnsi="Microsoft Sans Serif" w:cs="Microsoft Sans Serif"/>
          <w:b/>
          <w:sz w:val="24"/>
          <w:szCs w:val="19"/>
          <w:lang w:val="en-US" w:eastAsia="en-US"/>
        </w:rPr>
      </w:pPr>
    </w:p>
    <w:p w:rsidR="00AC752E" w:rsidRPr="00AC752E" w:rsidRDefault="00AC752E" w:rsidP="00AC752E">
      <w:pPr>
        <w:widowControl w:val="0"/>
        <w:tabs>
          <w:tab w:val="left" w:pos="3191"/>
        </w:tabs>
        <w:autoSpaceDE w:val="0"/>
        <w:autoSpaceDN w:val="0"/>
        <w:spacing w:before="1" w:after="0" w:line="240" w:lineRule="auto"/>
        <w:rPr>
          <w:rFonts w:ascii="Arial" w:eastAsia="Microsoft Sans Serif" w:hAnsi="Arial" w:cs="Microsoft Sans Serif"/>
          <w:b/>
          <w:sz w:val="19"/>
          <w:lang w:val="en-US" w:eastAsia="en-US"/>
        </w:rPr>
      </w:pPr>
      <w:r w:rsidRPr="00AC752E">
        <w:rPr>
          <w:rFonts w:ascii="Microsoft Sans Serif" w:eastAsia="Microsoft Sans Serif" w:hAnsi="Microsoft Sans Serif" w:cs="Microsoft Sans Serif"/>
          <w:sz w:val="19"/>
          <w:lang w:val="en-US" w:eastAsia="en-US"/>
        </w:rPr>
        <w:t>СЕДИШТЕ:</w:t>
      </w:r>
      <w:r w:rsidRPr="00AC752E">
        <w:rPr>
          <w:rFonts w:ascii="Microsoft Sans Serif" w:eastAsia="Microsoft Sans Serif" w:hAnsi="Microsoft Sans Serif" w:cs="Microsoft Sans Serif"/>
          <w:spacing w:val="9"/>
          <w:sz w:val="19"/>
          <w:lang w:val="en-US" w:eastAsia="en-US"/>
        </w:rPr>
        <w:t xml:space="preserve"> </w:t>
      </w:r>
      <w:r w:rsidRPr="00AC752E">
        <w:rPr>
          <w:rFonts w:ascii="Arial" w:eastAsia="Microsoft Sans Serif" w:hAnsi="Arial" w:cs="Microsoft Sans Serif"/>
          <w:b/>
          <w:sz w:val="19"/>
          <w:lang w:val="en-US" w:eastAsia="en-US"/>
        </w:rPr>
        <w:t>БРУС</w:t>
      </w:r>
      <w:r w:rsidRPr="00AC752E">
        <w:rPr>
          <w:rFonts w:ascii="Arial" w:eastAsia="Microsoft Sans Serif" w:hAnsi="Arial" w:cs="Microsoft Sans Serif"/>
          <w:b/>
          <w:sz w:val="19"/>
          <w:lang w:val="en-US" w:eastAsia="en-US"/>
        </w:rPr>
        <w:tab/>
      </w:r>
      <w:r w:rsidRPr="00AC752E">
        <w:rPr>
          <w:rFonts w:ascii="Microsoft Sans Serif" w:eastAsia="Microsoft Sans Serif" w:hAnsi="Microsoft Sans Serif" w:cs="Microsoft Sans Serif"/>
          <w:sz w:val="19"/>
          <w:lang w:val="en-US" w:eastAsia="en-US"/>
        </w:rPr>
        <w:t>МАТИЧНИ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8"/>
          <w:sz w:val="19"/>
          <w:lang w:val="en-US" w:eastAsia="en-US"/>
        </w:rPr>
        <w:t xml:space="preserve"> </w:t>
      </w:r>
      <w:r w:rsidRPr="00AC752E">
        <w:rPr>
          <w:rFonts w:ascii="Arial" w:eastAsia="Microsoft Sans Serif" w:hAnsi="Arial" w:cs="Microsoft Sans Serif"/>
          <w:b/>
          <w:sz w:val="19"/>
          <w:lang w:val="en-US" w:eastAsia="en-US"/>
        </w:rPr>
        <w:t>07195133</w:t>
      </w:r>
    </w:p>
    <w:p w:rsidR="00AC752E" w:rsidRPr="00AC752E" w:rsidRDefault="00AC752E" w:rsidP="00AC752E">
      <w:pPr>
        <w:widowControl w:val="0"/>
        <w:autoSpaceDE w:val="0"/>
        <w:autoSpaceDN w:val="0"/>
        <w:spacing w:before="9" w:after="0" w:line="240" w:lineRule="auto"/>
        <w:rPr>
          <w:rFonts w:ascii="Arial" w:eastAsia="Microsoft Sans Serif" w:hAnsi="Microsoft Sans Serif" w:cs="Microsoft Sans Serif"/>
          <w:b/>
          <w:sz w:val="24"/>
          <w:szCs w:val="19"/>
          <w:lang w:val="en-US" w:eastAsia="en-US"/>
        </w:rPr>
      </w:pPr>
    </w:p>
    <w:p w:rsidR="00AC752E" w:rsidRPr="00AC752E" w:rsidRDefault="00AC752E" w:rsidP="00AC752E">
      <w:pPr>
        <w:widowControl w:val="0"/>
        <w:autoSpaceDE w:val="0"/>
        <w:autoSpaceDN w:val="0"/>
        <w:spacing w:after="0" w:line="240" w:lineRule="auto"/>
        <w:rPr>
          <w:rFonts w:ascii="Arial" w:eastAsia="Microsoft Sans Serif" w:hAnsi="Arial" w:cs="Microsoft Sans Serif"/>
          <w:b/>
          <w:sz w:val="19"/>
          <w:lang w:val="en-US" w:eastAsia="en-US"/>
        </w:rPr>
      </w:pPr>
      <w:r w:rsidRPr="00AC752E">
        <w:rPr>
          <w:rFonts w:ascii="Microsoft Sans Serif" w:eastAsia="Microsoft Sans Serif" w:hAnsi="Microsoft Sans Serif" w:cs="Microsoft Sans Serif"/>
          <w:sz w:val="19"/>
          <w:lang w:val="en-US" w:eastAsia="en-US"/>
        </w:rPr>
        <w:t xml:space="preserve">ПИБ: </w:t>
      </w:r>
      <w:r w:rsidRPr="00AC752E">
        <w:rPr>
          <w:rFonts w:ascii="Arial" w:eastAsia="Microsoft Sans Serif" w:hAnsi="Arial" w:cs="Microsoft Sans Serif"/>
          <w:b/>
          <w:sz w:val="19"/>
          <w:lang w:val="en-US" w:eastAsia="en-US"/>
        </w:rPr>
        <w:t>101139819</w:t>
      </w:r>
    </w:p>
    <w:p w:rsidR="00AC752E" w:rsidRPr="00AC752E" w:rsidRDefault="00AC752E" w:rsidP="00AC752E">
      <w:pPr>
        <w:widowControl w:val="0"/>
        <w:autoSpaceDE w:val="0"/>
        <w:autoSpaceDN w:val="0"/>
        <w:spacing w:before="2" w:after="0" w:line="240" w:lineRule="auto"/>
        <w:rPr>
          <w:rFonts w:ascii="Arial" w:eastAsia="Microsoft Sans Serif" w:hAnsi="Microsoft Sans Serif" w:cs="Microsoft Sans Serif"/>
          <w:b/>
          <w:sz w:val="25"/>
          <w:szCs w:val="19"/>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19"/>
          <w:szCs w:val="19"/>
          <w:lang w:val="en-US" w:eastAsia="en-US"/>
        </w:rPr>
      </w:pPr>
      <w:r w:rsidRPr="00AC752E">
        <w:rPr>
          <w:rFonts w:ascii="Microsoft Sans Serif" w:eastAsia="Microsoft Sans Serif" w:hAnsi="Microsoft Sans Serif" w:cs="Microsoft Sans Serif"/>
          <w:spacing w:val="-1"/>
          <w:sz w:val="19"/>
          <w:szCs w:val="19"/>
          <w:lang w:val="en-US" w:eastAsia="en-US"/>
        </w:rPr>
        <w:t>НАЗИВ</w:t>
      </w:r>
      <w:r w:rsidRPr="00AC752E">
        <w:rPr>
          <w:rFonts w:ascii="Microsoft Sans Serif" w:eastAsia="Microsoft Sans Serif" w:hAnsi="Microsoft Sans Serif" w:cs="Microsoft Sans Serif"/>
          <w:spacing w:val="-12"/>
          <w:sz w:val="19"/>
          <w:szCs w:val="19"/>
          <w:lang w:val="en-US" w:eastAsia="en-US"/>
        </w:rPr>
        <w:t xml:space="preserve"> </w:t>
      </w:r>
      <w:r w:rsidRPr="00AC752E">
        <w:rPr>
          <w:rFonts w:ascii="Microsoft Sans Serif" w:eastAsia="Microsoft Sans Serif" w:hAnsi="Microsoft Sans Serif" w:cs="Microsoft Sans Serif"/>
          <w:spacing w:val="-1"/>
          <w:sz w:val="19"/>
          <w:szCs w:val="19"/>
          <w:lang w:val="en-US" w:eastAsia="en-US"/>
        </w:rPr>
        <w:t>НАДЛЕЖНОГ</w:t>
      </w:r>
      <w:r w:rsidRPr="00AC752E">
        <w:rPr>
          <w:rFonts w:ascii="Microsoft Sans Serif" w:eastAsia="Microsoft Sans Serif" w:hAnsi="Microsoft Sans Serif" w:cs="Microsoft Sans Serif"/>
          <w:spacing w:val="-12"/>
          <w:sz w:val="19"/>
          <w:szCs w:val="19"/>
          <w:lang w:val="en-US" w:eastAsia="en-US"/>
        </w:rPr>
        <w:t xml:space="preserve"> </w:t>
      </w:r>
      <w:r w:rsidRPr="00AC752E">
        <w:rPr>
          <w:rFonts w:ascii="Microsoft Sans Serif" w:eastAsia="Microsoft Sans Serif" w:hAnsi="Microsoft Sans Serif" w:cs="Microsoft Sans Serif"/>
          <w:sz w:val="19"/>
          <w:szCs w:val="19"/>
          <w:lang w:val="en-US" w:eastAsia="en-US"/>
        </w:rPr>
        <w:t>ДИРЕКТНОГ</w:t>
      </w:r>
      <w:r w:rsidRPr="00AC752E">
        <w:rPr>
          <w:rFonts w:ascii="Microsoft Sans Serif" w:eastAsia="Microsoft Sans Serif" w:hAnsi="Microsoft Sans Serif" w:cs="Microsoft Sans Serif"/>
          <w:spacing w:val="-11"/>
          <w:sz w:val="19"/>
          <w:szCs w:val="19"/>
          <w:lang w:val="en-US" w:eastAsia="en-US"/>
        </w:rPr>
        <w:t xml:space="preserve"> </w:t>
      </w:r>
      <w:r w:rsidRPr="00AC752E">
        <w:rPr>
          <w:rFonts w:ascii="Microsoft Sans Serif" w:eastAsia="Microsoft Sans Serif" w:hAnsi="Microsoft Sans Serif" w:cs="Microsoft Sans Serif"/>
          <w:sz w:val="19"/>
          <w:szCs w:val="19"/>
          <w:lang w:val="en-US" w:eastAsia="en-US"/>
        </w:rPr>
        <w:t>КОРИСНИКА</w:t>
      </w:r>
      <w:r w:rsidRPr="00AC752E">
        <w:rPr>
          <w:rFonts w:ascii="Microsoft Sans Serif" w:eastAsia="Microsoft Sans Serif" w:hAnsi="Microsoft Sans Serif" w:cs="Microsoft Sans Serif"/>
          <w:spacing w:val="-12"/>
          <w:sz w:val="19"/>
          <w:szCs w:val="19"/>
          <w:lang w:val="en-US" w:eastAsia="en-US"/>
        </w:rPr>
        <w:t xml:space="preserve"> </w:t>
      </w:r>
      <w:r w:rsidRPr="00AC752E">
        <w:rPr>
          <w:rFonts w:ascii="Microsoft Sans Serif" w:eastAsia="Microsoft Sans Serif" w:hAnsi="Microsoft Sans Serif" w:cs="Microsoft Sans Serif"/>
          <w:sz w:val="19"/>
          <w:szCs w:val="19"/>
          <w:lang w:val="en-US" w:eastAsia="en-US"/>
        </w:rPr>
        <w:t>БУЏЕТСКИХ</w:t>
      </w:r>
      <w:r w:rsidRPr="00AC752E">
        <w:rPr>
          <w:rFonts w:ascii="Microsoft Sans Serif" w:eastAsia="Microsoft Sans Serif" w:hAnsi="Microsoft Sans Serif" w:cs="Microsoft Sans Serif"/>
          <w:spacing w:val="-11"/>
          <w:sz w:val="19"/>
          <w:szCs w:val="19"/>
          <w:lang w:val="en-US" w:eastAsia="en-US"/>
        </w:rPr>
        <w:t xml:space="preserve"> </w:t>
      </w:r>
      <w:r w:rsidRPr="00AC752E">
        <w:rPr>
          <w:rFonts w:ascii="Microsoft Sans Serif" w:eastAsia="Microsoft Sans Serif" w:hAnsi="Microsoft Sans Serif" w:cs="Microsoft Sans Serif"/>
          <w:sz w:val="19"/>
          <w:szCs w:val="19"/>
          <w:lang w:val="en-US" w:eastAsia="en-US"/>
        </w:rPr>
        <w:t>СРЕДСТАВА</w:t>
      </w:r>
    </w:p>
    <w:p w:rsidR="00AC752E" w:rsidRPr="00AC752E" w:rsidRDefault="00AC752E" w:rsidP="00AC752E">
      <w:pPr>
        <w:widowControl w:val="0"/>
        <w:autoSpaceDE w:val="0"/>
        <w:autoSpaceDN w:val="0"/>
        <w:spacing w:before="3" w:after="0" w:line="240" w:lineRule="auto"/>
        <w:rPr>
          <w:rFonts w:ascii="Microsoft Sans Serif" w:eastAsia="Microsoft Sans Serif" w:hAnsi="Microsoft Sans Serif" w:cs="Microsoft Sans Serif"/>
          <w:sz w:val="25"/>
          <w:szCs w:val="19"/>
          <w:lang w:val="en-US" w:eastAsia="en-US"/>
        </w:rPr>
      </w:pPr>
    </w:p>
    <w:p w:rsidR="00AC752E" w:rsidRPr="00AC752E" w:rsidRDefault="00AC752E" w:rsidP="00AC752E">
      <w:pPr>
        <w:widowControl w:val="0"/>
        <w:autoSpaceDE w:val="0"/>
        <w:autoSpaceDN w:val="0"/>
        <w:spacing w:after="0" w:line="240" w:lineRule="auto"/>
        <w:ind w:right="7914"/>
        <w:jc w:val="center"/>
        <w:rPr>
          <w:rFonts w:ascii="Arial" w:eastAsia="Microsoft Sans Serif" w:hAnsi="Arial" w:cs="Microsoft Sans Serif"/>
          <w:b/>
          <w:sz w:val="19"/>
          <w:lang w:val="en-US" w:eastAsia="en-US"/>
        </w:rPr>
      </w:pPr>
      <w:r w:rsidRPr="00AC752E">
        <w:rPr>
          <w:rFonts w:ascii="Arial" w:eastAsia="Microsoft Sans Serif" w:hAnsi="Arial" w:cs="Microsoft Sans Serif"/>
          <w:b/>
          <w:sz w:val="19"/>
          <w:lang w:val="en-US" w:eastAsia="en-US"/>
        </w:rPr>
        <w:t>ИЗВЕШТАЈ</w:t>
      </w:r>
      <w:r w:rsidRPr="00AC752E">
        <w:rPr>
          <w:rFonts w:ascii="Arial" w:eastAsia="Microsoft Sans Serif" w:hAnsi="Arial" w:cs="Microsoft Sans Serif"/>
          <w:b/>
          <w:spacing w:val="6"/>
          <w:sz w:val="19"/>
          <w:lang w:val="en-US" w:eastAsia="en-US"/>
        </w:rPr>
        <w:t xml:space="preserve"> </w:t>
      </w:r>
      <w:r w:rsidRPr="00AC752E">
        <w:rPr>
          <w:rFonts w:ascii="Arial" w:eastAsia="Microsoft Sans Serif" w:hAnsi="Arial" w:cs="Microsoft Sans Serif"/>
          <w:b/>
          <w:sz w:val="19"/>
          <w:lang w:val="en-US" w:eastAsia="en-US"/>
        </w:rPr>
        <w:t>O</w:t>
      </w:r>
      <w:r w:rsidRPr="00AC752E">
        <w:rPr>
          <w:rFonts w:ascii="Arial" w:eastAsia="Microsoft Sans Serif" w:hAnsi="Arial" w:cs="Microsoft Sans Serif"/>
          <w:b/>
          <w:spacing w:val="7"/>
          <w:sz w:val="19"/>
          <w:lang w:val="en-US" w:eastAsia="en-US"/>
        </w:rPr>
        <w:t xml:space="preserve"> </w:t>
      </w:r>
      <w:r w:rsidRPr="00AC752E">
        <w:rPr>
          <w:rFonts w:ascii="Arial" w:eastAsia="Microsoft Sans Serif" w:hAnsi="Arial" w:cs="Microsoft Sans Serif"/>
          <w:b/>
          <w:sz w:val="19"/>
          <w:lang w:val="en-US" w:eastAsia="en-US"/>
        </w:rPr>
        <w:t>ИЗВРШЕЊУ</w:t>
      </w:r>
      <w:r w:rsidRPr="00AC752E">
        <w:rPr>
          <w:rFonts w:ascii="Arial" w:eastAsia="Microsoft Sans Serif" w:hAnsi="Arial" w:cs="Microsoft Sans Serif"/>
          <w:b/>
          <w:spacing w:val="6"/>
          <w:sz w:val="19"/>
          <w:lang w:val="en-US" w:eastAsia="en-US"/>
        </w:rPr>
        <w:t xml:space="preserve"> </w:t>
      </w:r>
      <w:r w:rsidRPr="00AC752E">
        <w:rPr>
          <w:rFonts w:ascii="Arial" w:eastAsia="Microsoft Sans Serif" w:hAnsi="Arial" w:cs="Microsoft Sans Serif"/>
          <w:b/>
          <w:sz w:val="19"/>
          <w:lang w:val="en-US" w:eastAsia="en-US"/>
        </w:rPr>
        <w:t>БУЏЕТА</w:t>
      </w:r>
    </w:p>
    <w:p w:rsidR="00AC752E" w:rsidRPr="00AC752E" w:rsidRDefault="00AC752E" w:rsidP="00AC752E">
      <w:pPr>
        <w:widowControl w:val="0"/>
        <w:autoSpaceDE w:val="0"/>
        <w:autoSpaceDN w:val="0"/>
        <w:spacing w:before="34" w:after="0" w:line="240" w:lineRule="auto"/>
        <w:ind w:right="793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периоду</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Arial" w:eastAsia="Microsoft Sans Serif" w:hAnsi="Arial" w:cs="Microsoft Sans Serif"/>
          <w:b/>
          <w:sz w:val="19"/>
          <w:lang w:val="en-US" w:eastAsia="en-US"/>
        </w:rPr>
        <w:t xml:space="preserve">01.01.2020 </w:t>
      </w:r>
      <w:r w:rsidRPr="00AC752E">
        <w:rPr>
          <w:rFonts w:ascii="Microsoft Sans Serif" w:eastAsia="Microsoft Sans Serif" w:hAnsi="Microsoft Sans Serif" w:cs="Microsoft Sans Serif"/>
          <w:sz w:val="19"/>
          <w:lang w:val="en-US" w:eastAsia="en-US"/>
        </w:rPr>
        <w:t>године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13"/>
          <w:sz w:val="19"/>
          <w:lang w:val="en-US" w:eastAsia="en-US"/>
        </w:rPr>
        <w:t xml:space="preserve"> </w:t>
      </w:r>
      <w:r w:rsidRPr="00AC752E">
        <w:rPr>
          <w:rFonts w:ascii="Arial" w:eastAsia="Microsoft Sans Serif" w:hAnsi="Arial" w:cs="Microsoft Sans Serif"/>
          <w:b/>
          <w:sz w:val="19"/>
          <w:lang w:val="en-US" w:eastAsia="en-US"/>
        </w:rPr>
        <w:t>31.12.2020</w:t>
      </w:r>
      <w:r w:rsidRPr="00AC752E">
        <w:rPr>
          <w:rFonts w:ascii="Arial" w:eastAsia="Microsoft Sans Serif" w:hAnsi="Arial" w:cs="Microsoft Sans Serif"/>
          <w:b/>
          <w:spacing w:val="1"/>
          <w:sz w:val="19"/>
          <w:lang w:val="en-US" w:eastAsia="en-US"/>
        </w:rPr>
        <w:t xml:space="preserve"> </w:t>
      </w:r>
      <w:r w:rsidRPr="00AC752E">
        <w:rPr>
          <w:rFonts w:ascii="Microsoft Sans Serif" w:eastAsia="Microsoft Sans Serif" w:hAnsi="Microsoft Sans Serif" w:cs="Microsoft Sans Serif"/>
          <w:sz w:val="19"/>
          <w:lang w:val="en-US" w:eastAsia="en-US"/>
        </w:rPr>
        <w:t>године</w:t>
      </w:r>
    </w:p>
    <w:p w:rsidR="00AC752E" w:rsidRPr="00AC752E" w:rsidRDefault="00AC752E" w:rsidP="00AC752E">
      <w:pPr>
        <w:widowControl w:val="0"/>
        <w:autoSpaceDE w:val="0"/>
        <w:autoSpaceDN w:val="0"/>
        <w:spacing w:before="10" w:after="0" w:line="240" w:lineRule="auto"/>
        <w:rPr>
          <w:rFonts w:ascii="Microsoft Sans Serif" w:eastAsia="Microsoft Sans Serif" w:hAnsi="Microsoft Sans Serif" w:cs="Microsoft Sans Serif"/>
          <w:sz w:val="18"/>
          <w:szCs w:val="19"/>
          <w:lang w:val="en-US" w:eastAsia="en-US"/>
        </w:rPr>
      </w:pPr>
    </w:p>
    <w:p w:rsidR="00AC752E" w:rsidRPr="00AC752E" w:rsidRDefault="00AC752E" w:rsidP="00AC752E">
      <w:pPr>
        <w:widowControl w:val="0"/>
        <w:autoSpaceDE w:val="0"/>
        <w:autoSpaceDN w:val="0"/>
        <w:spacing w:before="99" w:after="44" w:line="240" w:lineRule="auto"/>
        <w:ind w:right="132"/>
        <w:jc w:val="right"/>
        <w:rPr>
          <w:rFonts w:ascii="Microsoft Sans Serif" w:eastAsia="Microsoft Sans Serif" w:hAnsi="Microsoft Sans Serif" w:cs="Microsoft Sans Serif"/>
          <w:sz w:val="19"/>
          <w:szCs w:val="19"/>
          <w:lang w:val="en-US" w:eastAsia="en-US"/>
        </w:rPr>
      </w:pPr>
      <w:r w:rsidRPr="00AC752E">
        <w:rPr>
          <w:rFonts w:ascii="Microsoft Sans Serif" w:eastAsia="Microsoft Sans Serif" w:hAnsi="Microsoft Sans Serif" w:cs="Microsoft Sans Serif"/>
          <w:sz w:val="19"/>
          <w:szCs w:val="19"/>
          <w:lang w:val="en-US" w:eastAsia="en-US"/>
        </w:rPr>
        <w:t>(У</w:t>
      </w:r>
      <w:r w:rsidRPr="00AC752E">
        <w:rPr>
          <w:rFonts w:ascii="Microsoft Sans Serif" w:eastAsia="Microsoft Sans Serif" w:hAnsi="Microsoft Sans Serif" w:cs="Microsoft Sans Serif"/>
          <w:spacing w:val="6"/>
          <w:sz w:val="19"/>
          <w:szCs w:val="19"/>
          <w:lang w:val="en-US" w:eastAsia="en-US"/>
        </w:rPr>
        <w:t xml:space="preserve"> </w:t>
      </w:r>
      <w:r w:rsidRPr="00AC752E">
        <w:rPr>
          <w:rFonts w:ascii="Microsoft Sans Serif" w:eastAsia="Microsoft Sans Serif" w:hAnsi="Microsoft Sans Serif" w:cs="Microsoft Sans Serif"/>
          <w:sz w:val="19"/>
          <w:szCs w:val="19"/>
          <w:lang w:val="en-US" w:eastAsia="en-US"/>
        </w:rPr>
        <w:t>хиљадама</w:t>
      </w:r>
      <w:r w:rsidRPr="00AC752E">
        <w:rPr>
          <w:rFonts w:ascii="Microsoft Sans Serif" w:eastAsia="Microsoft Sans Serif" w:hAnsi="Microsoft Sans Serif" w:cs="Microsoft Sans Serif"/>
          <w:spacing w:val="6"/>
          <w:sz w:val="19"/>
          <w:szCs w:val="19"/>
          <w:lang w:val="en-US" w:eastAsia="en-US"/>
        </w:rPr>
        <w:t xml:space="preserve"> </w:t>
      </w:r>
      <w:r w:rsidRPr="00AC752E">
        <w:rPr>
          <w:rFonts w:ascii="Microsoft Sans Serif" w:eastAsia="Microsoft Sans Serif" w:hAnsi="Microsoft Sans Serif" w:cs="Microsoft Sans Serif"/>
          <w:sz w:val="19"/>
          <w:szCs w:val="19"/>
          <w:lang w:val="en-US" w:eastAsia="en-US"/>
        </w:rPr>
        <w:t>динара)</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8" w:after="0" w:line="240" w:lineRule="auto"/>
              <w:rPr>
                <w:rFonts w:ascii="Microsoft Sans Serif" w:eastAsia="Microsoft Sans Serif" w:hAnsi="Microsoft Sans Serif" w:cs="Microsoft Sans Serif"/>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8" w:after="0" w:line="240" w:lineRule="auto"/>
              <w:rPr>
                <w:rFonts w:ascii="Microsoft Sans Serif" w:eastAsia="Microsoft Sans Serif" w:hAnsi="Microsoft Sans Serif" w:cs="Microsoft Sans Serif"/>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5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5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15" w:after="0" w:line="214" w:lineRule="exac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5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15" w:after="0" w:line="214" w:lineRule="exac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2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2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2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after="0" w:line="230" w:lineRule="atLeast"/>
              <w:ind w:right="-18"/>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after="0" w:line="230" w:lineRule="atLeast"/>
              <w:ind w:right="10"/>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 /</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2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15" w:after="0" w:line="214" w:lineRule="exact"/>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15" w:after="0" w:line="214" w:lineRule="exact"/>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15" w:after="0" w:line="214" w:lineRule="exact"/>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15" w:after="0" w:line="214" w:lineRule="exact"/>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15" w:after="0" w:line="214" w:lineRule="exact"/>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15" w:after="0" w:line="214" w:lineRule="exact"/>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15" w:after="0" w:line="214" w:lineRule="exact"/>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15" w:after="0" w:line="214" w:lineRule="exact"/>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15" w:after="0" w:line="214" w:lineRule="exact"/>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15" w:after="0" w:line="214" w:lineRule="exact"/>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15" w:after="0" w:line="214" w:lineRule="exact"/>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2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5001</w:t>
            </w:r>
          </w:p>
        </w:tc>
        <w:tc>
          <w:tcPr>
            <w:tcW w:w="8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5655" w:type="dxa"/>
          </w:tcPr>
          <w:p w:rsidR="00AC752E" w:rsidRPr="00AC752E" w:rsidRDefault="00AC752E" w:rsidP="00AC752E">
            <w:pPr>
              <w:widowControl w:val="0"/>
              <w:autoSpaceDE w:val="0"/>
              <w:autoSpaceDN w:val="0"/>
              <w:spacing w:after="0" w:line="230" w:lineRule="atLeast"/>
              <w:ind w:right="127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ТЕКУЋИ ПРИХОДИ И ПРИМАЊА ОД ПРОДАЈЕ</w:t>
            </w:r>
            <w:r w:rsidRPr="00AC752E">
              <w:rPr>
                <w:rFonts w:ascii="Microsoft Sans Serif" w:eastAsia="Microsoft Sans Serif" w:hAnsi="Microsoft Sans Serif" w:cs="Microsoft Sans Serif"/>
                <w:spacing w:val="-49"/>
                <w:sz w:val="19"/>
                <w:lang w:val="en-US" w:eastAsia="en-US"/>
              </w:rPr>
              <w:t xml:space="preserve"> </w:t>
            </w:r>
            <w:r w:rsidRPr="00AC752E">
              <w:rPr>
                <w:rFonts w:ascii="Microsoft Sans Serif" w:eastAsia="Microsoft Sans Serif" w:hAnsi="Microsoft Sans Serif" w:cs="Microsoft Sans Serif"/>
                <w:sz w:val="19"/>
                <w:lang w:val="en-US" w:eastAsia="en-US"/>
              </w:rPr>
              <w:t>НЕФИНАНСИЈСКЕ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ИМОВИНЕ(5002</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5106)</w:t>
            </w:r>
          </w:p>
        </w:tc>
        <w:tc>
          <w:tcPr>
            <w:tcW w:w="1116" w:type="dxa"/>
          </w:tcPr>
          <w:p w:rsidR="00AC752E" w:rsidRPr="00AC752E" w:rsidRDefault="00AC752E" w:rsidP="00AC752E">
            <w:pPr>
              <w:widowControl w:val="0"/>
              <w:autoSpaceDE w:val="0"/>
              <w:autoSpaceDN w:val="0"/>
              <w:spacing w:before="123"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617.000</w:t>
            </w:r>
          </w:p>
        </w:tc>
        <w:tc>
          <w:tcPr>
            <w:tcW w:w="1116" w:type="dxa"/>
          </w:tcPr>
          <w:p w:rsidR="00AC752E" w:rsidRPr="00AC752E" w:rsidRDefault="00AC752E" w:rsidP="00AC752E">
            <w:pPr>
              <w:widowControl w:val="0"/>
              <w:autoSpaceDE w:val="0"/>
              <w:autoSpaceDN w:val="0"/>
              <w:spacing w:before="12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503.659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2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503.659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2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5002</w:t>
            </w:r>
          </w:p>
        </w:tc>
        <w:tc>
          <w:tcPr>
            <w:tcW w:w="816" w:type="dxa"/>
          </w:tcPr>
          <w:p w:rsidR="00AC752E" w:rsidRPr="00AC752E" w:rsidRDefault="00AC752E" w:rsidP="00AC752E">
            <w:pPr>
              <w:widowControl w:val="0"/>
              <w:autoSpaceDE w:val="0"/>
              <w:autoSpaceDN w:val="0"/>
              <w:spacing w:before="12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700000</w:t>
            </w:r>
          </w:p>
        </w:tc>
        <w:tc>
          <w:tcPr>
            <w:tcW w:w="5655" w:type="dxa"/>
          </w:tcPr>
          <w:p w:rsidR="00AC752E" w:rsidRPr="00AC752E" w:rsidRDefault="00AC752E" w:rsidP="00AC752E">
            <w:pPr>
              <w:widowControl w:val="0"/>
              <w:autoSpaceDE w:val="0"/>
              <w:autoSpaceDN w:val="0"/>
              <w:spacing w:before="1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(5003</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5047</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5057</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5069</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5094</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5099</w:t>
            </w:r>
          </w:p>
          <w:p w:rsidR="00AC752E" w:rsidRPr="00AC752E" w:rsidRDefault="00AC752E" w:rsidP="00AC752E">
            <w:pPr>
              <w:widowControl w:val="0"/>
              <w:autoSpaceDE w:val="0"/>
              <w:autoSpaceDN w:val="0"/>
              <w:spacing w:before="13" w:after="0" w:line="214" w:lineRule="exac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5103)</w:t>
            </w:r>
          </w:p>
        </w:tc>
        <w:tc>
          <w:tcPr>
            <w:tcW w:w="1116" w:type="dxa"/>
          </w:tcPr>
          <w:p w:rsidR="00AC752E" w:rsidRPr="00AC752E" w:rsidRDefault="00AC752E" w:rsidP="00AC752E">
            <w:pPr>
              <w:widowControl w:val="0"/>
              <w:autoSpaceDE w:val="0"/>
              <w:autoSpaceDN w:val="0"/>
              <w:spacing w:before="123"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613.000</w:t>
            </w:r>
          </w:p>
        </w:tc>
        <w:tc>
          <w:tcPr>
            <w:tcW w:w="1116" w:type="dxa"/>
          </w:tcPr>
          <w:p w:rsidR="00AC752E" w:rsidRPr="00AC752E" w:rsidRDefault="00AC752E" w:rsidP="00AC752E">
            <w:pPr>
              <w:widowControl w:val="0"/>
              <w:autoSpaceDE w:val="0"/>
              <w:autoSpaceDN w:val="0"/>
              <w:spacing w:before="12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502.119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2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502.119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2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5003</w:t>
            </w:r>
          </w:p>
        </w:tc>
        <w:tc>
          <w:tcPr>
            <w:tcW w:w="816" w:type="dxa"/>
          </w:tcPr>
          <w:p w:rsidR="00AC752E" w:rsidRPr="00AC752E" w:rsidRDefault="00AC752E" w:rsidP="00AC752E">
            <w:pPr>
              <w:widowControl w:val="0"/>
              <w:autoSpaceDE w:val="0"/>
              <w:autoSpaceDN w:val="0"/>
              <w:spacing w:before="12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710000</w:t>
            </w:r>
          </w:p>
        </w:tc>
        <w:tc>
          <w:tcPr>
            <w:tcW w:w="5655" w:type="dxa"/>
          </w:tcPr>
          <w:p w:rsidR="00AC752E" w:rsidRPr="00AC752E" w:rsidRDefault="00AC752E" w:rsidP="00AC752E">
            <w:pPr>
              <w:widowControl w:val="0"/>
              <w:autoSpaceDE w:val="0"/>
              <w:autoSpaceDN w:val="0"/>
              <w:spacing w:before="1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(5004</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5008</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5010</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5017</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5023</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5030</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5033</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14" w:lineRule="exac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5040)</w:t>
            </w:r>
          </w:p>
        </w:tc>
        <w:tc>
          <w:tcPr>
            <w:tcW w:w="1116" w:type="dxa"/>
          </w:tcPr>
          <w:p w:rsidR="00AC752E" w:rsidRPr="00AC752E" w:rsidRDefault="00AC752E" w:rsidP="00AC752E">
            <w:pPr>
              <w:widowControl w:val="0"/>
              <w:autoSpaceDE w:val="0"/>
              <w:autoSpaceDN w:val="0"/>
              <w:spacing w:before="123"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268.057</w:t>
            </w:r>
          </w:p>
        </w:tc>
        <w:tc>
          <w:tcPr>
            <w:tcW w:w="1116" w:type="dxa"/>
          </w:tcPr>
          <w:p w:rsidR="00AC752E" w:rsidRPr="00AC752E" w:rsidRDefault="00AC752E" w:rsidP="00AC752E">
            <w:pPr>
              <w:widowControl w:val="0"/>
              <w:autoSpaceDE w:val="0"/>
              <w:autoSpaceDN w:val="0"/>
              <w:spacing w:before="12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264.196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2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264.196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2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5004</w:t>
            </w:r>
          </w:p>
        </w:tc>
        <w:tc>
          <w:tcPr>
            <w:tcW w:w="816" w:type="dxa"/>
          </w:tcPr>
          <w:p w:rsidR="00AC752E" w:rsidRPr="00AC752E" w:rsidRDefault="00AC752E" w:rsidP="00AC752E">
            <w:pPr>
              <w:widowControl w:val="0"/>
              <w:autoSpaceDE w:val="0"/>
              <w:autoSpaceDN w:val="0"/>
              <w:spacing w:before="12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711000</w:t>
            </w:r>
          </w:p>
        </w:tc>
        <w:tc>
          <w:tcPr>
            <w:tcW w:w="5655" w:type="dxa"/>
          </w:tcPr>
          <w:p w:rsidR="00AC752E" w:rsidRPr="00AC752E" w:rsidRDefault="00AC752E" w:rsidP="00AC752E">
            <w:pPr>
              <w:widowControl w:val="0"/>
              <w:autoSpaceDE w:val="0"/>
              <w:autoSpaceDN w:val="0"/>
              <w:spacing w:after="0" w:line="230" w:lineRule="atLeast"/>
              <w:ind w:right="202"/>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w:t>
            </w:r>
            <w:r w:rsidRPr="00AC752E">
              <w:rPr>
                <w:rFonts w:ascii="Microsoft Sans Serif" w:eastAsia="Microsoft Sans Serif" w:hAnsi="Microsoft Sans Serif" w:cs="Microsoft Sans Serif"/>
                <w:spacing w:val="-12"/>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12"/>
                <w:sz w:val="19"/>
                <w:lang w:val="en-US" w:eastAsia="en-US"/>
              </w:rPr>
              <w:t xml:space="preserve"> </w:t>
            </w:r>
            <w:r w:rsidRPr="00AC752E">
              <w:rPr>
                <w:rFonts w:ascii="Microsoft Sans Serif" w:eastAsia="Microsoft Sans Serif" w:hAnsi="Microsoft Sans Serif" w:cs="Microsoft Sans Serif"/>
                <w:sz w:val="19"/>
                <w:lang w:val="en-US" w:eastAsia="en-US"/>
              </w:rPr>
              <w:t>ДОХОДАК,</w:t>
            </w:r>
            <w:r w:rsidRPr="00AC752E">
              <w:rPr>
                <w:rFonts w:ascii="Microsoft Sans Serif" w:eastAsia="Microsoft Sans Serif" w:hAnsi="Microsoft Sans Serif" w:cs="Microsoft Sans Serif"/>
                <w:spacing w:val="-12"/>
                <w:sz w:val="19"/>
                <w:lang w:val="en-US" w:eastAsia="en-US"/>
              </w:rPr>
              <w:t xml:space="preserve"> </w:t>
            </w:r>
            <w:r w:rsidRPr="00AC752E">
              <w:rPr>
                <w:rFonts w:ascii="Microsoft Sans Serif" w:eastAsia="Microsoft Sans Serif" w:hAnsi="Microsoft Sans Serif" w:cs="Microsoft Sans Serif"/>
                <w:sz w:val="19"/>
                <w:lang w:val="en-US" w:eastAsia="en-US"/>
              </w:rPr>
              <w:t>ДОБИТ</w:t>
            </w:r>
            <w:r w:rsidRPr="00AC752E">
              <w:rPr>
                <w:rFonts w:ascii="Microsoft Sans Serif" w:eastAsia="Microsoft Sans Serif" w:hAnsi="Microsoft Sans Serif" w:cs="Microsoft Sans Serif"/>
                <w:spacing w:val="-1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2"/>
                <w:sz w:val="19"/>
                <w:lang w:val="en-US" w:eastAsia="en-US"/>
              </w:rPr>
              <w:t xml:space="preserve"> </w:t>
            </w:r>
            <w:r w:rsidRPr="00AC752E">
              <w:rPr>
                <w:rFonts w:ascii="Microsoft Sans Serif" w:eastAsia="Microsoft Sans Serif" w:hAnsi="Microsoft Sans Serif" w:cs="Microsoft Sans Serif"/>
                <w:sz w:val="19"/>
                <w:lang w:val="en-US" w:eastAsia="en-US"/>
              </w:rPr>
              <w:t>КАПИТАЛНЕ</w:t>
            </w:r>
            <w:r w:rsidRPr="00AC752E">
              <w:rPr>
                <w:rFonts w:ascii="Microsoft Sans Serif" w:eastAsia="Microsoft Sans Serif" w:hAnsi="Microsoft Sans Serif" w:cs="Microsoft Sans Serif"/>
                <w:spacing w:val="-12"/>
                <w:sz w:val="19"/>
                <w:lang w:val="en-US" w:eastAsia="en-US"/>
              </w:rPr>
              <w:t xml:space="preserve"> </w:t>
            </w:r>
            <w:r w:rsidRPr="00AC752E">
              <w:rPr>
                <w:rFonts w:ascii="Microsoft Sans Serif" w:eastAsia="Microsoft Sans Serif" w:hAnsi="Microsoft Sans Serif" w:cs="Microsoft Sans Serif"/>
                <w:sz w:val="19"/>
                <w:lang w:val="en-US" w:eastAsia="en-US"/>
              </w:rPr>
              <w:t>ДОБИТКЕ</w:t>
            </w:r>
            <w:r w:rsidRPr="00AC752E">
              <w:rPr>
                <w:rFonts w:ascii="Microsoft Sans Serif" w:eastAsia="Microsoft Sans Serif" w:hAnsi="Microsoft Sans Serif" w:cs="Microsoft Sans Serif"/>
                <w:spacing w:val="-1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47"/>
                <w:sz w:val="19"/>
                <w:lang w:val="en-US" w:eastAsia="en-US"/>
              </w:rPr>
              <w:t xml:space="preserve"> </w:t>
            </w:r>
            <w:r w:rsidRPr="00AC752E">
              <w:rPr>
                <w:rFonts w:ascii="Microsoft Sans Serif" w:eastAsia="Microsoft Sans Serif" w:hAnsi="Microsoft Sans Serif" w:cs="Microsoft Sans Serif"/>
                <w:sz w:val="19"/>
                <w:lang w:val="en-US" w:eastAsia="en-US"/>
              </w:rPr>
              <w:t>5005</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5007)</w:t>
            </w:r>
          </w:p>
        </w:tc>
        <w:tc>
          <w:tcPr>
            <w:tcW w:w="1116" w:type="dxa"/>
          </w:tcPr>
          <w:p w:rsidR="00AC752E" w:rsidRPr="00AC752E" w:rsidRDefault="00AC752E" w:rsidP="00AC752E">
            <w:pPr>
              <w:widowControl w:val="0"/>
              <w:autoSpaceDE w:val="0"/>
              <w:autoSpaceDN w:val="0"/>
              <w:spacing w:before="123"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162.510</w:t>
            </w:r>
          </w:p>
        </w:tc>
        <w:tc>
          <w:tcPr>
            <w:tcW w:w="1116" w:type="dxa"/>
          </w:tcPr>
          <w:p w:rsidR="00AC752E" w:rsidRPr="00AC752E" w:rsidRDefault="00AC752E" w:rsidP="00AC752E">
            <w:pPr>
              <w:widowControl w:val="0"/>
              <w:autoSpaceDE w:val="0"/>
              <w:autoSpaceDN w:val="0"/>
              <w:spacing w:before="12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155.501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2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155.501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2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5005</w:t>
            </w:r>
          </w:p>
        </w:tc>
        <w:tc>
          <w:tcPr>
            <w:tcW w:w="816" w:type="dxa"/>
          </w:tcPr>
          <w:p w:rsidR="00AC752E" w:rsidRPr="00AC752E" w:rsidRDefault="00AC752E" w:rsidP="00AC752E">
            <w:pPr>
              <w:widowControl w:val="0"/>
              <w:autoSpaceDE w:val="0"/>
              <w:autoSpaceDN w:val="0"/>
              <w:spacing w:before="12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711100</w:t>
            </w:r>
          </w:p>
        </w:tc>
        <w:tc>
          <w:tcPr>
            <w:tcW w:w="5655" w:type="dxa"/>
          </w:tcPr>
          <w:p w:rsidR="00AC752E" w:rsidRPr="00AC752E" w:rsidRDefault="00AC752E" w:rsidP="00AC752E">
            <w:pPr>
              <w:widowControl w:val="0"/>
              <w:autoSpaceDE w:val="0"/>
              <w:autoSpaceDN w:val="0"/>
              <w:spacing w:after="0" w:line="230" w:lineRule="atLeas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доходак</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капиталнe</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добиткe</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које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плаћају</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физичка</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лица</w:t>
            </w:r>
          </w:p>
        </w:tc>
        <w:tc>
          <w:tcPr>
            <w:tcW w:w="1116" w:type="dxa"/>
          </w:tcPr>
          <w:p w:rsidR="00AC752E" w:rsidRPr="00AC752E" w:rsidRDefault="00AC752E" w:rsidP="00AC752E">
            <w:pPr>
              <w:widowControl w:val="0"/>
              <w:autoSpaceDE w:val="0"/>
              <w:autoSpaceDN w:val="0"/>
              <w:spacing w:before="123"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162.510</w:t>
            </w:r>
          </w:p>
        </w:tc>
        <w:tc>
          <w:tcPr>
            <w:tcW w:w="1116" w:type="dxa"/>
          </w:tcPr>
          <w:p w:rsidR="00AC752E" w:rsidRPr="00AC752E" w:rsidRDefault="00AC752E" w:rsidP="00AC752E">
            <w:pPr>
              <w:widowControl w:val="0"/>
              <w:autoSpaceDE w:val="0"/>
              <w:autoSpaceDN w:val="0"/>
              <w:spacing w:before="12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155.501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2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155.501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2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5006</w:t>
            </w:r>
          </w:p>
        </w:tc>
        <w:tc>
          <w:tcPr>
            <w:tcW w:w="816" w:type="dxa"/>
          </w:tcPr>
          <w:p w:rsidR="00AC752E" w:rsidRPr="00AC752E" w:rsidRDefault="00AC752E" w:rsidP="00AC752E">
            <w:pPr>
              <w:widowControl w:val="0"/>
              <w:autoSpaceDE w:val="0"/>
              <w:autoSpaceDN w:val="0"/>
              <w:spacing w:before="12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711200</w:t>
            </w:r>
          </w:p>
        </w:tc>
        <w:tc>
          <w:tcPr>
            <w:tcW w:w="5655" w:type="dxa"/>
          </w:tcPr>
          <w:p w:rsidR="00AC752E" w:rsidRPr="00AC752E" w:rsidRDefault="00AC752E" w:rsidP="00AC752E">
            <w:pPr>
              <w:widowControl w:val="0"/>
              <w:autoSpaceDE w:val="0"/>
              <w:autoSpaceDN w:val="0"/>
              <w:spacing w:after="0" w:line="230" w:lineRule="atLeast"/>
              <w:ind w:right="109"/>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Порези на добит и капиталне добитке које плаћају предузећа</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друга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правна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лица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2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lastRenderedPageBreak/>
              <w:t>5007</w:t>
            </w:r>
          </w:p>
        </w:tc>
        <w:tc>
          <w:tcPr>
            <w:tcW w:w="816" w:type="dxa"/>
          </w:tcPr>
          <w:p w:rsidR="00AC752E" w:rsidRPr="00AC752E" w:rsidRDefault="00AC752E" w:rsidP="00AC752E">
            <w:pPr>
              <w:widowControl w:val="0"/>
              <w:autoSpaceDE w:val="0"/>
              <w:autoSpaceDN w:val="0"/>
              <w:spacing w:before="12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711300</w:t>
            </w:r>
          </w:p>
        </w:tc>
        <w:tc>
          <w:tcPr>
            <w:tcW w:w="5655" w:type="dxa"/>
          </w:tcPr>
          <w:p w:rsidR="00AC752E" w:rsidRPr="00AC752E" w:rsidRDefault="00AC752E" w:rsidP="00AC752E">
            <w:pPr>
              <w:widowControl w:val="0"/>
              <w:autoSpaceDE w:val="0"/>
              <w:autoSpaceDN w:val="0"/>
              <w:spacing w:after="0" w:line="230" w:lineRule="atLeast"/>
              <w:ind w:right="9"/>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Порези на доходак, добит и капиталне добитке који се не могу</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разврстати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између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физичких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правних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лица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8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5008</w:t>
            </w:r>
          </w:p>
        </w:tc>
        <w:tc>
          <w:tcPr>
            <w:tcW w:w="816" w:type="dxa"/>
          </w:tcPr>
          <w:p w:rsidR="00AC752E" w:rsidRPr="00AC752E" w:rsidRDefault="00AC752E" w:rsidP="00AC752E">
            <w:pPr>
              <w:widowControl w:val="0"/>
              <w:autoSpaceDE w:val="0"/>
              <w:autoSpaceDN w:val="0"/>
              <w:spacing w:before="8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712000</w:t>
            </w:r>
          </w:p>
        </w:tc>
        <w:tc>
          <w:tcPr>
            <w:tcW w:w="5655" w:type="dxa"/>
          </w:tcPr>
          <w:p w:rsidR="00AC752E" w:rsidRPr="00AC752E" w:rsidRDefault="00AC752E" w:rsidP="00AC752E">
            <w:pPr>
              <w:widowControl w:val="0"/>
              <w:autoSpaceDE w:val="0"/>
              <w:autoSpaceDN w:val="0"/>
              <w:spacing w:before="8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w:t>
            </w:r>
            <w:r w:rsidRPr="00AC752E">
              <w:rPr>
                <w:rFonts w:ascii="Microsoft Sans Serif" w:eastAsia="Microsoft Sans Serif" w:hAnsi="Microsoft Sans Serif" w:cs="Microsoft Sans Serif"/>
                <w:spacing w:val="-7"/>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7"/>
                <w:sz w:val="19"/>
                <w:lang w:val="en-US" w:eastAsia="en-US"/>
              </w:rPr>
              <w:t xml:space="preserve"> </w:t>
            </w:r>
            <w:r w:rsidRPr="00AC752E">
              <w:rPr>
                <w:rFonts w:ascii="Microsoft Sans Serif" w:eastAsia="Microsoft Sans Serif" w:hAnsi="Microsoft Sans Serif" w:cs="Microsoft Sans Serif"/>
                <w:sz w:val="19"/>
                <w:lang w:val="en-US" w:eastAsia="en-US"/>
              </w:rPr>
              <w:t>ФОНД</w:t>
            </w:r>
            <w:r w:rsidRPr="00AC752E">
              <w:rPr>
                <w:rFonts w:ascii="Microsoft Sans Serif" w:eastAsia="Microsoft Sans Serif" w:hAnsi="Microsoft Sans Serif" w:cs="Microsoft Sans Serif"/>
                <w:spacing w:val="-7"/>
                <w:sz w:val="19"/>
                <w:lang w:val="en-US" w:eastAsia="en-US"/>
              </w:rPr>
              <w:t xml:space="preserve"> </w:t>
            </w:r>
            <w:r w:rsidRPr="00AC752E">
              <w:rPr>
                <w:rFonts w:ascii="Microsoft Sans Serif" w:eastAsia="Microsoft Sans Serif" w:hAnsi="Microsoft Sans Serif" w:cs="Microsoft Sans Serif"/>
                <w:sz w:val="19"/>
                <w:lang w:val="en-US" w:eastAsia="en-US"/>
              </w:rPr>
              <w:t>ЗАРАДА</w:t>
            </w:r>
            <w:r w:rsidRPr="00AC752E">
              <w:rPr>
                <w:rFonts w:ascii="Microsoft Sans Serif" w:eastAsia="Microsoft Sans Serif" w:hAnsi="Microsoft Sans Serif" w:cs="Microsoft Sans Serif"/>
                <w:spacing w:val="-7"/>
                <w:sz w:val="19"/>
                <w:lang w:val="en-US" w:eastAsia="en-US"/>
              </w:rPr>
              <w:t xml:space="preserve"> </w:t>
            </w:r>
            <w:r w:rsidRPr="00AC752E">
              <w:rPr>
                <w:rFonts w:ascii="Microsoft Sans Serif" w:eastAsia="Microsoft Sans Serif" w:hAnsi="Microsoft Sans Serif" w:cs="Microsoft Sans Serif"/>
                <w:sz w:val="19"/>
                <w:lang w:val="en-US" w:eastAsia="en-US"/>
              </w:rPr>
              <w:t>(5009)</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rsidSect="00AC752E">
          <w:footerReference w:type="default" r:id="rId18"/>
          <w:pgSz w:w="16840" w:h="11920" w:orient="landscape"/>
          <w:pgMar w:top="560" w:right="540" w:bottom="500" w:left="560" w:header="720" w:footer="313" w:gutter="0"/>
          <w:pgNumType w:start="1"/>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5009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712100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на фонд зарада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5010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713000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ИМОВИНУ</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5011</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5016)</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77.200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80.570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80.570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5011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713100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Периодични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порези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непокретности</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55.700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58.841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58.841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5012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713200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Периодични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порези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нето</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имовину</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5013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713300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Порези на заоставштину,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наслеђе 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поклон</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4.000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4.669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4.669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5014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713400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капиталне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трансакције</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17.500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17.060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17.060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5015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713500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Други</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једнократни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порези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имовину</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5016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713600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Други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периодични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порези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имовину</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5017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714000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 НА ДОБРА 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УСЛУГЕ (од 5018</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 5022)</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15.847</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14.990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14.990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5018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714100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порези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добра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услуге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5019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714300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Добит</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фискалних</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монопола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5020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714400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Порези на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појединачне услуге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5021</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714500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Порези, таксе и накнаде на употребу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добара, на дозволу да</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се</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добра</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употребљавају</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или</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делатности</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обављају</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15.847</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14.990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14.990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5022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714600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Други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порези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добра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услуге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5023</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715000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МЕЂУНАРОДНУ</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ТРГОВИНУ</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ТРАНСАКЦИЈЕ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5024</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5029)</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5024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715100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Царине 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друге увозне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дажбине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5025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715200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извоз</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5026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715300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Добит</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извозних</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или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увозних</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монопола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5027</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715400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Добит</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по</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основу</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разлике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између</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куповног</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продајног</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девизног</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курса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5028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715500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продају или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куповину девиза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5029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715600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Други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порези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међународну</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трговину</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трансакције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6" w:after="0" w:line="240" w:lineRule="auto"/>
              <w:rPr>
                <w:rFonts w:ascii="Microsoft Sans Serif" w:eastAsia="Microsoft Sans Serif" w:hAnsi="Microsoft Sans Serif" w:cs="Microsoft Sans Serif"/>
                <w:sz w:val="19"/>
                <w:lang w:val="en-US" w:eastAsia="en-US"/>
              </w:rPr>
            </w:pPr>
          </w:p>
          <w:p w:rsidR="00AC752E" w:rsidRPr="00AC752E" w:rsidRDefault="00AC752E" w:rsidP="00AC752E">
            <w:pPr>
              <w:widowControl w:val="0"/>
              <w:autoSpaceDE w:val="0"/>
              <w:autoSpaceDN w:val="0"/>
              <w:spacing w:after="0" w:line="164" w:lineRule="exact"/>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5030</w:t>
            </w:r>
          </w:p>
        </w:tc>
        <w:tc>
          <w:tcPr>
            <w:tcW w:w="816" w:type="dxa"/>
          </w:tcPr>
          <w:p w:rsidR="00AC752E" w:rsidRPr="00AC752E" w:rsidRDefault="00AC752E" w:rsidP="00AC752E">
            <w:pPr>
              <w:widowControl w:val="0"/>
              <w:autoSpaceDE w:val="0"/>
              <w:autoSpaceDN w:val="0"/>
              <w:spacing w:before="6" w:after="0" w:line="240" w:lineRule="auto"/>
              <w:rPr>
                <w:rFonts w:ascii="Microsoft Sans Serif" w:eastAsia="Microsoft Sans Serif" w:hAnsi="Microsoft Sans Serif" w:cs="Microsoft Sans Serif"/>
                <w:sz w:val="19"/>
                <w:lang w:val="en-US" w:eastAsia="en-US"/>
              </w:rPr>
            </w:pPr>
          </w:p>
          <w:p w:rsidR="00AC752E" w:rsidRPr="00AC752E" w:rsidRDefault="00AC752E" w:rsidP="00AC752E">
            <w:pPr>
              <w:widowControl w:val="0"/>
              <w:autoSpaceDE w:val="0"/>
              <w:autoSpaceDN w:val="0"/>
              <w:spacing w:after="0" w:line="164" w:lineRule="exact"/>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716000</w:t>
            </w:r>
          </w:p>
        </w:tc>
        <w:tc>
          <w:tcPr>
            <w:tcW w:w="5655" w:type="dxa"/>
          </w:tcPr>
          <w:p w:rsidR="00AC752E" w:rsidRPr="00AC752E" w:rsidRDefault="00AC752E" w:rsidP="00AC752E">
            <w:pPr>
              <w:widowControl w:val="0"/>
              <w:autoSpaceDE w:val="0"/>
              <w:autoSpaceDN w:val="0"/>
              <w:spacing w:before="6" w:after="0" w:line="240" w:lineRule="auto"/>
              <w:rPr>
                <w:rFonts w:ascii="Microsoft Sans Serif" w:eastAsia="Microsoft Sans Serif" w:hAnsi="Microsoft Sans Serif" w:cs="Microsoft Sans Serif"/>
                <w:sz w:val="19"/>
                <w:lang w:val="en-US" w:eastAsia="en-US"/>
              </w:rPr>
            </w:pPr>
          </w:p>
          <w:p w:rsidR="00AC752E" w:rsidRPr="00AC752E" w:rsidRDefault="00AC752E" w:rsidP="00AC752E">
            <w:pPr>
              <w:widowControl w:val="0"/>
              <w:autoSpaceDE w:val="0"/>
              <w:autoSpaceDN w:val="0"/>
              <w:spacing w:after="0" w:line="164" w:lineRule="exac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ДРУГИ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ПОРЕЗИ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(5031</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5032)</w:t>
            </w:r>
          </w:p>
        </w:tc>
        <w:tc>
          <w:tcPr>
            <w:tcW w:w="1116" w:type="dxa"/>
          </w:tcPr>
          <w:p w:rsidR="00AC752E" w:rsidRPr="00AC752E" w:rsidRDefault="00AC752E" w:rsidP="00AC752E">
            <w:pPr>
              <w:widowControl w:val="0"/>
              <w:autoSpaceDE w:val="0"/>
              <w:autoSpaceDN w:val="0"/>
              <w:spacing w:before="6" w:after="0" w:line="240" w:lineRule="auto"/>
              <w:rPr>
                <w:rFonts w:ascii="Microsoft Sans Serif" w:eastAsia="Microsoft Sans Serif" w:hAnsi="Microsoft Sans Serif" w:cs="Microsoft Sans Serif"/>
                <w:sz w:val="19"/>
                <w:lang w:val="en-US" w:eastAsia="en-US"/>
              </w:rPr>
            </w:pPr>
          </w:p>
          <w:p w:rsidR="00AC752E" w:rsidRPr="00AC752E" w:rsidRDefault="00AC752E" w:rsidP="00AC752E">
            <w:pPr>
              <w:widowControl w:val="0"/>
              <w:autoSpaceDE w:val="0"/>
              <w:autoSpaceDN w:val="0"/>
              <w:spacing w:after="0" w:line="164" w:lineRule="exact"/>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12.500</w:t>
            </w:r>
          </w:p>
        </w:tc>
        <w:tc>
          <w:tcPr>
            <w:tcW w:w="1116" w:type="dxa"/>
          </w:tcPr>
          <w:p w:rsidR="00AC752E" w:rsidRPr="00AC752E" w:rsidRDefault="00AC752E" w:rsidP="00AC752E">
            <w:pPr>
              <w:widowControl w:val="0"/>
              <w:autoSpaceDE w:val="0"/>
              <w:autoSpaceDN w:val="0"/>
              <w:spacing w:before="6" w:after="0" w:line="240" w:lineRule="auto"/>
              <w:rPr>
                <w:rFonts w:ascii="Microsoft Sans Serif" w:eastAsia="Microsoft Sans Serif" w:hAnsi="Microsoft Sans Serif" w:cs="Microsoft Sans Serif"/>
                <w:sz w:val="19"/>
                <w:lang w:val="en-US" w:eastAsia="en-US"/>
              </w:rPr>
            </w:pPr>
          </w:p>
          <w:p w:rsidR="00AC752E" w:rsidRPr="00AC752E" w:rsidRDefault="00AC752E" w:rsidP="00AC752E">
            <w:pPr>
              <w:widowControl w:val="0"/>
              <w:autoSpaceDE w:val="0"/>
              <w:autoSpaceDN w:val="0"/>
              <w:spacing w:after="0" w:line="164" w:lineRule="exact"/>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13.135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6" w:after="0" w:line="240" w:lineRule="auto"/>
              <w:rPr>
                <w:rFonts w:ascii="Microsoft Sans Serif" w:eastAsia="Microsoft Sans Serif" w:hAnsi="Microsoft Sans Serif" w:cs="Microsoft Sans Serif"/>
                <w:sz w:val="19"/>
                <w:lang w:val="en-US" w:eastAsia="en-US"/>
              </w:rPr>
            </w:pPr>
          </w:p>
          <w:p w:rsidR="00AC752E" w:rsidRPr="00AC752E" w:rsidRDefault="00AC752E" w:rsidP="00AC752E">
            <w:pPr>
              <w:widowControl w:val="0"/>
              <w:autoSpaceDE w:val="0"/>
              <w:autoSpaceDN w:val="0"/>
              <w:spacing w:after="0" w:line="164" w:lineRule="exact"/>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13.135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pgSz w:w="16840" w:h="11920" w:orient="landscape"/>
          <w:pgMar w:top="580" w:right="540" w:bottom="500" w:left="560" w:header="0" w:footer="31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5031</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716100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Други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порези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које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искључиво</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плаћају</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предузећа,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односно</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предузетници</w:t>
            </w:r>
          </w:p>
        </w:tc>
        <w:tc>
          <w:tcPr>
            <w:tcW w:w="1116" w:type="dxa"/>
          </w:tcPr>
          <w:p w:rsidR="00AC752E" w:rsidRPr="00AC752E" w:rsidRDefault="00AC752E" w:rsidP="00AC752E">
            <w:pPr>
              <w:widowControl w:val="0"/>
              <w:autoSpaceDE w:val="0"/>
              <w:autoSpaceDN w:val="0"/>
              <w:spacing w:before="1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12.500</w:t>
            </w:r>
          </w:p>
        </w:tc>
        <w:tc>
          <w:tcPr>
            <w:tcW w:w="1116" w:type="dxa"/>
          </w:tcPr>
          <w:p w:rsidR="00AC752E" w:rsidRPr="00AC752E" w:rsidRDefault="00AC752E" w:rsidP="00AC752E">
            <w:pPr>
              <w:widowControl w:val="0"/>
              <w:autoSpaceDE w:val="0"/>
              <w:autoSpaceDN w:val="0"/>
              <w:spacing w:before="1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13.135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13.135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5032</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716200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Други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порези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које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плаћају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лица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или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који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могу</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идентификовати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5033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717000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АКЦИЗЕ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 5034 до</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5039)</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5034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717100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Акцизе на деривате нафте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5035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717200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Акцизе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дуванске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прерађевине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5036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717300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Акцизе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алкохолна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пића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5037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717400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Акцизе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освежавајућа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безалкохолна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пића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5038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717500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Акциза</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кафу</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5039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717600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pacing w:val="-1"/>
                <w:sz w:val="19"/>
                <w:lang w:val="en-US" w:eastAsia="en-US"/>
              </w:rPr>
              <w:t>Друге</w:t>
            </w:r>
            <w:r w:rsidRPr="00AC752E">
              <w:rPr>
                <w:rFonts w:ascii="Microsoft Sans Serif" w:eastAsia="Microsoft Sans Serif" w:hAnsi="Microsoft Sans Serif" w:cs="Microsoft Sans Serif"/>
                <w:spacing w:val="-10"/>
                <w:sz w:val="19"/>
                <w:lang w:val="en-US" w:eastAsia="en-US"/>
              </w:rPr>
              <w:t xml:space="preserve"> </w:t>
            </w:r>
            <w:r w:rsidRPr="00AC752E">
              <w:rPr>
                <w:rFonts w:ascii="Microsoft Sans Serif" w:eastAsia="Microsoft Sans Serif" w:hAnsi="Microsoft Sans Serif" w:cs="Microsoft Sans Serif"/>
                <w:spacing w:val="-1"/>
                <w:sz w:val="19"/>
                <w:lang w:val="en-US" w:eastAsia="en-US"/>
              </w:rPr>
              <w:t>акцизе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705"/>
        </w:trPr>
        <w:tc>
          <w:tcPr>
            <w:tcW w:w="804" w:type="dxa"/>
          </w:tcPr>
          <w:p w:rsidR="00AC752E" w:rsidRPr="00AC752E" w:rsidRDefault="00AC752E" w:rsidP="00AC752E">
            <w:pPr>
              <w:widowControl w:val="0"/>
              <w:autoSpaceDE w:val="0"/>
              <w:autoSpaceDN w:val="0"/>
              <w:spacing w:before="7"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5040</w:t>
            </w:r>
          </w:p>
        </w:tc>
        <w:tc>
          <w:tcPr>
            <w:tcW w:w="816" w:type="dxa"/>
          </w:tcPr>
          <w:p w:rsidR="00AC752E" w:rsidRPr="00AC752E" w:rsidRDefault="00AC752E" w:rsidP="00AC752E">
            <w:pPr>
              <w:widowControl w:val="0"/>
              <w:autoSpaceDE w:val="0"/>
              <w:autoSpaceDN w:val="0"/>
              <w:spacing w:before="7"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719000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ЈЕДНОКРАТНИ</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ПОРЕЗ</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ЕКСТРА</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ПРОФИТ</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ЕКСТРА</w:t>
            </w:r>
          </w:p>
          <w:p w:rsidR="00AC752E" w:rsidRPr="00AC752E" w:rsidRDefault="00AC752E" w:rsidP="00AC752E">
            <w:pPr>
              <w:widowControl w:val="0"/>
              <w:autoSpaceDE w:val="0"/>
              <w:autoSpaceDN w:val="0"/>
              <w:spacing w:after="0" w:line="230" w:lineRule="atLeas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ИМОВИНУ</w:t>
            </w:r>
            <w:r w:rsidRPr="00AC752E">
              <w:rPr>
                <w:rFonts w:ascii="Microsoft Sans Serif" w:eastAsia="Microsoft Sans Serif" w:hAnsi="Microsoft Sans Serif" w:cs="Microsoft Sans Serif"/>
                <w:spacing w:val="14"/>
                <w:sz w:val="19"/>
                <w:lang w:val="en-US" w:eastAsia="en-US"/>
              </w:rPr>
              <w:t xml:space="preserve"> </w:t>
            </w:r>
            <w:r w:rsidRPr="00AC752E">
              <w:rPr>
                <w:rFonts w:ascii="Microsoft Sans Serif" w:eastAsia="Microsoft Sans Serif" w:hAnsi="Microsoft Sans Serif" w:cs="Microsoft Sans Serif"/>
                <w:sz w:val="19"/>
                <w:lang w:val="en-US" w:eastAsia="en-US"/>
              </w:rPr>
              <w:t>СТЕЧЕНУ</w:t>
            </w:r>
            <w:r w:rsidRPr="00AC752E">
              <w:rPr>
                <w:rFonts w:ascii="Microsoft Sans Serif" w:eastAsia="Microsoft Sans Serif" w:hAnsi="Microsoft Sans Serif" w:cs="Microsoft Sans Serif"/>
                <w:spacing w:val="14"/>
                <w:sz w:val="19"/>
                <w:lang w:val="en-US" w:eastAsia="en-US"/>
              </w:rPr>
              <w:t xml:space="preserve"> </w:t>
            </w:r>
            <w:r w:rsidRPr="00AC752E">
              <w:rPr>
                <w:rFonts w:ascii="Microsoft Sans Serif" w:eastAsia="Microsoft Sans Serif" w:hAnsi="Microsoft Sans Serif" w:cs="Microsoft Sans Serif"/>
                <w:sz w:val="19"/>
                <w:lang w:val="en-US" w:eastAsia="en-US"/>
              </w:rPr>
              <w:t>КОРИШЋЕЊЕМ</w:t>
            </w:r>
            <w:r w:rsidRPr="00AC752E">
              <w:rPr>
                <w:rFonts w:ascii="Microsoft Sans Serif" w:eastAsia="Microsoft Sans Serif" w:hAnsi="Microsoft Sans Serif" w:cs="Microsoft Sans Serif"/>
                <w:spacing w:val="15"/>
                <w:sz w:val="19"/>
                <w:lang w:val="en-US" w:eastAsia="en-US"/>
              </w:rPr>
              <w:t xml:space="preserve"> </w:t>
            </w:r>
            <w:r w:rsidRPr="00AC752E">
              <w:rPr>
                <w:rFonts w:ascii="Microsoft Sans Serif" w:eastAsia="Microsoft Sans Serif" w:hAnsi="Microsoft Sans Serif" w:cs="Microsoft Sans Serif"/>
                <w:sz w:val="19"/>
                <w:lang w:val="en-US" w:eastAsia="en-US"/>
              </w:rPr>
              <w:t>ПОСЕБНИХ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ПОГОДНОСТИ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5041до</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5046)</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5041</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719100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 на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доходак,</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добит 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капиталну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добит</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на терет</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физичких</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лица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5042</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719200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 на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доходак,</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добит 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капиталну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добит</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на терет</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предузећа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правних</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лица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5043</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719300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 на доходак,</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добит и капиталну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добит нераспоредив</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између</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физичких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правних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лица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5044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719400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Остали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једнократни порези на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имовину</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5045</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719500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Остали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порези које плаћају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искључиво предузећа и</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предузетници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5046</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719600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Остали порези које плаћају друга или неидентификована</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лица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5047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720000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СОЦИЈАЛНИ ДОПРИНОСИ (5048 + 5053)</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5048</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721000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ДОПРИНОСИ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СОЦИЈАЛНО</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ОСИГУРАЊЕ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5049</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5052)</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5049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721100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Доприноси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социјално</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осигурање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терет</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запослених</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lastRenderedPageBreak/>
              <w:t>5050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721200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Доприноси за социјално осигурање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на терет послодавца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pgSz w:w="16840" w:h="11920" w:orient="landscape"/>
          <w:pgMar w:top="580" w:right="540" w:bottom="500" w:left="560" w:header="0" w:footer="31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5051</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721300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Доприноси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 социјално осигурање лица која обављају</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самосталну</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делатност</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незапослених</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лица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5052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721400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Доприноси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социјално</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осигурање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који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могу</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разврстати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5053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722000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ОСТАЛИ СОЦИЈАЛНИ ДОПРИНОСИ (од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5054 до 5056)</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5054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722100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Социјални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доприноси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терет</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осигураника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5055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722200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Социјални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доприноси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терет</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послодаваца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5056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722300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Импутирани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социјални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доприноси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5"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5057</w:t>
            </w:r>
          </w:p>
        </w:tc>
        <w:tc>
          <w:tcPr>
            <w:tcW w:w="816" w:type="dxa"/>
          </w:tcPr>
          <w:p w:rsidR="00AC752E" w:rsidRPr="00AC752E" w:rsidRDefault="00AC752E" w:rsidP="00AC752E">
            <w:pPr>
              <w:widowControl w:val="0"/>
              <w:autoSpaceDE w:val="0"/>
              <w:autoSpaceDN w:val="0"/>
              <w:spacing w:before="5"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730000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ДОНАЦИЈЕ,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ПОМОЋИ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ТРАНСФЕРИ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(5058</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5061</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5066)</w:t>
            </w:r>
          </w:p>
        </w:tc>
        <w:tc>
          <w:tcPr>
            <w:tcW w:w="1116" w:type="dxa"/>
          </w:tcPr>
          <w:p w:rsidR="00AC752E" w:rsidRPr="00AC752E" w:rsidRDefault="00AC752E" w:rsidP="00AC752E">
            <w:pPr>
              <w:widowControl w:val="0"/>
              <w:autoSpaceDE w:val="0"/>
              <w:autoSpaceDN w:val="0"/>
              <w:spacing w:before="5"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313.200</w:t>
            </w:r>
          </w:p>
        </w:tc>
        <w:tc>
          <w:tcPr>
            <w:tcW w:w="1116" w:type="dxa"/>
          </w:tcPr>
          <w:p w:rsidR="00AC752E" w:rsidRPr="00AC752E" w:rsidRDefault="00AC752E" w:rsidP="00AC752E">
            <w:pPr>
              <w:widowControl w:val="0"/>
              <w:autoSpaceDE w:val="0"/>
              <w:autoSpaceDN w:val="0"/>
              <w:spacing w:before="5"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216.204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5"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216.204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5058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731000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ДОНАЦИЈЕ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ИНОСТРАНИХ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ДРЖАВА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(5059</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5060)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5059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731100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иностраних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држава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5060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731200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Капиталне донације од иностраних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држава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5061</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732000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ДОНАЦИЈЕ И ПОМОЋИ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 МЕЂУНАРОДНИХ</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ОРГАНИЗАЦИЈА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5062</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5065)</w:t>
            </w:r>
          </w:p>
        </w:tc>
        <w:tc>
          <w:tcPr>
            <w:tcW w:w="111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2.200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5062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732100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донације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међународних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организација</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2.200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5063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732200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Капиталне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донације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међународних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организација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5064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732300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помоћи од ЕУ</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5065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732400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Капиталне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помоћи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ЕУ</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5066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733000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ТРАНСФЕРИ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ДРУГИХ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НИВОА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ВЛАСТИ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(5067</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5068)</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311.000</w:t>
            </w:r>
          </w:p>
        </w:tc>
        <w:tc>
          <w:tcPr>
            <w:tcW w:w="111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216.204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216.204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5067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733100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трансфери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других</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нивоа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власти</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268.000</w:t>
            </w:r>
          </w:p>
        </w:tc>
        <w:tc>
          <w:tcPr>
            <w:tcW w:w="111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216.204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216.204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5068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733200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Капитални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трансфери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других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нивоа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власти</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43.000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5069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740000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ДРУГИ ПРИХОДИ (5070 +</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5077 + 5082 +</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5089 + 5092)</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31.743</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21.621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21.621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5070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741000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 ОД ИМОВИНЕ (од 5071 до 5076)</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5.823</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3.848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3.848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5071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741100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Камате</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10" w:after="0" w:line="240" w:lineRule="auto"/>
              <w:rPr>
                <w:rFonts w:ascii="Microsoft Sans Serif" w:eastAsia="Microsoft Sans Serif" w:hAnsi="Microsoft Sans Serif" w:cs="Microsoft Sans Serif"/>
                <w:sz w:val="25"/>
                <w:lang w:val="en-US" w:eastAsia="en-US"/>
              </w:rPr>
            </w:pPr>
          </w:p>
          <w:p w:rsidR="00AC752E" w:rsidRPr="00AC752E" w:rsidRDefault="00AC752E" w:rsidP="00AC752E">
            <w:pPr>
              <w:widowControl w:val="0"/>
              <w:autoSpaceDE w:val="0"/>
              <w:autoSpaceDN w:val="0"/>
              <w:spacing w:after="0" w:line="92" w:lineRule="exact"/>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5072</w:t>
            </w:r>
          </w:p>
        </w:tc>
        <w:tc>
          <w:tcPr>
            <w:tcW w:w="816" w:type="dxa"/>
          </w:tcPr>
          <w:p w:rsidR="00AC752E" w:rsidRPr="00AC752E" w:rsidRDefault="00AC752E" w:rsidP="00AC752E">
            <w:pPr>
              <w:widowControl w:val="0"/>
              <w:autoSpaceDE w:val="0"/>
              <w:autoSpaceDN w:val="0"/>
              <w:spacing w:before="10" w:after="0" w:line="240" w:lineRule="auto"/>
              <w:rPr>
                <w:rFonts w:ascii="Microsoft Sans Serif" w:eastAsia="Microsoft Sans Serif" w:hAnsi="Microsoft Sans Serif" w:cs="Microsoft Sans Serif"/>
                <w:sz w:val="25"/>
                <w:lang w:val="en-US" w:eastAsia="en-US"/>
              </w:rPr>
            </w:pPr>
          </w:p>
          <w:p w:rsidR="00AC752E" w:rsidRPr="00AC752E" w:rsidRDefault="00AC752E" w:rsidP="00AC752E">
            <w:pPr>
              <w:widowControl w:val="0"/>
              <w:autoSpaceDE w:val="0"/>
              <w:autoSpaceDN w:val="0"/>
              <w:spacing w:after="0" w:line="92" w:lineRule="exact"/>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741200</w:t>
            </w:r>
          </w:p>
        </w:tc>
        <w:tc>
          <w:tcPr>
            <w:tcW w:w="5655" w:type="dxa"/>
          </w:tcPr>
          <w:p w:rsidR="00AC752E" w:rsidRPr="00AC752E" w:rsidRDefault="00AC752E" w:rsidP="00AC752E">
            <w:pPr>
              <w:widowControl w:val="0"/>
              <w:autoSpaceDE w:val="0"/>
              <w:autoSpaceDN w:val="0"/>
              <w:spacing w:before="10" w:after="0" w:line="240" w:lineRule="auto"/>
              <w:rPr>
                <w:rFonts w:ascii="Microsoft Sans Serif" w:eastAsia="Microsoft Sans Serif" w:hAnsi="Microsoft Sans Serif" w:cs="Microsoft Sans Serif"/>
                <w:sz w:val="25"/>
                <w:lang w:val="en-US" w:eastAsia="en-US"/>
              </w:rPr>
            </w:pPr>
          </w:p>
          <w:p w:rsidR="00AC752E" w:rsidRPr="00AC752E" w:rsidRDefault="00AC752E" w:rsidP="00AC752E">
            <w:pPr>
              <w:widowControl w:val="0"/>
              <w:autoSpaceDE w:val="0"/>
              <w:autoSpaceDN w:val="0"/>
              <w:spacing w:after="0" w:line="92" w:lineRule="exac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Дивиденде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pgSz w:w="16840" w:h="11920" w:orient="landscape"/>
          <w:pgMar w:top="580" w:right="540" w:bottom="500" w:left="560" w:header="0" w:footer="31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5073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741300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Повлачење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квази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корпорација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5074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741400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имовине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који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припада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имаоцима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полиса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осигурања</w:t>
            </w:r>
          </w:p>
        </w:tc>
        <w:tc>
          <w:tcPr>
            <w:tcW w:w="1116" w:type="dxa"/>
          </w:tcPr>
          <w:p w:rsidR="00AC752E" w:rsidRPr="00AC752E" w:rsidRDefault="00AC752E" w:rsidP="00AC752E">
            <w:pPr>
              <w:widowControl w:val="0"/>
              <w:autoSpaceDE w:val="0"/>
              <w:autoSpaceDN w:val="0"/>
              <w:spacing w:before="77"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180</w:t>
            </w:r>
          </w:p>
        </w:tc>
        <w:tc>
          <w:tcPr>
            <w:tcW w:w="111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5075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741500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Закуп</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непроизведене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имовине</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5.583</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3.752</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3.752</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5076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741600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Финансијске</w:t>
            </w:r>
            <w:r w:rsidRPr="00AC752E">
              <w:rPr>
                <w:rFonts w:ascii="Microsoft Sans Serif" w:eastAsia="Microsoft Sans Serif" w:hAnsi="Microsoft Sans Serif" w:cs="Microsoft Sans Serif"/>
                <w:spacing w:val="-9"/>
                <w:sz w:val="19"/>
                <w:lang w:val="en-US" w:eastAsia="en-US"/>
              </w:rPr>
              <w:t xml:space="preserve"> </w:t>
            </w:r>
            <w:r w:rsidRPr="00AC752E">
              <w:rPr>
                <w:rFonts w:ascii="Microsoft Sans Serif" w:eastAsia="Microsoft Sans Serif" w:hAnsi="Microsoft Sans Serif" w:cs="Microsoft Sans Serif"/>
                <w:sz w:val="19"/>
                <w:lang w:val="en-US" w:eastAsia="en-US"/>
              </w:rPr>
              <w:t>промене</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финансијским</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лизинзима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5077</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742000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ДОБАРА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УСЛУГА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5078</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5081)</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18.220</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12.302</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12.302</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5078</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742100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добара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услуга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или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закупа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стране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тржишних</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организација</w:t>
            </w:r>
          </w:p>
        </w:tc>
        <w:tc>
          <w:tcPr>
            <w:tcW w:w="111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8.020</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5.722</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5.722</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5079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742200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Таксе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накнаде</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9.400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6.337</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6.337</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5080</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742300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Споредне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добара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услуга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које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врше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државне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нетржишне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јединице</w:t>
            </w:r>
          </w:p>
        </w:tc>
        <w:tc>
          <w:tcPr>
            <w:tcW w:w="1116" w:type="dxa"/>
          </w:tcPr>
          <w:p w:rsidR="00AC752E" w:rsidRPr="00AC752E" w:rsidRDefault="00AC752E" w:rsidP="00AC752E">
            <w:pPr>
              <w:widowControl w:val="0"/>
              <w:autoSpaceDE w:val="0"/>
              <w:autoSpaceDN w:val="0"/>
              <w:spacing w:before="113"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800</w:t>
            </w:r>
          </w:p>
        </w:tc>
        <w:tc>
          <w:tcPr>
            <w:tcW w:w="1116" w:type="dxa"/>
          </w:tcPr>
          <w:p w:rsidR="00AC752E" w:rsidRPr="00AC752E" w:rsidRDefault="00AC752E" w:rsidP="00AC752E">
            <w:pPr>
              <w:widowControl w:val="0"/>
              <w:autoSpaceDE w:val="0"/>
              <w:autoSpaceDN w:val="0"/>
              <w:spacing w:before="113"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243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243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5081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742400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Импутиране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добара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услуга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669"/>
        </w:trPr>
        <w:tc>
          <w:tcPr>
            <w:tcW w:w="804" w:type="dxa"/>
          </w:tcPr>
          <w:p w:rsidR="00AC752E" w:rsidRPr="00AC752E" w:rsidRDefault="00AC752E" w:rsidP="00AC752E">
            <w:pPr>
              <w:widowControl w:val="0"/>
              <w:autoSpaceDE w:val="0"/>
              <w:autoSpaceDN w:val="0"/>
              <w:spacing w:before="17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5082</w:t>
            </w:r>
          </w:p>
        </w:tc>
        <w:tc>
          <w:tcPr>
            <w:tcW w:w="816" w:type="dxa"/>
          </w:tcPr>
          <w:p w:rsidR="00AC752E" w:rsidRPr="00AC752E" w:rsidRDefault="00AC752E" w:rsidP="00AC752E">
            <w:pPr>
              <w:widowControl w:val="0"/>
              <w:autoSpaceDE w:val="0"/>
              <w:autoSpaceDN w:val="0"/>
              <w:spacing w:before="17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743000</w:t>
            </w:r>
          </w:p>
        </w:tc>
        <w:tc>
          <w:tcPr>
            <w:tcW w:w="5655" w:type="dxa"/>
          </w:tcPr>
          <w:p w:rsidR="00AC752E" w:rsidRPr="00AC752E" w:rsidRDefault="00AC752E" w:rsidP="00AC752E">
            <w:pPr>
              <w:widowControl w:val="0"/>
              <w:autoSpaceDE w:val="0"/>
              <w:autoSpaceDN w:val="0"/>
              <w:spacing w:before="5" w:after="0" w:line="254" w:lineRule="auto"/>
              <w:ind w:right="202"/>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НОВЧАНЕ</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КАЗНЕ</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ОДУЗЕТА</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ИМОВИНСКА</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КОРИСТ</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5083</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5088)</w:t>
            </w:r>
          </w:p>
        </w:tc>
        <w:tc>
          <w:tcPr>
            <w:tcW w:w="1116" w:type="dxa"/>
          </w:tcPr>
          <w:p w:rsidR="00AC752E" w:rsidRPr="00AC752E" w:rsidRDefault="00AC752E" w:rsidP="00AC752E">
            <w:pPr>
              <w:widowControl w:val="0"/>
              <w:autoSpaceDE w:val="0"/>
              <w:autoSpaceDN w:val="0"/>
              <w:spacing w:before="17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5.200</w:t>
            </w:r>
          </w:p>
        </w:tc>
        <w:tc>
          <w:tcPr>
            <w:tcW w:w="1116" w:type="dxa"/>
          </w:tcPr>
          <w:p w:rsidR="00AC752E" w:rsidRPr="00AC752E" w:rsidRDefault="00AC752E" w:rsidP="00AC752E">
            <w:pPr>
              <w:widowControl w:val="0"/>
              <w:autoSpaceDE w:val="0"/>
              <w:autoSpaceDN w:val="0"/>
              <w:spacing w:before="17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4.325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7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4.325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5083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743100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новчаних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казни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кривична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дела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5084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743200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 новчаних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казни за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привредне преступе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5085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743300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новчаних</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казни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прекршаје</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4.291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4.291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5086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743400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пенала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5087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743500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одузете имовинске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користи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5088</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743900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Остале новчане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казне, пенали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 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 одузете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имовинске</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користи</w:t>
            </w:r>
          </w:p>
        </w:tc>
        <w:tc>
          <w:tcPr>
            <w:tcW w:w="1116" w:type="dxa"/>
          </w:tcPr>
          <w:p w:rsidR="00AC752E" w:rsidRPr="00AC752E" w:rsidRDefault="00AC752E" w:rsidP="00AC752E">
            <w:pPr>
              <w:widowControl w:val="0"/>
              <w:autoSpaceDE w:val="0"/>
              <w:autoSpaceDN w:val="0"/>
              <w:spacing w:before="113"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100</w:t>
            </w:r>
          </w:p>
        </w:tc>
        <w:tc>
          <w:tcPr>
            <w:tcW w:w="1116" w:type="dxa"/>
          </w:tcPr>
          <w:p w:rsidR="00AC752E" w:rsidRPr="00AC752E" w:rsidRDefault="00AC752E" w:rsidP="00AC752E">
            <w:pPr>
              <w:widowControl w:val="0"/>
              <w:autoSpaceDE w:val="0"/>
              <w:autoSpaceDN w:val="0"/>
              <w:spacing w:before="11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5089</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744000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ДОБРОВОЉНИ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ТРАНСФЕРИ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ФИЗИЧКИХ</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ПРАВНИХ</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ЛИЦА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(5090</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5091)</w:t>
            </w:r>
          </w:p>
        </w:tc>
        <w:tc>
          <w:tcPr>
            <w:tcW w:w="1116" w:type="dxa"/>
          </w:tcPr>
          <w:p w:rsidR="00AC752E" w:rsidRPr="00AC752E" w:rsidRDefault="00AC752E" w:rsidP="00AC752E">
            <w:pPr>
              <w:widowControl w:val="0"/>
              <w:autoSpaceDE w:val="0"/>
              <w:autoSpaceDN w:val="0"/>
              <w:spacing w:before="113"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500</w:t>
            </w:r>
          </w:p>
        </w:tc>
        <w:tc>
          <w:tcPr>
            <w:tcW w:w="1116" w:type="dxa"/>
          </w:tcPr>
          <w:p w:rsidR="00AC752E" w:rsidRPr="00AC752E" w:rsidRDefault="00AC752E" w:rsidP="00AC752E">
            <w:pPr>
              <w:widowControl w:val="0"/>
              <w:autoSpaceDE w:val="0"/>
              <w:autoSpaceDN w:val="0"/>
              <w:spacing w:before="11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5090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744100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добровољни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трансфери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физичких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правних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лица</w:t>
            </w:r>
          </w:p>
        </w:tc>
        <w:tc>
          <w:tcPr>
            <w:tcW w:w="1116" w:type="dxa"/>
          </w:tcPr>
          <w:p w:rsidR="00AC752E" w:rsidRPr="00AC752E" w:rsidRDefault="00AC752E" w:rsidP="00AC752E">
            <w:pPr>
              <w:widowControl w:val="0"/>
              <w:autoSpaceDE w:val="0"/>
              <w:autoSpaceDN w:val="0"/>
              <w:spacing w:before="77"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500</w:t>
            </w:r>
          </w:p>
        </w:tc>
        <w:tc>
          <w:tcPr>
            <w:tcW w:w="111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5091</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744200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Капитални добровољни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трансфери 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физичких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 правних</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лица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5092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745000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МЕШОВИТИ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НЕОДРЕЂЕНИ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(5093)</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2.000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1.073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1.073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pgSz w:w="16840" w:h="11920" w:orient="landscape"/>
          <w:pgMar w:top="580" w:right="540" w:bottom="500" w:left="560" w:header="0" w:footer="31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5093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745100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Мешовити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неодређени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приходи</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2.000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1.073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1.073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5094</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770000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pacing w:val="-1"/>
                <w:sz w:val="19"/>
                <w:lang w:val="en-US" w:eastAsia="en-US"/>
              </w:rPr>
              <w:t>МЕМОРАНДУМСКЕ</w:t>
            </w:r>
            <w:r w:rsidRPr="00AC752E">
              <w:rPr>
                <w:rFonts w:ascii="Microsoft Sans Serif" w:eastAsia="Microsoft Sans Serif" w:hAnsi="Microsoft Sans Serif" w:cs="Microsoft Sans Serif"/>
                <w:spacing w:val="-11"/>
                <w:sz w:val="19"/>
                <w:lang w:val="en-US" w:eastAsia="en-US"/>
              </w:rPr>
              <w:t xml:space="preserve"> </w:t>
            </w:r>
            <w:r w:rsidRPr="00AC752E">
              <w:rPr>
                <w:rFonts w:ascii="Microsoft Sans Serif" w:eastAsia="Microsoft Sans Serif" w:hAnsi="Microsoft Sans Serif" w:cs="Microsoft Sans Serif"/>
                <w:sz w:val="19"/>
                <w:lang w:val="en-US" w:eastAsia="en-US"/>
              </w:rPr>
              <w:t>СТАВКЕ</w:t>
            </w:r>
            <w:r w:rsidRPr="00AC752E">
              <w:rPr>
                <w:rFonts w:ascii="Microsoft Sans Serif" w:eastAsia="Microsoft Sans Serif" w:hAnsi="Microsoft Sans Serif" w:cs="Microsoft Sans Serif"/>
                <w:spacing w:val="-10"/>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10"/>
                <w:sz w:val="19"/>
                <w:lang w:val="en-US" w:eastAsia="en-US"/>
              </w:rPr>
              <w:t xml:space="preserve"> </w:t>
            </w:r>
            <w:r w:rsidRPr="00AC752E">
              <w:rPr>
                <w:rFonts w:ascii="Microsoft Sans Serif" w:eastAsia="Microsoft Sans Serif" w:hAnsi="Microsoft Sans Serif" w:cs="Microsoft Sans Serif"/>
                <w:sz w:val="19"/>
                <w:lang w:val="en-US" w:eastAsia="en-US"/>
              </w:rPr>
              <w:t>РЕФУНДАЦИЈУ</w:t>
            </w:r>
            <w:r w:rsidRPr="00AC752E">
              <w:rPr>
                <w:rFonts w:ascii="Microsoft Sans Serif" w:eastAsia="Microsoft Sans Serif" w:hAnsi="Microsoft Sans Serif" w:cs="Microsoft Sans Serif"/>
                <w:spacing w:val="-11"/>
                <w:sz w:val="19"/>
                <w:lang w:val="en-US" w:eastAsia="en-US"/>
              </w:rPr>
              <w:t xml:space="preserve"> </w:t>
            </w:r>
            <w:r w:rsidRPr="00AC752E">
              <w:rPr>
                <w:rFonts w:ascii="Microsoft Sans Serif" w:eastAsia="Microsoft Sans Serif" w:hAnsi="Microsoft Sans Serif" w:cs="Microsoft Sans Serif"/>
                <w:sz w:val="19"/>
                <w:lang w:val="en-US" w:eastAsia="en-US"/>
              </w:rPr>
              <w:t>РАСХОДА</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(5095</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5097)</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before="11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5095</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771000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pacing w:val="-1"/>
                <w:sz w:val="19"/>
                <w:lang w:val="en-US" w:eastAsia="en-US"/>
              </w:rPr>
              <w:t>МЕМОРАНДУМСКЕ</w:t>
            </w:r>
            <w:r w:rsidRPr="00AC752E">
              <w:rPr>
                <w:rFonts w:ascii="Microsoft Sans Serif" w:eastAsia="Microsoft Sans Serif" w:hAnsi="Microsoft Sans Serif" w:cs="Microsoft Sans Serif"/>
                <w:spacing w:val="-11"/>
                <w:sz w:val="19"/>
                <w:lang w:val="en-US" w:eastAsia="en-US"/>
              </w:rPr>
              <w:t xml:space="preserve"> </w:t>
            </w:r>
            <w:r w:rsidRPr="00AC752E">
              <w:rPr>
                <w:rFonts w:ascii="Microsoft Sans Serif" w:eastAsia="Microsoft Sans Serif" w:hAnsi="Microsoft Sans Serif" w:cs="Microsoft Sans Serif"/>
                <w:sz w:val="19"/>
                <w:lang w:val="en-US" w:eastAsia="en-US"/>
              </w:rPr>
              <w:t>СТАВКЕ</w:t>
            </w:r>
            <w:r w:rsidRPr="00AC752E">
              <w:rPr>
                <w:rFonts w:ascii="Microsoft Sans Serif" w:eastAsia="Microsoft Sans Serif" w:hAnsi="Microsoft Sans Serif" w:cs="Microsoft Sans Serif"/>
                <w:spacing w:val="-10"/>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10"/>
                <w:sz w:val="19"/>
                <w:lang w:val="en-US" w:eastAsia="en-US"/>
              </w:rPr>
              <w:t xml:space="preserve"> </w:t>
            </w:r>
            <w:r w:rsidRPr="00AC752E">
              <w:rPr>
                <w:rFonts w:ascii="Microsoft Sans Serif" w:eastAsia="Microsoft Sans Serif" w:hAnsi="Microsoft Sans Serif" w:cs="Microsoft Sans Serif"/>
                <w:sz w:val="19"/>
                <w:lang w:val="en-US" w:eastAsia="en-US"/>
              </w:rPr>
              <w:t>РЕФУНДАЦИЈУ</w:t>
            </w:r>
            <w:r w:rsidRPr="00AC752E">
              <w:rPr>
                <w:rFonts w:ascii="Microsoft Sans Serif" w:eastAsia="Microsoft Sans Serif" w:hAnsi="Microsoft Sans Serif" w:cs="Microsoft Sans Serif"/>
                <w:spacing w:val="-11"/>
                <w:sz w:val="19"/>
                <w:lang w:val="en-US" w:eastAsia="en-US"/>
              </w:rPr>
              <w:t xml:space="preserve"> </w:t>
            </w:r>
            <w:r w:rsidRPr="00AC752E">
              <w:rPr>
                <w:rFonts w:ascii="Microsoft Sans Serif" w:eastAsia="Microsoft Sans Serif" w:hAnsi="Microsoft Sans Serif" w:cs="Microsoft Sans Serif"/>
                <w:sz w:val="19"/>
                <w:lang w:val="en-US" w:eastAsia="en-US"/>
              </w:rPr>
              <w:t>РАСХОДА</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(5096)</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5096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771100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Меморандумске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ставке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рефундацију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расхода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5097</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772000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pacing w:val="-1"/>
                <w:sz w:val="19"/>
                <w:lang w:val="en-US" w:eastAsia="en-US"/>
              </w:rPr>
              <w:t>МЕМОРАНДУМСКЕ</w:t>
            </w:r>
            <w:r w:rsidRPr="00AC752E">
              <w:rPr>
                <w:rFonts w:ascii="Microsoft Sans Serif" w:eastAsia="Microsoft Sans Serif" w:hAnsi="Microsoft Sans Serif" w:cs="Microsoft Sans Serif"/>
                <w:spacing w:val="-11"/>
                <w:sz w:val="19"/>
                <w:lang w:val="en-US" w:eastAsia="en-US"/>
              </w:rPr>
              <w:t xml:space="preserve"> </w:t>
            </w:r>
            <w:r w:rsidRPr="00AC752E">
              <w:rPr>
                <w:rFonts w:ascii="Microsoft Sans Serif" w:eastAsia="Microsoft Sans Serif" w:hAnsi="Microsoft Sans Serif" w:cs="Microsoft Sans Serif"/>
                <w:sz w:val="19"/>
                <w:lang w:val="en-US" w:eastAsia="en-US"/>
              </w:rPr>
              <w:t>СТАВКЕ</w:t>
            </w:r>
            <w:r w:rsidRPr="00AC752E">
              <w:rPr>
                <w:rFonts w:ascii="Microsoft Sans Serif" w:eastAsia="Microsoft Sans Serif" w:hAnsi="Microsoft Sans Serif" w:cs="Microsoft Sans Serif"/>
                <w:spacing w:val="-10"/>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10"/>
                <w:sz w:val="19"/>
                <w:lang w:val="en-US" w:eastAsia="en-US"/>
              </w:rPr>
              <w:t xml:space="preserve"> </w:t>
            </w:r>
            <w:r w:rsidRPr="00AC752E">
              <w:rPr>
                <w:rFonts w:ascii="Microsoft Sans Serif" w:eastAsia="Microsoft Sans Serif" w:hAnsi="Microsoft Sans Serif" w:cs="Microsoft Sans Serif"/>
                <w:sz w:val="19"/>
                <w:lang w:val="en-US" w:eastAsia="en-US"/>
              </w:rPr>
              <w:t>РЕФУНДАЦИЈУ</w:t>
            </w:r>
            <w:r w:rsidRPr="00AC752E">
              <w:rPr>
                <w:rFonts w:ascii="Microsoft Sans Serif" w:eastAsia="Microsoft Sans Serif" w:hAnsi="Microsoft Sans Serif" w:cs="Microsoft Sans Serif"/>
                <w:spacing w:val="-11"/>
                <w:sz w:val="19"/>
                <w:lang w:val="en-US" w:eastAsia="en-US"/>
              </w:rPr>
              <w:t xml:space="preserve"> </w:t>
            </w:r>
            <w:r w:rsidRPr="00AC752E">
              <w:rPr>
                <w:rFonts w:ascii="Microsoft Sans Serif" w:eastAsia="Microsoft Sans Serif" w:hAnsi="Microsoft Sans Serif" w:cs="Microsoft Sans Serif"/>
                <w:sz w:val="19"/>
                <w:lang w:val="en-US" w:eastAsia="en-US"/>
              </w:rPr>
              <w:t>РАСХОДА</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ПРЕТХОДНЕ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ГОДИНЕ</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(5098)</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before="11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5098</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772100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Меморандумске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ставке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рефундацију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расхода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претходне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године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before="11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5099</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780000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ТРАНСФЕРИ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ИЗМЕЂУ</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БУЏЕТСКИХ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КОРИСНИКА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ИСТОМ</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НИВОУ</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(5100)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5100</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781000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ТРАНСФЕРИ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ИЗМЕЂУ</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БУЏЕТСКИХ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КОРИСНИКА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ИСТОМ</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НИВОУ</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(5101</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5102)</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5101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781100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Трансфери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између</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буџетских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корисника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истом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нивоу</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5102</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781300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Трансфери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између</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организација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обавезног</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социјалног</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осигурања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5103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790000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ИЗ БУЏЕТА (5104)</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5104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791000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ИЗ БУЏЕТА (5105)</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5105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791100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549"/>
        </w:trPr>
        <w:tc>
          <w:tcPr>
            <w:tcW w:w="804" w:type="dxa"/>
          </w:tcPr>
          <w:p w:rsidR="00AC752E" w:rsidRPr="00AC752E" w:rsidRDefault="00AC752E" w:rsidP="00AC752E">
            <w:pPr>
              <w:widowControl w:val="0"/>
              <w:autoSpaceDE w:val="0"/>
              <w:autoSpaceDN w:val="0"/>
              <w:spacing w:before="149"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5106</w:t>
            </w:r>
          </w:p>
        </w:tc>
        <w:tc>
          <w:tcPr>
            <w:tcW w:w="816" w:type="dxa"/>
          </w:tcPr>
          <w:p w:rsidR="00AC752E" w:rsidRPr="00AC752E" w:rsidRDefault="00AC752E" w:rsidP="00AC752E">
            <w:pPr>
              <w:widowControl w:val="0"/>
              <w:autoSpaceDE w:val="0"/>
              <w:autoSpaceDN w:val="0"/>
              <w:spacing w:before="149"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800000</w:t>
            </w:r>
          </w:p>
        </w:tc>
        <w:tc>
          <w:tcPr>
            <w:tcW w:w="5655" w:type="dxa"/>
          </w:tcPr>
          <w:p w:rsidR="00AC752E" w:rsidRPr="00AC752E" w:rsidRDefault="00AC752E" w:rsidP="00AC752E">
            <w:pPr>
              <w:widowControl w:val="0"/>
              <w:autoSpaceDE w:val="0"/>
              <w:autoSpaceDN w:val="0"/>
              <w:spacing w:before="5" w:after="0" w:line="254" w:lineRule="auto"/>
              <w:ind w:right="523"/>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НЕФИНАНСИЈСКЕ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ИМОВИНЕ</w:t>
            </w:r>
            <w:r w:rsidRPr="00AC752E">
              <w:rPr>
                <w:rFonts w:ascii="Microsoft Sans Serif" w:eastAsia="Microsoft Sans Serif" w:hAnsi="Microsoft Sans Serif" w:cs="Microsoft Sans Serif"/>
                <w:spacing w:val="-47"/>
                <w:sz w:val="19"/>
                <w:lang w:val="en-US" w:eastAsia="en-US"/>
              </w:rPr>
              <w:t xml:space="preserve"> </w:t>
            </w:r>
            <w:r w:rsidRPr="00AC752E">
              <w:rPr>
                <w:rFonts w:ascii="Microsoft Sans Serif" w:eastAsia="Microsoft Sans Serif" w:hAnsi="Microsoft Sans Serif" w:cs="Microsoft Sans Serif"/>
                <w:sz w:val="19"/>
                <w:lang w:val="en-US" w:eastAsia="en-US"/>
              </w:rPr>
              <w:t>(5107</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5114</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5121</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5124)</w:t>
            </w:r>
          </w:p>
        </w:tc>
        <w:tc>
          <w:tcPr>
            <w:tcW w:w="1116" w:type="dxa"/>
          </w:tcPr>
          <w:p w:rsidR="00AC752E" w:rsidRPr="00AC752E" w:rsidRDefault="00AC752E" w:rsidP="00AC752E">
            <w:pPr>
              <w:widowControl w:val="0"/>
              <w:autoSpaceDE w:val="0"/>
              <w:autoSpaceDN w:val="0"/>
              <w:spacing w:before="149"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4.000</w:t>
            </w:r>
          </w:p>
        </w:tc>
        <w:tc>
          <w:tcPr>
            <w:tcW w:w="1116" w:type="dxa"/>
          </w:tcPr>
          <w:p w:rsidR="00AC752E" w:rsidRPr="00AC752E" w:rsidRDefault="00AC752E" w:rsidP="00AC752E">
            <w:pPr>
              <w:widowControl w:val="0"/>
              <w:autoSpaceDE w:val="0"/>
              <w:autoSpaceDN w:val="0"/>
              <w:spacing w:before="149"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1.540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49"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1.540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5107</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810000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 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ОСНОВНИХ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СРЕДСТАВА (5108</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5110</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5112)</w:t>
            </w:r>
          </w:p>
        </w:tc>
        <w:tc>
          <w:tcPr>
            <w:tcW w:w="111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4.000</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1.540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1.540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5108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811000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ПРОДАЈЕ НЕПОКРЕТНОСТИ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(5109)</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3.500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1.517</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1.517</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5109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811100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продаје непокретности</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3.500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1.517</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1.517</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5110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812000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 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ПРОДАЈЕ ПОКРЕТНЕ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ИМОВИНЕ (5111)</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5111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812100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 продаје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покретне имовине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lastRenderedPageBreak/>
              <w:t>5112</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813000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 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ОСНОВНИХ</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СРЕДСТАВА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(5113)</w:t>
            </w:r>
          </w:p>
        </w:tc>
        <w:tc>
          <w:tcPr>
            <w:tcW w:w="1116" w:type="dxa"/>
          </w:tcPr>
          <w:p w:rsidR="00AC752E" w:rsidRPr="00AC752E" w:rsidRDefault="00AC752E" w:rsidP="00AC752E">
            <w:pPr>
              <w:widowControl w:val="0"/>
              <w:autoSpaceDE w:val="0"/>
              <w:autoSpaceDN w:val="0"/>
              <w:spacing w:before="113"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500</w:t>
            </w:r>
          </w:p>
        </w:tc>
        <w:tc>
          <w:tcPr>
            <w:tcW w:w="1116" w:type="dxa"/>
          </w:tcPr>
          <w:p w:rsidR="00AC752E" w:rsidRPr="00AC752E" w:rsidRDefault="00AC752E" w:rsidP="00AC752E">
            <w:pPr>
              <w:widowControl w:val="0"/>
              <w:autoSpaceDE w:val="0"/>
              <w:autoSpaceDN w:val="0"/>
              <w:spacing w:before="11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pgSz w:w="16840" w:h="11920" w:orient="landscape"/>
          <w:pgMar w:top="580" w:right="540" w:bottom="500" w:left="560" w:header="0" w:footer="31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5113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813100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основних</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средстава</w:t>
            </w:r>
          </w:p>
        </w:tc>
        <w:tc>
          <w:tcPr>
            <w:tcW w:w="1116" w:type="dxa"/>
          </w:tcPr>
          <w:p w:rsidR="00AC752E" w:rsidRPr="00AC752E" w:rsidRDefault="00AC752E" w:rsidP="00AC752E">
            <w:pPr>
              <w:widowControl w:val="0"/>
              <w:autoSpaceDE w:val="0"/>
              <w:autoSpaceDN w:val="0"/>
              <w:spacing w:before="77"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500</w:t>
            </w:r>
          </w:p>
        </w:tc>
        <w:tc>
          <w:tcPr>
            <w:tcW w:w="111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5114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820000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 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ЗАЛИХА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(5115</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5117</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5119)</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5115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821000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РОБНИХ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РЕЗЕРВИ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(5116)</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5116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821100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робних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резерви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5117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822000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ЗАЛИХА ПРОИЗВОДЊЕ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(5118)</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5118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822100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 од продаје залиха производње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5119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823000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 ОД ПРОДАЈЕ РОБЕ ЗА ДАЉУ ПРОДАЈУ (5120)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823100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робе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даљу</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продају</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830000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ДРАГОЦЕНОСТИ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(5122)</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831000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ДРАГОЦЕНОСТИ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(5123)</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831100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драгоцености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5124</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840000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 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ПРИРОДНЕ ИМОВИНЕ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(5125</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5127</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5129)</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841000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7"/>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ЗЕМЉИШТА</w:t>
            </w:r>
            <w:r w:rsidRPr="00AC752E">
              <w:rPr>
                <w:rFonts w:ascii="Microsoft Sans Serif" w:eastAsia="Microsoft Sans Serif" w:hAnsi="Microsoft Sans Serif" w:cs="Microsoft Sans Serif"/>
                <w:spacing w:val="7"/>
                <w:sz w:val="19"/>
                <w:lang w:val="en-US" w:eastAsia="en-US"/>
              </w:rPr>
              <w:t xml:space="preserve"> </w:t>
            </w:r>
            <w:r w:rsidRPr="00AC752E">
              <w:rPr>
                <w:rFonts w:ascii="Microsoft Sans Serif" w:eastAsia="Microsoft Sans Serif" w:hAnsi="Microsoft Sans Serif" w:cs="Microsoft Sans Serif"/>
                <w:sz w:val="19"/>
                <w:lang w:val="en-US" w:eastAsia="en-US"/>
              </w:rPr>
              <w:t>(5126)</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841100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земљишта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842000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ПОДЗЕМНИХ</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БЛАГА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(5128)</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842100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 продаје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подземних блага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843000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ШУМА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ВОДА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(5130)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5130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843100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шума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вода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513"/>
        </w:trPr>
        <w:tc>
          <w:tcPr>
            <w:tcW w:w="804" w:type="dxa"/>
          </w:tcPr>
          <w:p w:rsidR="00AC752E" w:rsidRPr="00AC752E" w:rsidRDefault="00AC752E" w:rsidP="00AC752E">
            <w:pPr>
              <w:widowControl w:val="0"/>
              <w:autoSpaceDE w:val="0"/>
              <w:autoSpaceDN w:val="0"/>
              <w:spacing w:before="13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5131</w:t>
            </w:r>
          </w:p>
        </w:tc>
        <w:tc>
          <w:tcPr>
            <w:tcW w:w="816" w:type="dxa"/>
          </w:tcPr>
          <w:p w:rsidR="00AC752E" w:rsidRPr="00AC752E" w:rsidRDefault="00AC752E" w:rsidP="00AC752E">
            <w:pPr>
              <w:widowControl w:val="0"/>
              <w:autoSpaceDE w:val="0"/>
              <w:autoSpaceDN w:val="0"/>
              <w:spacing w:before="13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900000</w:t>
            </w:r>
          </w:p>
        </w:tc>
        <w:tc>
          <w:tcPr>
            <w:tcW w:w="5655" w:type="dxa"/>
          </w:tcPr>
          <w:p w:rsidR="00AC752E" w:rsidRPr="00AC752E" w:rsidRDefault="00AC752E" w:rsidP="00AC752E">
            <w:pPr>
              <w:widowControl w:val="0"/>
              <w:autoSpaceDE w:val="0"/>
              <w:autoSpaceDN w:val="0"/>
              <w:spacing w:before="5" w:after="0" w:line="254" w:lineRule="auto"/>
              <w:ind w:right="191"/>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ЗАДУЖИВАЊА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ФИНАНСИЈСКЕ</w:t>
            </w:r>
            <w:r w:rsidRPr="00AC752E">
              <w:rPr>
                <w:rFonts w:ascii="Microsoft Sans Serif" w:eastAsia="Microsoft Sans Serif" w:hAnsi="Microsoft Sans Serif" w:cs="Microsoft Sans Serif"/>
                <w:spacing w:val="-47"/>
                <w:sz w:val="19"/>
                <w:lang w:val="en-US" w:eastAsia="en-US"/>
              </w:rPr>
              <w:t xml:space="preserve"> </w:t>
            </w:r>
            <w:r w:rsidRPr="00AC752E">
              <w:rPr>
                <w:rFonts w:ascii="Microsoft Sans Serif" w:eastAsia="Microsoft Sans Serif" w:hAnsi="Microsoft Sans Serif" w:cs="Microsoft Sans Serif"/>
                <w:sz w:val="19"/>
                <w:lang w:val="en-US" w:eastAsia="en-US"/>
              </w:rPr>
              <w:t>ИМОВИНЕ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(5132</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5151)</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5132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910000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ЗАДУЖИВАЊА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(5133</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5143)</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5133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911000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ДОМАЋИХ</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ЗАДУЖИВАЊА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5134</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5142)</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pgSz w:w="16840" w:h="11920" w:orient="landscape"/>
          <w:pgMar w:top="580" w:right="540" w:bottom="500" w:left="560" w:header="0" w:footer="31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5134</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911100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емитовања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домаћих</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хартија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вредности,</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изузев</w:t>
            </w:r>
            <w:r w:rsidRPr="00AC752E">
              <w:rPr>
                <w:rFonts w:ascii="Microsoft Sans Serif" w:eastAsia="Microsoft Sans Serif" w:hAnsi="Microsoft Sans Serif" w:cs="Microsoft Sans Serif"/>
                <w:spacing w:val="-9"/>
                <w:sz w:val="19"/>
                <w:lang w:val="en-US" w:eastAsia="en-US"/>
              </w:rPr>
              <w:t xml:space="preserve"> </w:t>
            </w:r>
            <w:r w:rsidRPr="00AC752E">
              <w:rPr>
                <w:rFonts w:ascii="Microsoft Sans Serif" w:eastAsia="Microsoft Sans Serif" w:hAnsi="Microsoft Sans Serif" w:cs="Microsoft Sans Serif"/>
                <w:sz w:val="19"/>
                <w:lang w:val="en-US" w:eastAsia="en-US"/>
              </w:rPr>
              <w:t>акција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5135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911200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задуживања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нивоа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власти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5136</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911300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задуживања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јавних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институција</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земљи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5137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911400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 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задуживања 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пословних банака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земљи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5138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911500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задуживања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поверилаца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у</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земљи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5139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911600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задуживања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домаћинстава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земљи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5140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911700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домаћих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деривата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5141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911800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домаћих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меница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5142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911900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Исправка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унутрашњег</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дуга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5143</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912000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ИНОСТРАНОГ</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ЗАДУЖИВАЊА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5144</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5150)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5144</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912100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 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емитовања хартија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вредности, изузев</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акција,</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иностраном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финансијском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тржишту</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5145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912200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задуживања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иностраних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држава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5146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912300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задуживања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мултилатералних</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институција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5147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912400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 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задуживања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иностраних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пословних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банака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5148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912500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задуживања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иностраних</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поверилаца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5149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912600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иностраних</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финансијских</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деривата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5150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912900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Исправка спољног</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дуга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5151</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920000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ИМОВИНЕ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(5152</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5162)</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5152</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921000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ДОМАЋЕ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ИМОВИНЕ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5153</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5161)</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5153</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921100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домаћих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хартија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вредности,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изузев</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акција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lastRenderedPageBreak/>
              <w:t>5154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921200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отплате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кредита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датих</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осталим</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нивоима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власти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pgSz w:w="16840" w:h="11920" w:orient="landscape"/>
          <w:pgMar w:top="580" w:right="540" w:bottom="500" w:left="560" w:header="0" w:footer="31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ind w:right="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609"/>
        </w:trPr>
        <w:tc>
          <w:tcPr>
            <w:tcW w:w="804" w:type="dxa"/>
          </w:tcPr>
          <w:p w:rsidR="00AC752E" w:rsidRPr="00AC752E" w:rsidRDefault="00AC752E" w:rsidP="00AC752E">
            <w:pPr>
              <w:widowControl w:val="0"/>
              <w:autoSpaceDE w:val="0"/>
              <w:autoSpaceDN w:val="0"/>
              <w:spacing w:before="17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5155</w:t>
            </w:r>
          </w:p>
        </w:tc>
        <w:tc>
          <w:tcPr>
            <w:tcW w:w="816" w:type="dxa"/>
          </w:tcPr>
          <w:p w:rsidR="00AC752E" w:rsidRPr="00AC752E" w:rsidRDefault="00AC752E" w:rsidP="00AC752E">
            <w:pPr>
              <w:widowControl w:val="0"/>
              <w:autoSpaceDE w:val="0"/>
              <w:autoSpaceDN w:val="0"/>
              <w:spacing w:before="17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921300</w:t>
            </w:r>
          </w:p>
        </w:tc>
        <w:tc>
          <w:tcPr>
            <w:tcW w:w="5655" w:type="dxa"/>
          </w:tcPr>
          <w:p w:rsidR="00AC752E" w:rsidRPr="00AC752E" w:rsidRDefault="00AC752E" w:rsidP="00AC752E">
            <w:pPr>
              <w:widowControl w:val="0"/>
              <w:autoSpaceDE w:val="0"/>
              <w:autoSpaceDN w:val="0"/>
              <w:spacing w:before="5"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 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отплате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кредита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датих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домаћим јавним</w:t>
            </w:r>
            <w:r w:rsidRPr="00AC752E">
              <w:rPr>
                <w:rFonts w:ascii="Microsoft Sans Serif" w:eastAsia="Microsoft Sans Serif" w:hAnsi="Microsoft Sans Serif" w:cs="Microsoft Sans Serif"/>
                <w:spacing w:val="-47"/>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институцијама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5156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921400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отплате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кредита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домаћим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пословним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банкама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5157</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921500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 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отплате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кредита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датих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домаћим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јавним</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нефинансијским</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институцијама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5158</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921600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 отплате кредита датих физичким лицима и</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домаћинствима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у</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земљи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5159</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921700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отплате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кредита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датих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удружењима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грађана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у</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земљи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5160</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921800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 од отплате кредита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датих нефинансијским</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приватним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предузећима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у земљи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5161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921900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 од продаје домаћих акција и осталог капитала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5162</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922000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СТРАНЕ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ИМОВИНЕ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5163</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5170)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5163</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922100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страних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хартија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вредности,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изузев</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акција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5164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922200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отплате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кредита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датих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страним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владама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5165</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922300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отплате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кредита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датих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међународним</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организацијама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5166</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922400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отплате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кредита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датих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страним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пословним</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банкама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5167</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922500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 од отплате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кредита датих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страним нефинансијским</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институцијама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5168</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922600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отплате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кредита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датих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страним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невладиним</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организацијама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5169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922700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 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продаје страних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акција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 осталог</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капитала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5170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922800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стране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валуте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5171</w:t>
            </w:r>
          </w:p>
        </w:tc>
        <w:tc>
          <w:tcPr>
            <w:tcW w:w="8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(5001</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5131)</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617.000</w:t>
            </w:r>
          </w:p>
        </w:tc>
        <w:tc>
          <w:tcPr>
            <w:tcW w:w="111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503.659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503.659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5172</w:t>
            </w:r>
          </w:p>
        </w:tc>
        <w:tc>
          <w:tcPr>
            <w:tcW w:w="8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ТЕКУЋИ</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РАСХОДИ</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ИЗДАЦИ</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НЕФИНАНСИЈСКЕ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ИМОВИНЕ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(5173</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5341)</w:t>
            </w:r>
          </w:p>
        </w:tc>
        <w:tc>
          <w:tcPr>
            <w:tcW w:w="1116" w:type="dxa"/>
          </w:tcPr>
          <w:p w:rsidR="00AC752E" w:rsidRPr="00AC752E" w:rsidRDefault="00AC752E" w:rsidP="00AC752E">
            <w:pPr>
              <w:widowControl w:val="0"/>
              <w:autoSpaceDE w:val="0"/>
              <w:autoSpaceDN w:val="0"/>
              <w:spacing w:before="113"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600.500</w:t>
            </w:r>
          </w:p>
        </w:tc>
        <w:tc>
          <w:tcPr>
            <w:tcW w:w="1116" w:type="dxa"/>
          </w:tcPr>
          <w:p w:rsidR="00AC752E" w:rsidRPr="00AC752E" w:rsidRDefault="00AC752E" w:rsidP="00AC752E">
            <w:pPr>
              <w:widowControl w:val="0"/>
              <w:autoSpaceDE w:val="0"/>
              <w:autoSpaceDN w:val="0"/>
              <w:spacing w:before="11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468.486</w:t>
            </w:r>
          </w:p>
        </w:tc>
        <w:tc>
          <w:tcPr>
            <w:tcW w:w="99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5.417</w:t>
            </w: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463.069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5173</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400000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РАСХОДИ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(5174</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5196</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5241</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5256</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5280</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5293</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5309</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5324)</w:t>
            </w:r>
          </w:p>
        </w:tc>
        <w:tc>
          <w:tcPr>
            <w:tcW w:w="1116" w:type="dxa"/>
          </w:tcPr>
          <w:p w:rsidR="00AC752E" w:rsidRPr="00AC752E" w:rsidRDefault="00AC752E" w:rsidP="00AC752E">
            <w:pPr>
              <w:widowControl w:val="0"/>
              <w:autoSpaceDE w:val="0"/>
              <w:autoSpaceDN w:val="0"/>
              <w:spacing w:before="113"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518.564</w:t>
            </w:r>
          </w:p>
        </w:tc>
        <w:tc>
          <w:tcPr>
            <w:tcW w:w="1116" w:type="dxa"/>
          </w:tcPr>
          <w:p w:rsidR="00AC752E" w:rsidRPr="00AC752E" w:rsidRDefault="00AC752E" w:rsidP="00AC752E">
            <w:pPr>
              <w:widowControl w:val="0"/>
              <w:autoSpaceDE w:val="0"/>
              <w:autoSpaceDN w:val="0"/>
              <w:spacing w:before="11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425.072</w:t>
            </w:r>
          </w:p>
        </w:tc>
        <w:tc>
          <w:tcPr>
            <w:tcW w:w="99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5.417</w:t>
            </w: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419.655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pgSz w:w="16840" w:h="11920" w:orient="landscape"/>
          <w:pgMar w:top="580" w:right="540" w:bottom="500" w:left="560" w:header="0" w:footer="313"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ind w:right="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5174</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410000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РАСХОДИ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ЗАПОСЛЕНЕ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(5175</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5177</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5181</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5183</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5188</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5190</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5192</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5194)</w:t>
            </w:r>
          </w:p>
        </w:tc>
        <w:tc>
          <w:tcPr>
            <w:tcW w:w="1116" w:type="dxa"/>
          </w:tcPr>
          <w:p w:rsidR="00AC752E" w:rsidRPr="00AC752E" w:rsidRDefault="00AC752E" w:rsidP="00AC752E">
            <w:pPr>
              <w:widowControl w:val="0"/>
              <w:autoSpaceDE w:val="0"/>
              <w:autoSpaceDN w:val="0"/>
              <w:spacing w:before="113"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154.909</w:t>
            </w:r>
          </w:p>
        </w:tc>
        <w:tc>
          <w:tcPr>
            <w:tcW w:w="1116" w:type="dxa"/>
          </w:tcPr>
          <w:p w:rsidR="00AC752E" w:rsidRPr="00AC752E" w:rsidRDefault="00AC752E" w:rsidP="00AC752E">
            <w:pPr>
              <w:widowControl w:val="0"/>
              <w:autoSpaceDE w:val="0"/>
              <w:autoSpaceDN w:val="0"/>
              <w:spacing w:before="11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130.773</w:t>
            </w:r>
          </w:p>
        </w:tc>
        <w:tc>
          <w:tcPr>
            <w:tcW w:w="99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5.417</w:t>
            </w: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125.356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5175</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411000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ПЛАТЕ,</w:t>
            </w:r>
            <w:r w:rsidRPr="00AC752E">
              <w:rPr>
                <w:rFonts w:ascii="Microsoft Sans Serif" w:eastAsia="Microsoft Sans Serif" w:hAnsi="Microsoft Sans Serif" w:cs="Microsoft Sans Serif"/>
                <w:spacing w:val="-13"/>
                <w:sz w:val="19"/>
                <w:lang w:val="en-US" w:eastAsia="en-US"/>
              </w:rPr>
              <w:t xml:space="preserve"> </w:t>
            </w:r>
            <w:r w:rsidRPr="00AC752E">
              <w:rPr>
                <w:rFonts w:ascii="Microsoft Sans Serif" w:eastAsia="Microsoft Sans Serif" w:hAnsi="Microsoft Sans Serif" w:cs="Microsoft Sans Serif"/>
                <w:sz w:val="19"/>
                <w:lang w:val="en-US" w:eastAsia="en-US"/>
              </w:rPr>
              <w:t>ДОДАЦИ</w:t>
            </w:r>
            <w:r w:rsidRPr="00AC752E">
              <w:rPr>
                <w:rFonts w:ascii="Microsoft Sans Serif" w:eastAsia="Microsoft Sans Serif" w:hAnsi="Microsoft Sans Serif" w:cs="Microsoft Sans Serif"/>
                <w:spacing w:val="-1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2"/>
                <w:sz w:val="19"/>
                <w:lang w:val="en-US" w:eastAsia="en-US"/>
              </w:rPr>
              <w:t xml:space="preserve"> </w:t>
            </w:r>
            <w:r w:rsidRPr="00AC752E">
              <w:rPr>
                <w:rFonts w:ascii="Microsoft Sans Serif" w:eastAsia="Microsoft Sans Serif" w:hAnsi="Microsoft Sans Serif" w:cs="Microsoft Sans Serif"/>
                <w:sz w:val="19"/>
                <w:lang w:val="en-US" w:eastAsia="en-US"/>
              </w:rPr>
              <w:t>НАКНАДЕ</w:t>
            </w:r>
            <w:r w:rsidRPr="00AC752E">
              <w:rPr>
                <w:rFonts w:ascii="Microsoft Sans Serif" w:eastAsia="Microsoft Sans Serif" w:hAnsi="Microsoft Sans Serif" w:cs="Microsoft Sans Serif"/>
                <w:spacing w:val="-12"/>
                <w:sz w:val="19"/>
                <w:lang w:val="en-US" w:eastAsia="en-US"/>
              </w:rPr>
              <w:t xml:space="preserve"> </w:t>
            </w:r>
            <w:r w:rsidRPr="00AC752E">
              <w:rPr>
                <w:rFonts w:ascii="Microsoft Sans Serif" w:eastAsia="Microsoft Sans Serif" w:hAnsi="Microsoft Sans Serif" w:cs="Microsoft Sans Serif"/>
                <w:sz w:val="19"/>
                <w:lang w:val="en-US" w:eastAsia="en-US"/>
              </w:rPr>
              <w:t>ЗАПОСЛЕНИХ</w:t>
            </w:r>
            <w:r w:rsidRPr="00AC752E">
              <w:rPr>
                <w:rFonts w:ascii="Microsoft Sans Serif" w:eastAsia="Microsoft Sans Serif" w:hAnsi="Microsoft Sans Serif" w:cs="Microsoft Sans Serif"/>
                <w:spacing w:val="-12"/>
                <w:sz w:val="19"/>
                <w:lang w:val="en-US" w:eastAsia="en-US"/>
              </w:rPr>
              <w:t xml:space="preserve"> </w:t>
            </w:r>
            <w:r w:rsidRPr="00AC752E">
              <w:rPr>
                <w:rFonts w:ascii="Microsoft Sans Serif" w:eastAsia="Microsoft Sans Serif" w:hAnsi="Microsoft Sans Serif" w:cs="Microsoft Sans Serif"/>
                <w:sz w:val="19"/>
                <w:lang w:val="en-US" w:eastAsia="en-US"/>
              </w:rPr>
              <w:t>(ЗАРАДЕ)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(5176)</w:t>
            </w:r>
          </w:p>
        </w:tc>
        <w:tc>
          <w:tcPr>
            <w:tcW w:w="1116" w:type="dxa"/>
          </w:tcPr>
          <w:p w:rsidR="00AC752E" w:rsidRPr="00AC752E" w:rsidRDefault="00AC752E" w:rsidP="00AC752E">
            <w:pPr>
              <w:widowControl w:val="0"/>
              <w:autoSpaceDE w:val="0"/>
              <w:autoSpaceDN w:val="0"/>
              <w:spacing w:before="113"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123.712</w:t>
            </w:r>
          </w:p>
        </w:tc>
        <w:tc>
          <w:tcPr>
            <w:tcW w:w="1116" w:type="dxa"/>
          </w:tcPr>
          <w:p w:rsidR="00AC752E" w:rsidRPr="00AC752E" w:rsidRDefault="00AC752E" w:rsidP="00AC752E">
            <w:pPr>
              <w:widowControl w:val="0"/>
              <w:autoSpaceDE w:val="0"/>
              <w:autoSpaceDN w:val="0"/>
              <w:spacing w:before="11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107.178</w:t>
            </w:r>
          </w:p>
        </w:tc>
        <w:tc>
          <w:tcPr>
            <w:tcW w:w="99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4.500</w:t>
            </w: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102.678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5176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411100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Плате, додаци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накнаде запослених</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123.712</w:t>
            </w:r>
          </w:p>
        </w:tc>
        <w:tc>
          <w:tcPr>
            <w:tcW w:w="111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107.178</w:t>
            </w: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4.500</w:t>
            </w: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102.678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5177</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412000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СОЦИЈАЛНИ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ДОПРИНОСИ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ТЕРЕТ</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ПОСЛОДАВЦА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5178</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5180)</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23.873</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17.834</w:t>
            </w:r>
          </w:p>
        </w:tc>
        <w:tc>
          <w:tcPr>
            <w:tcW w:w="996" w:type="dxa"/>
          </w:tcPr>
          <w:p w:rsidR="00AC752E" w:rsidRPr="00AC752E" w:rsidRDefault="00AC752E" w:rsidP="00AC752E">
            <w:pPr>
              <w:widowControl w:val="0"/>
              <w:autoSpaceDE w:val="0"/>
              <w:autoSpaceDN w:val="0"/>
              <w:spacing w:before="113"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917</w:t>
            </w: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16.917</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5178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412100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Допринос</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пензијско</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инвалидско</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осигурање</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15.915</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12.318</w:t>
            </w:r>
          </w:p>
        </w:tc>
        <w:tc>
          <w:tcPr>
            <w:tcW w:w="99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632</w:t>
            </w: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11.686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5179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412200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Допринос</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здравствено</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осигурање</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7.958</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5.516</w:t>
            </w:r>
          </w:p>
        </w:tc>
        <w:tc>
          <w:tcPr>
            <w:tcW w:w="99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285</w:t>
            </w: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5.231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5180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412300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Допринос</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незапосленост</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5181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413000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НАКНАДЕ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У</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НАТУРИ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(5182)</w:t>
            </w:r>
          </w:p>
        </w:tc>
        <w:tc>
          <w:tcPr>
            <w:tcW w:w="1116" w:type="dxa"/>
          </w:tcPr>
          <w:p w:rsidR="00AC752E" w:rsidRPr="00AC752E" w:rsidRDefault="00AC752E" w:rsidP="00AC752E">
            <w:pPr>
              <w:widowControl w:val="0"/>
              <w:autoSpaceDE w:val="0"/>
              <w:autoSpaceDN w:val="0"/>
              <w:spacing w:before="77"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640</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243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243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5182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413100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Накнаде у натури</w:t>
            </w:r>
          </w:p>
        </w:tc>
        <w:tc>
          <w:tcPr>
            <w:tcW w:w="1116" w:type="dxa"/>
          </w:tcPr>
          <w:p w:rsidR="00AC752E" w:rsidRPr="00AC752E" w:rsidRDefault="00AC752E" w:rsidP="00AC752E">
            <w:pPr>
              <w:widowControl w:val="0"/>
              <w:autoSpaceDE w:val="0"/>
              <w:autoSpaceDN w:val="0"/>
              <w:spacing w:before="77"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640</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243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243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5183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414000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СОЦИЈАЛНА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ДАВАЊА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ЗАПОСЛЕНИМА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5184</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5187)</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2.377</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1.897</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1.897</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5184</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414100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Исплата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накнада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време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одсуствовања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посла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терет</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фондова</w:t>
            </w:r>
          </w:p>
        </w:tc>
        <w:tc>
          <w:tcPr>
            <w:tcW w:w="1116" w:type="dxa"/>
          </w:tcPr>
          <w:p w:rsidR="00AC752E" w:rsidRPr="00AC752E" w:rsidRDefault="00AC752E" w:rsidP="00AC752E">
            <w:pPr>
              <w:widowControl w:val="0"/>
              <w:autoSpaceDE w:val="0"/>
              <w:autoSpaceDN w:val="0"/>
              <w:spacing w:before="113"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700</w:t>
            </w:r>
          </w:p>
        </w:tc>
        <w:tc>
          <w:tcPr>
            <w:tcW w:w="1116" w:type="dxa"/>
          </w:tcPr>
          <w:p w:rsidR="00AC752E" w:rsidRPr="00AC752E" w:rsidRDefault="00AC752E" w:rsidP="00AC752E">
            <w:pPr>
              <w:widowControl w:val="0"/>
              <w:autoSpaceDE w:val="0"/>
              <w:autoSpaceDN w:val="0"/>
              <w:spacing w:before="113"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5185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414200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Расходи за образовање деце запослених</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5186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414300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Отпремнине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 помоћи</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1.311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1.311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5187</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414400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Помоћ</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у медицинском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лечењу запосленог или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чланова уже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породице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друге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помоћи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запосленом</w:t>
            </w:r>
          </w:p>
        </w:tc>
        <w:tc>
          <w:tcPr>
            <w:tcW w:w="1116" w:type="dxa"/>
          </w:tcPr>
          <w:p w:rsidR="00AC752E" w:rsidRPr="00AC752E" w:rsidRDefault="00AC752E" w:rsidP="00AC752E">
            <w:pPr>
              <w:widowControl w:val="0"/>
              <w:autoSpaceDE w:val="0"/>
              <w:autoSpaceDN w:val="0"/>
              <w:spacing w:before="113"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177</w:t>
            </w:r>
          </w:p>
        </w:tc>
        <w:tc>
          <w:tcPr>
            <w:tcW w:w="1116" w:type="dxa"/>
          </w:tcPr>
          <w:p w:rsidR="00AC752E" w:rsidRPr="00AC752E" w:rsidRDefault="00AC752E" w:rsidP="00AC752E">
            <w:pPr>
              <w:widowControl w:val="0"/>
              <w:autoSpaceDE w:val="0"/>
              <w:autoSpaceDN w:val="0"/>
              <w:spacing w:before="11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5188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415000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НАКНАДА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ТРОШКОВА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ЗАПОСЛЕНЕ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(5189)</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3.020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2.546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2.546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5189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415100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Накнаде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трошкова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запослене</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3.020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2.546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2.546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5190</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416000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НАГРАДЕ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ЗАПОСЛЕНИМА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ОСТАЛИ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ПОСЕБНИ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РАСХОДИ</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(5191)</w:t>
            </w:r>
          </w:p>
        </w:tc>
        <w:tc>
          <w:tcPr>
            <w:tcW w:w="111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1.287</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1.075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1.075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5191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416100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Награде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запосленима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остали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посебни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расходи</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1.287</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1.075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1.075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5192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417000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pacing w:val="-1"/>
                <w:sz w:val="19"/>
                <w:lang w:val="en-US" w:eastAsia="en-US"/>
              </w:rPr>
              <w:t>ПОСЛАНИЧКИ</w:t>
            </w:r>
            <w:r w:rsidRPr="00AC752E">
              <w:rPr>
                <w:rFonts w:ascii="Microsoft Sans Serif" w:eastAsia="Microsoft Sans Serif" w:hAnsi="Microsoft Sans Serif" w:cs="Microsoft Sans Serif"/>
                <w:spacing w:val="-12"/>
                <w:sz w:val="19"/>
                <w:lang w:val="en-US" w:eastAsia="en-US"/>
              </w:rPr>
              <w:t xml:space="preserve"> </w:t>
            </w:r>
            <w:r w:rsidRPr="00AC752E">
              <w:rPr>
                <w:rFonts w:ascii="Microsoft Sans Serif" w:eastAsia="Microsoft Sans Serif" w:hAnsi="Microsoft Sans Serif" w:cs="Microsoft Sans Serif"/>
                <w:spacing w:val="-1"/>
                <w:sz w:val="19"/>
                <w:lang w:val="en-US" w:eastAsia="en-US"/>
              </w:rPr>
              <w:t>ДОДАТАК</w:t>
            </w:r>
            <w:r w:rsidRPr="00AC752E">
              <w:rPr>
                <w:rFonts w:ascii="Microsoft Sans Serif" w:eastAsia="Microsoft Sans Serif" w:hAnsi="Microsoft Sans Serif" w:cs="Microsoft Sans Serif"/>
                <w:spacing w:val="-11"/>
                <w:sz w:val="19"/>
                <w:lang w:val="en-US" w:eastAsia="en-US"/>
              </w:rPr>
              <w:t xml:space="preserve"> </w:t>
            </w:r>
            <w:r w:rsidRPr="00AC752E">
              <w:rPr>
                <w:rFonts w:ascii="Microsoft Sans Serif" w:eastAsia="Microsoft Sans Serif" w:hAnsi="Microsoft Sans Serif" w:cs="Microsoft Sans Serif"/>
                <w:spacing w:val="-1"/>
                <w:sz w:val="19"/>
                <w:lang w:val="en-US" w:eastAsia="en-US"/>
              </w:rPr>
              <w:t>(5193)</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5193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417100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Посланички</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додатак</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lastRenderedPageBreak/>
              <w:t>5194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418000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СУДИЈСКИ</w:t>
            </w:r>
            <w:r w:rsidRPr="00AC752E">
              <w:rPr>
                <w:rFonts w:ascii="Microsoft Sans Serif" w:eastAsia="Microsoft Sans Serif" w:hAnsi="Microsoft Sans Serif" w:cs="Microsoft Sans Serif"/>
                <w:spacing w:val="20"/>
                <w:w w:val="95"/>
                <w:sz w:val="19"/>
                <w:lang w:val="en-US" w:eastAsia="en-US"/>
              </w:rPr>
              <w:t xml:space="preserve"> </w:t>
            </w:r>
            <w:r w:rsidRPr="00AC752E">
              <w:rPr>
                <w:rFonts w:ascii="Microsoft Sans Serif" w:eastAsia="Microsoft Sans Serif" w:hAnsi="Microsoft Sans Serif" w:cs="Microsoft Sans Serif"/>
                <w:w w:val="95"/>
                <w:sz w:val="19"/>
                <w:lang w:val="en-US" w:eastAsia="en-US"/>
              </w:rPr>
              <w:t>ДОДАТАК</w:t>
            </w:r>
            <w:r w:rsidRPr="00AC752E">
              <w:rPr>
                <w:rFonts w:ascii="Microsoft Sans Serif" w:eastAsia="Microsoft Sans Serif" w:hAnsi="Microsoft Sans Serif" w:cs="Microsoft Sans Serif"/>
                <w:spacing w:val="20"/>
                <w:w w:val="95"/>
                <w:sz w:val="19"/>
                <w:lang w:val="en-US" w:eastAsia="en-US"/>
              </w:rPr>
              <w:t xml:space="preserve"> </w:t>
            </w:r>
            <w:r w:rsidRPr="00AC752E">
              <w:rPr>
                <w:rFonts w:ascii="Microsoft Sans Serif" w:eastAsia="Microsoft Sans Serif" w:hAnsi="Microsoft Sans Serif" w:cs="Microsoft Sans Serif"/>
                <w:w w:val="95"/>
                <w:sz w:val="19"/>
                <w:lang w:val="en-US" w:eastAsia="en-US"/>
              </w:rPr>
              <w:t>(5195)</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footerReference w:type="default" r:id="rId19"/>
          <w:pgSz w:w="16840" w:h="11920" w:orient="landscape"/>
          <w:pgMar w:top="580" w:right="540" w:bottom="500" w:left="560" w:header="0" w:footer="312"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5195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418100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Судијски</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додатак</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5196</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420000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КОРИШЋЕЊЕ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УСЛУГА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РОБА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(5197</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5205</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5211</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5220</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5228</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5231)</w:t>
            </w:r>
          </w:p>
        </w:tc>
        <w:tc>
          <w:tcPr>
            <w:tcW w:w="1116" w:type="dxa"/>
          </w:tcPr>
          <w:p w:rsidR="00AC752E" w:rsidRPr="00AC752E" w:rsidRDefault="00AC752E" w:rsidP="00AC752E">
            <w:pPr>
              <w:widowControl w:val="0"/>
              <w:autoSpaceDE w:val="0"/>
              <w:autoSpaceDN w:val="0"/>
              <w:spacing w:before="113"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230.633</w:t>
            </w:r>
          </w:p>
        </w:tc>
        <w:tc>
          <w:tcPr>
            <w:tcW w:w="1116" w:type="dxa"/>
          </w:tcPr>
          <w:p w:rsidR="00AC752E" w:rsidRPr="00AC752E" w:rsidRDefault="00AC752E" w:rsidP="00AC752E">
            <w:pPr>
              <w:widowControl w:val="0"/>
              <w:autoSpaceDE w:val="0"/>
              <w:autoSpaceDN w:val="0"/>
              <w:spacing w:before="11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188.813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188.813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5197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421000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СТАЛНИ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ТРОШКОВИ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5198</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5204)</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47.793</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40.384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40.384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5198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421100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Трошкови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платног</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промета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банкарских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услуга</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2.000</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975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975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5199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421200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Енергетске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услуге</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23.000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21.533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21.533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5200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421300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Комуналне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услуге</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15.000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14.049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14.049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5201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421400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Услуге</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комуникација</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3.793</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2.976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2.976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5202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421500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Трошкови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осигурања</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2.000</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783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783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5203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421600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Закуп</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имовине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опреме</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1.000</w:t>
            </w:r>
          </w:p>
        </w:tc>
        <w:tc>
          <w:tcPr>
            <w:tcW w:w="111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5204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421900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Остали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трошкови</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1.000</w:t>
            </w:r>
          </w:p>
        </w:tc>
        <w:tc>
          <w:tcPr>
            <w:tcW w:w="111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5205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422000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ТРОШКОВИ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ПУТОВАЊА</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5206</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5210)</w:t>
            </w:r>
          </w:p>
        </w:tc>
        <w:tc>
          <w:tcPr>
            <w:tcW w:w="1116" w:type="dxa"/>
          </w:tcPr>
          <w:p w:rsidR="00AC752E" w:rsidRPr="00AC752E" w:rsidRDefault="00AC752E" w:rsidP="00AC752E">
            <w:pPr>
              <w:widowControl w:val="0"/>
              <w:autoSpaceDE w:val="0"/>
              <w:autoSpaceDN w:val="0"/>
              <w:spacing w:before="77"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493</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223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223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5206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422100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Трошкови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службених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путовања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земљи</w:t>
            </w:r>
          </w:p>
        </w:tc>
        <w:tc>
          <w:tcPr>
            <w:tcW w:w="1116" w:type="dxa"/>
          </w:tcPr>
          <w:p w:rsidR="00AC752E" w:rsidRPr="00AC752E" w:rsidRDefault="00AC752E" w:rsidP="00AC752E">
            <w:pPr>
              <w:widowControl w:val="0"/>
              <w:autoSpaceDE w:val="0"/>
              <w:autoSpaceDN w:val="0"/>
              <w:spacing w:before="77"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493</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223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223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5207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422200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Трошкови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службених</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путовања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у</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иностранство</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5208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422300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Трошкови путовања у оквиру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редовног рада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5209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422400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Трошкови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путовања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ученика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5210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422900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Остали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трошкови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транспорта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5211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423000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УСЛУГЕ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ПО</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УГОВОРУ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5212</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5219)</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54.609</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46.924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46.924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5212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423100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Административне</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услуге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5213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423200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Компјутерске</w:t>
            </w:r>
            <w:r w:rsidRPr="00AC752E">
              <w:rPr>
                <w:rFonts w:ascii="Microsoft Sans Serif" w:eastAsia="Microsoft Sans Serif" w:hAnsi="Microsoft Sans Serif" w:cs="Microsoft Sans Serif"/>
                <w:spacing w:val="-11"/>
                <w:sz w:val="19"/>
                <w:lang w:val="en-US" w:eastAsia="en-US"/>
              </w:rPr>
              <w:t xml:space="preserve"> </w:t>
            </w:r>
            <w:r w:rsidRPr="00AC752E">
              <w:rPr>
                <w:rFonts w:ascii="Microsoft Sans Serif" w:eastAsia="Microsoft Sans Serif" w:hAnsi="Microsoft Sans Serif" w:cs="Microsoft Sans Serif"/>
                <w:sz w:val="19"/>
                <w:lang w:val="en-US" w:eastAsia="en-US"/>
              </w:rPr>
              <w:t>услуге</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3.000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1.913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1.913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5214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423300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Услуге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образовања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усавршавања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запослених</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2.000</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408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408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5215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423400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Услуге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информисања</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2.000</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909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909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lastRenderedPageBreak/>
              <w:t>5216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423500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Стручне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услуге</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20.000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18.493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18.493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pgSz w:w="16840" w:h="11920" w:orient="landscape"/>
          <w:pgMar w:top="580" w:right="540" w:bottom="500" w:left="560" w:header="0" w:footer="312"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5217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423600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Услуге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домаћинство</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угоститељство</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4.000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2.082</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2.082</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5218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423700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Репрезентација</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1.609</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1.449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1.449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5219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423900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Остале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опште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услуге</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22.000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21.670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21.670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5220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424000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СПЕЦИЈАЛИЗОВАНЕ УСЛУГЕ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5221</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5227)</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10.143</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7.038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7.038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5221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424100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Пољопривредне</w:t>
            </w:r>
            <w:r w:rsidRPr="00AC752E">
              <w:rPr>
                <w:rFonts w:ascii="Microsoft Sans Serif" w:eastAsia="Microsoft Sans Serif" w:hAnsi="Microsoft Sans Serif" w:cs="Microsoft Sans Serif"/>
                <w:spacing w:val="9"/>
                <w:sz w:val="19"/>
                <w:lang w:val="en-US" w:eastAsia="en-US"/>
              </w:rPr>
              <w:t xml:space="preserve"> </w:t>
            </w:r>
            <w:r w:rsidRPr="00AC752E">
              <w:rPr>
                <w:rFonts w:ascii="Microsoft Sans Serif" w:eastAsia="Microsoft Sans Serif" w:hAnsi="Microsoft Sans Serif" w:cs="Microsoft Sans Serif"/>
                <w:sz w:val="19"/>
                <w:lang w:val="en-US" w:eastAsia="en-US"/>
              </w:rPr>
              <w:t>услуге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5222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424200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Услуге образовања,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културе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спорта</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1.000</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641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641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5223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424300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Медицинске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услуге</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1.000</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634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634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5224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424400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Услуге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одржавања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аутопутева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5225</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424500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Услуге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одржавања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националних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паркова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природних</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површина</w:t>
            </w:r>
          </w:p>
        </w:tc>
        <w:tc>
          <w:tcPr>
            <w:tcW w:w="111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2.000</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1.145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1.145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5226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424600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Услуге очувања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животне средине,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науке 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геодетске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услуге</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1.143</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495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495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5227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424900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Остале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специјализоване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услуге</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4.123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4.123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5"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5228</w:t>
            </w:r>
          </w:p>
        </w:tc>
        <w:tc>
          <w:tcPr>
            <w:tcW w:w="816" w:type="dxa"/>
          </w:tcPr>
          <w:p w:rsidR="00AC752E" w:rsidRPr="00AC752E" w:rsidRDefault="00AC752E" w:rsidP="00AC752E">
            <w:pPr>
              <w:widowControl w:val="0"/>
              <w:autoSpaceDE w:val="0"/>
              <w:autoSpaceDN w:val="0"/>
              <w:spacing w:before="5"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425000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ПОПРАВКЕ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ОДРЖАВАЊЕ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(5229</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5230)</w:t>
            </w:r>
          </w:p>
        </w:tc>
        <w:tc>
          <w:tcPr>
            <w:tcW w:w="1116" w:type="dxa"/>
          </w:tcPr>
          <w:p w:rsidR="00AC752E" w:rsidRPr="00AC752E" w:rsidRDefault="00AC752E" w:rsidP="00AC752E">
            <w:pPr>
              <w:widowControl w:val="0"/>
              <w:autoSpaceDE w:val="0"/>
              <w:autoSpaceDN w:val="0"/>
              <w:spacing w:before="5"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97.887</w:t>
            </w:r>
          </w:p>
        </w:tc>
        <w:tc>
          <w:tcPr>
            <w:tcW w:w="1116" w:type="dxa"/>
          </w:tcPr>
          <w:p w:rsidR="00AC752E" w:rsidRPr="00AC752E" w:rsidRDefault="00AC752E" w:rsidP="00AC752E">
            <w:pPr>
              <w:widowControl w:val="0"/>
              <w:autoSpaceDE w:val="0"/>
              <w:autoSpaceDN w:val="0"/>
              <w:spacing w:before="5"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81.883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5"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81.883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5229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425100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поправке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одржавање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зграда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објеката</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95.000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80.113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80.113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5230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425200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поправке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одржавање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опреме</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2.887</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1.770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1.770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5231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426000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МАТЕРИЈАЛ</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5232</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5240)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19.708</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12.361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12.361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5232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426100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Административни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материјал</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2.000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1.401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1.401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5233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426200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Материјали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пољопривреду</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1.000</w:t>
            </w:r>
          </w:p>
        </w:tc>
        <w:tc>
          <w:tcPr>
            <w:tcW w:w="111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5234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426300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Материјали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образовање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усавршавање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запослених</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1.000</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564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564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5235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426400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Материјали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саобраћај</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4.000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2.810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2.810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5236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426500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Материјали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очување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животне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средине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науку</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1.000</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320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320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5237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426600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Материјали за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образовање, културу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 спорт</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1.000</w:t>
            </w:r>
          </w:p>
        </w:tc>
        <w:tc>
          <w:tcPr>
            <w:tcW w:w="111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lastRenderedPageBreak/>
              <w:t>5238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426700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Медицински и лабораторијски материјали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pgSz w:w="16840" w:h="11920" w:orient="landscape"/>
          <w:pgMar w:top="580" w:right="540" w:bottom="500" w:left="560" w:header="0" w:footer="312"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5239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426800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Материјали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одржавање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хигијене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угоститељство</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7.000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5.619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5.619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5240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426900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Материјали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посебне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намене</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2.708</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1.531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1.531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5241</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430000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АМОРТИЗАЦИЈА 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УПОТРЕБА СРЕДСТАВА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 РАД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(5242 +</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5246</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5248</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5250</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5254)</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5242</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431000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АМОРТИЗАЦИЈА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НЕКРЕТНИНА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ОПРЕМЕ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5243</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5245)</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5243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431100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Амортизација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зграда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грађевинскиx</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објеката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5244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431200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Амортизација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опреме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5245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431300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Амортизација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 некретнина 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опреме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5246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432000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АМОРТИЗАЦИЈА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КУЛТИВИСАНЕ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ИМОВИНЕ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(5247)</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5247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432100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Амортизација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култивисане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опреме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5248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433000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УПОТРЕБА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ДРАГОЦЕНОСТИ (5249)</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5249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433100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Употреба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драгоцености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5250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434000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УПОТРЕБА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ПРИРОДНЕ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ИМОВИНЕ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5251</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5253)</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5251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434100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Употреба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земљишта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5252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434200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Употреба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подземног</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блага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5253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434300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Употреба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шума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вода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5254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435000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АМОРТИЗАЦИЈА</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НЕМАТЕРИЈАЛНЕ</w:t>
            </w:r>
            <w:r w:rsidRPr="00AC752E">
              <w:rPr>
                <w:rFonts w:ascii="Microsoft Sans Serif" w:eastAsia="Microsoft Sans Serif" w:hAnsi="Microsoft Sans Serif" w:cs="Microsoft Sans Serif"/>
                <w:spacing w:val="7"/>
                <w:sz w:val="19"/>
                <w:lang w:val="en-US" w:eastAsia="en-US"/>
              </w:rPr>
              <w:t xml:space="preserve"> </w:t>
            </w:r>
            <w:r w:rsidRPr="00AC752E">
              <w:rPr>
                <w:rFonts w:ascii="Microsoft Sans Serif" w:eastAsia="Microsoft Sans Serif" w:hAnsi="Microsoft Sans Serif" w:cs="Microsoft Sans Serif"/>
                <w:sz w:val="19"/>
                <w:lang w:val="en-US" w:eastAsia="en-US"/>
              </w:rPr>
              <w:t>ИМОВИНЕ</w:t>
            </w:r>
            <w:r w:rsidRPr="00AC752E">
              <w:rPr>
                <w:rFonts w:ascii="Microsoft Sans Serif" w:eastAsia="Microsoft Sans Serif" w:hAnsi="Microsoft Sans Serif" w:cs="Microsoft Sans Serif"/>
                <w:spacing w:val="7"/>
                <w:sz w:val="19"/>
                <w:lang w:val="en-US" w:eastAsia="en-US"/>
              </w:rPr>
              <w:t xml:space="preserve"> </w:t>
            </w:r>
            <w:r w:rsidRPr="00AC752E">
              <w:rPr>
                <w:rFonts w:ascii="Microsoft Sans Serif" w:eastAsia="Microsoft Sans Serif" w:hAnsi="Microsoft Sans Serif" w:cs="Microsoft Sans Serif"/>
                <w:sz w:val="19"/>
                <w:lang w:val="en-US" w:eastAsia="en-US"/>
              </w:rPr>
              <w:t>(5255)</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5255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435100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Амортизација нематеријалне имовине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5256</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440000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КАМАТА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ПРАТЕЋИ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ТРОШКОВИ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ЗАДУЖИВАЊА</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(5257</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5267</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5274</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5276)</w:t>
            </w:r>
          </w:p>
        </w:tc>
        <w:tc>
          <w:tcPr>
            <w:tcW w:w="111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3.000</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2.710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2.710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5257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441000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ДОМАЋИХ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КАМАТА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5258</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5266)</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3.000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2.710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2.710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5258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441100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камата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домаће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хартије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вредности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5259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441200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камата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осталим</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нивоима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власти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6" w:after="0" w:line="240" w:lineRule="auto"/>
              <w:rPr>
                <w:rFonts w:ascii="Microsoft Sans Serif" w:eastAsia="Microsoft Sans Serif" w:hAnsi="Microsoft Sans Serif" w:cs="Microsoft Sans Serif"/>
                <w:sz w:val="19"/>
                <w:lang w:val="en-US" w:eastAsia="en-US"/>
              </w:rPr>
            </w:pPr>
          </w:p>
          <w:p w:rsidR="00AC752E" w:rsidRPr="00AC752E" w:rsidRDefault="00AC752E" w:rsidP="00AC752E">
            <w:pPr>
              <w:widowControl w:val="0"/>
              <w:autoSpaceDE w:val="0"/>
              <w:autoSpaceDN w:val="0"/>
              <w:spacing w:after="0" w:line="164" w:lineRule="exact"/>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5260</w:t>
            </w:r>
          </w:p>
        </w:tc>
        <w:tc>
          <w:tcPr>
            <w:tcW w:w="816" w:type="dxa"/>
          </w:tcPr>
          <w:p w:rsidR="00AC752E" w:rsidRPr="00AC752E" w:rsidRDefault="00AC752E" w:rsidP="00AC752E">
            <w:pPr>
              <w:widowControl w:val="0"/>
              <w:autoSpaceDE w:val="0"/>
              <w:autoSpaceDN w:val="0"/>
              <w:spacing w:before="6" w:after="0" w:line="240" w:lineRule="auto"/>
              <w:rPr>
                <w:rFonts w:ascii="Microsoft Sans Serif" w:eastAsia="Microsoft Sans Serif" w:hAnsi="Microsoft Sans Serif" w:cs="Microsoft Sans Serif"/>
                <w:sz w:val="19"/>
                <w:lang w:val="en-US" w:eastAsia="en-US"/>
              </w:rPr>
            </w:pPr>
          </w:p>
          <w:p w:rsidR="00AC752E" w:rsidRPr="00AC752E" w:rsidRDefault="00AC752E" w:rsidP="00AC752E">
            <w:pPr>
              <w:widowControl w:val="0"/>
              <w:autoSpaceDE w:val="0"/>
              <w:autoSpaceDN w:val="0"/>
              <w:spacing w:after="0" w:line="164" w:lineRule="exact"/>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441300</w:t>
            </w:r>
          </w:p>
        </w:tc>
        <w:tc>
          <w:tcPr>
            <w:tcW w:w="5655" w:type="dxa"/>
          </w:tcPr>
          <w:p w:rsidR="00AC752E" w:rsidRPr="00AC752E" w:rsidRDefault="00AC752E" w:rsidP="00AC752E">
            <w:pPr>
              <w:widowControl w:val="0"/>
              <w:autoSpaceDE w:val="0"/>
              <w:autoSpaceDN w:val="0"/>
              <w:spacing w:before="6" w:after="0" w:line="240" w:lineRule="auto"/>
              <w:rPr>
                <w:rFonts w:ascii="Microsoft Sans Serif" w:eastAsia="Microsoft Sans Serif" w:hAnsi="Microsoft Sans Serif" w:cs="Microsoft Sans Serif"/>
                <w:sz w:val="19"/>
                <w:lang w:val="en-US" w:eastAsia="en-US"/>
              </w:rPr>
            </w:pPr>
          </w:p>
          <w:p w:rsidR="00AC752E" w:rsidRPr="00AC752E" w:rsidRDefault="00AC752E" w:rsidP="00AC752E">
            <w:pPr>
              <w:widowControl w:val="0"/>
              <w:autoSpaceDE w:val="0"/>
              <w:autoSpaceDN w:val="0"/>
              <w:spacing w:after="0" w:line="164" w:lineRule="exac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камата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домаћим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јавним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институцијама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pgSz w:w="16840" w:h="11920" w:orient="landscape"/>
          <w:pgMar w:top="580" w:right="540" w:bottom="500" w:left="560" w:header="0" w:footer="312"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5261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441400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камата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домаћим</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пословним</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банкама</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3.000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2.710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2.710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5262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441500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камата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осталим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домаћим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кредиторима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5263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441600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 камата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домаћинствима 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земљи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5264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441700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 камата на домаће финансијске деривате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5265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441800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камата на домаће менице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5266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441900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Финансијске</w:t>
            </w:r>
            <w:r w:rsidRPr="00AC752E">
              <w:rPr>
                <w:rFonts w:ascii="Microsoft Sans Serif" w:eastAsia="Microsoft Sans Serif" w:hAnsi="Microsoft Sans Serif" w:cs="Microsoft Sans Serif"/>
                <w:spacing w:val="-9"/>
                <w:sz w:val="19"/>
                <w:lang w:val="en-US" w:eastAsia="en-US"/>
              </w:rPr>
              <w:t xml:space="preserve"> </w:t>
            </w:r>
            <w:r w:rsidRPr="00AC752E">
              <w:rPr>
                <w:rFonts w:ascii="Microsoft Sans Serif" w:eastAsia="Microsoft Sans Serif" w:hAnsi="Microsoft Sans Serif" w:cs="Microsoft Sans Serif"/>
                <w:sz w:val="19"/>
                <w:lang w:val="en-US" w:eastAsia="en-US"/>
              </w:rPr>
              <w:t>промене</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финансијским</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лизинзима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5267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442000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СТРАНИХ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КАМАТА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5268</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5273)</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5268</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442100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камата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хартије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вредности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емитоване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на</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иностраном</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финансијском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тржишту</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5269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442200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 камата страним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владама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5270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442300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камата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мултилатералним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институцијама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5271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442400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камата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страним</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пословним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банкама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5272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442500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камата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страним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кредиторима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5273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442600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 камата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стране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деривате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5274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443000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КАМАТА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ПО</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ГАРАНЦИЈАМА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(5275)</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5275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443100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камата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по</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гаранцијама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5276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444000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ПРАТЕЋИ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ТРОШКОВИ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ЗАДУЖИВАЊА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5277</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5279)</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5277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444100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Негативне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курсне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разлике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5278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444200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Казне</w:t>
            </w:r>
            <w:r w:rsidRPr="00AC752E">
              <w:rPr>
                <w:rFonts w:ascii="Microsoft Sans Serif" w:eastAsia="Microsoft Sans Serif" w:hAnsi="Microsoft Sans Serif" w:cs="Microsoft Sans Serif"/>
                <w:spacing w:val="-11"/>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10"/>
                <w:sz w:val="19"/>
                <w:lang w:val="en-US" w:eastAsia="en-US"/>
              </w:rPr>
              <w:t xml:space="preserve"> </w:t>
            </w:r>
            <w:r w:rsidRPr="00AC752E">
              <w:rPr>
                <w:rFonts w:ascii="Microsoft Sans Serif" w:eastAsia="Microsoft Sans Serif" w:hAnsi="Microsoft Sans Serif" w:cs="Microsoft Sans Serif"/>
                <w:sz w:val="19"/>
                <w:lang w:val="en-US" w:eastAsia="en-US"/>
              </w:rPr>
              <w:t>кашњење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5279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444300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Остали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пратећи трошкови задуживања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5280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450000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СУБВЕНЦИЈЕ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(5281</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5284</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5287</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5290)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11.400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8.401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8.401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5281</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451000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СУБВЕНЦИЈЕ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ЈАВНИМ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НЕФИНАНСИЈСКИМ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ПРЕДУЗЕЋИМА</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ОРГАНИЗАЦИЈАМА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(5282</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5283)</w:t>
            </w:r>
          </w:p>
        </w:tc>
        <w:tc>
          <w:tcPr>
            <w:tcW w:w="111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5.700</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5.700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5.700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0" w:after="0" w:line="240" w:lineRule="auto"/>
              <w:rPr>
                <w:rFonts w:ascii="Microsoft Sans Serif" w:eastAsia="Microsoft Sans Serif" w:hAnsi="Microsoft Sans Serif" w:cs="Microsoft Sans Serif"/>
                <w:sz w:val="25"/>
                <w:lang w:val="en-US" w:eastAsia="en-US"/>
              </w:rPr>
            </w:pPr>
          </w:p>
          <w:p w:rsidR="00AC752E" w:rsidRPr="00AC752E" w:rsidRDefault="00AC752E" w:rsidP="00AC752E">
            <w:pPr>
              <w:widowControl w:val="0"/>
              <w:autoSpaceDE w:val="0"/>
              <w:autoSpaceDN w:val="0"/>
              <w:spacing w:after="0" w:line="164" w:lineRule="exact"/>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5282</w:t>
            </w:r>
          </w:p>
        </w:tc>
        <w:tc>
          <w:tcPr>
            <w:tcW w:w="816" w:type="dxa"/>
          </w:tcPr>
          <w:p w:rsidR="00AC752E" w:rsidRPr="00AC752E" w:rsidRDefault="00AC752E" w:rsidP="00AC752E">
            <w:pPr>
              <w:widowControl w:val="0"/>
              <w:autoSpaceDE w:val="0"/>
              <w:autoSpaceDN w:val="0"/>
              <w:spacing w:before="10" w:after="0" w:line="240" w:lineRule="auto"/>
              <w:rPr>
                <w:rFonts w:ascii="Microsoft Sans Serif" w:eastAsia="Microsoft Sans Serif" w:hAnsi="Microsoft Sans Serif" w:cs="Microsoft Sans Serif"/>
                <w:sz w:val="25"/>
                <w:lang w:val="en-US" w:eastAsia="en-US"/>
              </w:rPr>
            </w:pPr>
          </w:p>
          <w:p w:rsidR="00AC752E" w:rsidRPr="00AC752E" w:rsidRDefault="00AC752E" w:rsidP="00AC752E">
            <w:pPr>
              <w:widowControl w:val="0"/>
              <w:autoSpaceDE w:val="0"/>
              <w:autoSpaceDN w:val="0"/>
              <w:spacing w:after="0" w:line="164" w:lineRule="exact"/>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451100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субвенције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јавним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нефинансијским</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предузећима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организацијама</w:t>
            </w:r>
          </w:p>
        </w:tc>
        <w:tc>
          <w:tcPr>
            <w:tcW w:w="1116" w:type="dxa"/>
          </w:tcPr>
          <w:p w:rsidR="00AC752E" w:rsidRPr="00AC752E" w:rsidRDefault="00AC752E" w:rsidP="00AC752E">
            <w:pPr>
              <w:widowControl w:val="0"/>
              <w:autoSpaceDE w:val="0"/>
              <w:autoSpaceDN w:val="0"/>
              <w:spacing w:before="10" w:after="0" w:line="240" w:lineRule="auto"/>
              <w:rPr>
                <w:rFonts w:ascii="Microsoft Sans Serif" w:eastAsia="Microsoft Sans Serif" w:hAnsi="Microsoft Sans Serif" w:cs="Microsoft Sans Serif"/>
                <w:sz w:val="25"/>
                <w:lang w:val="en-US" w:eastAsia="en-US"/>
              </w:rPr>
            </w:pPr>
          </w:p>
          <w:p w:rsidR="00AC752E" w:rsidRPr="00AC752E" w:rsidRDefault="00AC752E" w:rsidP="00AC752E">
            <w:pPr>
              <w:widowControl w:val="0"/>
              <w:autoSpaceDE w:val="0"/>
              <w:autoSpaceDN w:val="0"/>
              <w:spacing w:after="0" w:line="164" w:lineRule="exact"/>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5.700</w:t>
            </w:r>
          </w:p>
        </w:tc>
        <w:tc>
          <w:tcPr>
            <w:tcW w:w="1116" w:type="dxa"/>
          </w:tcPr>
          <w:p w:rsidR="00AC752E" w:rsidRPr="00AC752E" w:rsidRDefault="00AC752E" w:rsidP="00AC752E">
            <w:pPr>
              <w:widowControl w:val="0"/>
              <w:autoSpaceDE w:val="0"/>
              <w:autoSpaceDN w:val="0"/>
              <w:spacing w:before="10" w:after="0" w:line="240" w:lineRule="auto"/>
              <w:rPr>
                <w:rFonts w:ascii="Microsoft Sans Serif" w:eastAsia="Microsoft Sans Serif" w:hAnsi="Microsoft Sans Serif" w:cs="Microsoft Sans Serif"/>
                <w:sz w:val="25"/>
                <w:lang w:val="en-US" w:eastAsia="en-US"/>
              </w:rPr>
            </w:pPr>
          </w:p>
          <w:p w:rsidR="00AC752E" w:rsidRPr="00AC752E" w:rsidRDefault="00AC752E" w:rsidP="00AC752E">
            <w:pPr>
              <w:widowControl w:val="0"/>
              <w:autoSpaceDE w:val="0"/>
              <w:autoSpaceDN w:val="0"/>
              <w:spacing w:after="0" w:line="164" w:lineRule="exact"/>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5.700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0" w:after="0" w:line="240" w:lineRule="auto"/>
              <w:rPr>
                <w:rFonts w:ascii="Microsoft Sans Serif" w:eastAsia="Microsoft Sans Serif" w:hAnsi="Microsoft Sans Serif" w:cs="Microsoft Sans Serif"/>
                <w:sz w:val="25"/>
                <w:lang w:val="en-US" w:eastAsia="en-US"/>
              </w:rPr>
            </w:pPr>
          </w:p>
          <w:p w:rsidR="00AC752E" w:rsidRPr="00AC752E" w:rsidRDefault="00AC752E" w:rsidP="00AC752E">
            <w:pPr>
              <w:widowControl w:val="0"/>
              <w:autoSpaceDE w:val="0"/>
              <w:autoSpaceDN w:val="0"/>
              <w:spacing w:after="0" w:line="164" w:lineRule="exact"/>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5.700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pgSz w:w="16840" w:h="11920" w:orient="landscape"/>
          <w:pgMar w:top="580" w:right="540" w:bottom="500" w:left="560" w:header="0" w:footer="312"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5283</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451200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Капиталне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субвенције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јавним</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нефинансијским</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предузећима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организацијама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5284</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452000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СУБВЕНЦИЈЕ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ПРИВАТНИМ ФИНАНСИЈСКИМ</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ИНСТИТУЦИЈАМА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(5285</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5286)</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5285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452100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субвенције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приватним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институцијама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5286</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452200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Капиталне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субвенције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приватним</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финансијским</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институцијама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5287</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453000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СУБВЕНЦИЈЕ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ЈАВНИМ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ИНСТИТУЦИЈАМА</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(5288</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5289)</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5288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453100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субвенције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јавним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институцијама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5289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453200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Капиталне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субвенције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јавним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институцијама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5290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454000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СУБВЕНЦИЈЕ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ПРИВАТНИМ</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ПРЕДУЗЕЋИМА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(5291</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5292)</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5.700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2.701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2.701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5291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454100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субвенције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приватним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предузећима</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5.700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2.701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2.701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5292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454200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Капиталне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субвенције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приватним</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предузећима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5293</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460000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ДОНАЦИЈЕ,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ДОТАЦИЈЕ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ТРАНСФЕРИ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(5294 +</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5297</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5300</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5303</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5306)</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93.035</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74.656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74.656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5294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461000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ДОНАЦИЈЕ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СТРАНИМ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ВЛАДАМА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(5295</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5296)</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5295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461100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Текуће донације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страним владама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5296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461200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Капиталне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страним владама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5297</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462000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ДОТАЦИЈЕ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МЕЂУНАРОДНИМ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ОРГАНИЗАЦИЈАМА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(5298</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5299)</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5298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462100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дотације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међународним</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организацијама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5299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462200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Капиталне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дотације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међународним</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организацијама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5300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463000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ТРАНСФЕРИ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НИВОИМА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ВЛАСТИ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(5301</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5302)</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68.900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52.073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52.073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5301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463100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трансфери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осталим</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нивоима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власти</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68.900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52.073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52.073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5302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463200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Капитални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трансфери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осталим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нивоима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власти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585"/>
        </w:trPr>
        <w:tc>
          <w:tcPr>
            <w:tcW w:w="804" w:type="dxa"/>
          </w:tcPr>
          <w:p w:rsidR="00AC752E" w:rsidRPr="00AC752E" w:rsidRDefault="00AC752E" w:rsidP="00AC752E">
            <w:pPr>
              <w:widowControl w:val="0"/>
              <w:autoSpaceDE w:val="0"/>
              <w:autoSpaceDN w:val="0"/>
              <w:spacing w:before="7"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5303</w:t>
            </w:r>
          </w:p>
        </w:tc>
        <w:tc>
          <w:tcPr>
            <w:tcW w:w="816" w:type="dxa"/>
          </w:tcPr>
          <w:p w:rsidR="00AC752E" w:rsidRPr="00AC752E" w:rsidRDefault="00AC752E" w:rsidP="00AC752E">
            <w:pPr>
              <w:widowControl w:val="0"/>
              <w:autoSpaceDE w:val="0"/>
              <w:autoSpaceDN w:val="0"/>
              <w:spacing w:before="7"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464000</w:t>
            </w:r>
          </w:p>
        </w:tc>
        <w:tc>
          <w:tcPr>
            <w:tcW w:w="5655" w:type="dxa"/>
          </w:tcPr>
          <w:p w:rsidR="00AC752E" w:rsidRPr="00AC752E" w:rsidRDefault="00AC752E" w:rsidP="00AC752E">
            <w:pPr>
              <w:widowControl w:val="0"/>
              <w:autoSpaceDE w:val="0"/>
              <w:autoSpaceDN w:val="0"/>
              <w:spacing w:before="5" w:after="0" w:line="254" w:lineRule="auto"/>
              <w:ind w:right="117"/>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ДОТАЦИЈЕ ОРГАНИЗАЦИЈАМА ОБАВЕЗНОГ СОЦИЈАЛНОГ</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ОСИГУРАЊА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(5304</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5305)</w:t>
            </w:r>
          </w:p>
        </w:tc>
        <w:tc>
          <w:tcPr>
            <w:tcW w:w="1116" w:type="dxa"/>
          </w:tcPr>
          <w:p w:rsidR="00AC752E" w:rsidRPr="00AC752E" w:rsidRDefault="00AC752E" w:rsidP="00AC752E">
            <w:pPr>
              <w:widowControl w:val="0"/>
              <w:autoSpaceDE w:val="0"/>
              <w:autoSpaceDN w:val="0"/>
              <w:spacing w:before="7"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20.370</w:t>
            </w:r>
          </w:p>
        </w:tc>
        <w:tc>
          <w:tcPr>
            <w:tcW w:w="1116" w:type="dxa"/>
          </w:tcPr>
          <w:p w:rsidR="00AC752E" w:rsidRPr="00AC752E" w:rsidRDefault="00AC752E" w:rsidP="00AC752E">
            <w:pPr>
              <w:widowControl w:val="0"/>
              <w:autoSpaceDE w:val="0"/>
              <w:autoSpaceDN w:val="0"/>
              <w:spacing w:before="7"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18.865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18.865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pgSz w:w="16840" w:h="11920" w:orient="landscape"/>
          <w:pgMar w:top="580" w:right="540" w:bottom="500" w:left="560" w:header="0" w:footer="312"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5304</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464100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дотације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организацијама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обавезног</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социјалног</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осигурања</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20.170</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18.738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18.738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5305</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464200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Капиталне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дотације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организацијама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обавезног</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социјалног</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осигурања</w:t>
            </w:r>
          </w:p>
        </w:tc>
        <w:tc>
          <w:tcPr>
            <w:tcW w:w="1116" w:type="dxa"/>
          </w:tcPr>
          <w:p w:rsidR="00AC752E" w:rsidRPr="00AC752E" w:rsidRDefault="00AC752E" w:rsidP="00AC752E">
            <w:pPr>
              <w:widowControl w:val="0"/>
              <w:autoSpaceDE w:val="0"/>
              <w:autoSpaceDN w:val="0"/>
              <w:spacing w:before="113"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200</w:t>
            </w:r>
          </w:p>
        </w:tc>
        <w:tc>
          <w:tcPr>
            <w:tcW w:w="1116" w:type="dxa"/>
          </w:tcPr>
          <w:p w:rsidR="00AC752E" w:rsidRPr="00AC752E" w:rsidRDefault="00AC752E" w:rsidP="00AC752E">
            <w:pPr>
              <w:widowControl w:val="0"/>
              <w:autoSpaceDE w:val="0"/>
              <w:autoSpaceDN w:val="0"/>
              <w:spacing w:before="113"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127</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127</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5306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465000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ОСТАЛЕ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ДОТАЦИЈЕ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ТРАНСФЕРИ (5307</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5308)</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3.765</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3.718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3.718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5307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465100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Остале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текуће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дотације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трансфери</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3.765</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3.718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3.718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5308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465200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Остале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капиталне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дотације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трансфери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5309</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470000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СОЦИЈАЛНО</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ОСИГУРАЊЕ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СОЦИЈАЛНА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ЗАШТИТА</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(5310</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5314)</w:t>
            </w:r>
          </w:p>
        </w:tc>
        <w:tc>
          <w:tcPr>
            <w:tcW w:w="111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3.990</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3.543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3.543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5310</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471000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ПРАВА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СОЦИЈАЛНОГ</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ОСИГУРАЊА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(ОРГАНИЗАЦИЈЕ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ОБАВЕЗНОГ</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СОЦИЈАЛНОГ</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ОСИГУРАЊА)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5311</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5313)</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5311</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471100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Права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социјалног</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осигурања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која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исплаћују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непосредно</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домаћинствима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5312</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471200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Права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социјалног</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осигурања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која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исплаћују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непосредно</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пружаоцима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услуга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5313</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471900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Трансфери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другим</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организацијама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обавезног</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социјалног</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осигурања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 доприносе за осигурање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5314</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472000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НАКНАДЕ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СОЦИЈАЛНУ ЗАШТИТУ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БУЏЕТА (од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5315</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5323)</w:t>
            </w:r>
          </w:p>
        </w:tc>
        <w:tc>
          <w:tcPr>
            <w:tcW w:w="111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3.990</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3.543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3.543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5315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472100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Накнаде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буџета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у</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случају</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болести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инвалидности</w:t>
            </w:r>
          </w:p>
        </w:tc>
        <w:tc>
          <w:tcPr>
            <w:tcW w:w="1116" w:type="dxa"/>
          </w:tcPr>
          <w:p w:rsidR="00AC752E" w:rsidRPr="00AC752E" w:rsidRDefault="00AC752E" w:rsidP="00AC752E">
            <w:pPr>
              <w:widowControl w:val="0"/>
              <w:autoSpaceDE w:val="0"/>
              <w:autoSpaceDN w:val="0"/>
              <w:spacing w:before="77"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5316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472200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Накнаде из буџета за породиљско одсуство</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5317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472300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Накнаде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из буџета за децу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 породицу</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2.300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2.291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2.291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5318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472400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Накнаде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буџета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случај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незапослености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5319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472500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Старосне и породичне пензије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из буџета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5320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472600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Накнаде 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буџета 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случају смрти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5321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472700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Накнаде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образовање,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културу,</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науку</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спорт</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1.400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1.228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1.228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5322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472800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Накнаде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из буџета за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становање и живот</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5323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472900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Остале накнаде 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1116" w:type="dxa"/>
          </w:tcPr>
          <w:p w:rsidR="00AC752E" w:rsidRPr="00AC752E" w:rsidRDefault="00AC752E" w:rsidP="00AC752E">
            <w:pPr>
              <w:widowControl w:val="0"/>
              <w:autoSpaceDE w:val="0"/>
              <w:autoSpaceDN w:val="0"/>
              <w:spacing w:before="77"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190</w:t>
            </w:r>
          </w:p>
        </w:tc>
        <w:tc>
          <w:tcPr>
            <w:tcW w:w="111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6"/>
        </w:trPr>
        <w:tc>
          <w:tcPr>
            <w:tcW w:w="804" w:type="dxa"/>
            <w:tcBorders>
              <w:bottom w:val="single" w:sz="2" w:space="0" w:color="000000"/>
            </w:tcBorders>
          </w:tcPr>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4"/>
                <w:lang w:val="en-US" w:eastAsia="en-US"/>
              </w:rPr>
            </w:pPr>
          </w:p>
          <w:p w:rsidR="00AC752E" w:rsidRPr="00AC752E" w:rsidRDefault="00AC752E" w:rsidP="00AC752E">
            <w:pPr>
              <w:widowControl w:val="0"/>
              <w:autoSpaceDE w:val="0"/>
              <w:autoSpaceDN w:val="0"/>
              <w:spacing w:before="1" w:after="0" w:line="175" w:lineRule="exact"/>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5324</w:t>
            </w:r>
          </w:p>
        </w:tc>
        <w:tc>
          <w:tcPr>
            <w:tcW w:w="816" w:type="dxa"/>
            <w:tcBorders>
              <w:bottom w:val="single" w:sz="2" w:space="0" w:color="000000"/>
            </w:tcBorders>
          </w:tcPr>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4"/>
                <w:lang w:val="en-US" w:eastAsia="en-US"/>
              </w:rPr>
            </w:pPr>
          </w:p>
          <w:p w:rsidR="00AC752E" w:rsidRPr="00AC752E" w:rsidRDefault="00AC752E" w:rsidP="00AC752E">
            <w:pPr>
              <w:widowControl w:val="0"/>
              <w:autoSpaceDE w:val="0"/>
              <w:autoSpaceDN w:val="0"/>
              <w:spacing w:before="1" w:after="0" w:line="175" w:lineRule="exact"/>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480000</w:t>
            </w:r>
          </w:p>
        </w:tc>
        <w:tc>
          <w:tcPr>
            <w:tcW w:w="5655" w:type="dxa"/>
            <w:tcBorders>
              <w:bottom w:val="single" w:sz="2" w:space="0" w:color="000000"/>
            </w:tcBorders>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ОСТАЛИ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РАСХОДИ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(5325</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5328</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5332</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5334</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5337</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5339)</w:t>
            </w:r>
          </w:p>
        </w:tc>
        <w:tc>
          <w:tcPr>
            <w:tcW w:w="1116" w:type="dxa"/>
            <w:tcBorders>
              <w:bottom w:val="single" w:sz="2" w:space="0" w:color="000000"/>
            </w:tcBorders>
          </w:tcPr>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4"/>
                <w:lang w:val="en-US" w:eastAsia="en-US"/>
              </w:rPr>
            </w:pPr>
          </w:p>
          <w:p w:rsidR="00AC752E" w:rsidRPr="00AC752E" w:rsidRDefault="00AC752E" w:rsidP="00AC752E">
            <w:pPr>
              <w:widowControl w:val="0"/>
              <w:autoSpaceDE w:val="0"/>
              <w:autoSpaceDN w:val="0"/>
              <w:spacing w:before="1" w:after="0" w:line="175" w:lineRule="exact"/>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21.597</w:t>
            </w:r>
          </w:p>
        </w:tc>
        <w:tc>
          <w:tcPr>
            <w:tcW w:w="1116" w:type="dxa"/>
            <w:tcBorders>
              <w:bottom w:val="single" w:sz="2" w:space="0" w:color="000000"/>
            </w:tcBorders>
          </w:tcPr>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4"/>
                <w:lang w:val="en-US" w:eastAsia="en-US"/>
              </w:rPr>
            </w:pPr>
          </w:p>
          <w:p w:rsidR="00AC752E" w:rsidRPr="00AC752E" w:rsidRDefault="00AC752E" w:rsidP="00AC752E">
            <w:pPr>
              <w:widowControl w:val="0"/>
              <w:autoSpaceDE w:val="0"/>
              <w:autoSpaceDN w:val="0"/>
              <w:spacing w:before="1" w:after="0" w:line="175" w:lineRule="exact"/>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16.176</w:t>
            </w:r>
          </w:p>
        </w:tc>
        <w:tc>
          <w:tcPr>
            <w:tcW w:w="996" w:type="dxa"/>
            <w:tcBorders>
              <w:bottom w:val="single" w:sz="2" w:space="0" w:color="000000"/>
            </w:tcBorders>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Borders>
              <w:bottom w:val="single" w:sz="2" w:space="0" w:color="000000"/>
            </w:tcBorders>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Borders>
              <w:bottom w:val="single" w:sz="2" w:space="0" w:color="000000"/>
            </w:tcBorders>
          </w:tcPr>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4"/>
                <w:lang w:val="en-US" w:eastAsia="en-US"/>
              </w:rPr>
            </w:pPr>
          </w:p>
          <w:p w:rsidR="00AC752E" w:rsidRPr="00AC752E" w:rsidRDefault="00AC752E" w:rsidP="00AC752E">
            <w:pPr>
              <w:widowControl w:val="0"/>
              <w:autoSpaceDE w:val="0"/>
              <w:autoSpaceDN w:val="0"/>
              <w:spacing w:before="1" w:after="0" w:line="175" w:lineRule="exact"/>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16.176</w:t>
            </w:r>
          </w:p>
        </w:tc>
        <w:tc>
          <w:tcPr>
            <w:tcW w:w="996" w:type="dxa"/>
            <w:tcBorders>
              <w:bottom w:val="single" w:sz="2" w:space="0" w:color="000000"/>
            </w:tcBorders>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Borders>
              <w:bottom w:val="single" w:sz="2" w:space="0" w:color="000000"/>
            </w:tcBorders>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Borders>
              <w:bottom w:val="single" w:sz="2" w:space="0" w:color="000000"/>
            </w:tcBorders>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pgSz w:w="16840" w:h="11920" w:orient="landscape"/>
          <w:pgMar w:top="580" w:right="540" w:bottom="500" w:left="560" w:header="0" w:footer="312"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bl>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szCs w:val="19"/>
          <w:lang w:val="en-US" w:eastAsia="en-US"/>
        </w:rPr>
      </w:pPr>
    </w:p>
    <w:p w:rsidR="00AC752E" w:rsidRPr="00AC752E" w:rsidRDefault="00AC752E" w:rsidP="00AC752E">
      <w:pPr>
        <w:widowControl w:val="0"/>
        <w:autoSpaceDE w:val="0"/>
        <w:autoSpaceDN w:val="0"/>
        <w:spacing w:before="6" w:after="0" w:line="240" w:lineRule="auto"/>
        <w:rPr>
          <w:rFonts w:ascii="Microsoft Sans Serif" w:eastAsia="Microsoft Sans Serif" w:hAnsi="Microsoft Sans Serif" w:cs="Microsoft Sans Serif"/>
          <w:sz w:val="21"/>
          <w:szCs w:val="19"/>
          <w:lang w:val="en-US" w:eastAsia="en-US"/>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405"/>
        </w:trPr>
        <w:tc>
          <w:tcPr>
            <w:tcW w:w="804" w:type="dxa"/>
          </w:tcPr>
          <w:p w:rsidR="00AC752E" w:rsidRPr="00AC752E" w:rsidRDefault="00AC752E" w:rsidP="00AC752E">
            <w:pPr>
              <w:widowControl w:val="0"/>
              <w:autoSpaceDE w:val="0"/>
              <w:autoSpaceDN w:val="0"/>
              <w:spacing w:before="87" w:after="0" w:line="240" w:lineRule="auto"/>
              <w:ind w:right="17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5325</w:t>
            </w:r>
          </w:p>
        </w:tc>
        <w:tc>
          <w:tcPr>
            <w:tcW w:w="816" w:type="dxa"/>
          </w:tcPr>
          <w:p w:rsidR="00AC752E" w:rsidRPr="00AC752E" w:rsidRDefault="00AC752E" w:rsidP="00AC752E">
            <w:pPr>
              <w:widowControl w:val="0"/>
              <w:autoSpaceDE w:val="0"/>
              <w:autoSpaceDN w:val="0"/>
              <w:spacing w:before="87" w:after="0" w:line="240" w:lineRule="auto"/>
              <w:ind w:right="69"/>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481000</w:t>
            </w:r>
          </w:p>
        </w:tc>
        <w:tc>
          <w:tcPr>
            <w:tcW w:w="5655" w:type="dxa"/>
          </w:tcPr>
          <w:p w:rsidR="00AC752E" w:rsidRPr="00AC752E" w:rsidRDefault="00AC752E" w:rsidP="00AC752E">
            <w:pPr>
              <w:widowControl w:val="0"/>
              <w:autoSpaceDE w:val="0"/>
              <w:autoSpaceDN w:val="0"/>
              <w:spacing w:before="8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ДОТАЦИЈЕ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НЕВЛАДИНИМ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ОРГАНИЗАЦИЈАМА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(5326</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5327)</w:t>
            </w:r>
          </w:p>
        </w:tc>
        <w:tc>
          <w:tcPr>
            <w:tcW w:w="1116" w:type="dxa"/>
          </w:tcPr>
          <w:p w:rsidR="00AC752E" w:rsidRPr="00AC752E" w:rsidRDefault="00AC752E" w:rsidP="00AC752E">
            <w:pPr>
              <w:widowControl w:val="0"/>
              <w:autoSpaceDE w:val="0"/>
              <w:autoSpaceDN w:val="0"/>
              <w:spacing w:before="8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11.319</w:t>
            </w:r>
          </w:p>
        </w:tc>
        <w:tc>
          <w:tcPr>
            <w:tcW w:w="1116" w:type="dxa"/>
          </w:tcPr>
          <w:p w:rsidR="00AC752E" w:rsidRPr="00AC752E" w:rsidRDefault="00AC752E" w:rsidP="00AC752E">
            <w:pPr>
              <w:widowControl w:val="0"/>
              <w:autoSpaceDE w:val="0"/>
              <w:autoSpaceDN w:val="0"/>
              <w:spacing w:before="8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8.295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8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8.295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23" w:after="0" w:line="240" w:lineRule="auto"/>
              <w:ind w:right="17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5326</w:t>
            </w:r>
          </w:p>
        </w:tc>
        <w:tc>
          <w:tcPr>
            <w:tcW w:w="816" w:type="dxa"/>
          </w:tcPr>
          <w:p w:rsidR="00AC752E" w:rsidRPr="00AC752E" w:rsidRDefault="00AC752E" w:rsidP="00AC752E">
            <w:pPr>
              <w:widowControl w:val="0"/>
              <w:autoSpaceDE w:val="0"/>
              <w:autoSpaceDN w:val="0"/>
              <w:spacing w:before="123" w:after="0" w:line="240" w:lineRule="auto"/>
              <w:ind w:right="69"/>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481100</w:t>
            </w:r>
          </w:p>
        </w:tc>
        <w:tc>
          <w:tcPr>
            <w:tcW w:w="5655" w:type="dxa"/>
          </w:tcPr>
          <w:p w:rsidR="00AC752E" w:rsidRPr="00AC752E" w:rsidRDefault="00AC752E" w:rsidP="00AC752E">
            <w:pPr>
              <w:widowControl w:val="0"/>
              <w:autoSpaceDE w:val="0"/>
              <w:autoSpaceDN w:val="0"/>
              <w:spacing w:after="0" w:line="230" w:lineRule="atLeas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Дотације</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непрофитним</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организацијама</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које</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пружају</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помоћ</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домаћинствима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87" w:after="0" w:line="240" w:lineRule="auto"/>
              <w:ind w:right="17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5327</w:t>
            </w:r>
          </w:p>
        </w:tc>
        <w:tc>
          <w:tcPr>
            <w:tcW w:w="816" w:type="dxa"/>
          </w:tcPr>
          <w:p w:rsidR="00AC752E" w:rsidRPr="00AC752E" w:rsidRDefault="00AC752E" w:rsidP="00AC752E">
            <w:pPr>
              <w:widowControl w:val="0"/>
              <w:autoSpaceDE w:val="0"/>
              <w:autoSpaceDN w:val="0"/>
              <w:spacing w:before="87" w:after="0" w:line="240" w:lineRule="auto"/>
              <w:ind w:right="69"/>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481900</w:t>
            </w:r>
          </w:p>
        </w:tc>
        <w:tc>
          <w:tcPr>
            <w:tcW w:w="5655" w:type="dxa"/>
          </w:tcPr>
          <w:p w:rsidR="00AC752E" w:rsidRPr="00AC752E" w:rsidRDefault="00AC752E" w:rsidP="00AC752E">
            <w:pPr>
              <w:widowControl w:val="0"/>
              <w:autoSpaceDE w:val="0"/>
              <w:autoSpaceDN w:val="0"/>
              <w:spacing w:before="8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Дотације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осталим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непрофитним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институцијама</w:t>
            </w:r>
          </w:p>
        </w:tc>
        <w:tc>
          <w:tcPr>
            <w:tcW w:w="1116" w:type="dxa"/>
          </w:tcPr>
          <w:p w:rsidR="00AC752E" w:rsidRPr="00AC752E" w:rsidRDefault="00AC752E" w:rsidP="00AC752E">
            <w:pPr>
              <w:widowControl w:val="0"/>
              <w:autoSpaceDE w:val="0"/>
              <w:autoSpaceDN w:val="0"/>
              <w:spacing w:before="8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11.319</w:t>
            </w:r>
          </w:p>
        </w:tc>
        <w:tc>
          <w:tcPr>
            <w:tcW w:w="1116" w:type="dxa"/>
          </w:tcPr>
          <w:p w:rsidR="00AC752E" w:rsidRPr="00AC752E" w:rsidRDefault="00AC752E" w:rsidP="00AC752E">
            <w:pPr>
              <w:widowControl w:val="0"/>
              <w:autoSpaceDE w:val="0"/>
              <w:autoSpaceDN w:val="0"/>
              <w:spacing w:before="8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8.295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8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8.295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23" w:after="0" w:line="240" w:lineRule="auto"/>
              <w:ind w:right="17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5328</w:t>
            </w:r>
          </w:p>
        </w:tc>
        <w:tc>
          <w:tcPr>
            <w:tcW w:w="816" w:type="dxa"/>
          </w:tcPr>
          <w:p w:rsidR="00AC752E" w:rsidRPr="00AC752E" w:rsidRDefault="00AC752E" w:rsidP="00AC752E">
            <w:pPr>
              <w:widowControl w:val="0"/>
              <w:autoSpaceDE w:val="0"/>
              <w:autoSpaceDN w:val="0"/>
              <w:spacing w:before="123" w:after="0" w:line="240" w:lineRule="auto"/>
              <w:ind w:right="69"/>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482000</w:t>
            </w:r>
          </w:p>
        </w:tc>
        <w:tc>
          <w:tcPr>
            <w:tcW w:w="5655" w:type="dxa"/>
          </w:tcPr>
          <w:p w:rsidR="00AC752E" w:rsidRPr="00AC752E" w:rsidRDefault="00AC752E" w:rsidP="00AC752E">
            <w:pPr>
              <w:widowControl w:val="0"/>
              <w:autoSpaceDE w:val="0"/>
              <w:autoSpaceDN w:val="0"/>
              <w:spacing w:after="0" w:line="230" w:lineRule="atLeas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ПОРЕЗИ,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ОБАВЕЗНЕ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ТАКСЕ,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КАЗНЕ,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ПЕНАЛИ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КАМАТЕ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47"/>
                <w:sz w:val="19"/>
                <w:lang w:val="en-US" w:eastAsia="en-US"/>
              </w:rPr>
              <w:t xml:space="preserve"> </w:t>
            </w:r>
            <w:r w:rsidRPr="00AC752E">
              <w:rPr>
                <w:rFonts w:ascii="Microsoft Sans Serif" w:eastAsia="Microsoft Sans Serif" w:hAnsi="Microsoft Sans Serif" w:cs="Microsoft Sans Serif"/>
                <w:sz w:val="19"/>
                <w:lang w:val="en-US" w:eastAsia="en-US"/>
              </w:rPr>
              <w:t>5329</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5331)</w:t>
            </w:r>
          </w:p>
        </w:tc>
        <w:tc>
          <w:tcPr>
            <w:tcW w:w="1116" w:type="dxa"/>
          </w:tcPr>
          <w:p w:rsidR="00AC752E" w:rsidRPr="00AC752E" w:rsidRDefault="00AC752E" w:rsidP="00AC752E">
            <w:pPr>
              <w:widowControl w:val="0"/>
              <w:autoSpaceDE w:val="0"/>
              <w:autoSpaceDN w:val="0"/>
              <w:spacing w:before="12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1.730</w:t>
            </w:r>
          </w:p>
        </w:tc>
        <w:tc>
          <w:tcPr>
            <w:tcW w:w="1116" w:type="dxa"/>
          </w:tcPr>
          <w:p w:rsidR="00AC752E" w:rsidRPr="00AC752E" w:rsidRDefault="00AC752E" w:rsidP="00AC752E">
            <w:pPr>
              <w:widowControl w:val="0"/>
              <w:autoSpaceDE w:val="0"/>
              <w:autoSpaceDN w:val="0"/>
              <w:spacing w:before="12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1.084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2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1.084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87" w:after="0" w:line="240" w:lineRule="auto"/>
              <w:ind w:right="17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5329</w:t>
            </w:r>
          </w:p>
        </w:tc>
        <w:tc>
          <w:tcPr>
            <w:tcW w:w="816" w:type="dxa"/>
          </w:tcPr>
          <w:p w:rsidR="00AC752E" w:rsidRPr="00AC752E" w:rsidRDefault="00AC752E" w:rsidP="00AC752E">
            <w:pPr>
              <w:widowControl w:val="0"/>
              <w:autoSpaceDE w:val="0"/>
              <w:autoSpaceDN w:val="0"/>
              <w:spacing w:before="87" w:after="0" w:line="240" w:lineRule="auto"/>
              <w:ind w:right="69"/>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482100</w:t>
            </w:r>
          </w:p>
        </w:tc>
        <w:tc>
          <w:tcPr>
            <w:tcW w:w="5655" w:type="dxa"/>
          </w:tcPr>
          <w:p w:rsidR="00AC752E" w:rsidRPr="00AC752E" w:rsidRDefault="00AC752E" w:rsidP="00AC752E">
            <w:pPr>
              <w:widowControl w:val="0"/>
              <w:autoSpaceDE w:val="0"/>
              <w:autoSpaceDN w:val="0"/>
              <w:spacing w:before="8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Остали порези</w:t>
            </w:r>
          </w:p>
        </w:tc>
        <w:tc>
          <w:tcPr>
            <w:tcW w:w="1116" w:type="dxa"/>
          </w:tcPr>
          <w:p w:rsidR="00AC752E" w:rsidRPr="00AC752E" w:rsidRDefault="00AC752E" w:rsidP="00AC752E">
            <w:pPr>
              <w:widowControl w:val="0"/>
              <w:autoSpaceDE w:val="0"/>
              <w:autoSpaceDN w:val="0"/>
              <w:spacing w:before="87"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500</w:t>
            </w:r>
          </w:p>
        </w:tc>
        <w:tc>
          <w:tcPr>
            <w:tcW w:w="1116" w:type="dxa"/>
          </w:tcPr>
          <w:p w:rsidR="00AC752E" w:rsidRPr="00AC752E" w:rsidRDefault="00AC752E" w:rsidP="00AC752E">
            <w:pPr>
              <w:widowControl w:val="0"/>
              <w:autoSpaceDE w:val="0"/>
              <w:autoSpaceDN w:val="0"/>
              <w:spacing w:before="8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389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8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389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87" w:after="0" w:line="240" w:lineRule="auto"/>
              <w:ind w:right="17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5330</w:t>
            </w:r>
          </w:p>
        </w:tc>
        <w:tc>
          <w:tcPr>
            <w:tcW w:w="816" w:type="dxa"/>
          </w:tcPr>
          <w:p w:rsidR="00AC752E" w:rsidRPr="00AC752E" w:rsidRDefault="00AC752E" w:rsidP="00AC752E">
            <w:pPr>
              <w:widowControl w:val="0"/>
              <w:autoSpaceDE w:val="0"/>
              <w:autoSpaceDN w:val="0"/>
              <w:spacing w:before="87" w:after="0" w:line="240" w:lineRule="auto"/>
              <w:ind w:right="69"/>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482200</w:t>
            </w:r>
          </w:p>
        </w:tc>
        <w:tc>
          <w:tcPr>
            <w:tcW w:w="5655" w:type="dxa"/>
          </w:tcPr>
          <w:p w:rsidR="00AC752E" w:rsidRPr="00AC752E" w:rsidRDefault="00AC752E" w:rsidP="00AC752E">
            <w:pPr>
              <w:widowControl w:val="0"/>
              <w:autoSpaceDE w:val="0"/>
              <w:autoSpaceDN w:val="0"/>
              <w:spacing w:before="8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Обавезне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таксе</w:t>
            </w:r>
          </w:p>
        </w:tc>
        <w:tc>
          <w:tcPr>
            <w:tcW w:w="1116" w:type="dxa"/>
          </w:tcPr>
          <w:p w:rsidR="00AC752E" w:rsidRPr="00AC752E" w:rsidRDefault="00AC752E" w:rsidP="00AC752E">
            <w:pPr>
              <w:widowControl w:val="0"/>
              <w:autoSpaceDE w:val="0"/>
              <w:autoSpaceDN w:val="0"/>
              <w:spacing w:before="87"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330</w:t>
            </w:r>
          </w:p>
        </w:tc>
        <w:tc>
          <w:tcPr>
            <w:tcW w:w="1116" w:type="dxa"/>
          </w:tcPr>
          <w:p w:rsidR="00AC752E" w:rsidRPr="00AC752E" w:rsidRDefault="00AC752E" w:rsidP="00AC752E">
            <w:pPr>
              <w:widowControl w:val="0"/>
              <w:autoSpaceDE w:val="0"/>
              <w:autoSpaceDN w:val="0"/>
              <w:spacing w:before="8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196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8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196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87" w:after="0" w:line="240" w:lineRule="auto"/>
              <w:ind w:right="17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5331</w:t>
            </w:r>
          </w:p>
        </w:tc>
        <w:tc>
          <w:tcPr>
            <w:tcW w:w="816" w:type="dxa"/>
          </w:tcPr>
          <w:p w:rsidR="00AC752E" w:rsidRPr="00AC752E" w:rsidRDefault="00AC752E" w:rsidP="00AC752E">
            <w:pPr>
              <w:widowControl w:val="0"/>
              <w:autoSpaceDE w:val="0"/>
              <w:autoSpaceDN w:val="0"/>
              <w:spacing w:before="87" w:after="0" w:line="240" w:lineRule="auto"/>
              <w:ind w:right="69"/>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482300</w:t>
            </w:r>
          </w:p>
        </w:tc>
        <w:tc>
          <w:tcPr>
            <w:tcW w:w="5655" w:type="dxa"/>
          </w:tcPr>
          <w:p w:rsidR="00AC752E" w:rsidRPr="00AC752E" w:rsidRDefault="00AC752E" w:rsidP="00AC752E">
            <w:pPr>
              <w:widowControl w:val="0"/>
              <w:autoSpaceDE w:val="0"/>
              <w:autoSpaceDN w:val="0"/>
              <w:spacing w:before="8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Новчане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казне,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пенали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камате</w:t>
            </w:r>
          </w:p>
        </w:tc>
        <w:tc>
          <w:tcPr>
            <w:tcW w:w="1116" w:type="dxa"/>
          </w:tcPr>
          <w:p w:rsidR="00AC752E" w:rsidRPr="00AC752E" w:rsidRDefault="00AC752E" w:rsidP="00AC752E">
            <w:pPr>
              <w:widowControl w:val="0"/>
              <w:autoSpaceDE w:val="0"/>
              <w:autoSpaceDN w:val="0"/>
              <w:spacing w:before="87"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900</w:t>
            </w:r>
          </w:p>
        </w:tc>
        <w:tc>
          <w:tcPr>
            <w:tcW w:w="1116" w:type="dxa"/>
          </w:tcPr>
          <w:p w:rsidR="00AC752E" w:rsidRPr="00AC752E" w:rsidRDefault="00AC752E" w:rsidP="00AC752E">
            <w:pPr>
              <w:widowControl w:val="0"/>
              <w:autoSpaceDE w:val="0"/>
              <w:autoSpaceDN w:val="0"/>
              <w:spacing w:before="8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499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8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499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87" w:after="0" w:line="240" w:lineRule="auto"/>
              <w:ind w:right="17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5332</w:t>
            </w:r>
          </w:p>
        </w:tc>
        <w:tc>
          <w:tcPr>
            <w:tcW w:w="816" w:type="dxa"/>
          </w:tcPr>
          <w:p w:rsidR="00AC752E" w:rsidRPr="00AC752E" w:rsidRDefault="00AC752E" w:rsidP="00AC752E">
            <w:pPr>
              <w:widowControl w:val="0"/>
              <w:autoSpaceDE w:val="0"/>
              <w:autoSpaceDN w:val="0"/>
              <w:spacing w:before="87" w:after="0" w:line="240" w:lineRule="auto"/>
              <w:ind w:right="69"/>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483000</w:t>
            </w:r>
          </w:p>
        </w:tc>
        <w:tc>
          <w:tcPr>
            <w:tcW w:w="5655" w:type="dxa"/>
          </w:tcPr>
          <w:p w:rsidR="00AC752E" w:rsidRPr="00AC752E" w:rsidRDefault="00AC752E" w:rsidP="00AC752E">
            <w:pPr>
              <w:widowControl w:val="0"/>
              <w:autoSpaceDE w:val="0"/>
              <w:autoSpaceDN w:val="0"/>
              <w:spacing w:before="8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НОВЧАНЕ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КАЗНЕ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ПЕНАЛИ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ПО</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РЕШЕЊУ</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СУДОВА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(5333)</w:t>
            </w:r>
          </w:p>
        </w:tc>
        <w:tc>
          <w:tcPr>
            <w:tcW w:w="1116" w:type="dxa"/>
          </w:tcPr>
          <w:p w:rsidR="00AC752E" w:rsidRPr="00AC752E" w:rsidRDefault="00AC752E" w:rsidP="00AC752E">
            <w:pPr>
              <w:widowControl w:val="0"/>
              <w:autoSpaceDE w:val="0"/>
              <w:autoSpaceDN w:val="0"/>
              <w:spacing w:before="8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4.248</w:t>
            </w:r>
          </w:p>
        </w:tc>
        <w:tc>
          <w:tcPr>
            <w:tcW w:w="1116" w:type="dxa"/>
          </w:tcPr>
          <w:p w:rsidR="00AC752E" w:rsidRPr="00AC752E" w:rsidRDefault="00AC752E" w:rsidP="00AC752E">
            <w:pPr>
              <w:widowControl w:val="0"/>
              <w:autoSpaceDE w:val="0"/>
              <w:autoSpaceDN w:val="0"/>
              <w:spacing w:before="8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3.041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8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3.041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87" w:after="0" w:line="240" w:lineRule="auto"/>
              <w:ind w:right="17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5333</w:t>
            </w:r>
          </w:p>
        </w:tc>
        <w:tc>
          <w:tcPr>
            <w:tcW w:w="816" w:type="dxa"/>
          </w:tcPr>
          <w:p w:rsidR="00AC752E" w:rsidRPr="00AC752E" w:rsidRDefault="00AC752E" w:rsidP="00AC752E">
            <w:pPr>
              <w:widowControl w:val="0"/>
              <w:autoSpaceDE w:val="0"/>
              <w:autoSpaceDN w:val="0"/>
              <w:spacing w:before="87" w:after="0" w:line="240" w:lineRule="auto"/>
              <w:ind w:right="69"/>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483100</w:t>
            </w:r>
          </w:p>
        </w:tc>
        <w:tc>
          <w:tcPr>
            <w:tcW w:w="5655" w:type="dxa"/>
          </w:tcPr>
          <w:p w:rsidR="00AC752E" w:rsidRPr="00AC752E" w:rsidRDefault="00AC752E" w:rsidP="00AC752E">
            <w:pPr>
              <w:widowControl w:val="0"/>
              <w:autoSpaceDE w:val="0"/>
              <w:autoSpaceDN w:val="0"/>
              <w:spacing w:before="8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Новчане казне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 пенали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по решењу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судова</w:t>
            </w:r>
          </w:p>
        </w:tc>
        <w:tc>
          <w:tcPr>
            <w:tcW w:w="1116" w:type="dxa"/>
          </w:tcPr>
          <w:p w:rsidR="00AC752E" w:rsidRPr="00AC752E" w:rsidRDefault="00AC752E" w:rsidP="00AC752E">
            <w:pPr>
              <w:widowControl w:val="0"/>
              <w:autoSpaceDE w:val="0"/>
              <w:autoSpaceDN w:val="0"/>
              <w:spacing w:before="8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4.248</w:t>
            </w:r>
          </w:p>
        </w:tc>
        <w:tc>
          <w:tcPr>
            <w:tcW w:w="1116" w:type="dxa"/>
          </w:tcPr>
          <w:p w:rsidR="00AC752E" w:rsidRPr="00AC752E" w:rsidRDefault="00AC752E" w:rsidP="00AC752E">
            <w:pPr>
              <w:widowControl w:val="0"/>
              <w:autoSpaceDE w:val="0"/>
              <w:autoSpaceDN w:val="0"/>
              <w:spacing w:before="8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3.041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8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3.041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705"/>
        </w:trPr>
        <w:tc>
          <w:tcPr>
            <w:tcW w:w="804"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before="1" w:after="0" w:line="240" w:lineRule="auto"/>
              <w:ind w:right="17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5334</w:t>
            </w:r>
          </w:p>
        </w:tc>
        <w:tc>
          <w:tcPr>
            <w:tcW w:w="816"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before="1" w:after="0" w:line="240" w:lineRule="auto"/>
              <w:ind w:right="69"/>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484000</w:t>
            </w:r>
          </w:p>
        </w:tc>
        <w:tc>
          <w:tcPr>
            <w:tcW w:w="5655" w:type="dxa"/>
          </w:tcPr>
          <w:p w:rsidR="00AC752E" w:rsidRPr="00AC752E" w:rsidRDefault="00AC752E" w:rsidP="00AC752E">
            <w:pPr>
              <w:widowControl w:val="0"/>
              <w:autoSpaceDE w:val="0"/>
              <w:autoSpaceDN w:val="0"/>
              <w:spacing w:after="0" w:line="230" w:lineRule="atLeast"/>
              <w:ind w:right="584"/>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НАКНАДА ШТЕТЕ ЗА ПОВРЕДЕ ИЛИ ШТЕТУ НАСТАЛУ</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УСЛЕД ЕЛЕМЕНТАРНИХ НЕПОГОДА ИЛИ ДРУГИХ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ПРИРОДНИХ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УЗРОКА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(5335</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5336)</w:t>
            </w:r>
          </w:p>
        </w:tc>
        <w:tc>
          <w:tcPr>
            <w:tcW w:w="1116"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before="1"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23" w:after="0" w:line="240" w:lineRule="auto"/>
              <w:ind w:right="17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5335</w:t>
            </w:r>
          </w:p>
        </w:tc>
        <w:tc>
          <w:tcPr>
            <w:tcW w:w="816" w:type="dxa"/>
          </w:tcPr>
          <w:p w:rsidR="00AC752E" w:rsidRPr="00AC752E" w:rsidRDefault="00AC752E" w:rsidP="00AC752E">
            <w:pPr>
              <w:widowControl w:val="0"/>
              <w:autoSpaceDE w:val="0"/>
              <w:autoSpaceDN w:val="0"/>
              <w:spacing w:before="123" w:after="0" w:line="240" w:lineRule="auto"/>
              <w:ind w:right="69"/>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484100</w:t>
            </w:r>
          </w:p>
        </w:tc>
        <w:tc>
          <w:tcPr>
            <w:tcW w:w="5655" w:type="dxa"/>
          </w:tcPr>
          <w:p w:rsidR="00AC752E" w:rsidRPr="00AC752E" w:rsidRDefault="00AC752E" w:rsidP="00AC752E">
            <w:pPr>
              <w:widowControl w:val="0"/>
              <w:autoSpaceDE w:val="0"/>
              <w:autoSpaceDN w:val="0"/>
              <w:spacing w:after="0" w:line="230" w:lineRule="atLeas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Накнада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штете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повреде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или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штету</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насталу</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услед</w:t>
            </w:r>
            <w:r w:rsidRPr="00AC752E">
              <w:rPr>
                <w:rFonts w:ascii="Microsoft Sans Serif" w:eastAsia="Microsoft Sans Serif" w:hAnsi="Microsoft Sans Serif" w:cs="Microsoft Sans Serif"/>
                <w:spacing w:val="-47"/>
                <w:sz w:val="19"/>
                <w:lang w:val="en-US" w:eastAsia="en-US"/>
              </w:rPr>
              <w:t xml:space="preserve"> </w:t>
            </w:r>
            <w:r w:rsidRPr="00AC752E">
              <w:rPr>
                <w:rFonts w:ascii="Microsoft Sans Serif" w:eastAsia="Microsoft Sans Serif" w:hAnsi="Microsoft Sans Serif" w:cs="Microsoft Sans Serif"/>
                <w:sz w:val="19"/>
                <w:lang w:val="en-US" w:eastAsia="en-US"/>
              </w:rPr>
              <w:t>елементарних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непогода</w:t>
            </w:r>
          </w:p>
        </w:tc>
        <w:tc>
          <w:tcPr>
            <w:tcW w:w="1116" w:type="dxa"/>
          </w:tcPr>
          <w:p w:rsidR="00AC752E" w:rsidRPr="00AC752E" w:rsidRDefault="00AC752E" w:rsidP="00AC752E">
            <w:pPr>
              <w:widowControl w:val="0"/>
              <w:autoSpaceDE w:val="0"/>
              <w:autoSpaceDN w:val="0"/>
              <w:spacing w:before="123"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87" w:after="0" w:line="240" w:lineRule="auto"/>
              <w:ind w:right="17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5336</w:t>
            </w:r>
          </w:p>
        </w:tc>
        <w:tc>
          <w:tcPr>
            <w:tcW w:w="816" w:type="dxa"/>
          </w:tcPr>
          <w:p w:rsidR="00AC752E" w:rsidRPr="00AC752E" w:rsidRDefault="00AC752E" w:rsidP="00AC752E">
            <w:pPr>
              <w:widowControl w:val="0"/>
              <w:autoSpaceDE w:val="0"/>
              <w:autoSpaceDN w:val="0"/>
              <w:spacing w:before="87" w:after="0" w:line="240" w:lineRule="auto"/>
              <w:ind w:right="69"/>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484200</w:t>
            </w:r>
          </w:p>
        </w:tc>
        <w:tc>
          <w:tcPr>
            <w:tcW w:w="5655" w:type="dxa"/>
          </w:tcPr>
          <w:p w:rsidR="00AC752E" w:rsidRPr="00AC752E" w:rsidRDefault="00AC752E" w:rsidP="00AC752E">
            <w:pPr>
              <w:widowControl w:val="0"/>
              <w:autoSpaceDE w:val="0"/>
              <w:autoSpaceDN w:val="0"/>
              <w:spacing w:before="8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Накнада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штете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дивљачи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23" w:after="0" w:line="240" w:lineRule="auto"/>
              <w:ind w:right="17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5337</w:t>
            </w:r>
          </w:p>
        </w:tc>
        <w:tc>
          <w:tcPr>
            <w:tcW w:w="816" w:type="dxa"/>
          </w:tcPr>
          <w:p w:rsidR="00AC752E" w:rsidRPr="00AC752E" w:rsidRDefault="00AC752E" w:rsidP="00AC752E">
            <w:pPr>
              <w:widowControl w:val="0"/>
              <w:autoSpaceDE w:val="0"/>
              <w:autoSpaceDN w:val="0"/>
              <w:spacing w:before="123" w:after="0" w:line="240" w:lineRule="auto"/>
              <w:ind w:right="69"/>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485000</w:t>
            </w:r>
          </w:p>
        </w:tc>
        <w:tc>
          <w:tcPr>
            <w:tcW w:w="5655" w:type="dxa"/>
          </w:tcPr>
          <w:p w:rsidR="00AC752E" w:rsidRPr="00AC752E" w:rsidRDefault="00AC752E" w:rsidP="00AC752E">
            <w:pPr>
              <w:widowControl w:val="0"/>
              <w:autoSpaceDE w:val="0"/>
              <w:autoSpaceDN w:val="0"/>
              <w:spacing w:after="0" w:line="230" w:lineRule="atLeast"/>
              <w:ind w:right="372"/>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НАКНАДА ШТЕТЕ ЗА ПОВРЕДЕ ИЛИ ШТЕТУ НАНЕТУ ОД</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СТРАНЕ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ДРЖАВНИХ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ОРГАНА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(5338)</w:t>
            </w:r>
          </w:p>
        </w:tc>
        <w:tc>
          <w:tcPr>
            <w:tcW w:w="1116" w:type="dxa"/>
          </w:tcPr>
          <w:p w:rsidR="00AC752E" w:rsidRPr="00AC752E" w:rsidRDefault="00AC752E" w:rsidP="00AC752E">
            <w:pPr>
              <w:widowControl w:val="0"/>
              <w:autoSpaceDE w:val="0"/>
              <w:autoSpaceDN w:val="0"/>
              <w:spacing w:before="12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3.800</w:t>
            </w:r>
          </w:p>
        </w:tc>
        <w:tc>
          <w:tcPr>
            <w:tcW w:w="1116" w:type="dxa"/>
          </w:tcPr>
          <w:p w:rsidR="00AC752E" w:rsidRPr="00AC752E" w:rsidRDefault="00AC752E" w:rsidP="00AC752E">
            <w:pPr>
              <w:widowControl w:val="0"/>
              <w:autoSpaceDE w:val="0"/>
              <w:autoSpaceDN w:val="0"/>
              <w:spacing w:before="12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3.756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2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3.756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23" w:after="0" w:line="240" w:lineRule="auto"/>
              <w:ind w:right="17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5338</w:t>
            </w:r>
          </w:p>
        </w:tc>
        <w:tc>
          <w:tcPr>
            <w:tcW w:w="816" w:type="dxa"/>
          </w:tcPr>
          <w:p w:rsidR="00AC752E" w:rsidRPr="00AC752E" w:rsidRDefault="00AC752E" w:rsidP="00AC752E">
            <w:pPr>
              <w:widowControl w:val="0"/>
              <w:autoSpaceDE w:val="0"/>
              <w:autoSpaceDN w:val="0"/>
              <w:spacing w:before="123" w:after="0" w:line="240" w:lineRule="auto"/>
              <w:ind w:right="69"/>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485100</w:t>
            </w:r>
          </w:p>
        </w:tc>
        <w:tc>
          <w:tcPr>
            <w:tcW w:w="5655" w:type="dxa"/>
          </w:tcPr>
          <w:p w:rsidR="00AC752E" w:rsidRPr="00AC752E" w:rsidRDefault="00AC752E" w:rsidP="00AC752E">
            <w:pPr>
              <w:widowControl w:val="0"/>
              <w:autoSpaceDE w:val="0"/>
              <w:autoSpaceDN w:val="0"/>
              <w:spacing w:after="0" w:line="230" w:lineRule="atLeas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Накнада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штете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повреде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или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штету</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нанету</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стране</w:t>
            </w:r>
            <w:r w:rsidRPr="00AC752E">
              <w:rPr>
                <w:rFonts w:ascii="Microsoft Sans Serif" w:eastAsia="Microsoft Sans Serif" w:hAnsi="Microsoft Sans Serif" w:cs="Microsoft Sans Serif"/>
                <w:spacing w:val="-47"/>
                <w:sz w:val="19"/>
                <w:lang w:val="en-US" w:eastAsia="en-US"/>
              </w:rPr>
              <w:t xml:space="preserve"> </w:t>
            </w:r>
            <w:r w:rsidRPr="00AC752E">
              <w:rPr>
                <w:rFonts w:ascii="Microsoft Sans Serif" w:eastAsia="Microsoft Sans Serif" w:hAnsi="Microsoft Sans Serif" w:cs="Microsoft Sans Serif"/>
                <w:sz w:val="19"/>
                <w:lang w:val="en-US" w:eastAsia="en-US"/>
              </w:rPr>
              <w:t>државних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органа</w:t>
            </w:r>
          </w:p>
        </w:tc>
        <w:tc>
          <w:tcPr>
            <w:tcW w:w="1116" w:type="dxa"/>
          </w:tcPr>
          <w:p w:rsidR="00AC752E" w:rsidRPr="00AC752E" w:rsidRDefault="00AC752E" w:rsidP="00AC752E">
            <w:pPr>
              <w:widowControl w:val="0"/>
              <w:autoSpaceDE w:val="0"/>
              <w:autoSpaceDN w:val="0"/>
              <w:spacing w:before="12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3.800</w:t>
            </w:r>
          </w:p>
        </w:tc>
        <w:tc>
          <w:tcPr>
            <w:tcW w:w="1116" w:type="dxa"/>
          </w:tcPr>
          <w:p w:rsidR="00AC752E" w:rsidRPr="00AC752E" w:rsidRDefault="00AC752E" w:rsidP="00AC752E">
            <w:pPr>
              <w:widowControl w:val="0"/>
              <w:autoSpaceDE w:val="0"/>
              <w:autoSpaceDN w:val="0"/>
              <w:spacing w:before="12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3.756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2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3.756</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705"/>
        </w:trPr>
        <w:tc>
          <w:tcPr>
            <w:tcW w:w="804"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before="1" w:after="0" w:line="240" w:lineRule="auto"/>
              <w:ind w:right="17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5339</w:t>
            </w:r>
          </w:p>
        </w:tc>
        <w:tc>
          <w:tcPr>
            <w:tcW w:w="816"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before="1" w:after="0" w:line="240" w:lineRule="auto"/>
              <w:ind w:right="69"/>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489000</w:t>
            </w:r>
          </w:p>
        </w:tc>
        <w:tc>
          <w:tcPr>
            <w:tcW w:w="5655" w:type="dxa"/>
          </w:tcPr>
          <w:p w:rsidR="00AC752E" w:rsidRPr="00AC752E" w:rsidRDefault="00AC752E" w:rsidP="00AC752E">
            <w:pPr>
              <w:widowControl w:val="0"/>
              <w:autoSpaceDE w:val="0"/>
              <w:autoSpaceDN w:val="0"/>
              <w:spacing w:after="0" w:line="230" w:lineRule="atLeast"/>
              <w:ind w:right="17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РАСХОДИ КОЈИ СЕ ФИНАНСИРАЈУ ИЗ СРЕДСТАВА ЗА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РЕАЛИЗАЦИЈУ НАЦИОНАЛНОГ ИНВЕСТИЦИОНОГ ПЛАНА</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(5340)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23" w:after="0" w:line="240" w:lineRule="auto"/>
              <w:ind w:right="17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5340</w:t>
            </w:r>
          </w:p>
        </w:tc>
        <w:tc>
          <w:tcPr>
            <w:tcW w:w="816" w:type="dxa"/>
          </w:tcPr>
          <w:p w:rsidR="00AC752E" w:rsidRPr="00AC752E" w:rsidRDefault="00AC752E" w:rsidP="00AC752E">
            <w:pPr>
              <w:widowControl w:val="0"/>
              <w:autoSpaceDE w:val="0"/>
              <w:autoSpaceDN w:val="0"/>
              <w:spacing w:before="123" w:after="0" w:line="240" w:lineRule="auto"/>
              <w:ind w:right="69"/>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489100</w:t>
            </w:r>
          </w:p>
        </w:tc>
        <w:tc>
          <w:tcPr>
            <w:tcW w:w="5655" w:type="dxa"/>
          </w:tcPr>
          <w:p w:rsidR="00AC752E" w:rsidRPr="00AC752E" w:rsidRDefault="00AC752E" w:rsidP="00AC752E">
            <w:pPr>
              <w:widowControl w:val="0"/>
              <w:autoSpaceDE w:val="0"/>
              <w:autoSpaceDN w:val="0"/>
              <w:spacing w:after="0" w:line="230" w:lineRule="atLeas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Расходи који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се финансирају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из средстава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реализацију</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националног</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инвестиционог</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плана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23" w:after="0" w:line="240" w:lineRule="auto"/>
              <w:ind w:right="17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5341</w:t>
            </w:r>
          </w:p>
        </w:tc>
        <w:tc>
          <w:tcPr>
            <w:tcW w:w="816" w:type="dxa"/>
          </w:tcPr>
          <w:p w:rsidR="00AC752E" w:rsidRPr="00AC752E" w:rsidRDefault="00AC752E" w:rsidP="00AC752E">
            <w:pPr>
              <w:widowControl w:val="0"/>
              <w:autoSpaceDE w:val="0"/>
              <w:autoSpaceDN w:val="0"/>
              <w:spacing w:before="123" w:after="0" w:line="240" w:lineRule="auto"/>
              <w:ind w:right="69"/>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500000</w:t>
            </w:r>
          </w:p>
        </w:tc>
        <w:tc>
          <w:tcPr>
            <w:tcW w:w="5655" w:type="dxa"/>
          </w:tcPr>
          <w:p w:rsidR="00AC752E" w:rsidRPr="00AC752E" w:rsidRDefault="00AC752E" w:rsidP="00AC752E">
            <w:pPr>
              <w:widowControl w:val="0"/>
              <w:autoSpaceDE w:val="0"/>
              <w:autoSpaceDN w:val="0"/>
              <w:spacing w:after="0" w:line="230" w:lineRule="atLeast"/>
              <w:ind w:right="376"/>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ИЗДАЦИ ЗА НЕФИНАНСИЈСКУ ИМОВИНУ (5342 + 5364 +</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5373</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5376</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5384)</w:t>
            </w:r>
          </w:p>
        </w:tc>
        <w:tc>
          <w:tcPr>
            <w:tcW w:w="1116" w:type="dxa"/>
          </w:tcPr>
          <w:p w:rsidR="00AC752E" w:rsidRPr="00AC752E" w:rsidRDefault="00AC752E" w:rsidP="00AC752E">
            <w:pPr>
              <w:widowControl w:val="0"/>
              <w:autoSpaceDE w:val="0"/>
              <w:autoSpaceDN w:val="0"/>
              <w:spacing w:before="12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81.936</w:t>
            </w:r>
          </w:p>
        </w:tc>
        <w:tc>
          <w:tcPr>
            <w:tcW w:w="1116" w:type="dxa"/>
          </w:tcPr>
          <w:p w:rsidR="00AC752E" w:rsidRPr="00AC752E" w:rsidRDefault="00AC752E" w:rsidP="00AC752E">
            <w:pPr>
              <w:widowControl w:val="0"/>
              <w:autoSpaceDE w:val="0"/>
              <w:autoSpaceDN w:val="0"/>
              <w:spacing w:before="12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43.414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2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43.414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87" w:after="0" w:line="240" w:lineRule="auto"/>
              <w:ind w:right="17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lastRenderedPageBreak/>
              <w:t>5342</w:t>
            </w:r>
          </w:p>
        </w:tc>
        <w:tc>
          <w:tcPr>
            <w:tcW w:w="816" w:type="dxa"/>
          </w:tcPr>
          <w:p w:rsidR="00AC752E" w:rsidRPr="00AC752E" w:rsidRDefault="00AC752E" w:rsidP="00AC752E">
            <w:pPr>
              <w:widowControl w:val="0"/>
              <w:autoSpaceDE w:val="0"/>
              <w:autoSpaceDN w:val="0"/>
              <w:spacing w:before="87" w:after="0" w:line="240" w:lineRule="auto"/>
              <w:ind w:right="69"/>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510000</w:t>
            </w:r>
          </w:p>
        </w:tc>
        <w:tc>
          <w:tcPr>
            <w:tcW w:w="5655" w:type="dxa"/>
          </w:tcPr>
          <w:p w:rsidR="00AC752E" w:rsidRPr="00AC752E" w:rsidRDefault="00AC752E" w:rsidP="00AC752E">
            <w:pPr>
              <w:widowControl w:val="0"/>
              <w:autoSpaceDE w:val="0"/>
              <w:autoSpaceDN w:val="0"/>
              <w:spacing w:before="8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ОСНОВНА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СРЕДСТВА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(5343</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5348</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5358</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5360</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5362)</w:t>
            </w:r>
          </w:p>
        </w:tc>
        <w:tc>
          <w:tcPr>
            <w:tcW w:w="1116" w:type="dxa"/>
          </w:tcPr>
          <w:p w:rsidR="00AC752E" w:rsidRPr="00AC752E" w:rsidRDefault="00AC752E" w:rsidP="00AC752E">
            <w:pPr>
              <w:widowControl w:val="0"/>
              <w:autoSpaceDE w:val="0"/>
              <w:autoSpaceDN w:val="0"/>
              <w:spacing w:before="8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80.926</w:t>
            </w:r>
          </w:p>
        </w:tc>
        <w:tc>
          <w:tcPr>
            <w:tcW w:w="1116" w:type="dxa"/>
          </w:tcPr>
          <w:p w:rsidR="00AC752E" w:rsidRPr="00AC752E" w:rsidRDefault="00AC752E" w:rsidP="00AC752E">
            <w:pPr>
              <w:widowControl w:val="0"/>
              <w:autoSpaceDE w:val="0"/>
              <w:autoSpaceDN w:val="0"/>
              <w:spacing w:before="8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42.632</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8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42.632</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pgSz w:w="16840" w:h="11920" w:orient="landscape"/>
          <w:pgMar w:top="580" w:right="540" w:bottom="500" w:left="560" w:header="0" w:footer="312"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5343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511000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ЗГРАДЕ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ГРАЂЕВИНСКИ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ОБЈЕКТИ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5344</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5347)</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74.399</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37.658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37.658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5344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511100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Куповина</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зграда</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објеката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5345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511200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Изградња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зграда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објеката</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38.000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33.151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33.151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5346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511300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Капитално</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одржавање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зграда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објеката</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30.000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2.532</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2.532</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5347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511400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Пројектно</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планирање</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6.399</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1.975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1.975</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5348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МАШИНЕ</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7"/>
                <w:sz w:val="19"/>
                <w:lang w:val="en-US" w:eastAsia="en-US"/>
              </w:rPr>
              <w:t xml:space="preserve"> </w:t>
            </w:r>
            <w:r w:rsidRPr="00AC752E">
              <w:rPr>
                <w:rFonts w:ascii="Microsoft Sans Serif" w:eastAsia="Microsoft Sans Serif" w:hAnsi="Microsoft Sans Serif" w:cs="Microsoft Sans Serif"/>
                <w:sz w:val="19"/>
                <w:lang w:val="en-US" w:eastAsia="en-US"/>
              </w:rPr>
              <w:t>ОПРЕМА</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7"/>
                <w:sz w:val="19"/>
                <w:lang w:val="en-US" w:eastAsia="en-US"/>
              </w:rPr>
              <w:t xml:space="preserve"> </w:t>
            </w:r>
            <w:r w:rsidRPr="00AC752E">
              <w:rPr>
                <w:rFonts w:ascii="Microsoft Sans Serif" w:eastAsia="Microsoft Sans Serif" w:hAnsi="Microsoft Sans Serif" w:cs="Microsoft Sans Serif"/>
                <w:sz w:val="19"/>
                <w:lang w:val="en-US" w:eastAsia="en-US"/>
              </w:rPr>
              <w:t>5349</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7"/>
                <w:sz w:val="19"/>
                <w:lang w:val="en-US" w:eastAsia="en-US"/>
              </w:rPr>
              <w:t xml:space="preserve"> </w:t>
            </w:r>
            <w:r w:rsidRPr="00AC752E">
              <w:rPr>
                <w:rFonts w:ascii="Microsoft Sans Serif" w:eastAsia="Microsoft Sans Serif" w:hAnsi="Microsoft Sans Serif" w:cs="Microsoft Sans Serif"/>
                <w:sz w:val="19"/>
                <w:lang w:val="en-US" w:eastAsia="en-US"/>
              </w:rPr>
              <w:t>5357)</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6.377</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4.930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4.930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5349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Опрема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саобраћај</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1.200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1.000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1.000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5350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Административна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опрема</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2.000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1.747</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1.747</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5351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Опрема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пољопривреду</w:t>
            </w:r>
          </w:p>
        </w:tc>
        <w:tc>
          <w:tcPr>
            <w:tcW w:w="1116" w:type="dxa"/>
          </w:tcPr>
          <w:p w:rsidR="00AC752E" w:rsidRPr="00AC752E" w:rsidRDefault="00AC752E" w:rsidP="00AC752E">
            <w:pPr>
              <w:widowControl w:val="0"/>
              <w:autoSpaceDE w:val="0"/>
              <w:autoSpaceDN w:val="0"/>
              <w:spacing w:before="77"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300</w:t>
            </w:r>
          </w:p>
        </w:tc>
        <w:tc>
          <w:tcPr>
            <w:tcW w:w="111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5352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Опрема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 заштиту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животне средине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5353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512500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Медицинска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лабораторијска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опрема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5354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512600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Опрема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образовање,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културу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спорт</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5355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512700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Опрема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војску</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5356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512800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Опрема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јавну</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безбедност</w:t>
            </w:r>
          </w:p>
        </w:tc>
        <w:tc>
          <w:tcPr>
            <w:tcW w:w="1116" w:type="dxa"/>
          </w:tcPr>
          <w:p w:rsidR="00AC752E" w:rsidRPr="00AC752E" w:rsidRDefault="00AC752E" w:rsidP="00AC752E">
            <w:pPr>
              <w:widowControl w:val="0"/>
              <w:autoSpaceDE w:val="0"/>
              <w:autoSpaceDN w:val="0"/>
              <w:spacing w:before="77"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377</w:t>
            </w:r>
          </w:p>
        </w:tc>
        <w:tc>
          <w:tcPr>
            <w:tcW w:w="111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5357</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512900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Опрема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производњу,</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моторна,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непокретна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немоторна</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опрема</w:t>
            </w:r>
          </w:p>
        </w:tc>
        <w:tc>
          <w:tcPr>
            <w:tcW w:w="111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2.500</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2.111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2.111</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5358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513000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ОСТАЛЕ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НЕКРЕТНИНЕ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ОПРЕМА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(5359)</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5359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513100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Остале некретнине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 опрема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5360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514000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КУЛТИВИСАНА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ИМОВИНА (5361)</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5361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514100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Култивисана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имовина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5362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515000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НЕМАТЕРИЈАЛНА</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ИМОВИНА</w:t>
            </w:r>
            <w:r w:rsidRPr="00AC752E">
              <w:rPr>
                <w:rFonts w:ascii="Microsoft Sans Serif" w:eastAsia="Microsoft Sans Serif" w:hAnsi="Microsoft Sans Serif" w:cs="Microsoft Sans Serif"/>
                <w:spacing w:val="7"/>
                <w:sz w:val="19"/>
                <w:lang w:val="en-US" w:eastAsia="en-US"/>
              </w:rPr>
              <w:t xml:space="preserve"> </w:t>
            </w:r>
            <w:r w:rsidRPr="00AC752E">
              <w:rPr>
                <w:rFonts w:ascii="Microsoft Sans Serif" w:eastAsia="Microsoft Sans Serif" w:hAnsi="Microsoft Sans Serif" w:cs="Microsoft Sans Serif"/>
                <w:sz w:val="19"/>
                <w:lang w:val="en-US" w:eastAsia="en-US"/>
              </w:rPr>
              <w:t>(5363)</w:t>
            </w:r>
          </w:p>
        </w:tc>
        <w:tc>
          <w:tcPr>
            <w:tcW w:w="1116" w:type="dxa"/>
          </w:tcPr>
          <w:p w:rsidR="00AC752E" w:rsidRPr="00AC752E" w:rsidRDefault="00AC752E" w:rsidP="00AC752E">
            <w:pPr>
              <w:widowControl w:val="0"/>
              <w:autoSpaceDE w:val="0"/>
              <w:autoSpaceDN w:val="0"/>
              <w:spacing w:before="77"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150</w:t>
            </w:r>
          </w:p>
        </w:tc>
        <w:tc>
          <w:tcPr>
            <w:tcW w:w="111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5363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515100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Нематеријална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имовина</w:t>
            </w:r>
          </w:p>
        </w:tc>
        <w:tc>
          <w:tcPr>
            <w:tcW w:w="1116" w:type="dxa"/>
          </w:tcPr>
          <w:p w:rsidR="00AC752E" w:rsidRPr="00AC752E" w:rsidRDefault="00AC752E" w:rsidP="00AC752E">
            <w:pPr>
              <w:widowControl w:val="0"/>
              <w:autoSpaceDE w:val="0"/>
              <w:autoSpaceDN w:val="0"/>
              <w:spacing w:before="77" w:after="0" w:line="240" w:lineRule="auto"/>
              <w:ind w:right="4"/>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150</w:t>
            </w:r>
          </w:p>
        </w:tc>
        <w:tc>
          <w:tcPr>
            <w:tcW w:w="111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lastRenderedPageBreak/>
              <w:t>5364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520000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ЗАЛИХЕ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(5365</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5367</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5371)</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pgSz w:w="16840" w:h="11920" w:orient="landscape"/>
          <w:pgMar w:top="580" w:right="540" w:bottom="500" w:left="560" w:header="0" w:footer="312"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5365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521000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РОБНЕ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РЕЗЕРВЕ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(5366)</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5366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521100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Робне резерве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5367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522000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ЗАЛИХЕ ПРОИЗВОДЊЕ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5368</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5370)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5368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522100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Залихе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материјала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5369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522200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Залихе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недовршене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производње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5370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522300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Залихе готових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производа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5371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523000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ЗАЛИХЕ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РОБЕ ЗА ДАЉУ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ПРОДАЈУ (5372)</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5372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523100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Залихе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робе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даљу</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продају</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5373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530000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ДРАГОЦЕНОСТИ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(5374)</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5374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531000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ДРАГОЦЕНОСТИ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(5375)</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5"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5375</w:t>
            </w:r>
          </w:p>
        </w:tc>
        <w:tc>
          <w:tcPr>
            <w:tcW w:w="816" w:type="dxa"/>
          </w:tcPr>
          <w:p w:rsidR="00AC752E" w:rsidRPr="00AC752E" w:rsidRDefault="00AC752E" w:rsidP="00AC752E">
            <w:pPr>
              <w:widowControl w:val="0"/>
              <w:autoSpaceDE w:val="0"/>
              <w:autoSpaceDN w:val="0"/>
              <w:spacing w:before="5"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531100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Драгоцености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5376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540000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ПРИРОДНА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ИМОВИНА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(5377</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5379</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5381)</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1.000</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774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774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5377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541000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ЗЕМЉИШТЕ</w:t>
            </w:r>
            <w:r w:rsidRPr="00AC752E">
              <w:rPr>
                <w:rFonts w:ascii="Microsoft Sans Serif" w:eastAsia="Microsoft Sans Serif" w:hAnsi="Microsoft Sans Serif" w:cs="Microsoft Sans Serif"/>
                <w:spacing w:val="17"/>
                <w:sz w:val="19"/>
                <w:lang w:val="en-US" w:eastAsia="en-US"/>
              </w:rPr>
              <w:t xml:space="preserve"> </w:t>
            </w:r>
            <w:r w:rsidRPr="00AC752E">
              <w:rPr>
                <w:rFonts w:ascii="Microsoft Sans Serif" w:eastAsia="Microsoft Sans Serif" w:hAnsi="Microsoft Sans Serif" w:cs="Microsoft Sans Serif"/>
                <w:sz w:val="19"/>
                <w:lang w:val="en-US" w:eastAsia="en-US"/>
              </w:rPr>
              <w:t>(5378)</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1.000</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774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774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5378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541100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Земљиште</w:t>
            </w:r>
          </w:p>
        </w:tc>
        <w:tc>
          <w:tcPr>
            <w:tcW w:w="111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1.000</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774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774</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5379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542000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РУДНА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БОГАТСТВА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(5380)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5380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542100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Копови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5381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543000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ШУМЕ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ВОДЕ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(5382</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5383)</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5382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543100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Шуме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5383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543200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Воде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705"/>
        </w:trPr>
        <w:tc>
          <w:tcPr>
            <w:tcW w:w="804" w:type="dxa"/>
          </w:tcPr>
          <w:p w:rsidR="00AC752E" w:rsidRPr="00AC752E" w:rsidRDefault="00AC752E" w:rsidP="00AC752E">
            <w:pPr>
              <w:widowControl w:val="0"/>
              <w:autoSpaceDE w:val="0"/>
              <w:autoSpaceDN w:val="0"/>
              <w:spacing w:before="7"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5384</w:t>
            </w:r>
          </w:p>
        </w:tc>
        <w:tc>
          <w:tcPr>
            <w:tcW w:w="816" w:type="dxa"/>
          </w:tcPr>
          <w:p w:rsidR="00AC752E" w:rsidRPr="00AC752E" w:rsidRDefault="00AC752E" w:rsidP="00AC752E">
            <w:pPr>
              <w:widowControl w:val="0"/>
              <w:autoSpaceDE w:val="0"/>
              <w:autoSpaceDN w:val="0"/>
              <w:spacing w:before="7"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550000</w:t>
            </w:r>
          </w:p>
        </w:tc>
        <w:tc>
          <w:tcPr>
            <w:tcW w:w="5655" w:type="dxa"/>
          </w:tcPr>
          <w:p w:rsidR="00AC752E" w:rsidRPr="00AC752E" w:rsidRDefault="00AC752E" w:rsidP="00AC752E">
            <w:pPr>
              <w:widowControl w:val="0"/>
              <w:autoSpaceDE w:val="0"/>
              <w:autoSpaceDN w:val="0"/>
              <w:spacing w:before="5" w:after="0" w:line="254" w:lineRule="auto"/>
              <w:ind w:right="436"/>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НЕФИНАНСИЈСКА</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ИМОВИНА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КОЈА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СЕ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ФИНАНСИРА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47"/>
                <w:sz w:val="19"/>
                <w:lang w:val="en-US" w:eastAsia="en-US"/>
              </w:rPr>
              <w:t xml:space="preserve"> </w:t>
            </w:r>
            <w:r w:rsidRPr="00AC752E">
              <w:rPr>
                <w:rFonts w:ascii="Microsoft Sans Serif" w:eastAsia="Microsoft Sans Serif" w:hAnsi="Microsoft Sans Serif" w:cs="Microsoft Sans Serif"/>
                <w:sz w:val="19"/>
                <w:lang w:val="en-US" w:eastAsia="en-US"/>
              </w:rPr>
              <w:t>СРЕДСТАВА ЗА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РЕАЛИЗАЦИЈУ НАЦИОНАЛНОГ</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ИНВЕСТИЦИОНОГ</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ПЛАНА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(5385)</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705"/>
        </w:trPr>
        <w:tc>
          <w:tcPr>
            <w:tcW w:w="804" w:type="dxa"/>
          </w:tcPr>
          <w:p w:rsidR="00AC752E" w:rsidRPr="00AC752E" w:rsidRDefault="00AC752E" w:rsidP="00AC752E">
            <w:pPr>
              <w:widowControl w:val="0"/>
              <w:autoSpaceDE w:val="0"/>
              <w:autoSpaceDN w:val="0"/>
              <w:spacing w:before="7"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5385</w:t>
            </w:r>
          </w:p>
        </w:tc>
        <w:tc>
          <w:tcPr>
            <w:tcW w:w="816" w:type="dxa"/>
          </w:tcPr>
          <w:p w:rsidR="00AC752E" w:rsidRPr="00AC752E" w:rsidRDefault="00AC752E" w:rsidP="00AC752E">
            <w:pPr>
              <w:widowControl w:val="0"/>
              <w:autoSpaceDE w:val="0"/>
              <w:autoSpaceDN w:val="0"/>
              <w:spacing w:before="7"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551000</w:t>
            </w:r>
          </w:p>
        </w:tc>
        <w:tc>
          <w:tcPr>
            <w:tcW w:w="5655" w:type="dxa"/>
          </w:tcPr>
          <w:p w:rsidR="00AC752E" w:rsidRPr="00AC752E" w:rsidRDefault="00AC752E" w:rsidP="00AC752E">
            <w:pPr>
              <w:widowControl w:val="0"/>
              <w:autoSpaceDE w:val="0"/>
              <w:autoSpaceDN w:val="0"/>
              <w:spacing w:before="5" w:after="0" w:line="254" w:lineRule="auto"/>
              <w:ind w:right="436"/>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НЕФИНАНСИЈСКА</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ИМОВИНА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КОЈА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СЕ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ФИНАНСИРА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47"/>
                <w:sz w:val="19"/>
                <w:lang w:val="en-US" w:eastAsia="en-US"/>
              </w:rPr>
              <w:t xml:space="preserve"> </w:t>
            </w:r>
            <w:r w:rsidRPr="00AC752E">
              <w:rPr>
                <w:rFonts w:ascii="Microsoft Sans Serif" w:eastAsia="Microsoft Sans Serif" w:hAnsi="Microsoft Sans Serif" w:cs="Microsoft Sans Serif"/>
                <w:sz w:val="19"/>
                <w:lang w:val="en-US" w:eastAsia="en-US"/>
              </w:rPr>
              <w:t>СРЕДСТАВА ЗА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РЕАЛИЗАЦИЈУ НАЦИОНАЛНОГ</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ИНВЕСТИЦИОНОГ</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ПЛАНА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(5386)</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pgSz w:w="16840" w:h="11920" w:orient="landscape"/>
          <w:pgMar w:top="580" w:right="540" w:bottom="500" w:left="560" w:header="0" w:footer="312"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5386</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551100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Нефинансијска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имовина која се финансира из средстава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реализацију</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националног</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инвестиционог</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плана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5387</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600000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ИЗДАЦИ</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ОТПЛАТУ</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НАБАВКУ</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ФИНАНСИЈСКЕ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ИМОВИНЕ (5388 +</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5413)</w:t>
            </w:r>
          </w:p>
        </w:tc>
        <w:tc>
          <w:tcPr>
            <w:tcW w:w="1116" w:type="dxa"/>
          </w:tcPr>
          <w:p w:rsidR="00AC752E" w:rsidRPr="00AC752E" w:rsidRDefault="00AC752E" w:rsidP="00AC752E">
            <w:pPr>
              <w:widowControl w:val="0"/>
              <w:autoSpaceDE w:val="0"/>
              <w:autoSpaceDN w:val="0"/>
              <w:spacing w:before="1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16.500</w:t>
            </w:r>
          </w:p>
        </w:tc>
        <w:tc>
          <w:tcPr>
            <w:tcW w:w="1116" w:type="dxa"/>
          </w:tcPr>
          <w:p w:rsidR="00AC752E" w:rsidRPr="00AC752E" w:rsidRDefault="00AC752E" w:rsidP="00AC752E">
            <w:pPr>
              <w:widowControl w:val="0"/>
              <w:autoSpaceDE w:val="0"/>
              <w:autoSpaceDN w:val="0"/>
              <w:spacing w:before="1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16.220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16.220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5388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610000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(5389</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5399</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5407</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5409</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5411)</w:t>
            </w:r>
          </w:p>
        </w:tc>
        <w:tc>
          <w:tcPr>
            <w:tcW w:w="1116"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16.500</w:t>
            </w:r>
          </w:p>
        </w:tc>
        <w:tc>
          <w:tcPr>
            <w:tcW w:w="1116"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16.220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16.220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5389</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611000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ДОМАЋИМ</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КРЕДИТОРИМА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5390</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5398)</w:t>
            </w:r>
          </w:p>
        </w:tc>
        <w:tc>
          <w:tcPr>
            <w:tcW w:w="1116" w:type="dxa"/>
          </w:tcPr>
          <w:p w:rsidR="00AC752E" w:rsidRPr="00AC752E" w:rsidRDefault="00AC752E" w:rsidP="00AC752E">
            <w:pPr>
              <w:widowControl w:val="0"/>
              <w:autoSpaceDE w:val="0"/>
              <w:autoSpaceDN w:val="0"/>
              <w:spacing w:before="1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16.500</w:t>
            </w:r>
          </w:p>
        </w:tc>
        <w:tc>
          <w:tcPr>
            <w:tcW w:w="1116" w:type="dxa"/>
          </w:tcPr>
          <w:p w:rsidR="00AC752E" w:rsidRPr="00AC752E" w:rsidRDefault="00AC752E" w:rsidP="00AC752E">
            <w:pPr>
              <w:widowControl w:val="0"/>
              <w:autoSpaceDE w:val="0"/>
              <w:autoSpaceDN w:val="0"/>
              <w:spacing w:before="1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16.220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16.220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5390</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611100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домаће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хартије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вредности,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изузев</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акција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5391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611200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осталим</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нивоима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власти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5392</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611300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домаћим јавним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финансијским</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институцијама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5393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611400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домаћим пословним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банкама</w:t>
            </w:r>
          </w:p>
        </w:tc>
        <w:tc>
          <w:tcPr>
            <w:tcW w:w="1116"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16.500</w:t>
            </w:r>
          </w:p>
        </w:tc>
        <w:tc>
          <w:tcPr>
            <w:tcW w:w="1116"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16.220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16.220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5394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611500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 главнице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домаћим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кредиторима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5395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611600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домаћинствима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у</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земљи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5396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611700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домаће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деривате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5397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611800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домаћих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меница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5398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611900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Исправка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унутрашњег</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дуга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5399</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612000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СТРАНИМ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КРЕДИТОРИМА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5400</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5406)</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5400</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612100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хартије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вредности,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изузев</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акција,</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емитоване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на иностраном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финансијском тржишту</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5401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612200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страним</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владама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5402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612300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мултилатералним</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институцијама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5403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612400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Отплате главнице страним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пословним банкама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5404</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612500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осталим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страним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кредиторима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5405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612600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стране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деривате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lastRenderedPageBreak/>
              <w:t>5406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612900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Исправка спољног</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дуга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pgSz w:w="16840" w:h="11920" w:orient="landscape"/>
          <w:pgMar w:top="580" w:right="540" w:bottom="500" w:left="560" w:header="0" w:footer="312"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5407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613000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ПО</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ГАРАНЦИЈАМА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(5408)</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5408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613100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по</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гаранцијама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5409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614000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7"/>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7"/>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ФИНАНСИЈСКИ</w:t>
            </w:r>
            <w:r w:rsidRPr="00AC752E">
              <w:rPr>
                <w:rFonts w:ascii="Microsoft Sans Serif" w:eastAsia="Microsoft Sans Serif" w:hAnsi="Microsoft Sans Serif" w:cs="Microsoft Sans Serif"/>
                <w:spacing w:val="-7"/>
                <w:sz w:val="19"/>
                <w:lang w:val="en-US" w:eastAsia="en-US"/>
              </w:rPr>
              <w:t xml:space="preserve"> </w:t>
            </w:r>
            <w:r w:rsidRPr="00AC752E">
              <w:rPr>
                <w:rFonts w:ascii="Microsoft Sans Serif" w:eastAsia="Microsoft Sans Serif" w:hAnsi="Microsoft Sans Serif" w:cs="Microsoft Sans Serif"/>
                <w:sz w:val="19"/>
                <w:lang w:val="en-US" w:eastAsia="en-US"/>
              </w:rPr>
              <w:t>ЛИЗИНГ</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(5410)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5410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614100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лизинг</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5411</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615000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ГАРАНЦИЈА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ПО КОМЕРЦИЈАЛНИМ</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ТРАНСАКЦИЈАМА (5412)</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5412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615100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Отплата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гаранција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комерцијалним</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трансакцијама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5413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620000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НАБАВКА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ФИНАНСИЈСКЕ ИМОВИНЕ (5414 + 5424 + 5433)</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5414</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621000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НАБАВКА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ДОМАЋЕ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ИМОВИНЕ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5415</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5423)</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5415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621100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Набавка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домаћих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хартија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вредности,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изузев</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акција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5416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621200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Кредити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нивоима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власти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5417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621300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Кредити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домаћим</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јавним</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финансијским</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институцијама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5418</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621400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Кредити</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домаћим</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пословним</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банкама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5419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621500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Кредити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домаћим</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нефинансијским</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јавним</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институцијама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5420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621600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Кредити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физичким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лицима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домаћинствима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у</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земљи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5421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621700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Кредити</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невладиним</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организацијама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у</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земљи</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5422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621800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Кредити</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домаћим</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нефинансијским</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приватним</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предузећима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5423</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621900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Набавка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домаћих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акција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осталог</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капитала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5424</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622000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НАБАВКА СТРАНЕ ФИНАНСИЈСКЕ ИМОВИНЕ (од 5425 до</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5432)</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5425</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622100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Набавка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страних хартија 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вредности, изузев акција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5426</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622200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Кредити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страним</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владама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5427</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622300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Кредити</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међународним</w:t>
            </w:r>
            <w:r w:rsidRPr="00AC752E">
              <w:rPr>
                <w:rFonts w:ascii="Microsoft Sans Serif" w:eastAsia="Microsoft Sans Serif" w:hAnsi="Microsoft Sans Serif" w:cs="Microsoft Sans Serif"/>
                <w:spacing w:val="-7"/>
                <w:sz w:val="19"/>
                <w:lang w:val="en-US" w:eastAsia="en-US"/>
              </w:rPr>
              <w:t xml:space="preserve"> </w:t>
            </w:r>
            <w:r w:rsidRPr="00AC752E">
              <w:rPr>
                <w:rFonts w:ascii="Microsoft Sans Serif" w:eastAsia="Microsoft Sans Serif" w:hAnsi="Microsoft Sans Serif" w:cs="Microsoft Sans Serif"/>
                <w:sz w:val="19"/>
                <w:lang w:val="en-US" w:eastAsia="en-US"/>
              </w:rPr>
              <w:t>организацијама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6" w:after="0" w:line="240" w:lineRule="auto"/>
              <w:rPr>
                <w:rFonts w:ascii="Microsoft Sans Serif" w:eastAsia="Microsoft Sans Serif" w:hAnsi="Microsoft Sans Serif" w:cs="Microsoft Sans Serif"/>
                <w:sz w:val="19"/>
                <w:lang w:val="en-US" w:eastAsia="en-US"/>
              </w:rPr>
            </w:pPr>
          </w:p>
          <w:p w:rsidR="00AC752E" w:rsidRPr="00AC752E" w:rsidRDefault="00AC752E" w:rsidP="00AC752E">
            <w:pPr>
              <w:widowControl w:val="0"/>
              <w:autoSpaceDE w:val="0"/>
              <w:autoSpaceDN w:val="0"/>
              <w:spacing w:after="0" w:line="164" w:lineRule="exact"/>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5428</w:t>
            </w:r>
          </w:p>
        </w:tc>
        <w:tc>
          <w:tcPr>
            <w:tcW w:w="816" w:type="dxa"/>
          </w:tcPr>
          <w:p w:rsidR="00AC752E" w:rsidRPr="00AC752E" w:rsidRDefault="00AC752E" w:rsidP="00AC752E">
            <w:pPr>
              <w:widowControl w:val="0"/>
              <w:autoSpaceDE w:val="0"/>
              <w:autoSpaceDN w:val="0"/>
              <w:spacing w:before="6" w:after="0" w:line="240" w:lineRule="auto"/>
              <w:rPr>
                <w:rFonts w:ascii="Microsoft Sans Serif" w:eastAsia="Microsoft Sans Serif" w:hAnsi="Microsoft Sans Serif" w:cs="Microsoft Sans Serif"/>
                <w:sz w:val="19"/>
                <w:lang w:val="en-US" w:eastAsia="en-US"/>
              </w:rPr>
            </w:pPr>
          </w:p>
          <w:p w:rsidR="00AC752E" w:rsidRPr="00AC752E" w:rsidRDefault="00AC752E" w:rsidP="00AC752E">
            <w:pPr>
              <w:widowControl w:val="0"/>
              <w:autoSpaceDE w:val="0"/>
              <w:autoSpaceDN w:val="0"/>
              <w:spacing w:after="0" w:line="164" w:lineRule="exact"/>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622400</w:t>
            </w:r>
          </w:p>
        </w:tc>
        <w:tc>
          <w:tcPr>
            <w:tcW w:w="5655" w:type="dxa"/>
          </w:tcPr>
          <w:p w:rsidR="00AC752E" w:rsidRPr="00AC752E" w:rsidRDefault="00AC752E" w:rsidP="00AC752E">
            <w:pPr>
              <w:widowControl w:val="0"/>
              <w:autoSpaceDE w:val="0"/>
              <w:autoSpaceDN w:val="0"/>
              <w:spacing w:before="6" w:after="0" w:line="240" w:lineRule="auto"/>
              <w:rPr>
                <w:rFonts w:ascii="Microsoft Sans Serif" w:eastAsia="Microsoft Sans Serif" w:hAnsi="Microsoft Sans Serif" w:cs="Microsoft Sans Serif"/>
                <w:sz w:val="19"/>
                <w:lang w:val="en-US" w:eastAsia="en-US"/>
              </w:rPr>
            </w:pPr>
          </w:p>
          <w:p w:rsidR="00AC752E" w:rsidRPr="00AC752E" w:rsidRDefault="00AC752E" w:rsidP="00AC752E">
            <w:pPr>
              <w:widowControl w:val="0"/>
              <w:autoSpaceDE w:val="0"/>
              <w:autoSpaceDN w:val="0"/>
              <w:spacing w:after="0" w:line="164" w:lineRule="exac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Кредити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страним</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пословним</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банкама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sectPr w:rsidR="00AC752E" w:rsidRPr="00AC752E">
          <w:pgSz w:w="16840" w:h="11920" w:orient="landscape"/>
          <w:pgMar w:top="580" w:right="540" w:bottom="500" w:left="560" w:header="0" w:footer="312"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16"/>
        <w:gridCol w:w="5655"/>
        <w:gridCol w:w="1116"/>
        <w:gridCol w:w="1116"/>
        <w:gridCol w:w="996"/>
        <w:gridCol w:w="1008"/>
        <w:gridCol w:w="996"/>
        <w:gridCol w:w="996"/>
        <w:gridCol w:w="996"/>
        <w:gridCol w:w="996"/>
      </w:tblGrid>
      <w:tr w:rsidR="00AC752E" w:rsidRPr="00AC752E" w:rsidTr="004F7D86">
        <w:trPr>
          <w:trHeight w:val="249"/>
        </w:trPr>
        <w:tc>
          <w:tcPr>
            <w:tcW w:w="804"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95"/>
                <w:sz w:val="19"/>
                <w:lang w:val="en-US" w:eastAsia="en-US"/>
              </w:rPr>
              <w:t>Ознака</w:t>
            </w:r>
            <w:r w:rsidRPr="00AC752E">
              <w:rPr>
                <w:rFonts w:ascii="Microsoft Sans Serif" w:eastAsia="Microsoft Sans Serif" w:hAnsi="Microsoft Sans Serif" w:cs="Microsoft Sans Serif"/>
                <w:spacing w:val="-45"/>
                <w:w w:val="95"/>
                <w:sz w:val="19"/>
                <w:lang w:val="en-US" w:eastAsia="en-US"/>
              </w:rPr>
              <w:t xml:space="preserve"> </w:t>
            </w:r>
            <w:r w:rsidRPr="00AC752E">
              <w:rPr>
                <w:rFonts w:ascii="Microsoft Sans Serif" w:eastAsia="Microsoft Sans Serif" w:hAnsi="Microsoft Sans Serif" w:cs="Microsoft Sans Serif"/>
                <w:sz w:val="19"/>
                <w:lang w:val="en-US" w:eastAsia="en-US"/>
              </w:rPr>
              <w:t>ОП</w:t>
            </w:r>
          </w:p>
        </w:tc>
        <w:tc>
          <w:tcPr>
            <w:tcW w:w="816"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9" w:after="0" w:line="240" w:lineRule="auto"/>
              <w:rPr>
                <w:rFonts w:ascii="Microsoft Sans Serif" w:eastAsia="Microsoft Sans Serif" w:hAnsi="Microsoft Sans Serif" w:cs="Microsoft Sans Serif"/>
                <w:sz w:val="21"/>
                <w:lang w:val="en-US" w:eastAsia="en-US"/>
              </w:rPr>
            </w:pPr>
          </w:p>
          <w:p w:rsidR="00AC752E" w:rsidRPr="00AC752E" w:rsidRDefault="00AC752E" w:rsidP="00AC752E">
            <w:pPr>
              <w:widowControl w:val="0"/>
              <w:autoSpaceDE w:val="0"/>
              <w:autoSpaceDN w:val="0"/>
              <w:spacing w:after="0" w:line="254" w:lineRule="auto"/>
              <w:ind w:right="14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Број</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w w:val="95"/>
                <w:sz w:val="19"/>
                <w:lang w:val="en-US" w:eastAsia="en-US"/>
              </w:rPr>
              <w:t>конта</w:t>
            </w:r>
          </w:p>
        </w:tc>
        <w:tc>
          <w:tcPr>
            <w:tcW w:w="5655" w:type="dxa"/>
            <w:vMerge w:val="restart"/>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before="141" w:after="0" w:line="240" w:lineRule="auto"/>
              <w:ind w:right="256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Опис</w:t>
            </w:r>
          </w:p>
        </w:tc>
        <w:tc>
          <w:tcPr>
            <w:tcW w:w="1116" w:type="dxa"/>
            <w:vMerge w:val="restart"/>
          </w:tcPr>
          <w:p w:rsidR="00AC752E" w:rsidRPr="00AC752E" w:rsidRDefault="00AC752E" w:rsidP="00AC752E">
            <w:pPr>
              <w:widowControl w:val="0"/>
              <w:autoSpaceDE w:val="0"/>
              <w:autoSpaceDN w:val="0"/>
              <w:spacing w:before="41" w:after="0" w:line="254" w:lineRule="auto"/>
              <w:ind w:right="10"/>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планираних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c>
          <w:tcPr>
            <w:tcW w:w="7104" w:type="dxa"/>
            <w:gridSpan w:val="7"/>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Износ</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остварених</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p>
        </w:tc>
      </w:tr>
      <w:tr w:rsidR="00AC752E" w:rsidRPr="00AC752E" w:rsidTr="004F7D86">
        <w:trPr>
          <w:trHeight w:val="249"/>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val="restart"/>
          </w:tcPr>
          <w:p w:rsidR="00AC752E" w:rsidRPr="00AC752E" w:rsidRDefault="00AC752E" w:rsidP="00AC752E">
            <w:pPr>
              <w:widowControl w:val="0"/>
              <w:autoSpaceDE w:val="0"/>
              <w:autoSpaceDN w:val="0"/>
              <w:spacing w:before="4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Укупно</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8"/>
                <w:lang w:val="en-US" w:eastAsia="en-US"/>
              </w:rPr>
            </w:pPr>
          </w:p>
          <w:p w:rsidR="00AC752E" w:rsidRPr="00AC752E" w:rsidRDefault="00AC752E" w:rsidP="00AC752E">
            <w:pPr>
              <w:widowControl w:val="0"/>
              <w:autoSpaceDE w:val="0"/>
              <w:autoSpaceDN w:val="0"/>
              <w:spacing w:before="1"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6</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до</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11)</w:t>
            </w:r>
          </w:p>
        </w:tc>
        <w:tc>
          <w:tcPr>
            <w:tcW w:w="3996" w:type="dxa"/>
            <w:gridSpan w:val="4"/>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буџета</w:t>
            </w:r>
          </w:p>
        </w:tc>
        <w:tc>
          <w:tcPr>
            <w:tcW w:w="996" w:type="dxa"/>
            <w:vMerge w:val="restart"/>
          </w:tcPr>
          <w:p w:rsidR="00AC752E" w:rsidRPr="00AC752E" w:rsidRDefault="00AC752E" w:rsidP="00AC752E">
            <w:pPr>
              <w:widowControl w:val="0"/>
              <w:autoSpaceDE w:val="0"/>
              <w:autoSpaceDN w:val="0"/>
              <w:spacing w:before="17" w:after="0" w:line="254" w:lineRule="auto"/>
              <w:ind w:right="1"/>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донација и</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помоћи</w:t>
            </w:r>
          </w:p>
        </w:tc>
        <w:tc>
          <w:tcPr>
            <w:tcW w:w="996" w:type="dxa"/>
            <w:vMerge w:val="restart"/>
          </w:tcPr>
          <w:p w:rsidR="00AC752E" w:rsidRPr="00AC752E" w:rsidRDefault="00AC752E" w:rsidP="00AC752E">
            <w:pPr>
              <w:widowControl w:val="0"/>
              <w:autoSpaceDE w:val="0"/>
              <w:autoSpaceDN w:val="0"/>
              <w:spacing w:before="17" w:after="0" w:line="254" w:lineRule="auto"/>
              <w:ind w:right="118"/>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осталих</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извора</w:t>
            </w:r>
          </w:p>
        </w:tc>
      </w:tr>
      <w:tr w:rsidR="00AC752E" w:rsidRPr="00AC752E" w:rsidTr="004F7D86">
        <w:trPr>
          <w:trHeight w:val="477"/>
        </w:trPr>
        <w:tc>
          <w:tcPr>
            <w:tcW w:w="804"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8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5655"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111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tcPr>
          <w:p w:rsidR="00AC752E" w:rsidRPr="00AC752E" w:rsidRDefault="00AC752E" w:rsidP="00AC752E">
            <w:pPr>
              <w:widowControl w:val="0"/>
              <w:autoSpaceDE w:val="0"/>
              <w:autoSpaceDN w:val="0"/>
              <w:spacing w:before="113" w:after="0" w:line="240" w:lineRule="auto"/>
              <w:ind w:right="5"/>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Републике</w:t>
            </w:r>
          </w:p>
        </w:tc>
        <w:tc>
          <w:tcPr>
            <w:tcW w:w="1008" w:type="dxa"/>
          </w:tcPr>
          <w:p w:rsidR="00AC752E" w:rsidRPr="00AC752E" w:rsidRDefault="00AC752E" w:rsidP="00AC752E">
            <w:pPr>
              <w:widowControl w:val="0"/>
              <w:autoSpaceDE w:val="0"/>
              <w:autoSpaceDN w:val="0"/>
              <w:spacing w:before="5" w:after="0" w:line="240" w:lineRule="auto"/>
              <w:ind w:right="-15"/>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Аутономне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покрајне</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Општине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p>
          <w:p w:rsidR="00AC752E" w:rsidRPr="00AC752E" w:rsidRDefault="00AC752E" w:rsidP="00AC752E">
            <w:pPr>
              <w:widowControl w:val="0"/>
              <w:autoSpaceDE w:val="0"/>
              <w:autoSpaceDN w:val="0"/>
              <w:spacing w:before="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града</w:t>
            </w:r>
          </w:p>
        </w:tc>
        <w:tc>
          <w:tcPr>
            <w:tcW w:w="996" w:type="dxa"/>
          </w:tcPr>
          <w:p w:rsidR="00AC752E" w:rsidRPr="00AC752E" w:rsidRDefault="00AC752E" w:rsidP="00AC752E">
            <w:pPr>
              <w:widowControl w:val="0"/>
              <w:autoSpaceDE w:val="0"/>
              <w:autoSpaceDN w:val="0"/>
              <w:spacing w:before="113"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ОССО</w:t>
            </w: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c>
          <w:tcPr>
            <w:tcW w:w="996" w:type="dxa"/>
            <w:vMerge/>
            <w:tcBorders>
              <w:top w:val="nil"/>
            </w:tcBorders>
          </w:tcPr>
          <w:p w:rsidR="00AC752E" w:rsidRPr="00AC752E" w:rsidRDefault="00AC752E" w:rsidP="00AC752E">
            <w:pPr>
              <w:widowControl w:val="0"/>
              <w:autoSpaceDE w:val="0"/>
              <w:autoSpaceDN w:val="0"/>
              <w:spacing w:after="0" w:line="240" w:lineRule="auto"/>
              <w:rPr>
                <w:rFonts w:ascii="Microsoft Sans Serif" w:eastAsia="Microsoft Sans Serif" w:hAnsi="Microsoft Sans Serif" w:cs="Microsoft Sans Serif"/>
                <w:sz w:val="2"/>
                <w:szCs w:val="2"/>
                <w:lang w:val="en-US" w:eastAsia="en-US"/>
              </w:rPr>
            </w:pPr>
          </w:p>
        </w:tc>
      </w:tr>
      <w:tr w:rsidR="00AC752E" w:rsidRPr="00AC752E" w:rsidTr="004F7D86">
        <w:trPr>
          <w:trHeight w:val="249"/>
        </w:trPr>
        <w:tc>
          <w:tcPr>
            <w:tcW w:w="804"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1</w:t>
            </w:r>
          </w:p>
        </w:tc>
        <w:tc>
          <w:tcPr>
            <w:tcW w:w="8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2</w:t>
            </w:r>
          </w:p>
        </w:tc>
        <w:tc>
          <w:tcPr>
            <w:tcW w:w="5655"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3</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4</w:t>
            </w:r>
          </w:p>
        </w:tc>
        <w:tc>
          <w:tcPr>
            <w:tcW w:w="111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5</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6</w:t>
            </w:r>
          </w:p>
        </w:tc>
        <w:tc>
          <w:tcPr>
            <w:tcW w:w="1008"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7</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8</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1"/>
                <w:sz w:val="19"/>
                <w:lang w:val="en-US" w:eastAsia="en-US"/>
              </w:rPr>
              <w:t>9</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10</w:t>
            </w:r>
          </w:p>
        </w:tc>
        <w:tc>
          <w:tcPr>
            <w:tcW w:w="996" w:type="dxa"/>
          </w:tcPr>
          <w:p w:rsidR="00AC752E" w:rsidRPr="00AC752E" w:rsidRDefault="00AC752E" w:rsidP="00AC752E">
            <w:pPr>
              <w:widowControl w:val="0"/>
              <w:autoSpaceDE w:val="0"/>
              <w:autoSpaceDN w:val="0"/>
              <w:spacing w:before="5" w:after="0" w:line="240" w:lineRule="auto"/>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11</w:t>
            </w: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5429</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622500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Кредити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страним</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нефинансијским</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институцијама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5430</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622600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Кредити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страним</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невладиним</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организацијама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5431</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622700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Набавка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страних</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акција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осталог</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капитала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5432</w:t>
            </w:r>
          </w:p>
        </w:tc>
        <w:tc>
          <w:tcPr>
            <w:tcW w:w="816" w:type="dxa"/>
          </w:tcPr>
          <w:p w:rsidR="00AC752E" w:rsidRPr="00AC752E" w:rsidRDefault="00AC752E" w:rsidP="00AC752E">
            <w:pPr>
              <w:widowControl w:val="0"/>
              <w:autoSpaceDE w:val="0"/>
              <w:autoSpaceDN w:val="0"/>
              <w:spacing w:before="77"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622800</w:t>
            </w: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Куповина стране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валуте</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705"/>
        </w:trPr>
        <w:tc>
          <w:tcPr>
            <w:tcW w:w="804" w:type="dxa"/>
          </w:tcPr>
          <w:p w:rsidR="00AC752E" w:rsidRPr="00AC752E" w:rsidRDefault="00AC752E" w:rsidP="00AC752E">
            <w:pPr>
              <w:widowControl w:val="0"/>
              <w:autoSpaceDE w:val="0"/>
              <w:autoSpaceDN w:val="0"/>
              <w:spacing w:before="7"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5433</w:t>
            </w:r>
          </w:p>
        </w:tc>
        <w:tc>
          <w:tcPr>
            <w:tcW w:w="816" w:type="dxa"/>
          </w:tcPr>
          <w:p w:rsidR="00AC752E" w:rsidRPr="00AC752E" w:rsidRDefault="00AC752E" w:rsidP="00AC752E">
            <w:pPr>
              <w:widowControl w:val="0"/>
              <w:autoSpaceDE w:val="0"/>
              <w:autoSpaceDN w:val="0"/>
              <w:spacing w:before="7" w:after="0" w:line="240" w:lineRule="auto"/>
              <w:rPr>
                <w:rFonts w:ascii="Microsoft Sans Serif" w:eastAsia="Microsoft Sans Serif" w:hAnsi="Microsoft Sans Serif" w:cs="Microsoft Sans Serif"/>
                <w:sz w:val="20"/>
                <w:lang w:val="en-US" w:eastAsia="en-US"/>
              </w:rPr>
            </w:pPr>
          </w:p>
          <w:p w:rsidR="00AC752E" w:rsidRPr="00AC752E" w:rsidRDefault="00AC752E" w:rsidP="00AC752E">
            <w:pPr>
              <w:widowControl w:val="0"/>
              <w:autoSpaceDE w:val="0"/>
              <w:autoSpaceDN w:val="0"/>
              <w:spacing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623000</w:t>
            </w:r>
          </w:p>
        </w:tc>
        <w:tc>
          <w:tcPr>
            <w:tcW w:w="5655" w:type="dxa"/>
          </w:tcPr>
          <w:p w:rsidR="00AC752E" w:rsidRPr="00AC752E" w:rsidRDefault="00AC752E" w:rsidP="00AC752E">
            <w:pPr>
              <w:widowControl w:val="0"/>
              <w:autoSpaceDE w:val="0"/>
              <w:autoSpaceDN w:val="0"/>
              <w:spacing w:before="5" w:after="0" w:line="254" w:lineRule="auto"/>
              <w:ind w:right="67"/>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НАБАВКА</w:t>
            </w:r>
            <w:r w:rsidRPr="00AC752E">
              <w:rPr>
                <w:rFonts w:ascii="Microsoft Sans Serif" w:eastAsia="Microsoft Sans Serif" w:hAnsi="Microsoft Sans Serif" w:cs="Microsoft Sans Serif"/>
                <w:spacing w:val="-7"/>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ФИНАНСИЈСКЕ</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ИМОВИНЕ</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КОЈА</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СЕ</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ФИНАНСИРА</w:t>
            </w:r>
            <w:r w:rsidRPr="00AC752E">
              <w:rPr>
                <w:rFonts w:ascii="Microsoft Sans Serif" w:eastAsia="Microsoft Sans Serif" w:hAnsi="Microsoft Sans Serif" w:cs="Microsoft Sans Serif"/>
                <w:spacing w:val="-48"/>
                <w:sz w:val="19"/>
                <w:lang w:val="en-US" w:eastAsia="en-US"/>
              </w:rPr>
              <w:t xml:space="preserve"> </w:t>
            </w:r>
            <w:r w:rsidRPr="00AC752E">
              <w:rPr>
                <w:rFonts w:ascii="Microsoft Sans Serif" w:eastAsia="Microsoft Sans Serif" w:hAnsi="Microsoft Sans Serif" w:cs="Microsoft Sans Serif"/>
                <w:sz w:val="19"/>
                <w:lang w:val="en-US" w:eastAsia="en-US"/>
              </w:rPr>
              <w:t>ИЗ СРЕДСТАВА</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ЗА РЕАЛИЗАЦИЈУ</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НАЦИОНАЛНОГ</w:t>
            </w:r>
          </w:p>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ИНВЕСТИЦИОНОГ</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ПЛАНА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(5434)</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5434</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623100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Набавка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имовине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која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се</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финансира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из</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средстава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реализацију</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националног</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инвестиционог</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плана</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5435</w:t>
            </w:r>
          </w:p>
        </w:tc>
        <w:tc>
          <w:tcPr>
            <w:tcW w:w="8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УКУПНИ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РАСХОДИ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ИЗДАЦИ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(5172</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5387)</w:t>
            </w:r>
          </w:p>
        </w:tc>
        <w:tc>
          <w:tcPr>
            <w:tcW w:w="1116" w:type="dxa"/>
          </w:tcPr>
          <w:p w:rsidR="00AC752E" w:rsidRPr="00AC752E" w:rsidRDefault="00AC752E" w:rsidP="00AC752E">
            <w:pPr>
              <w:widowControl w:val="0"/>
              <w:autoSpaceDE w:val="0"/>
              <w:autoSpaceDN w:val="0"/>
              <w:spacing w:before="77"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617.000</w:t>
            </w:r>
          </w:p>
        </w:tc>
        <w:tc>
          <w:tcPr>
            <w:tcW w:w="1116" w:type="dxa"/>
          </w:tcPr>
          <w:p w:rsidR="00AC752E" w:rsidRPr="00AC752E" w:rsidRDefault="00AC752E" w:rsidP="00AC752E">
            <w:pPr>
              <w:widowControl w:val="0"/>
              <w:autoSpaceDE w:val="0"/>
              <w:autoSpaceDN w:val="0"/>
              <w:spacing w:before="77"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484.706</w:t>
            </w: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5.417</w:t>
            </w: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479.289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5436</w:t>
            </w:r>
          </w:p>
        </w:tc>
        <w:tc>
          <w:tcPr>
            <w:tcW w:w="8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ПРИХОДИ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1"/>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НЕФИНАНСИЈСКЕ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ИМОВИНЕ</w:t>
            </w:r>
            <w:r w:rsidRPr="00AC752E">
              <w:rPr>
                <w:rFonts w:ascii="Microsoft Sans Serif" w:eastAsia="Microsoft Sans Serif" w:hAnsi="Microsoft Sans Serif" w:cs="Microsoft Sans Serif"/>
                <w:spacing w:val="-2"/>
                <w:sz w:val="19"/>
                <w:lang w:val="en-US" w:eastAsia="en-US"/>
              </w:rPr>
              <w:t xml:space="preserve"> </w:t>
            </w:r>
            <w:r w:rsidRPr="00AC752E">
              <w:rPr>
                <w:rFonts w:ascii="Microsoft Sans Serif" w:eastAsia="Microsoft Sans Serif" w:hAnsi="Microsoft Sans Serif" w:cs="Microsoft Sans Serif"/>
                <w:sz w:val="19"/>
                <w:lang w:val="en-US" w:eastAsia="en-US"/>
              </w:rPr>
              <w:t>(5001)</w:t>
            </w:r>
          </w:p>
        </w:tc>
        <w:tc>
          <w:tcPr>
            <w:tcW w:w="1116" w:type="dxa"/>
          </w:tcPr>
          <w:p w:rsidR="00AC752E" w:rsidRPr="00AC752E" w:rsidRDefault="00AC752E" w:rsidP="00AC752E">
            <w:pPr>
              <w:widowControl w:val="0"/>
              <w:autoSpaceDE w:val="0"/>
              <w:autoSpaceDN w:val="0"/>
              <w:spacing w:before="113"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617.000</w:t>
            </w:r>
          </w:p>
        </w:tc>
        <w:tc>
          <w:tcPr>
            <w:tcW w:w="1116" w:type="dxa"/>
          </w:tcPr>
          <w:p w:rsidR="00AC752E" w:rsidRPr="00AC752E" w:rsidRDefault="00AC752E" w:rsidP="00AC752E">
            <w:pPr>
              <w:widowControl w:val="0"/>
              <w:autoSpaceDE w:val="0"/>
              <w:autoSpaceDN w:val="0"/>
              <w:spacing w:before="11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503.659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503.659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5437</w:t>
            </w:r>
          </w:p>
        </w:tc>
        <w:tc>
          <w:tcPr>
            <w:tcW w:w="8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ТЕКУЋИ</w:t>
            </w:r>
            <w:r w:rsidRPr="00AC752E">
              <w:rPr>
                <w:rFonts w:ascii="Microsoft Sans Serif" w:eastAsia="Microsoft Sans Serif" w:hAnsi="Microsoft Sans Serif" w:cs="Microsoft Sans Serif"/>
                <w:spacing w:val="-9"/>
                <w:sz w:val="19"/>
                <w:lang w:val="en-US" w:eastAsia="en-US"/>
              </w:rPr>
              <w:t xml:space="preserve"> </w:t>
            </w:r>
            <w:r w:rsidRPr="00AC752E">
              <w:rPr>
                <w:rFonts w:ascii="Microsoft Sans Serif" w:eastAsia="Microsoft Sans Serif" w:hAnsi="Microsoft Sans Serif" w:cs="Microsoft Sans Serif"/>
                <w:sz w:val="19"/>
                <w:lang w:val="en-US" w:eastAsia="en-US"/>
              </w:rPr>
              <w:t>РАСХОДИ</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ИЗДАЦИ</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8"/>
                <w:sz w:val="19"/>
                <w:lang w:val="en-US" w:eastAsia="en-US"/>
              </w:rPr>
              <w:t xml:space="preserve"> </w:t>
            </w:r>
            <w:r w:rsidRPr="00AC752E">
              <w:rPr>
                <w:rFonts w:ascii="Microsoft Sans Serif" w:eastAsia="Microsoft Sans Serif" w:hAnsi="Microsoft Sans Serif" w:cs="Microsoft Sans Serif"/>
                <w:sz w:val="19"/>
                <w:lang w:val="en-US" w:eastAsia="en-US"/>
              </w:rPr>
              <w:t>НЕФИНАНСИЈСКУ</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ИМОВИНУ</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(5172)</w:t>
            </w:r>
          </w:p>
        </w:tc>
        <w:tc>
          <w:tcPr>
            <w:tcW w:w="1116" w:type="dxa"/>
          </w:tcPr>
          <w:p w:rsidR="00AC752E" w:rsidRPr="00AC752E" w:rsidRDefault="00AC752E" w:rsidP="00AC752E">
            <w:pPr>
              <w:widowControl w:val="0"/>
              <w:autoSpaceDE w:val="0"/>
              <w:autoSpaceDN w:val="0"/>
              <w:spacing w:before="113" w:after="0" w:line="240" w:lineRule="auto"/>
              <w:ind w:right="3"/>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600.500</w:t>
            </w:r>
          </w:p>
        </w:tc>
        <w:tc>
          <w:tcPr>
            <w:tcW w:w="1116" w:type="dxa"/>
          </w:tcPr>
          <w:p w:rsidR="00AC752E" w:rsidRPr="00AC752E" w:rsidRDefault="00AC752E" w:rsidP="00AC752E">
            <w:pPr>
              <w:widowControl w:val="0"/>
              <w:autoSpaceDE w:val="0"/>
              <w:autoSpaceDN w:val="0"/>
              <w:spacing w:before="113" w:after="0" w:line="240" w:lineRule="auto"/>
              <w:ind w:right="2"/>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468.486</w:t>
            </w:r>
          </w:p>
        </w:tc>
        <w:tc>
          <w:tcPr>
            <w:tcW w:w="99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5.417</w:t>
            </w: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463.069</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5438</w:t>
            </w:r>
          </w:p>
        </w:tc>
        <w:tc>
          <w:tcPr>
            <w:tcW w:w="8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pacing w:val="-1"/>
                <w:w w:val="105"/>
                <w:sz w:val="19"/>
                <w:lang w:val="en-US" w:eastAsia="en-US"/>
              </w:rPr>
              <w:t>Вишак</w:t>
            </w:r>
            <w:r w:rsidRPr="00AC752E">
              <w:rPr>
                <w:rFonts w:ascii="Microsoft Sans Serif" w:eastAsia="Microsoft Sans Serif" w:hAnsi="Microsoft Sans Serif" w:cs="Microsoft Sans Serif"/>
                <w:spacing w:val="-12"/>
                <w:w w:val="105"/>
                <w:sz w:val="19"/>
                <w:lang w:val="en-US" w:eastAsia="en-US"/>
              </w:rPr>
              <w:t xml:space="preserve"> </w:t>
            </w:r>
            <w:r w:rsidRPr="00AC752E">
              <w:rPr>
                <w:rFonts w:ascii="Microsoft Sans Serif" w:eastAsia="Microsoft Sans Serif" w:hAnsi="Microsoft Sans Serif" w:cs="Microsoft Sans Serif"/>
                <w:spacing w:val="-1"/>
                <w:w w:val="105"/>
                <w:sz w:val="19"/>
                <w:lang w:val="en-US" w:eastAsia="en-US"/>
              </w:rPr>
              <w:t>прихода</w:t>
            </w:r>
            <w:r w:rsidRPr="00AC752E">
              <w:rPr>
                <w:rFonts w:ascii="Microsoft Sans Serif" w:eastAsia="Microsoft Sans Serif" w:hAnsi="Microsoft Sans Serif" w:cs="Microsoft Sans Serif"/>
                <w:spacing w:val="-12"/>
                <w:w w:val="105"/>
                <w:sz w:val="19"/>
                <w:lang w:val="en-US" w:eastAsia="en-US"/>
              </w:rPr>
              <w:t xml:space="preserve"> </w:t>
            </w:r>
            <w:r w:rsidRPr="00AC752E">
              <w:rPr>
                <w:rFonts w:ascii="Microsoft Sans Serif" w:eastAsia="Microsoft Sans Serif" w:hAnsi="Microsoft Sans Serif" w:cs="Microsoft Sans Serif"/>
                <w:spacing w:val="-1"/>
                <w:w w:val="105"/>
                <w:sz w:val="19"/>
                <w:lang w:val="en-US" w:eastAsia="en-US"/>
              </w:rPr>
              <w:t>и</w:t>
            </w:r>
            <w:r w:rsidRPr="00AC752E">
              <w:rPr>
                <w:rFonts w:ascii="Microsoft Sans Serif" w:eastAsia="Microsoft Sans Serif" w:hAnsi="Microsoft Sans Serif" w:cs="Microsoft Sans Serif"/>
                <w:spacing w:val="-11"/>
                <w:w w:val="105"/>
                <w:sz w:val="19"/>
                <w:lang w:val="en-US" w:eastAsia="en-US"/>
              </w:rPr>
              <w:t xml:space="preserve"> </w:t>
            </w:r>
            <w:r w:rsidRPr="00AC752E">
              <w:rPr>
                <w:rFonts w:ascii="Microsoft Sans Serif" w:eastAsia="Microsoft Sans Serif" w:hAnsi="Microsoft Sans Serif" w:cs="Microsoft Sans Serif"/>
                <w:spacing w:val="-1"/>
                <w:w w:val="105"/>
                <w:sz w:val="19"/>
                <w:lang w:val="en-US" w:eastAsia="en-US"/>
              </w:rPr>
              <w:t>примања</w:t>
            </w:r>
            <w:r w:rsidRPr="00AC752E">
              <w:rPr>
                <w:rFonts w:ascii="Microsoft Sans Serif" w:eastAsia="Microsoft Sans Serif" w:hAnsi="Microsoft Sans Serif" w:cs="Microsoft Sans Serif"/>
                <w:spacing w:val="-12"/>
                <w:w w:val="105"/>
                <w:sz w:val="19"/>
                <w:lang w:val="en-US" w:eastAsia="en-US"/>
              </w:rPr>
              <w:t xml:space="preserve"> </w:t>
            </w:r>
            <w:r w:rsidRPr="00AC752E">
              <w:rPr>
                <w:rFonts w:ascii="Microsoft Sans Serif" w:eastAsia="Microsoft Sans Serif" w:hAnsi="Microsoft Sans Serif" w:cs="Microsoft Sans Serif"/>
                <w:spacing w:val="-1"/>
                <w:w w:val="105"/>
                <w:sz w:val="19"/>
                <w:lang w:val="en-US" w:eastAsia="en-US"/>
              </w:rPr>
              <w:t>–</w:t>
            </w:r>
            <w:r w:rsidRPr="00AC752E">
              <w:rPr>
                <w:rFonts w:ascii="Microsoft Sans Serif" w:eastAsia="Microsoft Sans Serif" w:hAnsi="Microsoft Sans Serif" w:cs="Microsoft Sans Serif"/>
                <w:spacing w:val="-11"/>
                <w:w w:val="105"/>
                <w:sz w:val="19"/>
                <w:lang w:val="en-US" w:eastAsia="en-US"/>
              </w:rPr>
              <w:t xml:space="preserve"> </w:t>
            </w:r>
            <w:r w:rsidRPr="00AC752E">
              <w:rPr>
                <w:rFonts w:ascii="Microsoft Sans Serif" w:eastAsia="Microsoft Sans Serif" w:hAnsi="Microsoft Sans Serif" w:cs="Microsoft Sans Serif"/>
                <w:spacing w:val="-1"/>
                <w:w w:val="105"/>
                <w:sz w:val="19"/>
                <w:lang w:val="en-US" w:eastAsia="en-US"/>
              </w:rPr>
              <w:t>буџетски</w:t>
            </w:r>
            <w:r w:rsidRPr="00AC752E">
              <w:rPr>
                <w:rFonts w:ascii="Microsoft Sans Serif" w:eastAsia="Microsoft Sans Serif" w:hAnsi="Microsoft Sans Serif" w:cs="Microsoft Sans Serif"/>
                <w:spacing w:val="-12"/>
                <w:w w:val="105"/>
                <w:sz w:val="19"/>
                <w:lang w:val="en-US" w:eastAsia="en-US"/>
              </w:rPr>
              <w:t xml:space="preserve"> </w:t>
            </w:r>
            <w:r w:rsidRPr="00AC752E">
              <w:rPr>
                <w:rFonts w:ascii="Microsoft Sans Serif" w:eastAsia="Microsoft Sans Serif" w:hAnsi="Microsoft Sans Serif" w:cs="Microsoft Sans Serif"/>
                <w:spacing w:val="-1"/>
                <w:w w:val="105"/>
                <w:sz w:val="19"/>
                <w:lang w:val="en-US" w:eastAsia="en-US"/>
              </w:rPr>
              <w:t>суфицит</w:t>
            </w:r>
            <w:r w:rsidRPr="00AC752E">
              <w:rPr>
                <w:rFonts w:ascii="Microsoft Sans Serif" w:eastAsia="Microsoft Sans Serif" w:hAnsi="Microsoft Sans Serif" w:cs="Microsoft Sans Serif"/>
                <w:spacing w:val="-11"/>
                <w:w w:val="105"/>
                <w:sz w:val="19"/>
                <w:lang w:val="en-US" w:eastAsia="en-US"/>
              </w:rPr>
              <w:t xml:space="preserve"> </w:t>
            </w:r>
            <w:r w:rsidRPr="00AC752E">
              <w:rPr>
                <w:rFonts w:ascii="Microsoft Sans Serif" w:eastAsia="Microsoft Sans Serif" w:hAnsi="Microsoft Sans Serif" w:cs="Microsoft Sans Serif"/>
                <w:w w:val="105"/>
                <w:sz w:val="19"/>
                <w:lang w:val="en-US" w:eastAsia="en-US"/>
              </w:rPr>
              <w:t>(5436</w:t>
            </w:r>
            <w:r w:rsidRPr="00AC752E">
              <w:rPr>
                <w:rFonts w:ascii="Microsoft Sans Serif" w:eastAsia="Microsoft Sans Serif" w:hAnsi="Microsoft Sans Serif" w:cs="Microsoft Sans Serif"/>
                <w:spacing w:val="-12"/>
                <w:w w:val="105"/>
                <w:sz w:val="19"/>
                <w:lang w:val="en-US" w:eastAsia="en-US"/>
              </w:rPr>
              <w:t xml:space="preserve"> </w:t>
            </w:r>
            <w:r w:rsidRPr="00AC752E">
              <w:rPr>
                <w:rFonts w:ascii="Microsoft Sans Serif" w:eastAsia="Microsoft Sans Serif" w:hAnsi="Microsoft Sans Serif" w:cs="Microsoft Sans Serif"/>
                <w:w w:val="105"/>
                <w:sz w:val="19"/>
                <w:lang w:val="en-US" w:eastAsia="en-US"/>
              </w:rPr>
              <w:t>–</w:t>
            </w:r>
            <w:r w:rsidRPr="00AC752E">
              <w:rPr>
                <w:rFonts w:ascii="Microsoft Sans Serif" w:eastAsia="Microsoft Sans Serif" w:hAnsi="Microsoft Sans Serif" w:cs="Microsoft Sans Serif"/>
                <w:spacing w:val="-12"/>
                <w:w w:val="105"/>
                <w:sz w:val="19"/>
                <w:lang w:val="en-US" w:eastAsia="en-US"/>
              </w:rPr>
              <w:t xml:space="preserve"> </w:t>
            </w:r>
            <w:r w:rsidRPr="00AC752E">
              <w:rPr>
                <w:rFonts w:ascii="Microsoft Sans Serif" w:eastAsia="Microsoft Sans Serif" w:hAnsi="Microsoft Sans Serif" w:cs="Microsoft Sans Serif"/>
                <w:w w:val="105"/>
                <w:sz w:val="19"/>
                <w:lang w:val="en-US" w:eastAsia="en-US"/>
              </w:rPr>
              <w:t>5437)</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&gt;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0</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16.500</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35.173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40.590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5439</w:t>
            </w:r>
          </w:p>
        </w:tc>
        <w:tc>
          <w:tcPr>
            <w:tcW w:w="8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pacing w:val="-1"/>
                <w:w w:val="105"/>
                <w:sz w:val="19"/>
                <w:lang w:val="en-US" w:eastAsia="en-US"/>
              </w:rPr>
              <w:t>Мањак</w:t>
            </w:r>
            <w:r w:rsidRPr="00AC752E">
              <w:rPr>
                <w:rFonts w:ascii="Microsoft Sans Serif" w:eastAsia="Microsoft Sans Serif" w:hAnsi="Microsoft Sans Serif" w:cs="Microsoft Sans Serif"/>
                <w:spacing w:val="-13"/>
                <w:w w:val="105"/>
                <w:sz w:val="19"/>
                <w:lang w:val="en-US" w:eastAsia="en-US"/>
              </w:rPr>
              <w:t xml:space="preserve"> </w:t>
            </w:r>
            <w:r w:rsidRPr="00AC752E">
              <w:rPr>
                <w:rFonts w:ascii="Microsoft Sans Serif" w:eastAsia="Microsoft Sans Serif" w:hAnsi="Microsoft Sans Serif" w:cs="Microsoft Sans Serif"/>
                <w:spacing w:val="-1"/>
                <w:w w:val="105"/>
                <w:sz w:val="19"/>
                <w:lang w:val="en-US" w:eastAsia="en-US"/>
              </w:rPr>
              <w:t>прихода</w:t>
            </w:r>
            <w:r w:rsidRPr="00AC752E">
              <w:rPr>
                <w:rFonts w:ascii="Microsoft Sans Serif" w:eastAsia="Microsoft Sans Serif" w:hAnsi="Microsoft Sans Serif" w:cs="Microsoft Sans Serif"/>
                <w:spacing w:val="-12"/>
                <w:w w:val="105"/>
                <w:sz w:val="19"/>
                <w:lang w:val="en-US" w:eastAsia="en-US"/>
              </w:rPr>
              <w:t xml:space="preserve"> </w:t>
            </w:r>
            <w:r w:rsidRPr="00AC752E">
              <w:rPr>
                <w:rFonts w:ascii="Microsoft Sans Serif" w:eastAsia="Microsoft Sans Serif" w:hAnsi="Microsoft Sans Serif" w:cs="Microsoft Sans Serif"/>
                <w:spacing w:val="-1"/>
                <w:w w:val="105"/>
                <w:sz w:val="19"/>
                <w:lang w:val="en-US" w:eastAsia="en-US"/>
              </w:rPr>
              <w:t>и</w:t>
            </w:r>
            <w:r w:rsidRPr="00AC752E">
              <w:rPr>
                <w:rFonts w:ascii="Microsoft Sans Serif" w:eastAsia="Microsoft Sans Serif" w:hAnsi="Microsoft Sans Serif" w:cs="Microsoft Sans Serif"/>
                <w:spacing w:val="-12"/>
                <w:w w:val="105"/>
                <w:sz w:val="19"/>
                <w:lang w:val="en-US" w:eastAsia="en-US"/>
              </w:rPr>
              <w:t xml:space="preserve"> </w:t>
            </w:r>
            <w:r w:rsidRPr="00AC752E">
              <w:rPr>
                <w:rFonts w:ascii="Microsoft Sans Serif" w:eastAsia="Microsoft Sans Serif" w:hAnsi="Microsoft Sans Serif" w:cs="Microsoft Sans Serif"/>
                <w:spacing w:val="-1"/>
                <w:w w:val="105"/>
                <w:sz w:val="19"/>
                <w:lang w:val="en-US" w:eastAsia="en-US"/>
              </w:rPr>
              <w:t>примања</w:t>
            </w:r>
            <w:r w:rsidRPr="00AC752E">
              <w:rPr>
                <w:rFonts w:ascii="Microsoft Sans Serif" w:eastAsia="Microsoft Sans Serif" w:hAnsi="Microsoft Sans Serif" w:cs="Microsoft Sans Serif"/>
                <w:spacing w:val="-12"/>
                <w:w w:val="105"/>
                <w:sz w:val="19"/>
                <w:lang w:val="en-US" w:eastAsia="en-US"/>
              </w:rPr>
              <w:t xml:space="preserve"> </w:t>
            </w:r>
            <w:r w:rsidRPr="00AC752E">
              <w:rPr>
                <w:rFonts w:ascii="Microsoft Sans Serif" w:eastAsia="Microsoft Sans Serif" w:hAnsi="Microsoft Sans Serif" w:cs="Microsoft Sans Serif"/>
                <w:spacing w:val="-1"/>
                <w:w w:val="105"/>
                <w:sz w:val="19"/>
                <w:lang w:val="en-US" w:eastAsia="en-US"/>
              </w:rPr>
              <w:t>–</w:t>
            </w:r>
            <w:r w:rsidRPr="00AC752E">
              <w:rPr>
                <w:rFonts w:ascii="Microsoft Sans Serif" w:eastAsia="Microsoft Sans Serif" w:hAnsi="Microsoft Sans Serif" w:cs="Microsoft Sans Serif"/>
                <w:spacing w:val="-13"/>
                <w:w w:val="105"/>
                <w:sz w:val="19"/>
                <w:lang w:val="en-US" w:eastAsia="en-US"/>
              </w:rPr>
              <w:t xml:space="preserve"> </w:t>
            </w:r>
            <w:r w:rsidRPr="00AC752E">
              <w:rPr>
                <w:rFonts w:ascii="Microsoft Sans Serif" w:eastAsia="Microsoft Sans Serif" w:hAnsi="Microsoft Sans Serif" w:cs="Microsoft Sans Serif"/>
                <w:spacing w:val="-1"/>
                <w:w w:val="105"/>
                <w:sz w:val="19"/>
                <w:lang w:val="en-US" w:eastAsia="en-US"/>
              </w:rPr>
              <w:t>буџетски</w:t>
            </w:r>
            <w:r w:rsidRPr="00AC752E">
              <w:rPr>
                <w:rFonts w:ascii="Microsoft Sans Serif" w:eastAsia="Microsoft Sans Serif" w:hAnsi="Microsoft Sans Serif" w:cs="Microsoft Sans Serif"/>
                <w:spacing w:val="-12"/>
                <w:w w:val="105"/>
                <w:sz w:val="19"/>
                <w:lang w:val="en-US" w:eastAsia="en-US"/>
              </w:rPr>
              <w:t xml:space="preserve"> </w:t>
            </w:r>
            <w:r w:rsidRPr="00AC752E">
              <w:rPr>
                <w:rFonts w:ascii="Microsoft Sans Serif" w:eastAsia="Microsoft Sans Serif" w:hAnsi="Microsoft Sans Serif" w:cs="Microsoft Sans Serif"/>
                <w:spacing w:val="-1"/>
                <w:w w:val="105"/>
                <w:sz w:val="19"/>
                <w:lang w:val="en-US" w:eastAsia="en-US"/>
              </w:rPr>
              <w:t>дефицит</w:t>
            </w:r>
            <w:r w:rsidRPr="00AC752E">
              <w:rPr>
                <w:rFonts w:ascii="Microsoft Sans Serif" w:eastAsia="Microsoft Sans Serif" w:hAnsi="Microsoft Sans Serif" w:cs="Microsoft Sans Serif"/>
                <w:spacing w:val="-12"/>
                <w:w w:val="105"/>
                <w:sz w:val="19"/>
                <w:lang w:val="en-US" w:eastAsia="en-US"/>
              </w:rPr>
              <w:t xml:space="preserve"> </w:t>
            </w:r>
            <w:r w:rsidRPr="00AC752E">
              <w:rPr>
                <w:rFonts w:ascii="Microsoft Sans Serif" w:eastAsia="Microsoft Sans Serif" w:hAnsi="Microsoft Sans Serif" w:cs="Microsoft Sans Serif"/>
                <w:w w:val="105"/>
                <w:sz w:val="19"/>
                <w:lang w:val="en-US" w:eastAsia="en-US"/>
              </w:rPr>
              <w:t>(5437</w:t>
            </w:r>
            <w:r w:rsidRPr="00AC752E">
              <w:rPr>
                <w:rFonts w:ascii="Microsoft Sans Serif" w:eastAsia="Microsoft Sans Serif" w:hAnsi="Microsoft Sans Serif" w:cs="Microsoft Sans Serif"/>
                <w:spacing w:val="-12"/>
                <w:w w:val="105"/>
                <w:sz w:val="19"/>
                <w:lang w:val="en-US" w:eastAsia="en-US"/>
              </w:rPr>
              <w:t xml:space="preserve"> </w:t>
            </w:r>
            <w:r w:rsidRPr="00AC752E">
              <w:rPr>
                <w:rFonts w:ascii="Microsoft Sans Serif" w:eastAsia="Microsoft Sans Serif" w:hAnsi="Microsoft Sans Serif" w:cs="Microsoft Sans Serif"/>
                <w:w w:val="105"/>
                <w:sz w:val="19"/>
                <w:lang w:val="en-US" w:eastAsia="en-US"/>
              </w:rPr>
              <w:t>–</w:t>
            </w:r>
            <w:r w:rsidRPr="00AC752E">
              <w:rPr>
                <w:rFonts w:ascii="Microsoft Sans Serif" w:eastAsia="Microsoft Sans Serif" w:hAnsi="Microsoft Sans Serif" w:cs="Microsoft Sans Serif"/>
                <w:spacing w:val="-12"/>
                <w:w w:val="105"/>
                <w:sz w:val="19"/>
                <w:lang w:val="en-US" w:eastAsia="en-US"/>
              </w:rPr>
              <w:t xml:space="preserve"> </w:t>
            </w:r>
            <w:r w:rsidRPr="00AC752E">
              <w:rPr>
                <w:rFonts w:ascii="Microsoft Sans Serif" w:eastAsia="Microsoft Sans Serif" w:hAnsi="Microsoft Sans Serif" w:cs="Microsoft Sans Serif"/>
                <w:w w:val="105"/>
                <w:sz w:val="19"/>
                <w:lang w:val="en-US" w:eastAsia="en-US"/>
              </w:rPr>
              <w:t>5436)</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&gt;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5.417</w:t>
            </w: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5440</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900000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ПРИМАЊА</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ОД</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ЗАДУЖИВАЊА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ПРОДАЈЕ</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ФИНАНСИЈСКЕ</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ИМОВИНЕ</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(5131)</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77"/>
        </w:trPr>
        <w:tc>
          <w:tcPr>
            <w:tcW w:w="804" w:type="dxa"/>
          </w:tcPr>
          <w:p w:rsidR="00AC752E" w:rsidRPr="00AC752E" w:rsidRDefault="00AC752E" w:rsidP="00AC752E">
            <w:pPr>
              <w:widowControl w:val="0"/>
              <w:autoSpaceDE w:val="0"/>
              <w:autoSpaceDN w:val="0"/>
              <w:spacing w:before="113"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5441</w:t>
            </w:r>
          </w:p>
        </w:tc>
        <w:tc>
          <w:tcPr>
            <w:tcW w:w="816" w:type="dxa"/>
          </w:tcPr>
          <w:p w:rsidR="00AC752E" w:rsidRPr="00AC752E" w:rsidRDefault="00AC752E" w:rsidP="00AC752E">
            <w:pPr>
              <w:widowControl w:val="0"/>
              <w:autoSpaceDE w:val="0"/>
              <w:autoSpaceDN w:val="0"/>
              <w:spacing w:before="113" w:after="0" w:line="240" w:lineRule="auto"/>
              <w:ind w:right="55"/>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600000</w:t>
            </w:r>
          </w:p>
        </w:tc>
        <w:tc>
          <w:tcPr>
            <w:tcW w:w="5655" w:type="dxa"/>
          </w:tcPr>
          <w:p w:rsidR="00AC752E" w:rsidRPr="00AC752E" w:rsidRDefault="00AC752E" w:rsidP="00AC752E">
            <w:pPr>
              <w:widowControl w:val="0"/>
              <w:autoSpaceDE w:val="0"/>
              <w:autoSpaceDN w:val="0"/>
              <w:spacing w:before="5"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ИЗДАЦИ</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ЗА</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ОТПЛАТУ</w:t>
            </w:r>
            <w:r w:rsidRPr="00AC752E">
              <w:rPr>
                <w:rFonts w:ascii="Microsoft Sans Serif" w:eastAsia="Microsoft Sans Serif" w:hAnsi="Microsoft Sans Serif" w:cs="Microsoft Sans Serif"/>
                <w:spacing w:val="-6"/>
                <w:sz w:val="19"/>
                <w:lang w:val="en-US" w:eastAsia="en-US"/>
              </w:rPr>
              <w:t xml:space="preserve"> </w:t>
            </w:r>
            <w:r w:rsidRPr="00AC752E">
              <w:rPr>
                <w:rFonts w:ascii="Microsoft Sans Serif" w:eastAsia="Microsoft Sans Serif" w:hAnsi="Microsoft Sans Serif" w:cs="Microsoft Sans Serif"/>
                <w:sz w:val="19"/>
                <w:lang w:val="en-US" w:eastAsia="en-US"/>
              </w:rPr>
              <w:t>ГЛАВНИЦЕ</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И</w:t>
            </w:r>
            <w:r w:rsidRPr="00AC752E">
              <w:rPr>
                <w:rFonts w:ascii="Microsoft Sans Serif" w:eastAsia="Microsoft Sans Serif" w:hAnsi="Microsoft Sans Serif" w:cs="Microsoft Sans Serif"/>
                <w:spacing w:val="-5"/>
                <w:sz w:val="19"/>
                <w:lang w:val="en-US" w:eastAsia="en-US"/>
              </w:rPr>
              <w:t xml:space="preserve"> </w:t>
            </w:r>
            <w:r w:rsidRPr="00AC752E">
              <w:rPr>
                <w:rFonts w:ascii="Microsoft Sans Serif" w:eastAsia="Microsoft Sans Serif" w:hAnsi="Microsoft Sans Serif" w:cs="Microsoft Sans Serif"/>
                <w:sz w:val="19"/>
                <w:lang w:val="en-US" w:eastAsia="en-US"/>
              </w:rPr>
              <w:t>НАБАВКУ</w:t>
            </w:r>
          </w:p>
          <w:p w:rsidR="00AC752E" w:rsidRPr="00AC752E" w:rsidRDefault="00AC752E" w:rsidP="00AC752E">
            <w:pPr>
              <w:widowControl w:val="0"/>
              <w:autoSpaceDE w:val="0"/>
              <w:autoSpaceDN w:val="0"/>
              <w:spacing w:before="13"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ФИНАНСИЈСКЕ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ИМОВИНЕ</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(5387)</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16.500</w:t>
            </w:r>
          </w:p>
        </w:tc>
        <w:tc>
          <w:tcPr>
            <w:tcW w:w="111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16.220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113"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16.220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5442</w:t>
            </w:r>
          </w:p>
        </w:tc>
        <w:tc>
          <w:tcPr>
            <w:tcW w:w="8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5"/>
                <w:sz w:val="19"/>
                <w:lang w:val="en-US" w:eastAsia="en-US"/>
              </w:rPr>
              <w:t>ВИШАК</w:t>
            </w:r>
            <w:r w:rsidRPr="00AC752E">
              <w:rPr>
                <w:rFonts w:ascii="Microsoft Sans Serif" w:eastAsia="Microsoft Sans Serif" w:hAnsi="Microsoft Sans Serif" w:cs="Microsoft Sans Serif"/>
                <w:spacing w:val="-11"/>
                <w:w w:val="105"/>
                <w:sz w:val="19"/>
                <w:lang w:val="en-US" w:eastAsia="en-US"/>
              </w:rPr>
              <w:t xml:space="preserve"> </w:t>
            </w:r>
            <w:r w:rsidRPr="00AC752E">
              <w:rPr>
                <w:rFonts w:ascii="Microsoft Sans Serif" w:eastAsia="Microsoft Sans Serif" w:hAnsi="Microsoft Sans Serif" w:cs="Microsoft Sans Serif"/>
                <w:w w:val="105"/>
                <w:sz w:val="19"/>
                <w:lang w:val="en-US" w:eastAsia="en-US"/>
              </w:rPr>
              <w:t>ПРИМАЊА</w:t>
            </w:r>
            <w:r w:rsidRPr="00AC752E">
              <w:rPr>
                <w:rFonts w:ascii="Microsoft Sans Serif" w:eastAsia="Microsoft Sans Serif" w:hAnsi="Microsoft Sans Serif" w:cs="Microsoft Sans Serif"/>
                <w:spacing w:val="-10"/>
                <w:w w:val="105"/>
                <w:sz w:val="19"/>
                <w:lang w:val="en-US" w:eastAsia="en-US"/>
              </w:rPr>
              <w:t xml:space="preserve"> </w:t>
            </w:r>
            <w:r w:rsidRPr="00AC752E">
              <w:rPr>
                <w:rFonts w:ascii="Microsoft Sans Serif" w:eastAsia="Microsoft Sans Serif" w:hAnsi="Microsoft Sans Serif" w:cs="Microsoft Sans Serif"/>
                <w:w w:val="105"/>
                <w:sz w:val="19"/>
                <w:lang w:val="en-US" w:eastAsia="en-US"/>
              </w:rPr>
              <w:t>(5440</w:t>
            </w:r>
            <w:r w:rsidRPr="00AC752E">
              <w:rPr>
                <w:rFonts w:ascii="Microsoft Sans Serif" w:eastAsia="Microsoft Sans Serif" w:hAnsi="Microsoft Sans Serif" w:cs="Microsoft Sans Serif"/>
                <w:spacing w:val="-10"/>
                <w:w w:val="105"/>
                <w:sz w:val="19"/>
                <w:lang w:val="en-US" w:eastAsia="en-US"/>
              </w:rPr>
              <w:t xml:space="preserve"> </w:t>
            </w:r>
            <w:r w:rsidRPr="00AC752E">
              <w:rPr>
                <w:rFonts w:ascii="Microsoft Sans Serif" w:eastAsia="Microsoft Sans Serif" w:hAnsi="Microsoft Sans Serif" w:cs="Microsoft Sans Serif"/>
                <w:w w:val="105"/>
                <w:sz w:val="19"/>
                <w:lang w:val="en-US" w:eastAsia="en-US"/>
              </w:rPr>
              <w:t>–</w:t>
            </w:r>
            <w:r w:rsidRPr="00AC752E">
              <w:rPr>
                <w:rFonts w:ascii="Microsoft Sans Serif" w:eastAsia="Microsoft Sans Serif" w:hAnsi="Microsoft Sans Serif" w:cs="Microsoft Sans Serif"/>
                <w:spacing w:val="-10"/>
                <w:w w:val="105"/>
                <w:sz w:val="19"/>
                <w:lang w:val="en-US" w:eastAsia="en-US"/>
              </w:rPr>
              <w:t xml:space="preserve"> </w:t>
            </w:r>
            <w:r w:rsidRPr="00AC752E">
              <w:rPr>
                <w:rFonts w:ascii="Microsoft Sans Serif" w:eastAsia="Microsoft Sans Serif" w:hAnsi="Microsoft Sans Serif" w:cs="Microsoft Sans Serif"/>
                <w:w w:val="105"/>
                <w:sz w:val="19"/>
                <w:lang w:val="en-US" w:eastAsia="en-US"/>
              </w:rPr>
              <w:t>5441)</w:t>
            </w:r>
            <w:r w:rsidRPr="00AC752E">
              <w:rPr>
                <w:rFonts w:ascii="Microsoft Sans Serif" w:eastAsia="Microsoft Sans Serif" w:hAnsi="Microsoft Sans Serif" w:cs="Microsoft Sans Serif"/>
                <w:spacing w:val="-10"/>
                <w:w w:val="105"/>
                <w:sz w:val="19"/>
                <w:lang w:val="en-US" w:eastAsia="en-US"/>
              </w:rPr>
              <w:t xml:space="preserve"> </w:t>
            </w:r>
            <w:r w:rsidRPr="00AC752E">
              <w:rPr>
                <w:rFonts w:ascii="Microsoft Sans Serif" w:eastAsia="Microsoft Sans Serif" w:hAnsi="Microsoft Sans Serif" w:cs="Microsoft Sans Serif"/>
                <w:w w:val="105"/>
                <w:sz w:val="19"/>
                <w:lang w:val="en-US" w:eastAsia="en-US"/>
              </w:rPr>
              <w:t>&gt;</w:t>
            </w:r>
            <w:r w:rsidRPr="00AC752E">
              <w:rPr>
                <w:rFonts w:ascii="Microsoft Sans Serif" w:eastAsia="Microsoft Sans Serif" w:hAnsi="Microsoft Sans Serif" w:cs="Microsoft Sans Serif"/>
                <w:spacing w:val="-11"/>
                <w:w w:val="105"/>
                <w:sz w:val="19"/>
                <w:lang w:val="en-US" w:eastAsia="en-US"/>
              </w:rPr>
              <w:t xml:space="preserve"> </w:t>
            </w:r>
            <w:r w:rsidRPr="00AC752E">
              <w:rPr>
                <w:rFonts w:ascii="Microsoft Sans Serif" w:eastAsia="Microsoft Sans Serif" w:hAnsi="Microsoft Sans Serif" w:cs="Microsoft Sans Serif"/>
                <w:w w:val="105"/>
                <w:sz w:val="19"/>
                <w:lang w:val="en-US" w:eastAsia="en-US"/>
              </w:rPr>
              <w:t>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5443</w:t>
            </w:r>
          </w:p>
        </w:tc>
        <w:tc>
          <w:tcPr>
            <w:tcW w:w="8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w w:val="105"/>
                <w:sz w:val="19"/>
                <w:lang w:val="en-US" w:eastAsia="en-US"/>
              </w:rPr>
              <w:t>МАЊАК</w:t>
            </w:r>
            <w:r w:rsidRPr="00AC752E">
              <w:rPr>
                <w:rFonts w:ascii="Microsoft Sans Serif" w:eastAsia="Microsoft Sans Serif" w:hAnsi="Microsoft Sans Serif" w:cs="Microsoft Sans Serif"/>
                <w:spacing w:val="-11"/>
                <w:w w:val="105"/>
                <w:sz w:val="19"/>
                <w:lang w:val="en-US" w:eastAsia="en-US"/>
              </w:rPr>
              <w:t xml:space="preserve"> </w:t>
            </w:r>
            <w:r w:rsidRPr="00AC752E">
              <w:rPr>
                <w:rFonts w:ascii="Microsoft Sans Serif" w:eastAsia="Microsoft Sans Serif" w:hAnsi="Microsoft Sans Serif" w:cs="Microsoft Sans Serif"/>
                <w:w w:val="105"/>
                <w:sz w:val="19"/>
                <w:lang w:val="en-US" w:eastAsia="en-US"/>
              </w:rPr>
              <w:t>ПРИМАЊА</w:t>
            </w:r>
            <w:r w:rsidRPr="00AC752E">
              <w:rPr>
                <w:rFonts w:ascii="Microsoft Sans Serif" w:eastAsia="Microsoft Sans Serif" w:hAnsi="Microsoft Sans Serif" w:cs="Microsoft Sans Serif"/>
                <w:spacing w:val="-10"/>
                <w:w w:val="105"/>
                <w:sz w:val="19"/>
                <w:lang w:val="en-US" w:eastAsia="en-US"/>
              </w:rPr>
              <w:t xml:space="preserve"> </w:t>
            </w:r>
            <w:r w:rsidRPr="00AC752E">
              <w:rPr>
                <w:rFonts w:ascii="Microsoft Sans Serif" w:eastAsia="Microsoft Sans Serif" w:hAnsi="Microsoft Sans Serif" w:cs="Microsoft Sans Serif"/>
                <w:w w:val="105"/>
                <w:sz w:val="19"/>
                <w:lang w:val="en-US" w:eastAsia="en-US"/>
              </w:rPr>
              <w:t>(5441</w:t>
            </w:r>
            <w:r w:rsidRPr="00AC752E">
              <w:rPr>
                <w:rFonts w:ascii="Microsoft Sans Serif" w:eastAsia="Microsoft Sans Serif" w:hAnsi="Microsoft Sans Serif" w:cs="Microsoft Sans Serif"/>
                <w:spacing w:val="-11"/>
                <w:w w:val="105"/>
                <w:sz w:val="19"/>
                <w:lang w:val="en-US" w:eastAsia="en-US"/>
              </w:rPr>
              <w:t xml:space="preserve"> </w:t>
            </w:r>
            <w:r w:rsidRPr="00AC752E">
              <w:rPr>
                <w:rFonts w:ascii="Microsoft Sans Serif" w:eastAsia="Microsoft Sans Serif" w:hAnsi="Microsoft Sans Serif" w:cs="Microsoft Sans Serif"/>
                <w:w w:val="105"/>
                <w:sz w:val="19"/>
                <w:lang w:val="en-US" w:eastAsia="en-US"/>
              </w:rPr>
              <w:t>–</w:t>
            </w:r>
            <w:r w:rsidRPr="00AC752E">
              <w:rPr>
                <w:rFonts w:ascii="Microsoft Sans Serif" w:eastAsia="Microsoft Sans Serif" w:hAnsi="Microsoft Sans Serif" w:cs="Microsoft Sans Serif"/>
                <w:spacing w:val="-10"/>
                <w:w w:val="105"/>
                <w:sz w:val="19"/>
                <w:lang w:val="en-US" w:eastAsia="en-US"/>
              </w:rPr>
              <w:t xml:space="preserve"> </w:t>
            </w:r>
            <w:r w:rsidRPr="00AC752E">
              <w:rPr>
                <w:rFonts w:ascii="Microsoft Sans Serif" w:eastAsia="Microsoft Sans Serif" w:hAnsi="Microsoft Sans Serif" w:cs="Microsoft Sans Serif"/>
                <w:w w:val="105"/>
                <w:sz w:val="19"/>
                <w:lang w:val="en-US" w:eastAsia="en-US"/>
              </w:rPr>
              <w:t>5440)</w:t>
            </w:r>
            <w:r w:rsidRPr="00AC752E">
              <w:rPr>
                <w:rFonts w:ascii="Microsoft Sans Serif" w:eastAsia="Microsoft Sans Serif" w:hAnsi="Microsoft Sans Serif" w:cs="Microsoft Sans Serif"/>
                <w:spacing w:val="-11"/>
                <w:w w:val="105"/>
                <w:sz w:val="19"/>
                <w:lang w:val="en-US" w:eastAsia="en-US"/>
              </w:rPr>
              <w:t xml:space="preserve"> </w:t>
            </w:r>
            <w:r w:rsidRPr="00AC752E">
              <w:rPr>
                <w:rFonts w:ascii="Microsoft Sans Serif" w:eastAsia="Microsoft Sans Serif" w:hAnsi="Microsoft Sans Serif" w:cs="Microsoft Sans Serif"/>
                <w:w w:val="105"/>
                <w:sz w:val="19"/>
                <w:lang w:val="en-US" w:eastAsia="en-US"/>
              </w:rPr>
              <w:t>&gt;</w:t>
            </w:r>
            <w:r w:rsidRPr="00AC752E">
              <w:rPr>
                <w:rFonts w:ascii="Microsoft Sans Serif" w:eastAsia="Microsoft Sans Serif" w:hAnsi="Microsoft Sans Serif" w:cs="Microsoft Sans Serif"/>
                <w:spacing w:val="-10"/>
                <w:w w:val="105"/>
                <w:sz w:val="19"/>
                <w:lang w:val="en-US" w:eastAsia="en-US"/>
              </w:rPr>
              <w:t xml:space="preserve"> </w:t>
            </w:r>
            <w:r w:rsidRPr="00AC752E">
              <w:rPr>
                <w:rFonts w:ascii="Microsoft Sans Serif" w:eastAsia="Microsoft Sans Serif" w:hAnsi="Microsoft Sans Serif" w:cs="Microsoft Sans Serif"/>
                <w:w w:val="105"/>
                <w:sz w:val="19"/>
                <w:lang w:val="en-US" w:eastAsia="en-US"/>
              </w:rPr>
              <w:t>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16.500</w:t>
            </w: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16.220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16.220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5444</w:t>
            </w:r>
          </w:p>
        </w:tc>
        <w:tc>
          <w:tcPr>
            <w:tcW w:w="8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ВИШАК</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НОВЧАНИХ</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ПРИЛИВА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(5171</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5435)</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&gt;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18.953</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24.370</w:t>
            </w: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r w:rsidR="00AC752E" w:rsidRPr="00AC752E" w:rsidTr="004F7D86">
        <w:trPr>
          <w:trHeight w:val="405"/>
        </w:trPr>
        <w:tc>
          <w:tcPr>
            <w:tcW w:w="804" w:type="dxa"/>
          </w:tcPr>
          <w:p w:rsidR="00AC752E" w:rsidRPr="00AC752E" w:rsidRDefault="00AC752E" w:rsidP="00AC752E">
            <w:pPr>
              <w:widowControl w:val="0"/>
              <w:autoSpaceDE w:val="0"/>
              <w:autoSpaceDN w:val="0"/>
              <w:spacing w:before="77" w:after="0" w:line="240" w:lineRule="auto"/>
              <w:ind w:right="159"/>
              <w:jc w:val="center"/>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5445</w:t>
            </w:r>
          </w:p>
        </w:tc>
        <w:tc>
          <w:tcPr>
            <w:tcW w:w="8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5655" w:type="dxa"/>
          </w:tcPr>
          <w:p w:rsidR="00AC752E" w:rsidRPr="00AC752E" w:rsidRDefault="00AC752E" w:rsidP="00AC752E">
            <w:pPr>
              <w:widowControl w:val="0"/>
              <w:autoSpaceDE w:val="0"/>
              <w:autoSpaceDN w:val="0"/>
              <w:spacing w:before="77" w:after="0" w:line="240" w:lineRule="auto"/>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МАЊАК</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НОВЧАНИХ</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ПРИЛИВА</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(5435</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w:t>
            </w:r>
            <w:r w:rsidRPr="00AC752E">
              <w:rPr>
                <w:rFonts w:ascii="Microsoft Sans Serif" w:eastAsia="Microsoft Sans Serif" w:hAnsi="Microsoft Sans Serif" w:cs="Microsoft Sans Serif"/>
                <w:spacing w:val="4"/>
                <w:sz w:val="19"/>
                <w:lang w:val="en-US" w:eastAsia="en-US"/>
              </w:rPr>
              <w:t xml:space="preserve"> </w:t>
            </w:r>
            <w:r w:rsidRPr="00AC752E">
              <w:rPr>
                <w:rFonts w:ascii="Microsoft Sans Serif" w:eastAsia="Microsoft Sans Serif" w:hAnsi="Microsoft Sans Serif" w:cs="Microsoft Sans Serif"/>
                <w:sz w:val="19"/>
                <w:lang w:val="en-US" w:eastAsia="en-US"/>
              </w:rPr>
              <w:t>5171)</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&gt;</w:t>
            </w:r>
            <w:r w:rsidRPr="00AC752E">
              <w:rPr>
                <w:rFonts w:ascii="Microsoft Sans Serif" w:eastAsia="Microsoft Sans Serif" w:hAnsi="Microsoft Sans Serif" w:cs="Microsoft Sans Serif"/>
                <w:spacing w:val="3"/>
                <w:sz w:val="19"/>
                <w:lang w:val="en-US" w:eastAsia="en-US"/>
              </w:rPr>
              <w:t xml:space="preserve"> </w:t>
            </w:r>
            <w:r w:rsidRPr="00AC752E">
              <w:rPr>
                <w:rFonts w:ascii="Microsoft Sans Serif" w:eastAsia="Microsoft Sans Serif" w:hAnsi="Microsoft Sans Serif" w:cs="Microsoft Sans Serif"/>
                <w:sz w:val="19"/>
                <w:lang w:val="en-US" w:eastAsia="en-US"/>
              </w:rPr>
              <w:t>0</w:t>
            </w: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111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before="77" w:after="0" w:line="240" w:lineRule="auto"/>
              <w:ind w:right="1"/>
              <w:jc w:val="right"/>
              <w:rPr>
                <w:rFonts w:ascii="Microsoft Sans Serif" w:eastAsia="Microsoft Sans Serif" w:hAnsi="Microsoft Sans Serif" w:cs="Microsoft Sans Serif"/>
                <w:sz w:val="19"/>
                <w:lang w:val="en-US" w:eastAsia="en-US"/>
              </w:rPr>
            </w:pPr>
            <w:r w:rsidRPr="00AC752E">
              <w:rPr>
                <w:rFonts w:ascii="Microsoft Sans Serif" w:eastAsia="Microsoft Sans Serif" w:hAnsi="Microsoft Sans Serif" w:cs="Microsoft Sans Serif"/>
                <w:sz w:val="19"/>
                <w:lang w:val="en-US" w:eastAsia="en-US"/>
              </w:rPr>
              <w:t>5.417</w:t>
            </w:r>
          </w:p>
        </w:tc>
        <w:tc>
          <w:tcPr>
            <w:tcW w:w="1008"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c>
          <w:tcPr>
            <w:tcW w:w="996" w:type="dxa"/>
          </w:tcPr>
          <w:p w:rsidR="00AC752E" w:rsidRPr="00AC752E" w:rsidRDefault="00AC752E" w:rsidP="00AC752E">
            <w:pPr>
              <w:widowControl w:val="0"/>
              <w:autoSpaceDE w:val="0"/>
              <w:autoSpaceDN w:val="0"/>
              <w:spacing w:after="0" w:line="240" w:lineRule="auto"/>
              <w:rPr>
                <w:rFonts w:ascii="Times New Roman" w:eastAsia="Microsoft Sans Serif" w:hAnsi="Microsoft Sans Serif" w:cs="Microsoft Sans Serif"/>
                <w:sz w:val="18"/>
                <w:lang w:val="en-US" w:eastAsia="en-US"/>
              </w:rPr>
            </w:pPr>
          </w:p>
        </w:tc>
      </w:tr>
    </w:tbl>
    <w:p w:rsidR="00AC752E" w:rsidRPr="00AC752E" w:rsidRDefault="00AC752E" w:rsidP="00AC752E">
      <w:pPr>
        <w:widowControl w:val="0"/>
        <w:autoSpaceDE w:val="0"/>
        <w:autoSpaceDN w:val="0"/>
        <w:spacing w:before="1" w:after="0" w:line="240" w:lineRule="auto"/>
        <w:rPr>
          <w:rFonts w:ascii="Microsoft Sans Serif" w:eastAsia="Microsoft Sans Serif" w:hAnsi="Microsoft Sans Serif" w:cs="Microsoft Sans Serif"/>
          <w:sz w:val="14"/>
          <w:szCs w:val="19"/>
          <w:lang w:val="en-US" w:eastAsia="en-US"/>
        </w:rPr>
      </w:pPr>
    </w:p>
    <w:p w:rsidR="00AC752E" w:rsidRPr="00AC752E" w:rsidRDefault="00AC752E" w:rsidP="00AC752E">
      <w:pPr>
        <w:widowControl w:val="0"/>
        <w:tabs>
          <w:tab w:val="left" w:pos="3377"/>
          <w:tab w:val="left" w:pos="9339"/>
        </w:tabs>
        <w:autoSpaceDE w:val="0"/>
        <w:autoSpaceDN w:val="0"/>
        <w:spacing w:before="96" w:after="0" w:line="240" w:lineRule="auto"/>
        <w:rPr>
          <w:rFonts w:ascii="Microsoft Sans Serif" w:eastAsia="Microsoft Sans Serif" w:hAnsi="Microsoft Sans Serif" w:cs="Microsoft Sans Serif"/>
          <w:sz w:val="19"/>
          <w:szCs w:val="19"/>
          <w:lang w:val="en-US" w:eastAsia="en-US"/>
        </w:rPr>
      </w:pPr>
      <w:r w:rsidRPr="00AC752E">
        <w:rPr>
          <w:rFonts w:ascii="Microsoft Sans Serif" w:eastAsia="Microsoft Sans Serif" w:hAnsi="Microsoft Sans Serif" w:cs="Microsoft Sans Serif"/>
          <w:sz w:val="19"/>
          <w:szCs w:val="19"/>
          <w:lang w:val="en-US" w:eastAsia="en-US"/>
        </w:rPr>
        <w:t>Датум</w:t>
      </w:r>
      <w:r w:rsidRPr="00AC752E">
        <w:rPr>
          <w:rFonts w:ascii="Microsoft Sans Serif" w:eastAsia="Microsoft Sans Serif" w:hAnsi="Microsoft Sans Serif" w:cs="Microsoft Sans Serif"/>
          <w:spacing w:val="-8"/>
          <w:sz w:val="19"/>
          <w:szCs w:val="19"/>
          <w:lang w:val="en-US" w:eastAsia="en-US"/>
        </w:rPr>
        <w:t xml:space="preserve"> </w:t>
      </w:r>
      <w:r w:rsidRPr="00AC752E">
        <w:rPr>
          <w:rFonts w:ascii="Arial" w:eastAsia="Microsoft Sans Serif" w:hAnsi="Arial" w:cs="Microsoft Sans Serif"/>
          <w:b/>
          <w:sz w:val="19"/>
          <w:szCs w:val="19"/>
          <w:lang w:val="en-US" w:eastAsia="en-US"/>
        </w:rPr>
        <w:t>26.04.2021</w:t>
      </w:r>
      <w:r w:rsidRPr="00AC752E">
        <w:rPr>
          <w:rFonts w:ascii="Arial" w:eastAsia="Microsoft Sans Serif" w:hAnsi="Arial" w:cs="Microsoft Sans Serif"/>
          <w:b/>
          <w:spacing w:val="-5"/>
          <w:sz w:val="19"/>
          <w:szCs w:val="19"/>
          <w:lang w:val="en-US" w:eastAsia="en-US"/>
        </w:rPr>
        <w:t xml:space="preserve"> </w:t>
      </w:r>
      <w:r w:rsidRPr="00AC752E">
        <w:rPr>
          <w:rFonts w:ascii="Microsoft Sans Serif" w:eastAsia="Microsoft Sans Serif" w:hAnsi="Microsoft Sans Serif" w:cs="Microsoft Sans Serif"/>
          <w:sz w:val="19"/>
          <w:szCs w:val="19"/>
          <w:lang w:val="en-US" w:eastAsia="en-US"/>
        </w:rPr>
        <w:t>године</w:t>
      </w:r>
      <w:r w:rsidRPr="00AC752E">
        <w:rPr>
          <w:rFonts w:ascii="Microsoft Sans Serif" w:eastAsia="Microsoft Sans Serif" w:hAnsi="Microsoft Sans Serif" w:cs="Microsoft Sans Serif"/>
          <w:sz w:val="19"/>
          <w:szCs w:val="19"/>
          <w:lang w:val="en-US" w:eastAsia="en-US"/>
        </w:rPr>
        <w:tab/>
        <w:t>Лице одоговорно за попуњавање обрасца</w:t>
      </w:r>
      <w:r w:rsidRPr="00AC752E">
        <w:rPr>
          <w:rFonts w:ascii="Microsoft Sans Serif" w:eastAsia="Microsoft Sans Serif" w:hAnsi="Microsoft Sans Serif" w:cs="Microsoft Sans Serif"/>
          <w:sz w:val="19"/>
          <w:szCs w:val="19"/>
          <w:lang w:val="en-US" w:eastAsia="en-US"/>
        </w:rPr>
        <w:tab/>
        <w:t>Наредбодавац</w:t>
      </w:r>
    </w:p>
    <w:p w:rsidR="00AC752E" w:rsidRPr="00AC752E" w:rsidRDefault="00AC752E" w:rsidP="00AC752E">
      <w:pPr>
        <w:widowControl w:val="0"/>
        <w:autoSpaceDE w:val="0"/>
        <w:autoSpaceDN w:val="0"/>
        <w:spacing w:before="7" w:after="0" w:line="240" w:lineRule="auto"/>
        <w:rPr>
          <w:rFonts w:ascii="Microsoft Sans Serif" w:eastAsia="Microsoft Sans Serif" w:hAnsi="Microsoft Sans Serif" w:cs="Microsoft Sans Serif"/>
          <w:sz w:val="19"/>
          <w:szCs w:val="19"/>
          <w:lang w:val="en-US" w:eastAsia="en-US"/>
        </w:rPr>
      </w:pPr>
      <w:r w:rsidRPr="00AC752E">
        <w:rPr>
          <w:rFonts w:ascii="Microsoft Sans Serif" w:eastAsia="Microsoft Sans Serif" w:hAnsi="Microsoft Sans Serif" w:cs="Microsoft Sans Serif"/>
          <w:sz w:val="19"/>
          <w:szCs w:val="19"/>
          <w:lang w:val="en-US" w:eastAsia="en-US"/>
        </w:rPr>
        <w:pict>
          <v:shape id="_x0000_s1042" style="position:absolute;margin-left:194.5pt;margin-top:13.4pt;width:192.2pt;height:.1pt;z-index:-251646976;mso-wrap-distance-left:0;mso-wrap-distance-right:0;mso-position-horizontal-relative:page" coordorigin="3890,268" coordsize="3844,0" path="m3890,268r3843,e" filled="f" strokeweight=".21511mm">
            <v:path arrowok="t"/>
            <w10:wrap type="topAndBottom" anchorx="page"/>
          </v:shape>
        </w:pict>
      </w:r>
      <w:r w:rsidRPr="00AC752E">
        <w:rPr>
          <w:rFonts w:ascii="Microsoft Sans Serif" w:eastAsia="Microsoft Sans Serif" w:hAnsi="Microsoft Sans Serif" w:cs="Microsoft Sans Serif"/>
          <w:sz w:val="19"/>
          <w:szCs w:val="19"/>
          <w:lang w:val="en-US" w:eastAsia="en-US"/>
        </w:rPr>
        <w:pict>
          <v:shape id="_x0000_s1043" style="position:absolute;margin-left:438.55pt;margin-top:13.4pt;width:122.8pt;height:.1pt;z-index:-251645952;mso-wrap-distance-left:0;mso-wrap-distance-right:0;mso-position-horizontal-relative:page" coordorigin="8771,268" coordsize="2456,0" path="m8771,268r2455,e" filled="f" strokeweight=".21511mm">
            <v:path arrowok="t"/>
            <w10:wrap type="topAndBottom" anchorx="page"/>
          </v:shape>
        </w:pict>
      </w:r>
    </w:p>
    <w:p w:rsidR="00997080" w:rsidRDefault="00997080" w:rsidP="00934717">
      <w:pPr>
        <w:spacing w:after="0"/>
        <w:jc w:val="both"/>
      </w:pPr>
    </w:p>
    <w:p w:rsidR="00997080" w:rsidRDefault="00997080" w:rsidP="00934717">
      <w:pPr>
        <w:spacing w:after="0"/>
        <w:jc w:val="both"/>
      </w:pPr>
    </w:p>
    <w:p w:rsidR="00997080" w:rsidRDefault="00997080" w:rsidP="00934717">
      <w:pPr>
        <w:spacing w:after="0"/>
        <w:jc w:val="both"/>
      </w:pPr>
    </w:p>
    <w:p w:rsidR="00997080" w:rsidRDefault="00997080" w:rsidP="00934717">
      <w:pPr>
        <w:spacing w:after="0"/>
        <w:jc w:val="both"/>
      </w:pPr>
    </w:p>
    <w:p w:rsidR="00997080" w:rsidRDefault="00997080" w:rsidP="00934717">
      <w:pPr>
        <w:spacing w:after="0"/>
        <w:jc w:val="both"/>
      </w:pPr>
    </w:p>
    <w:p w:rsidR="00997080" w:rsidRDefault="00997080" w:rsidP="00934717">
      <w:pPr>
        <w:spacing w:after="0"/>
        <w:jc w:val="both"/>
      </w:pPr>
    </w:p>
    <w:p w:rsidR="00997080" w:rsidRDefault="00997080" w:rsidP="00934717">
      <w:pPr>
        <w:spacing w:after="0"/>
        <w:jc w:val="both"/>
      </w:pPr>
    </w:p>
    <w:p w:rsidR="00997080" w:rsidRDefault="00997080" w:rsidP="00934717">
      <w:pPr>
        <w:spacing w:after="0"/>
        <w:jc w:val="both"/>
      </w:pPr>
    </w:p>
    <w:p w:rsidR="00997080" w:rsidRDefault="00997080" w:rsidP="00934717">
      <w:pPr>
        <w:spacing w:after="0"/>
        <w:jc w:val="both"/>
      </w:pPr>
    </w:p>
    <w:p w:rsidR="00997080" w:rsidRDefault="00997080" w:rsidP="00934717">
      <w:pPr>
        <w:spacing w:after="0"/>
        <w:jc w:val="both"/>
      </w:pPr>
    </w:p>
    <w:p w:rsidR="00997080" w:rsidRDefault="00997080" w:rsidP="00934717">
      <w:pPr>
        <w:spacing w:after="0"/>
        <w:jc w:val="both"/>
      </w:pPr>
    </w:p>
    <w:p w:rsidR="00997080" w:rsidRDefault="00997080" w:rsidP="00934717">
      <w:pPr>
        <w:spacing w:after="0"/>
        <w:jc w:val="both"/>
      </w:pPr>
    </w:p>
    <w:p w:rsidR="00997080" w:rsidRDefault="00997080" w:rsidP="00934717">
      <w:pPr>
        <w:spacing w:after="0"/>
        <w:jc w:val="both"/>
      </w:pPr>
    </w:p>
    <w:p w:rsidR="00997080" w:rsidRDefault="00997080" w:rsidP="00934717">
      <w:pPr>
        <w:spacing w:after="0"/>
        <w:jc w:val="both"/>
      </w:pPr>
    </w:p>
    <w:p w:rsidR="00997080" w:rsidRDefault="00997080" w:rsidP="00934717">
      <w:pPr>
        <w:spacing w:after="0"/>
        <w:jc w:val="both"/>
      </w:pPr>
    </w:p>
    <w:p w:rsidR="00997080" w:rsidRDefault="00997080" w:rsidP="00934717">
      <w:pPr>
        <w:spacing w:after="0"/>
        <w:jc w:val="both"/>
      </w:pPr>
    </w:p>
    <w:p w:rsidR="00997080" w:rsidRDefault="00997080" w:rsidP="00934717">
      <w:pPr>
        <w:spacing w:after="0"/>
        <w:jc w:val="both"/>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FC5B12" w:rsidRDefault="00FC5B12" w:rsidP="00207470">
      <w:pPr>
        <w:spacing w:after="0"/>
        <w:jc w:val="center"/>
        <w:rPr>
          <w:rFonts w:ascii="Times New Roman" w:hAnsi="Times New Roman" w:cs="Times New Roman"/>
          <w:b/>
          <w:sz w:val="24"/>
          <w:szCs w:val="24"/>
        </w:rPr>
      </w:pPr>
    </w:p>
    <w:p w:rsidR="00997080" w:rsidRDefault="00207470" w:rsidP="00207470">
      <w:pPr>
        <w:spacing w:after="0"/>
        <w:jc w:val="center"/>
        <w:rPr>
          <w:rFonts w:ascii="Times New Roman" w:hAnsi="Times New Roman" w:cs="Times New Roman"/>
          <w:b/>
          <w:sz w:val="24"/>
          <w:szCs w:val="24"/>
        </w:rPr>
      </w:pPr>
      <w:r>
        <w:rPr>
          <w:rFonts w:ascii="Times New Roman" w:hAnsi="Times New Roman" w:cs="Times New Roman"/>
          <w:b/>
          <w:sz w:val="24"/>
          <w:szCs w:val="24"/>
        </w:rPr>
        <w:t>А К Т А</w:t>
      </w:r>
    </w:p>
    <w:p w:rsidR="00207470" w:rsidRDefault="003D4296" w:rsidP="00207470">
      <w:pPr>
        <w:spacing w:after="0"/>
        <w:jc w:val="center"/>
        <w:rPr>
          <w:rFonts w:ascii="Times New Roman" w:hAnsi="Times New Roman" w:cs="Times New Roman"/>
          <w:b/>
          <w:sz w:val="24"/>
          <w:szCs w:val="24"/>
        </w:rPr>
      </w:pPr>
      <w:r>
        <w:rPr>
          <w:rFonts w:ascii="Times New Roman" w:hAnsi="Times New Roman" w:cs="Times New Roman"/>
          <w:b/>
          <w:sz w:val="24"/>
          <w:szCs w:val="24"/>
        </w:rPr>
        <w:t>ОПШТИНСКОГ ВЕЋА</w:t>
      </w:r>
      <w:r w:rsidR="00207470">
        <w:rPr>
          <w:rFonts w:ascii="Times New Roman" w:hAnsi="Times New Roman" w:cs="Times New Roman"/>
          <w:b/>
          <w:sz w:val="24"/>
          <w:szCs w:val="24"/>
        </w:rPr>
        <w:t xml:space="preserve"> ОПШТИНЕ</w:t>
      </w:r>
      <w:r>
        <w:rPr>
          <w:rFonts w:ascii="Times New Roman" w:hAnsi="Times New Roman" w:cs="Times New Roman"/>
          <w:b/>
          <w:sz w:val="24"/>
          <w:szCs w:val="24"/>
        </w:rPr>
        <w:t xml:space="preserve"> БРУС</w:t>
      </w:r>
    </w:p>
    <w:p w:rsidR="003D4296" w:rsidRDefault="003D4296" w:rsidP="00207470">
      <w:pPr>
        <w:spacing w:after="0"/>
        <w:jc w:val="center"/>
        <w:rPr>
          <w:rFonts w:ascii="Times New Roman" w:hAnsi="Times New Roman" w:cs="Times New Roman"/>
          <w:b/>
          <w:sz w:val="24"/>
          <w:szCs w:val="24"/>
        </w:rPr>
      </w:pPr>
    </w:p>
    <w:p w:rsidR="00F27DE2" w:rsidRDefault="00F27DE2" w:rsidP="00F27DE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На основу члана 1</w:t>
      </w:r>
      <w:r>
        <w:rPr>
          <w:rFonts w:ascii="Times New Roman" w:hAnsi="Times New Roman"/>
          <w:sz w:val="24"/>
          <w:szCs w:val="24"/>
          <w:lang w:val="en-US"/>
        </w:rPr>
        <w:t>7</w:t>
      </w:r>
      <w:r>
        <w:rPr>
          <w:rFonts w:ascii="Times New Roman" w:hAnsi="Times New Roman"/>
          <w:sz w:val="24"/>
          <w:szCs w:val="24"/>
        </w:rPr>
        <w:t>., 18 и 19. Закона о безбедности саобраћаја на путевима ("Сл.гласник РС", бр. 41/2009, 53/2010, 101/2011, 32/2013- одлука УС, 55/2014 и 96/2015</w:t>
      </w:r>
      <w:r w:rsidRPr="00B7593A">
        <w:rPr>
          <w:rFonts w:ascii="Times New Roman" w:eastAsia="Times New Roman" w:hAnsi="Times New Roman"/>
          <w:color w:val="000000"/>
          <w:sz w:val="24"/>
          <w:szCs w:val="24"/>
          <w:lang w:val="en-US" w:eastAsia="en-US"/>
        </w:rPr>
        <w:t>-</w:t>
      </w:r>
      <w:r w:rsidRPr="00B7593A">
        <w:rPr>
          <w:rFonts w:ascii="Times New Roman" w:eastAsia="Times New Roman" w:hAnsi="Times New Roman"/>
          <w:color w:val="000000"/>
          <w:sz w:val="24"/>
          <w:szCs w:val="24"/>
          <w:lang w:eastAsia="en-US"/>
        </w:rPr>
        <w:t>др. Закон, 9/2016</w:t>
      </w:r>
      <w:r>
        <w:rPr>
          <w:rFonts w:ascii="Times New Roman" w:eastAsia="Times New Roman" w:hAnsi="Times New Roman"/>
          <w:color w:val="000000"/>
          <w:sz w:val="24"/>
          <w:szCs w:val="24"/>
          <w:lang w:eastAsia="en-US"/>
        </w:rPr>
        <w:t xml:space="preserve"> – одлука УС, 24/2018, 41/2018, </w:t>
      </w:r>
      <w:r w:rsidRPr="00B7593A">
        <w:rPr>
          <w:rFonts w:ascii="Times New Roman" w:eastAsia="Times New Roman" w:hAnsi="Times New Roman"/>
          <w:color w:val="000000"/>
          <w:sz w:val="24"/>
          <w:szCs w:val="24"/>
          <w:lang w:eastAsia="en-US"/>
        </w:rPr>
        <w:t xml:space="preserve"> 41/2018 – др. Закон</w:t>
      </w:r>
      <w:r>
        <w:rPr>
          <w:rFonts w:ascii="Times New Roman" w:eastAsia="Times New Roman" w:hAnsi="Times New Roman"/>
          <w:color w:val="000000"/>
          <w:sz w:val="24"/>
          <w:szCs w:val="24"/>
          <w:lang w:eastAsia="en-US"/>
        </w:rPr>
        <w:t>, 87/2018 и 23/2019</w:t>
      </w:r>
      <w:r>
        <w:rPr>
          <w:rFonts w:ascii="Times New Roman" w:hAnsi="Times New Roman"/>
          <w:sz w:val="24"/>
          <w:szCs w:val="24"/>
        </w:rPr>
        <w:t xml:space="preserve">) и члана 8. Одлуке о Општинском већу општине Брус („Службени лист општине Брус“, број 11/2008) а на предлог Савета за координацију безбедности саобраћаја на путевима на територији општине Брус </w:t>
      </w:r>
    </w:p>
    <w:p w:rsidR="00F27DE2" w:rsidRDefault="00F27DE2" w:rsidP="00F27D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Општинско веће општине Брус на седници одржаној дана 17.05.2021. године доноси</w:t>
      </w:r>
    </w:p>
    <w:p w:rsidR="00F27DE2" w:rsidRPr="00F27DE2" w:rsidRDefault="00F27DE2" w:rsidP="00F27DE2">
      <w:pPr>
        <w:autoSpaceDE w:val="0"/>
        <w:autoSpaceDN w:val="0"/>
        <w:adjustRightInd w:val="0"/>
        <w:spacing w:after="0" w:line="240" w:lineRule="auto"/>
        <w:jc w:val="both"/>
        <w:rPr>
          <w:rFonts w:ascii="Times New Roman" w:hAnsi="Times New Roman"/>
          <w:sz w:val="24"/>
          <w:szCs w:val="24"/>
        </w:rPr>
      </w:pPr>
    </w:p>
    <w:p w:rsidR="00F27DE2" w:rsidRDefault="00F27DE2" w:rsidP="00F27DE2">
      <w:pPr>
        <w:jc w:val="center"/>
        <w:rPr>
          <w:rFonts w:ascii="Times New Roman" w:hAnsi="Times New Roman"/>
          <w:b/>
          <w:sz w:val="24"/>
          <w:szCs w:val="24"/>
        </w:rPr>
      </w:pPr>
      <w:r>
        <w:rPr>
          <w:rFonts w:ascii="Times New Roman" w:hAnsi="Times New Roman"/>
          <w:b/>
          <w:sz w:val="32"/>
          <w:szCs w:val="32"/>
        </w:rPr>
        <w:t>ПРОГРАМ</w:t>
      </w:r>
    </w:p>
    <w:p w:rsidR="00F27DE2" w:rsidRPr="00F27DE2" w:rsidRDefault="00F27DE2" w:rsidP="00F27DE2">
      <w:pPr>
        <w:jc w:val="center"/>
        <w:rPr>
          <w:rFonts w:ascii="Times New Roman" w:hAnsi="Times New Roman"/>
          <w:b/>
          <w:sz w:val="24"/>
          <w:szCs w:val="24"/>
        </w:rPr>
      </w:pPr>
      <w:r>
        <w:rPr>
          <w:rFonts w:ascii="Times New Roman" w:hAnsi="Times New Roman"/>
          <w:b/>
          <w:sz w:val="24"/>
          <w:szCs w:val="24"/>
        </w:rPr>
        <w:t xml:space="preserve">За рад Савета за координацију безбедности саобраћаја на путевима на територији општине Брус </w:t>
      </w:r>
    </w:p>
    <w:p w:rsidR="00F27DE2" w:rsidRDefault="00F27DE2" w:rsidP="00F27DE2">
      <w:pPr>
        <w:jc w:val="center"/>
        <w:rPr>
          <w:rFonts w:ascii="Times New Roman" w:hAnsi="Times New Roman"/>
          <w:sz w:val="24"/>
          <w:szCs w:val="24"/>
        </w:rPr>
      </w:pPr>
      <w:r>
        <w:rPr>
          <w:rFonts w:ascii="Times New Roman" w:hAnsi="Times New Roman"/>
          <w:b/>
          <w:sz w:val="24"/>
          <w:szCs w:val="24"/>
          <w:lang w:val="en-US"/>
        </w:rPr>
        <w:t>I</w:t>
      </w:r>
      <w:r>
        <w:rPr>
          <w:rFonts w:ascii="Times New Roman" w:hAnsi="Times New Roman"/>
          <w:b/>
          <w:sz w:val="24"/>
          <w:szCs w:val="24"/>
        </w:rPr>
        <w:t xml:space="preserve"> ОПШТЕ ОДРЕДБЕ</w:t>
      </w:r>
    </w:p>
    <w:p w:rsidR="00F27DE2" w:rsidRDefault="00F27DE2" w:rsidP="00F27DE2">
      <w:pPr>
        <w:spacing w:after="0"/>
        <w:jc w:val="center"/>
        <w:rPr>
          <w:rFonts w:ascii="Times New Roman" w:hAnsi="Times New Roman"/>
          <w:sz w:val="24"/>
          <w:szCs w:val="24"/>
        </w:rPr>
      </w:pPr>
      <w:r>
        <w:rPr>
          <w:rFonts w:ascii="Times New Roman" w:hAnsi="Times New Roman"/>
          <w:sz w:val="24"/>
          <w:szCs w:val="24"/>
        </w:rPr>
        <w:t>Члан 1.</w:t>
      </w:r>
    </w:p>
    <w:p w:rsidR="00F27DE2" w:rsidRDefault="00F27DE2" w:rsidP="00F27DE2">
      <w:pPr>
        <w:spacing w:after="0"/>
        <w:ind w:firstLine="708"/>
        <w:jc w:val="both"/>
        <w:rPr>
          <w:rFonts w:ascii="Times New Roman" w:hAnsi="Times New Roman"/>
          <w:sz w:val="24"/>
          <w:szCs w:val="24"/>
        </w:rPr>
      </w:pPr>
      <w:r>
        <w:rPr>
          <w:rFonts w:ascii="Times New Roman" w:hAnsi="Times New Roman"/>
          <w:sz w:val="24"/>
          <w:szCs w:val="24"/>
        </w:rPr>
        <w:t xml:space="preserve">Програмом за рад Савета за координацију безбедности саобраћаја на путевима на територији општине Брус за 2021. годину ( у даљем тексту: Програм) утврђују се циљеи, мере и активности у оквиру кључних области рада, финансијска средства и одговорни субјекти за спровођење истих, предвиђени законским и подзаконским прописима о безбедности саобраћаја на путевима у циљу унапређења саобраћаја на путевима. </w:t>
      </w:r>
    </w:p>
    <w:p w:rsidR="00F27DE2" w:rsidRDefault="00F27DE2" w:rsidP="00F27DE2">
      <w:pPr>
        <w:spacing w:after="0"/>
        <w:jc w:val="center"/>
        <w:rPr>
          <w:rFonts w:ascii="Times New Roman" w:hAnsi="Times New Roman"/>
          <w:sz w:val="24"/>
          <w:szCs w:val="24"/>
        </w:rPr>
      </w:pPr>
    </w:p>
    <w:p w:rsidR="00F27DE2" w:rsidRDefault="00F27DE2" w:rsidP="00F27DE2">
      <w:pPr>
        <w:spacing w:after="0"/>
        <w:jc w:val="center"/>
        <w:rPr>
          <w:rFonts w:ascii="Times New Roman" w:hAnsi="Times New Roman"/>
          <w:sz w:val="24"/>
          <w:szCs w:val="24"/>
        </w:rPr>
      </w:pPr>
      <w:r>
        <w:rPr>
          <w:rFonts w:ascii="Times New Roman" w:hAnsi="Times New Roman"/>
          <w:sz w:val="24"/>
          <w:szCs w:val="24"/>
        </w:rPr>
        <w:t>Члан 2.</w:t>
      </w:r>
    </w:p>
    <w:p w:rsidR="00F27DE2" w:rsidRDefault="00F27DE2" w:rsidP="00F27DE2">
      <w:pPr>
        <w:spacing w:after="0"/>
        <w:ind w:firstLine="708"/>
        <w:jc w:val="both"/>
        <w:rPr>
          <w:rFonts w:ascii="Times New Roman" w:hAnsi="Times New Roman"/>
          <w:sz w:val="24"/>
          <w:szCs w:val="24"/>
        </w:rPr>
      </w:pPr>
      <w:r>
        <w:rPr>
          <w:rFonts w:ascii="Times New Roman" w:hAnsi="Times New Roman"/>
          <w:sz w:val="24"/>
          <w:szCs w:val="24"/>
        </w:rPr>
        <w:t xml:space="preserve">У складу са члановима 17., 18. и 19.Закона о безбедности саобраћаја на путевима, средства за реализацију Програма предвиђена су Одлуком о буџету општине Брус за 2021. Годину у висини од 4.000.000,00 динара, од чега 4.000.000,00 динара од наплаћених новчаних казни за прекршаје и привредне преступе предвиђене прописима о безбедности саобраћаја на путевима, 0,00 динара из буџета јединице локалне самоуправе, 0,00 динара од поклона или прилога покровитеља датих једници локалне самоуправе, 0,00 динара по основу оталих прихода и биће усмерена за спровођење мера и активности у оквиру кључних области рада које представљају саставни део овог Програма. </w:t>
      </w:r>
    </w:p>
    <w:p w:rsidR="00F27DE2" w:rsidRDefault="00F27DE2" w:rsidP="00F27DE2">
      <w:pPr>
        <w:spacing w:after="0"/>
        <w:jc w:val="center"/>
        <w:rPr>
          <w:rFonts w:ascii="Times New Roman" w:hAnsi="Times New Roman"/>
          <w:sz w:val="24"/>
          <w:szCs w:val="24"/>
        </w:rPr>
      </w:pPr>
    </w:p>
    <w:p w:rsidR="00F27DE2" w:rsidRDefault="00F27DE2" w:rsidP="00F27DE2">
      <w:pPr>
        <w:spacing w:after="0"/>
        <w:jc w:val="center"/>
        <w:rPr>
          <w:rFonts w:ascii="Times New Roman" w:hAnsi="Times New Roman"/>
          <w:sz w:val="24"/>
          <w:szCs w:val="24"/>
        </w:rPr>
      </w:pPr>
      <w:r>
        <w:rPr>
          <w:rFonts w:ascii="Times New Roman" w:hAnsi="Times New Roman"/>
          <w:sz w:val="24"/>
          <w:szCs w:val="24"/>
        </w:rPr>
        <w:t>Члан 3.</w:t>
      </w:r>
    </w:p>
    <w:p w:rsidR="00F27DE2" w:rsidRDefault="00F27DE2" w:rsidP="00F27DE2">
      <w:pPr>
        <w:spacing w:after="0"/>
        <w:ind w:firstLine="708"/>
        <w:jc w:val="both"/>
        <w:rPr>
          <w:rFonts w:ascii="Times New Roman" w:hAnsi="Times New Roman"/>
          <w:sz w:val="24"/>
          <w:szCs w:val="24"/>
        </w:rPr>
      </w:pPr>
      <w:r>
        <w:rPr>
          <w:rFonts w:ascii="Times New Roman" w:hAnsi="Times New Roman"/>
          <w:sz w:val="24"/>
          <w:szCs w:val="24"/>
        </w:rPr>
        <w:t>Коришћење наведених средстава из члана 2.овог Програма биће засновано на принципу финансирања програмских задатака из реалних извора и у динамици која обезбеђује реализацију расхода по утврђеним приоритетима Савета за координацију безбедности саобраћаја на путевима на територији општине Брус до нивоа реализованих прихода.</w:t>
      </w:r>
    </w:p>
    <w:p w:rsidR="00F27DE2" w:rsidRDefault="00F27DE2" w:rsidP="00F27DE2">
      <w:pPr>
        <w:spacing w:after="0"/>
        <w:ind w:firstLine="708"/>
        <w:jc w:val="both"/>
        <w:rPr>
          <w:rFonts w:ascii="Times New Roman" w:hAnsi="Times New Roman"/>
          <w:sz w:val="24"/>
          <w:szCs w:val="24"/>
        </w:rPr>
      </w:pPr>
    </w:p>
    <w:p w:rsidR="00F27DE2" w:rsidRDefault="00F27DE2" w:rsidP="00F27DE2">
      <w:pPr>
        <w:spacing w:after="0"/>
        <w:ind w:firstLine="708"/>
        <w:jc w:val="both"/>
        <w:rPr>
          <w:rFonts w:ascii="Times New Roman" w:hAnsi="Times New Roman"/>
          <w:sz w:val="24"/>
          <w:szCs w:val="24"/>
        </w:rPr>
      </w:pPr>
    </w:p>
    <w:p w:rsidR="00F27DE2" w:rsidRDefault="00F27DE2" w:rsidP="00F27DE2">
      <w:pPr>
        <w:spacing w:after="0"/>
        <w:ind w:firstLine="708"/>
        <w:jc w:val="both"/>
        <w:rPr>
          <w:rFonts w:ascii="Times New Roman" w:hAnsi="Times New Roman"/>
          <w:sz w:val="24"/>
          <w:szCs w:val="24"/>
        </w:rPr>
      </w:pPr>
    </w:p>
    <w:p w:rsidR="00F27DE2" w:rsidRDefault="00F27DE2" w:rsidP="00F27DE2">
      <w:pPr>
        <w:spacing w:after="0"/>
        <w:ind w:firstLine="708"/>
        <w:jc w:val="both"/>
        <w:rPr>
          <w:rFonts w:ascii="Times New Roman" w:hAnsi="Times New Roman"/>
          <w:sz w:val="24"/>
          <w:szCs w:val="24"/>
        </w:rPr>
      </w:pPr>
      <w:r>
        <w:rPr>
          <w:rFonts w:ascii="Times New Roman" w:hAnsi="Times New Roman"/>
          <w:sz w:val="24"/>
          <w:szCs w:val="24"/>
        </w:rPr>
        <w:t xml:space="preserve">                                                          Члан 4.</w:t>
      </w:r>
    </w:p>
    <w:p w:rsidR="00F27DE2" w:rsidRDefault="00F27DE2" w:rsidP="00F27DE2">
      <w:pPr>
        <w:spacing w:after="0"/>
        <w:ind w:firstLine="708"/>
        <w:jc w:val="both"/>
        <w:rPr>
          <w:rFonts w:ascii="Times New Roman" w:hAnsi="Times New Roman"/>
          <w:sz w:val="24"/>
          <w:szCs w:val="24"/>
        </w:rPr>
      </w:pPr>
      <w:r>
        <w:rPr>
          <w:rFonts w:ascii="Times New Roman" w:hAnsi="Times New Roman"/>
          <w:sz w:val="24"/>
          <w:szCs w:val="24"/>
        </w:rPr>
        <w:t>Уколико се приход не оствари у планираном износу, планиране активности  реализују се према степену приоритета који одреди</w:t>
      </w:r>
      <w:r w:rsidRPr="00DF31BD">
        <w:rPr>
          <w:rFonts w:ascii="Times New Roman" w:hAnsi="Times New Roman"/>
          <w:sz w:val="24"/>
          <w:szCs w:val="24"/>
        </w:rPr>
        <w:t xml:space="preserve"> </w:t>
      </w:r>
      <w:r>
        <w:rPr>
          <w:rFonts w:ascii="Times New Roman" w:hAnsi="Times New Roman"/>
          <w:sz w:val="24"/>
          <w:szCs w:val="24"/>
        </w:rPr>
        <w:t>Савет за координацију безбедности саобраћаја на путевима на територији општине Брус.</w:t>
      </w:r>
    </w:p>
    <w:p w:rsidR="00F27DE2" w:rsidRDefault="00F27DE2" w:rsidP="00F27DE2">
      <w:pPr>
        <w:spacing w:after="0"/>
        <w:ind w:firstLine="708"/>
        <w:jc w:val="both"/>
        <w:rPr>
          <w:rFonts w:ascii="Times New Roman" w:hAnsi="Times New Roman"/>
          <w:sz w:val="24"/>
          <w:szCs w:val="24"/>
        </w:rPr>
      </w:pPr>
    </w:p>
    <w:p w:rsidR="00F27DE2" w:rsidRDefault="00F27DE2" w:rsidP="00F27DE2">
      <w:pPr>
        <w:spacing w:after="0"/>
        <w:ind w:firstLine="708"/>
        <w:jc w:val="both"/>
        <w:rPr>
          <w:rFonts w:ascii="Times New Roman" w:hAnsi="Times New Roman"/>
          <w:sz w:val="24"/>
          <w:szCs w:val="24"/>
        </w:rPr>
      </w:pPr>
      <w:r>
        <w:rPr>
          <w:rFonts w:ascii="Times New Roman" w:hAnsi="Times New Roman"/>
          <w:sz w:val="24"/>
          <w:szCs w:val="24"/>
        </w:rPr>
        <w:t xml:space="preserve">                                                        Члан 5.</w:t>
      </w:r>
    </w:p>
    <w:p w:rsidR="00F27DE2" w:rsidRDefault="00F27DE2" w:rsidP="00F27DE2">
      <w:pPr>
        <w:spacing w:after="0"/>
        <w:ind w:firstLine="708"/>
        <w:jc w:val="both"/>
        <w:rPr>
          <w:rFonts w:ascii="Times New Roman" w:hAnsi="Times New Roman"/>
          <w:sz w:val="24"/>
          <w:szCs w:val="24"/>
        </w:rPr>
      </w:pPr>
      <w:r>
        <w:rPr>
          <w:rFonts w:ascii="Times New Roman" w:hAnsi="Times New Roman"/>
          <w:sz w:val="24"/>
          <w:szCs w:val="24"/>
        </w:rPr>
        <w:t>У складу са чланом 9. ставом 2. тачком 15. Закона о безбедности саобраћаја на путевима и чланом 30. Правилника о раду</w:t>
      </w:r>
      <w:r w:rsidRPr="00B22D87">
        <w:rPr>
          <w:rFonts w:ascii="Times New Roman" w:hAnsi="Times New Roman"/>
          <w:sz w:val="24"/>
          <w:szCs w:val="24"/>
        </w:rPr>
        <w:t xml:space="preserve"> </w:t>
      </w:r>
      <w:r>
        <w:rPr>
          <w:rFonts w:ascii="Times New Roman" w:hAnsi="Times New Roman"/>
          <w:sz w:val="24"/>
          <w:szCs w:val="24"/>
        </w:rPr>
        <w:t>Савета за координацију безбедности саобраћаја на путевима (,,Службени гласник Републике Србије“, број 8/2020) координатор доставља Агенцији на сагласност путем ИСА апликације.</w:t>
      </w:r>
    </w:p>
    <w:p w:rsidR="00F27DE2" w:rsidRDefault="00F27DE2" w:rsidP="00F27DE2">
      <w:pPr>
        <w:spacing w:after="0"/>
        <w:ind w:firstLine="708"/>
        <w:jc w:val="both"/>
        <w:rPr>
          <w:rFonts w:ascii="Times New Roman" w:hAnsi="Times New Roman"/>
          <w:sz w:val="24"/>
          <w:szCs w:val="24"/>
          <w:lang w:val="en-US"/>
        </w:rPr>
      </w:pPr>
    </w:p>
    <w:p w:rsidR="00F27DE2" w:rsidRDefault="00F27DE2" w:rsidP="00F27DE2">
      <w:pPr>
        <w:spacing w:after="0"/>
        <w:jc w:val="center"/>
        <w:rPr>
          <w:rFonts w:ascii="Times New Roman" w:hAnsi="Times New Roman"/>
          <w:sz w:val="24"/>
          <w:szCs w:val="24"/>
        </w:rPr>
      </w:pPr>
      <w:r>
        <w:rPr>
          <w:rFonts w:ascii="Times New Roman" w:hAnsi="Times New Roman"/>
          <w:b/>
          <w:sz w:val="24"/>
          <w:szCs w:val="24"/>
          <w:lang w:val="en-US"/>
        </w:rPr>
        <w:t>II</w:t>
      </w:r>
      <w:r>
        <w:rPr>
          <w:rFonts w:ascii="Times New Roman" w:hAnsi="Times New Roman"/>
          <w:b/>
          <w:sz w:val="24"/>
          <w:szCs w:val="24"/>
        </w:rPr>
        <w:t xml:space="preserve"> РЕАЛИЗАЦИЈА АКТИВНОСТИ И РАСПОДЕЛА СРЕДСТАВА</w:t>
      </w:r>
    </w:p>
    <w:p w:rsidR="00F27DE2" w:rsidRDefault="00F27DE2" w:rsidP="00F27DE2">
      <w:pPr>
        <w:spacing w:after="0"/>
        <w:jc w:val="center"/>
        <w:rPr>
          <w:rFonts w:ascii="Times New Roman" w:hAnsi="Times New Roman"/>
          <w:sz w:val="24"/>
          <w:szCs w:val="24"/>
        </w:rPr>
      </w:pPr>
    </w:p>
    <w:p w:rsidR="00F27DE2" w:rsidRDefault="00F27DE2" w:rsidP="00F27DE2">
      <w:pPr>
        <w:spacing w:after="0"/>
        <w:jc w:val="center"/>
        <w:rPr>
          <w:rFonts w:ascii="Times New Roman" w:hAnsi="Times New Roman"/>
          <w:sz w:val="24"/>
          <w:szCs w:val="24"/>
          <w:lang w:val="en-US"/>
        </w:rPr>
      </w:pPr>
      <w:r>
        <w:rPr>
          <w:rFonts w:ascii="Times New Roman" w:hAnsi="Times New Roman"/>
          <w:sz w:val="24"/>
          <w:szCs w:val="24"/>
        </w:rPr>
        <w:t>Члан 4.</w:t>
      </w:r>
    </w:p>
    <w:p w:rsidR="00F27DE2" w:rsidRDefault="00F27DE2" w:rsidP="00F27DE2">
      <w:pPr>
        <w:spacing w:after="0"/>
        <w:ind w:firstLine="708"/>
        <w:jc w:val="both"/>
        <w:rPr>
          <w:rFonts w:ascii="Times New Roman" w:hAnsi="Times New Roman"/>
          <w:sz w:val="24"/>
          <w:szCs w:val="24"/>
        </w:rPr>
      </w:pPr>
      <w:r>
        <w:rPr>
          <w:rFonts w:ascii="Times New Roman" w:hAnsi="Times New Roman"/>
          <w:sz w:val="24"/>
          <w:szCs w:val="24"/>
          <w:lang w:val="en-US"/>
        </w:rPr>
        <w:t xml:space="preserve">Средства за реализацију дефинисана у члану 2. Програма, сходно одредбама Закона о безбедности саобраћаја на путевима </w:t>
      </w:r>
      <w:r>
        <w:rPr>
          <w:rFonts w:ascii="Times New Roman" w:hAnsi="Times New Roman"/>
          <w:sz w:val="24"/>
          <w:szCs w:val="24"/>
        </w:rPr>
        <w:t xml:space="preserve"> и Правилника о раду</w:t>
      </w:r>
      <w:r w:rsidRPr="00B22D87">
        <w:rPr>
          <w:rFonts w:ascii="Times New Roman" w:hAnsi="Times New Roman"/>
          <w:sz w:val="24"/>
          <w:szCs w:val="24"/>
        </w:rPr>
        <w:t xml:space="preserve"> </w:t>
      </w:r>
      <w:r>
        <w:rPr>
          <w:rFonts w:ascii="Times New Roman" w:hAnsi="Times New Roman"/>
          <w:sz w:val="24"/>
          <w:szCs w:val="24"/>
        </w:rPr>
        <w:t>Савета за координацију безбедности саобраћаја на путевима,</w:t>
      </w:r>
      <w:r>
        <w:rPr>
          <w:rFonts w:ascii="Times New Roman" w:hAnsi="Times New Roman"/>
          <w:sz w:val="24"/>
          <w:szCs w:val="24"/>
          <w:lang w:val="en-US"/>
        </w:rPr>
        <w:t xml:space="preserve"> користиће се за:</w:t>
      </w:r>
    </w:p>
    <w:p w:rsidR="00F27DE2" w:rsidRPr="00195065" w:rsidRDefault="00F27DE2" w:rsidP="00F27DE2">
      <w:pPr>
        <w:spacing w:after="0"/>
        <w:ind w:firstLine="708"/>
        <w:jc w:val="both"/>
      </w:pPr>
    </w:p>
    <w:tbl>
      <w:tblPr>
        <w:tblW w:w="10068" w:type="dxa"/>
        <w:tblInd w:w="108" w:type="dxa"/>
        <w:tblLook w:val="0000"/>
      </w:tblPr>
      <w:tblGrid>
        <w:gridCol w:w="1085"/>
        <w:gridCol w:w="3808"/>
        <w:gridCol w:w="1476"/>
        <w:gridCol w:w="1744"/>
        <w:gridCol w:w="845"/>
        <w:gridCol w:w="222"/>
        <w:gridCol w:w="222"/>
        <w:gridCol w:w="222"/>
        <w:gridCol w:w="222"/>
        <w:gridCol w:w="222"/>
      </w:tblGrid>
      <w:tr w:rsidR="00F27DE2" w:rsidTr="007E0744">
        <w:trPr>
          <w:gridAfter w:val="4"/>
        </w:trPr>
        <w:tc>
          <w:tcPr>
            <w:tcW w:w="0" w:type="auto"/>
            <w:tcBorders>
              <w:top w:val="single" w:sz="4" w:space="0" w:color="000000"/>
              <w:left w:val="single" w:sz="4" w:space="0" w:color="000000"/>
              <w:bottom w:val="single" w:sz="4" w:space="0" w:color="000000"/>
            </w:tcBorders>
            <w:shd w:val="clear" w:color="auto" w:fill="F2F2F2"/>
          </w:tcPr>
          <w:p w:rsidR="00F27DE2" w:rsidRDefault="00F27DE2" w:rsidP="00F27DE2">
            <w:pPr>
              <w:snapToGrid w:val="0"/>
              <w:spacing w:after="0" w:line="240" w:lineRule="auto"/>
              <w:jc w:val="center"/>
              <w:rPr>
                <w:rFonts w:ascii="Times New Roman" w:hAnsi="Times New Roman"/>
              </w:rPr>
            </w:pPr>
          </w:p>
        </w:tc>
        <w:tc>
          <w:tcPr>
            <w:tcW w:w="0" w:type="auto"/>
            <w:tcBorders>
              <w:top w:val="single" w:sz="4" w:space="0" w:color="000000"/>
              <w:left w:val="single" w:sz="4" w:space="0" w:color="000000"/>
              <w:bottom w:val="single" w:sz="4" w:space="0" w:color="000000"/>
            </w:tcBorders>
            <w:shd w:val="clear" w:color="auto" w:fill="F2F2F2"/>
          </w:tcPr>
          <w:p w:rsidR="00F27DE2" w:rsidRDefault="00F27DE2" w:rsidP="00F27DE2">
            <w:pPr>
              <w:spacing w:after="0" w:line="240" w:lineRule="auto"/>
              <w:jc w:val="center"/>
              <w:rPr>
                <w:rFonts w:ascii="Times New Roman" w:hAnsi="Times New Roman"/>
                <w:sz w:val="24"/>
                <w:szCs w:val="24"/>
              </w:rPr>
            </w:pPr>
            <w:r>
              <w:rPr>
                <w:rFonts w:ascii="Times New Roman" w:hAnsi="Times New Roman"/>
                <w:b/>
                <w:sz w:val="24"/>
                <w:szCs w:val="24"/>
              </w:rPr>
              <w:t>Програм рада за 20</w:t>
            </w:r>
            <w:r>
              <w:rPr>
                <w:rFonts w:ascii="Times New Roman" w:hAnsi="Times New Roman"/>
                <w:b/>
                <w:sz w:val="24"/>
                <w:szCs w:val="24"/>
                <w:lang w:val="en-US"/>
              </w:rPr>
              <w:t>2</w:t>
            </w:r>
            <w:r>
              <w:rPr>
                <w:rFonts w:ascii="Times New Roman" w:hAnsi="Times New Roman"/>
                <w:b/>
                <w:sz w:val="24"/>
                <w:szCs w:val="24"/>
              </w:rPr>
              <w:t>1. годину</w:t>
            </w:r>
          </w:p>
        </w:tc>
        <w:tc>
          <w:tcPr>
            <w:tcW w:w="0" w:type="auto"/>
            <w:tcBorders>
              <w:top w:val="single" w:sz="4" w:space="0" w:color="000000"/>
              <w:left w:val="single" w:sz="4" w:space="0" w:color="000000"/>
              <w:bottom w:val="single" w:sz="4" w:space="0" w:color="000000"/>
            </w:tcBorders>
            <w:shd w:val="clear" w:color="auto" w:fill="F2F2F2"/>
          </w:tcPr>
          <w:p w:rsidR="00F27DE2" w:rsidRDefault="00F27DE2" w:rsidP="00F27DE2">
            <w:pPr>
              <w:snapToGrid w:val="0"/>
              <w:spacing w:after="0" w:line="240" w:lineRule="auto"/>
              <w:jc w:val="center"/>
              <w:rPr>
                <w:rFonts w:ascii="Times New Roman" w:hAnsi="Times New Roman"/>
                <w:sz w:val="24"/>
                <w:szCs w:val="24"/>
              </w:rPr>
            </w:pPr>
          </w:p>
        </w:tc>
        <w:tc>
          <w:tcPr>
            <w:tcW w:w="0" w:type="auto"/>
            <w:tcBorders>
              <w:top w:val="single" w:sz="4" w:space="0" w:color="auto"/>
              <w:left w:val="single" w:sz="4" w:space="0" w:color="000000"/>
              <w:bottom w:val="single" w:sz="4" w:space="0" w:color="000000"/>
            </w:tcBorders>
            <w:shd w:val="clear" w:color="auto" w:fill="F2F2F2"/>
          </w:tcPr>
          <w:p w:rsidR="00F27DE2" w:rsidRDefault="00F27DE2" w:rsidP="00F27DE2">
            <w:pPr>
              <w:snapToGrid w:val="0"/>
              <w:spacing w:after="0" w:line="240" w:lineRule="auto"/>
              <w:jc w:val="center"/>
              <w:rPr>
                <w:rFonts w:ascii="Times New Roman"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tcPr>
          <w:p w:rsidR="00F27DE2" w:rsidRDefault="00F27DE2" w:rsidP="00F27DE2">
            <w:pPr>
              <w:spacing w:after="0" w:line="240" w:lineRule="auto"/>
              <w:jc w:val="center"/>
              <w:rPr>
                <w:rFonts w:ascii="Century Gothic" w:hAnsi="Century Gothic" w:cs="Century Gothic"/>
                <w:sz w:val="20"/>
                <w:szCs w:val="20"/>
                <w:lang w:val="en-US"/>
              </w:rPr>
            </w:pPr>
          </w:p>
        </w:tc>
        <w:tc>
          <w:tcPr>
            <w:tcW w:w="0" w:type="auto"/>
            <w:vMerge w:val="restart"/>
            <w:tcBorders>
              <w:left w:val="single" w:sz="4" w:space="0" w:color="000000"/>
              <w:bottom w:val="single" w:sz="4" w:space="0" w:color="000000"/>
            </w:tcBorders>
            <w:shd w:val="clear" w:color="auto" w:fill="auto"/>
          </w:tcPr>
          <w:p w:rsidR="00F27DE2" w:rsidRDefault="00F27DE2" w:rsidP="00F27DE2">
            <w:pPr>
              <w:spacing w:after="0" w:line="240" w:lineRule="auto"/>
              <w:jc w:val="center"/>
              <w:rPr>
                <w:rFonts w:ascii="Century Gothic" w:hAnsi="Century Gothic" w:cs="Century Gothic"/>
                <w:sz w:val="20"/>
                <w:szCs w:val="20"/>
                <w:lang w:val="en-US"/>
              </w:rPr>
            </w:pPr>
          </w:p>
          <w:p w:rsidR="00F27DE2" w:rsidRPr="00C0558E" w:rsidRDefault="00F27DE2" w:rsidP="00F27DE2">
            <w:pPr>
              <w:spacing w:after="0" w:line="240" w:lineRule="auto"/>
              <w:jc w:val="center"/>
              <w:rPr>
                <w:rFonts w:ascii="Century Gothic" w:hAnsi="Century Gothic" w:cs="Century Gothic"/>
                <w:sz w:val="20"/>
                <w:szCs w:val="20"/>
                <w:lang w:val="en-US"/>
              </w:rPr>
            </w:pPr>
          </w:p>
        </w:tc>
      </w:tr>
      <w:tr w:rsidR="00F27DE2" w:rsidTr="007E0744">
        <w:trPr>
          <w:gridAfter w:val="4"/>
          <w:trHeight w:val="519"/>
        </w:trPr>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snapToGrid w:val="0"/>
              <w:spacing w:after="0" w:line="240" w:lineRule="auto"/>
              <w:jc w:val="center"/>
              <w:rPr>
                <w:rFonts w:ascii="Times New Roman" w:hAnsi="Times New Roman"/>
                <w:sz w:val="24"/>
                <w:szCs w:val="24"/>
              </w:rPr>
            </w:pPr>
            <w:r>
              <w:rPr>
                <w:rFonts w:ascii="Times New Roman" w:hAnsi="Times New Roman"/>
              </w:rPr>
              <w:t>Позиција</w:t>
            </w:r>
          </w:p>
        </w:tc>
        <w:tc>
          <w:tcPr>
            <w:tcW w:w="0" w:type="auto"/>
            <w:tcBorders>
              <w:top w:val="single" w:sz="4" w:space="0" w:color="000000"/>
              <w:left w:val="single" w:sz="4" w:space="0" w:color="000000"/>
              <w:bottom w:val="single" w:sz="4" w:space="0" w:color="000000"/>
            </w:tcBorders>
            <w:shd w:val="clear" w:color="auto" w:fill="auto"/>
          </w:tcPr>
          <w:p w:rsidR="00F27DE2" w:rsidRDefault="00F27DE2" w:rsidP="00F27DE2">
            <w:pPr>
              <w:snapToGrid w:val="0"/>
              <w:spacing w:after="0" w:line="240" w:lineRule="auto"/>
              <w:jc w:val="center"/>
              <w:rPr>
                <w:rFonts w:ascii="Times New Roman" w:hAnsi="Times New Roman"/>
                <w:sz w:val="24"/>
                <w:szCs w:val="24"/>
              </w:rPr>
            </w:pPr>
          </w:p>
          <w:p w:rsidR="00F27DE2" w:rsidRDefault="00F27DE2" w:rsidP="00F27DE2">
            <w:pPr>
              <w:spacing w:after="0" w:line="240" w:lineRule="auto"/>
              <w:jc w:val="center"/>
              <w:rPr>
                <w:rFonts w:ascii="Times New Roman" w:hAnsi="Times New Roman"/>
                <w:sz w:val="24"/>
                <w:szCs w:val="24"/>
              </w:rPr>
            </w:pPr>
            <w:r>
              <w:rPr>
                <w:rFonts w:ascii="Times New Roman" w:hAnsi="Times New Roman"/>
                <w:sz w:val="24"/>
                <w:szCs w:val="24"/>
              </w:rPr>
              <w:t>Назив</w:t>
            </w:r>
          </w:p>
          <w:p w:rsidR="00F27DE2" w:rsidRDefault="00F27DE2" w:rsidP="00F27DE2">
            <w:pPr>
              <w:spacing w:after="0" w:line="240" w:lineRule="auto"/>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shd w:val="clear" w:color="auto" w:fill="auto"/>
          </w:tcPr>
          <w:p w:rsidR="00F27DE2" w:rsidRDefault="00F27DE2" w:rsidP="00F27DE2">
            <w:pPr>
              <w:snapToGrid w:val="0"/>
              <w:spacing w:after="0" w:line="240" w:lineRule="auto"/>
              <w:jc w:val="center"/>
              <w:rPr>
                <w:rFonts w:ascii="Times New Roman" w:hAnsi="Times New Roman"/>
                <w:sz w:val="24"/>
                <w:szCs w:val="24"/>
              </w:rPr>
            </w:pPr>
          </w:p>
          <w:p w:rsidR="00F27DE2" w:rsidRDefault="00F27DE2" w:rsidP="00F27DE2">
            <w:pPr>
              <w:spacing w:after="0" w:line="240" w:lineRule="auto"/>
              <w:jc w:val="center"/>
              <w:rPr>
                <w:rFonts w:ascii="Times New Roman" w:hAnsi="Times New Roman"/>
                <w:sz w:val="24"/>
                <w:szCs w:val="24"/>
              </w:rPr>
            </w:pPr>
            <w:r>
              <w:rPr>
                <w:rFonts w:ascii="Times New Roman" w:hAnsi="Times New Roman"/>
                <w:sz w:val="24"/>
                <w:szCs w:val="24"/>
              </w:rPr>
              <w:t>износ (рсд)</w:t>
            </w:r>
          </w:p>
        </w:tc>
        <w:tc>
          <w:tcPr>
            <w:tcW w:w="0" w:type="auto"/>
            <w:tcBorders>
              <w:top w:val="single" w:sz="4" w:space="0" w:color="000000"/>
              <w:left w:val="single" w:sz="4" w:space="0" w:color="000000"/>
              <w:bottom w:val="single" w:sz="4" w:space="0" w:color="000000"/>
            </w:tcBorders>
            <w:shd w:val="clear" w:color="auto" w:fill="auto"/>
          </w:tcPr>
          <w:p w:rsidR="00F27DE2" w:rsidRDefault="00F27DE2" w:rsidP="00F27DE2">
            <w:pPr>
              <w:snapToGrid w:val="0"/>
              <w:spacing w:after="0" w:line="240" w:lineRule="auto"/>
              <w:jc w:val="center"/>
              <w:rPr>
                <w:rFonts w:ascii="Times New Roman" w:hAnsi="Times New Roman"/>
                <w:sz w:val="24"/>
                <w:szCs w:val="24"/>
              </w:rPr>
            </w:pPr>
            <w:r>
              <w:rPr>
                <w:rFonts w:ascii="Times New Roman" w:hAnsi="Times New Roman"/>
                <w:sz w:val="24"/>
                <w:szCs w:val="24"/>
              </w:rPr>
              <w:t xml:space="preserve">Одговорни </w:t>
            </w:r>
          </w:p>
          <w:p w:rsidR="00F27DE2" w:rsidRPr="002A30FA" w:rsidRDefault="00F27DE2" w:rsidP="00F27DE2">
            <w:pPr>
              <w:snapToGrid w:val="0"/>
              <w:spacing w:after="0" w:line="240" w:lineRule="auto"/>
              <w:jc w:val="center"/>
              <w:rPr>
                <w:rFonts w:ascii="Times New Roman" w:hAnsi="Times New Roman"/>
                <w:sz w:val="24"/>
                <w:szCs w:val="24"/>
              </w:rPr>
            </w:pPr>
            <w:r>
              <w:rPr>
                <w:rFonts w:ascii="Times New Roman" w:hAnsi="Times New Roman"/>
                <w:sz w:val="24"/>
                <w:szCs w:val="24"/>
              </w:rPr>
              <w:t>субјекти</w:t>
            </w:r>
          </w:p>
          <w:p w:rsidR="00F27DE2" w:rsidRDefault="00F27DE2" w:rsidP="00F27DE2">
            <w:pPr>
              <w:spacing w:after="0" w:line="240" w:lineRule="auto"/>
              <w:jc w:val="center"/>
              <w:rPr>
                <w:rFonts w:ascii="Century Gothic" w:hAnsi="Century Gothic" w:cs="Century Gothic"/>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27DE2" w:rsidRDefault="00F27DE2" w:rsidP="00F27DE2">
            <w:pPr>
              <w:snapToGrid w:val="0"/>
              <w:spacing w:after="0" w:line="240" w:lineRule="auto"/>
              <w:jc w:val="center"/>
              <w:rPr>
                <w:rFonts w:ascii="Century Gothic" w:hAnsi="Century Gothic" w:cs="Century Gothic"/>
                <w:sz w:val="20"/>
                <w:szCs w:val="20"/>
              </w:rPr>
            </w:pPr>
            <w:r>
              <w:rPr>
                <w:rFonts w:ascii="Times New Roman" w:hAnsi="Times New Roman"/>
                <w:sz w:val="24"/>
                <w:szCs w:val="24"/>
              </w:rPr>
              <w:t>%</w:t>
            </w:r>
          </w:p>
        </w:tc>
        <w:tc>
          <w:tcPr>
            <w:tcW w:w="0" w:type="auto"/>
            <w:vMerge/>
            <w:tcBorders>
              <w:top w:val="single" w:sz="4" w:space="0" w:color="000000"/>
              <w:left w:val="single" w:sz="4" w:space="0" w:color="000000"/>
              <w:bottom w:val="single" w:sz="4" w:space="0" w:color="000000"/>
            </w:tcBorders>
            <w:shd w:val="clear" w:color="auto" w:fill="auto"/>
          </w:tcPr>
          <w:p w:rsidR="00F27DE2" w:rsidRDefault="00F27DE2" w:rsidP="00F27DE2">
            <w:pPr>
              <w:snapToGrid w:val="0"/>
              <w:spacing w:after="0" w:line="240" w:lineRule="auto"/>
              <w:jc w:val="center"/>
              <w:rPr>
                <w:rFonts w:ascii="Century Gothic" w:hAnsi="Century Gothic" w:cs="Century Gothic"/>
                <w:sz w:val="20"/>
                <w:szCs w:val="20"/>
              </w:rPr>
            </w:pPr>
          </w:p>
        </w:tc>
      </w:tr>
      <w:tr w:rsidR="00F27DE2" w:rsidTr="007E0744">
        <w:trPr>
          <w:gridAfter w:val="4"/>
          <w:trHeight w:val="782"/>
        </w:trPr>
        <w:tc>
          <w:tcPr>
            <w:tcW w:w="0" w:type="auto"/>
            <w:tcBorders>
              <w:top w:val="single" w:sz="4" w:space="0" w:color="000000"/>
              <w:left w:val="single" w:sz="4" w:space="0" w:color="000000"/>
              <w:bottom w:val="single" w:sz="4" w:space="0" w:color="000000"/>
            </w:tcBorders>
            <w:shd w:val="clear" w:color="auto" w:fill="F2F2F2"/>
            <w:vAlign w:val="center"/>
          </w:tcPr>
          <w:p w:rsidR="00F27DE2" w:rsidRDefault="00F27DE2" w:rsidP="00F27DE2">
            <w:pPr>
              <w:snapToGrid w:val="0"/>
              <w:spacing w:after="0" w:line="240" w:lineRule="auto"/>
              <w:jc w:val="center"/>
              <w:rPr>
                <w:rFonts w:ascii="Times New Roman" w:hAnsi="Times New Roman"/>
                <w:b/>
                <w:sz w:val="24"/>
                <w:szCs w:val="24"/>
              </w:rPr>
            </w:pPr>
            <w:r>
              <w:rPr>
                <w:rFonts w:ascii="Times New Roman" w:hAnsi="Times New Roman"/>
                <w:b/>
                <w:lang w:val="en-US"/>
              </w:rPr>
              <w:t>I</w:t>
            </w:r>
          </w:p>
        </w:tc>
        <w:tc>
          <w:tcPr>
            <w:tcW w:w="0" w:type="auto"/>
            <w:tcBorders>
              <w:top w:val="single" w:sz="4" w:space="0" w:color="000000"/>
              <w:left w:val="single" w:sz="4" w:space="0" w:color="000000"/>
              <w:bottom w:val="single" w:sz="4" w:space="0" w:color="000000"/>
            </w:tcBorders>
            <w:shd w:val="clear" w:color="auto" w:fill="F2F2F2"/>
            <w:vAlign w:val="center"/>
          </w:tcPr>
          <w:p w:rsidR="00F27DE2" w:rsidRDefault="00F27DE2" w:rsidP="00F27DE2">
            <w:pPr>
              <w:spacing w:after="0" w:line="240" w:lineRule="auto"/>
              <w:rPr>
                <w:rFonts w:ascii="Times New Roman" w:hAnsi="Times New Roman"/>
                <w:b/>
                <w:sz w:val="24"/>
                <w:szCs w:val="24"/>
                <w:lang w:val="en-US"/>
              </w:rPr>
            </w:pPr>
            <w:r>
              <w:rPr>
                <w:rFonts w:ascii="Times New Roman" w:hAnsi="Times New Roman"/>
                <w:b/>
                <w:sz w:val="24"/>
                <w:szCs w:val="24"/>
              </w:rPr>
              <w:t>Унапређење саобраћајне инфраструктуре на територији општине Брус</w:t>
            </w:r>
          </w:p>
        </w:tc>
        <w:tc>
          <w:tcPr>
            <w:tcW w:w="0" w:type="auto"/>
            <w:tcBorders>
              <w:top w:val="single" w:sz="4" w:space="0" w:color="000000"/>
              <w:left w:val="single" w:sz="4" w:space="0" w:color="000000"/>
              <w:bottom w:val="single" w:sz="4" w:space="0" w:color="000000"/>
            </w:tcBorders>
            <w:shd w:val="clear" w:color="auto" w:fill="F2F2F2"/>
            <w:vAlign w:val="center"/>
          </w:tcPr>
          <w:p w:rsidR="00F27DE2" w:rsidRDefault="00F27DE2" w:rsidP="00F27DE2">
            <w:pPr>
              <w:snapToGrid w:val="0"/>
              <w:spacing w:after="0" w:line="240" w:lineRule="auto"/>
              <w:jc w:val="center"/>
              <w:rPr>
                <w:rFonts w:ascii="Times New Roman" w:hAnsi="Times New Roman"/>
                <w:b/>
                <w:lang w:val="en-US"/>
              </w:rPr>
            </w:pPr>
            <w:r>
              <w:rPr>
                <w:rFonts w:ascii="Times New Roman" w:hAnsi="Times New Roman"/>
                <w:b/>
                <w:sz w:val="24"/>
                <w:szCs w:val="24"/>
                <w:lang w:val="en-US"/>
              </w:rPr>
              <w:t>2</w:t>
            </w:r>
            <w:r>
              <w:rPr>
                <w:rFonts w:ascii="Times New Roman" w:hAnsi="Times New Roman"/>
                <w:b/>
                <w:sz w:val="24"/>
                <w:szCs w:val="24"/>
              </w:rPr>
              <w:t>.</w:t>
            </w:r>
            <w:r>
              <w:rPr>
                <w:rFonts w:ascii="Times New Roman" w:hAnsi="Times New Roman"/>
                <w:b/>
                <w:sz w:val="24"/>
                <w:szCs w:val="24"/>
                <w:lang w:val="en-US"/>
              </w:rPr>
              <w:t>000</w:t>
            </w:r>
            <w:r>
              <w:rPr>
                <w:rFonts w:ascii="Times New Roman" w:hAnsi="Times New Roman"/>
                <w:b/>
                <w:sz w:val="24"/>
                <w:szCs w:val="24"/>
              </w:rPr>
              <w:t>.</w:t>
            </w:r>
            <w:r>
              <w:rPr>
                <w:rFonts w:ascii="Times New Roman" w:hAnsi="Times New Roman"/>
                <w:b/>
                <w:sz w:val="24"/>
                <w:szCs w:val="24"/>
                <w:lang w:val="en-US"/>
              </w:rPr>
              <w:t>000,00</w:t>
            </w:r>
          </w:p>
        </w:tc>
        <w:tc>
          <w:tcPr>
            <w:tcW w:w="0" w:type="auto"/>
            <w:tcBorders>
              <w:top w:val="single" w:sz="4" w:space="0" w:color="000000"/>
              <w:left w:val="single" w:sz="4" w:space="0" w:color="000000"/>
              <w:bottom w:val="single" w:sz="4" w:space="0" w:color="000000"/>
            </w:tcBorders>
            <w:shd w:val="clear" w:color="auto" w:fill="F2F2F2"/>
            <w:vAlign w:val="center"/>
          </w:tcPr>
          <w:p w:rsidR="00F27DE2" w:rsidRDefault="00F27DE2" w:rsidP="00F27DE2">
            <w:pPr>
              <w:spacing w:after="0" w:line="240" w:lineRule="auto"/>
              <w:jc w:val="center"/>
              <w:rPr>
                <w:rFonts w:ascii="Century Gothic" w:hAnsi="Century Gothic" w:cs="Century Gothic"/>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27DE2" w:rsidRDefault="00F27DE2" w:rsidP="00F27DE2">
            <w:pPr>
              <w:snapToGrid w:val="0"/>
              <w:spacing w:after="0" w:line="240" w:lineRule="auto"/>
              <w:jc w:val="center"/>
              <w:rPr>
                <w:rFonts w:ascii="Century Gothic" w:hAnsi="Century Gothic" w:cs="Century Gothic"/>
                <w:sz w:val="20"/>
                <w:szCs w:val="20"/>
              </w:rPr>
            </w:pPr>
            <w:r>
              <w:rPr>
                <w:rFonts w:ascii="Times New Roman" w:hAnsi="Times New Roman"/>
                <w:b/>
                <w:lang w:val="en-US"/>
              </w:rPr>
              <w:t xml:space="preserve">50 </w:t>
            </w:r>
            <w:r>
              <w:rPr>
                <w:rFonts w:ascii="Times New Roman" w:hAnsi="Times New Roman"/>
                <w:b/>
              </w:rPr>
              <w:t>%</w:t>
            </w:r>
          </w:p>
        </w:tc>
        <w:tc>
          <w:tcPr>
            <w:tcW w:w="0" w:type="auto"/>
            <w:vMerge/>
            <w:tcBorders>
              <w:top w:val="single" w:sz="4" w:space="0" w:color="000000"/>
              <w:left w:val="single" w:sz="4" w:space="0" w:color="000000"/>
              <w:bottom w:val="single" w:sz="4" w:space="0" w:color="000000"/>
            </w:tcBorders>
            <w:shd w:val="clear" w:color="auto" w:fill="auto"/>
          </w:tcPr>
          <w:p w:rsidR="00F27DE2" w:rsidRDefault="00F27DE2" w:rsidP="00F27DE2">
            <w:pPr>
              <w:snapToGrid w:val="0"/>
              <w:spacing w:after="0" w:line="240" w:lineRule="auto"/>
              <w:jc w:val="center"/>
              <w:rPr>
                <w:rFonts w:ascii="Century Gothic" w:hAnsi="Century Gothic" w:cs="Century Gothic"/>
                <w:sz w:val="20"/>
                <w:szCs w:val="20"/>
              </w:rPr>
            </w:pPr>
          </w:p>
        </w:tc>
      </w:tr>
      <w:tr w:rsidR="00F27DE2" w:rsidTr="007E0744">
        <w:trPr>
          <w:gridAfter w:val="4"/>
          <w:trHeight w:val="273"/>
        </w:trPr>
        <w:tc>
          <w:tcPr>
            <w:tcW w:w="0" w:type="auto"/>
            <w:tcBorders>
              <w:top w:val="single" w:sz="4" w:space="0" w:color="000000"/>
              <w:left w:val="single" w:sz="4" w:space="0" w:color="000000"/>
              <w:bottom w:val="single" w:sz="4" w:space="0" w:color="000000"/>
            </w:tcBorders>
            <w:shd w:val="clear" w:color="auto" w:fill="auto"/>
            <w:vAlign w:val="center"/>
          </w:tcPr>
          <w:p w:rsidR="00F27DE2" w:rsidRPr="00B7593A" w:rsidRDefault="00F27DE2" w:rsidP="00F27DE2">
            <w:pPr>
              <w:spacing w:after="0" w:line="240" w:lineRule="auto"/>
              <w:jc w:val="center"/>
              <w:rPr>
                <w:rFonts w:ascii="Times New Roman" w:hAnsi="Times New Roman"/>
                <w:b/>
              </w:rPr>
            </w:pPr>
            <w:r>
              <w:rPr>
                <w:rFonts w:ascii="Times New Roman" w:hAnsi="Times New Roman"/>
                <w:b/>
                <w:lang w:val="en-US"/>
              </w:rPr>
              <w:t>1.</w:t>
            </w:r>
            <w:r>
              <w:rPr>
                <w:rFonts w:ascii="Times New Roman" w:hAnsi="Times New Roman"/>
                <w:b/>
              </w:rPr>
              <w:t>1.</w:t>
            </w:r>
          </w:p>
        </w:tc>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pStyle w:val="ListParagraph"/>
              <w:spacing w:line="100" w:lineRule="atLeast"/>
              <w:ind w:left="0"/>
            </w:pPr>
            <w:r>
              <w:rPr>
                <w:lang/>
              </w:rPr>
              <w:t>Набавка, транспорт и уградња саобраћајне сигнализације и опреме у зони школе на општинским путевима</w:t>
            </w:r>
          </w:p>
        </w:tc>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snapToGrid w:val="0"/>
              <w:spacing w:after="0" w:line="240" w:lineRule="auto"/>
              <w:jc w:val="center"/>
              <w:rPr>
                <w:rFonts w:ascii="Times New Roman" w:hAnsi="Times New Roman"/>
                <w:b/>
                <w:sz w:val="24"/>
                <w:szCs w:val="24"/>
              </w:rPr>
            </w:pPr>
            <w:r>
              <w:rPr>
                <w:rFonts w:ascii="Times New Roman" w:hAnsi="Times New Roman"/>
                <w:b/>
                <w:sz w:val="24"/>
                <w:szCs w:val="24"/>
              </w:rPr>
              <w:t>950.000,00</w:t>
            </w:r>
          </w:p>
        </w:tc>
        <w:tc>
          <w:tcPr>
            <w:tcW w:w="0" w:type="auto"/>
            <w:tcBorders>
              <w:top w:val="single" w:sz="4" w:space="0" w:color="000000"/>
              <w:left w:val="single" w:sz="4" w:space="0" w:color="000000"/>
              <w:bottom w:val="single" w:sz="4" w:space="0" w:color="000000"/>
            </w:tcBorders>
            <w:shd w:val="clear" w:color="auto" w:fill="auto"/>
            <w:vAlign w:val="center"/>
          </w:tcPr>
          <w:p w:rsidR="00F27DE2" w:rsidRPr="002A30FA" w:rsidRDefault="00F27DE2" w:rsidP="00F27DE2">
            <w:pPr>
              <w:snapToGrid w:val="0"/>
              <w:spacing w:after="0" w:line="240" w:lineRule="auto"/>
              <w:jc w:val="center"/>
              <w:rPr>
                <w:rFonts w:ascii="Times New Roman" w:hAnsi="Times New Roman"/>
              </w:rPr>
            </w:pPr>
            <w:r w:rsidRPr="002A30FA">
              <w:rPr>
                <w:rFonts w:ascii="Times New Roman" w:hAnsi="Times New Roman"/>
              </w:rPr>
              <w:t>Савет,</w:t>
            </w:r>
          </w:p>
          <w:p w:rsidR="00F27DE2" w:rsidRPr="007706B5" w:rsidRDefault="00F27DE2" w:rsidP="00F27DE2">
            <w:pPr>
              <w:snapToGrid w:val="0"/>
              <w:spacing w:after="0" w:line="240" w:lineRule="auto"/>
              <w:jc w:val="center"/>
              <w:rPr>
                <w:rFonts w:ascii="Times New Roman" w:hAnsi="Times New Roman"/>
                <w:b/>
              </w:rPr>
            </w:pPr>
            <w:r w:rsidRPr="002A30FA">
              <w:rPr>
                <w:rFonts w:ascii="Times New Roman" w:hAnsi="Times New Roman"/>
              </w:rPr>
              <w:t>Управљач пута</w:t>
            </w:r>
          </w:p>
        </w:tc>
        <w:tc>
          <w:tcPr>
            <w:tcW w:w="0" w:type="auto"/>
            <w:tcBorders>
              <w:top w:val="single" w:sz="4" w:space="0" w:color="000000"/>
              <w:left w:val="single" w:sz="4" w:space="0" w:color="000000"/>
              <w:bottom w:val="single" w:sz="4" w:space="0" w:color="000000"/>
              <w:right w:val="single" w:sz="4" w:space="0" w:color="000000"/>
            </w:tcBorders>
          </w:tcPr>
          <w:p w:rsidR="00F27DE2" w:rsidRDefault="00F27DE2" w:rsidP="00F27DE2">
            <w:pPr>
              <w:snapToGrid w:val="0"/>
              <w:spacing w:after="0" w:line="240" w:lineRule="auto"/>
              <w:jc w:val="center"/>
              <w:rPr>
                <w:rFonts w:ascii="Century Gothic" w:hAnsi="Century Gothic" w:cs="Century Gothic"/>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F27DE2" w:rsidRDefault="00F27DE2" w:rsidP="00F27DE2">
            <w:pPr>
              <w:snapToGrid w:val="0"/>
              <w:spacing w:after="0" w:line="240" w:lineRule="auto"/>
              <w:jc w:val="center"/>
              <w:rPr>
                <w:rFonts w:ascii="Century Gothic" w:hAnsi="Century Gothic" w:cs="Century Gothic"/>
                <w:sz w:val="20"/>
                <w:szCs w:val="20"/>
              </w:rPr>
            </w:pPr>
          </w:p>
        </w:tc>
      </w:tr>
      <w:tr w:rsidR="00F27DE2" w:rsidTr="007E0744">
        <w:trPr>
          <w:gridAfter w:val="4"/>
          <w:trHeight w:val="273"/>
        </w:trPr>
        <w:tc>
          <w:tcPr>
            <w:tcW w:w="0" w:type="auto"/>
            <w:tcBorders>
              <w:top w:val="single" w:sz="4" w:space="0" w:color="000000"/>
              <w:left w:val="single" w:sz="4" w:space="0" w:color="000000"/>
              <w:bottom w:val="single" w:sz="4" w:space="0" w:color="000000"/>
            </w:tcBorders>
            <w:shd w:val="clear" w:color="auto" w:fill="auto"/>
            <w:vAlign w:val="center"/>
          </w:tcPr>
          <w:p w:rsidR="00F27DE2" w:rsidRPr="002D1B5C" w:rsidRDefault="00F27DE2" w:rsidP="00F27DE2">
            <w:pPr>
              <w:spacing w:after="0" w:line="240" w:lineRule="auto"/>
              <w:jc w:val="center"/>
              <w:rPr>
                <w:rFonts w:ascii="Times New Roman" w:hAnsi="Times New Roman"/>
                <w:b/>
              </w:rPr>
            </w:pPr>
            <w:r>
              <w:rPr>
                <w:rFonts w:ascii="Times New Roman" w:hAnsi="Times New Roman"/>
                <w:b/>
                <w:lang w:val="en-US"/>
              </w:rPr>
              <w:t>1.</w:t>
            </w:r>
            <w:r>
              <w:rPr>
                <w:rFonts w:ascii="Times New Roman" w:hAnsi="Times New Roman"/>
                <w:b/>
              </w:rPr>
              <w:t>2</w:t>
            </w:r>
          </w:p>
        </w:tc>
        <w:tc>
          <w:tcPr>
            <w:tcW w:w="0" w:type="auto"/>
            <w:tcBorders>
              <w:top w:val="single" w:sz="4" w:space="0" w:color="000000"/>
              <w:left w:val="single" w:sz="4" w:space="0" w:color="000000"/>
              <w:bottom w:val="single" w:sz="4" w:space="0" w:color="000000"/>
            </w:tcBorders>
            <w:shd w:val="clear" w:color="auto" w:fill="auto"/>
            <w:vAlign w:val="center"/>
          </w:tcPr>
          <w:p w:rsidR="00F27DE2" w:rsidRPr="00E31129" w:rsidRDefault="00F27DE2" w:rsidP="00F27DE2">
            <w:pPr>
              <w:pStyle w:val="ListParagraph"/>
              <w:spacing w:line="100" w:lineRule="atLeast"/>
              <w:ind w:left="0"/>
              <w:rPr>
                <w:lang/>
              </w:rPr>
            </w:pPr>
            <w:r>
              <w:rPr>
                <w:lang/>
              </w:rPr>
              <w:t>Израда пројектне документације за уређење зоне школа</w:t>
            </w:r>
          </w:p>
        </w:tc>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snapToGrid w:val="0"/>
              <w:spacing w:after="0" w:line="240" w:lineRule="auto"/>
              <w:jc w:val="center"/>
              <w:rPr>
                <w:rFonts w:ascii="Times New Roman" w:hAnsi="Times New Roman"/>
                <w:b/>
                <w:sz w:val="24"/>
                <w:szCs w:val="24"/>
              </w:rPr>
            </w:pPr>
            <w:r>
              <w:rPr>
                <w:rFonts w:ascii="Times New Roman" w:hAnsi="Times New Roman"/>
                <w:b/>
                <w:sz w:val="24"/>
                <w:szCs w:val="24"/>
                <w:lang w:val="en-US"/>
              </w:rPr>
              <w:t>5</w:t>
            </w:r>
            <w:r>
              <w:rPr>
                <w:rFonts w:ascii="Times New Roman" w:hAnsi="Times New Roman"/>
                <w:b/>
                <w:sz w:val="24"/>
                <w:szCs w:val="24"/>
              </w:rPr>
              <w:t>00.000,00</w:t>
            </w:r>
          </w:p>
        </w:tc>
        <w:tc>
          <w:tcPr>
            <w:tcW w:w="0" w:type="auto"/>
            <w:tcBorders>
              <w:top w:val="single" w:sz="4" w:space="0" w:color="000000"/>
              <w:left w:val="single" w:sz="4" w:space="0" w:color="000000"/>
              <w:bottom w:val="single" w:sz="4" w:space="0" w:color="000000"/>
            </w:tcBorders>
            <w:shd w:val="clear" w:color="auto" w:fill="auto"/>
            <w:vAlign w:val="center"/>
          </w:tcPr>
          <w:p w:rsidR="00F27DE2" w:rsidRPr="002A30FA" w:rsidRDefault="00F27DE2" w:rsidP="00F27DE2">
            <w:pPr>
              <w:snapToGrid w:val="0"/>
              <w:spacing w:after="0" w:line="240" w:lineRule="auto"/>
              <w:jc w:val="center"/>
              <w:rPr>
                <w:rFonts w:ascii="Times New Roman" w:hAnsi="Times New Roman"/>
              </w:rPr>
            </w:pPr>
            <w:r w:rsidRPr="002A30FA">
              <w:rPr>
                <w:rFonts w:ascii="Times New Roman" w:hAnsi="Times New Roman"/>
              </w:rPr>
              <w:t>Савет,</w:t>
            </w:r>
          </w:p>
          <w:p w:rsidR="00F27DE2" w:rsidRPr="007706B5" w:rsidRDefault="00F27DE2" w:rsidP="00F27DE2">
            <w:pPr>
              <w:snapToGrid w:val="0"/>
              <w:spacing w:after="0" w:line="240" w:lineRule="auto"/>
              <w:jc w:val="center"/>
              <w:rPr>
                <w:rFonts w:ascii="Times New Roman" w:hAnsi="Times New Roman"/>
                <w:b/>
              </w:rPr>
            </w:pPr>
            <w:r w:rsidRPr="002A30FA">
              <w:rPr>
                <w:rFonts w:ascii="Times New Roman" w:hAnsi="Times New Roman"/>
              </w:rPr>
              <w:t>Одсек за урбанизам</w:t>
            </w:r>
          </w:p>
        </w:tc>
        <w:tc>
          <w:tcPr>
            <w:tcW w:w="0" w:type="auto"/>
            <w:tcBorders>
              <w:top w:val="single" w:sz="4" w:space="0" w:color="000000"/>
              <w:left w:val="single" w:sz="4" w:space="0" w:color="000000"/>
              <w:bottom w:val="single" w:sz="4" w:space="0" w:color="000000"/>
              <w:right w:val="single" w:sz="4" w:space="0" w:color="000000"/>
            </w:tcBorders>
          </w:tcPr>
          <w:p w:rsidR="00F27DE2" w:rsidRDefault="00F27DE2" w:rsidP="00F27DE2">
            <w:pPr>
              <w:snapToGrid w:val="0"/>
              <w:spacing w:after="0" w:line="240" w:lineRule="auto"/>
              <w:jc w:val="center"/>
              <w:rPr>
                <w:rFonts w:ascii="Century Gothic" w:hAnsi="Century Gothic" w:cs="Century Gothic"/>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F27DE2" w:rsidRDefault="00F27DE2" w:rsidP="00F27DE2">
            <w:pPr>
              <w:snapToGrid w:val="0"/>
              <w:spacing w:after="0" w:line="240" w:lineRule="auto"/>
              <w:jc w:val="center"/>
              <w:rPr>
                <w:rFonts w:ascii="Century Gothic" w:hAnsi="Century Gothic" w:cs="Century Gothic"/>
                <w:sz w:val="20"/>
                <w:szCs w:val="20"/>
              </w:rPr>
            </w:pPr>
          </w:p>
        </w:tc>
      </w:tr>
      <w:tr w:rsidR="00F27DE2" w:rsidTr="007E0744">
        <w:trPr>
          <w:trHeight w:val="273"/>
        </w:trPr>
        <w:tc>
          <w:tcPr>
            <w:tcW w:w="0" w:type="auto"/>
            <w:tcBorders>
              <w:top w:val="single" w:sz="4" w:space="0" w:color="000000"/>
              <w:left w:val="single" w:sz="4" w:space="0" w:color="000000"/>
              <w:bottom w:val="single" w:sz="4" w:space="0" w:color="000000"/>
            </w:tcBorders>
            <w:shd w:val="clear" w:color="auto" w:fill="auto"/>
            <w:vAlign w:val="center"/>
          </w:tcPr>
          <w:p w:rsidR="00F27DE2" w:rsidRPr="002A30FA" w:rsidRDefault="00F27DE2" w:rsidP="00F27DE2">
            <w:pPr>
              <w:spacing w:after="0" w:line="240" w:lineRule="auto"/>
              <w:jc w:val="center"/>
              <w:rPr>
                <w:rFonts w:ascii="Times New Roman" w:hAnsi="Times New Roman"/>
                <w:b/>
              </w:rPr>
            </w:pPr>
            <w:r>
              <w:rPr>
                <w:rFonts w:ascii="Times New Roman" w:hAnsi="Times New Roman"/>
                <w:b/>
              </w:rPr>
              <w:t>1.3.</w:t>
            </w:r>
          </w:p>
        </w:tc>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pStyle w:val="ListParagraph"/>
              <w:spacing w:line="100" w:lineRule="atLeast"/>
              <w:ind w:left="0"/>
              <w:rPr>
                <w:lang/>
              </w:rPr>
            </w:pPr>
            <w:r>
              <w:rPr>
                <w:lang/>
              </w:rPr>
              <w:t>Набавка, транспорт и уградња саобраћајних огледала</w:t>
            </w:r>
          </w:p>
        </w:tc>
        <w:tc>
          <w:tcPr>
            <w:tcW w:w="0" w:type="auto"/>
            <w:tcBorders>
              <w:top w:val="single" w:sz="4" w:space="0" w:color="000000"/>
              <w:left w:val="single" w:sz="4" w:space="0" w:color="000000"/>
              <w:bottom w:val="single" w:sz="4" w:space="0" w:color="000000"/>
            </w:tcBorders>
            <w:shd w:val="clear" w:color="auto" w:fill="auto"/>
            <w:vAlign w:val="center"/>
          </w:tcPr>
          <w:p w:rsidR="00F27DE2" w:rsidRPr="002A30FA" w:rsidRDefault="00F27DE2" w:rsidP="00F27DE2">
            <w:pPr>
              <w:snapToGrid w:val="0"/>
              <w:spacing w:after="0" w:line="240" w:lineRule="auto"/>
              <w:jc w:val="center"/>
              <w:rPr>
                <w:rFonts w:ascii="Times New Roman" w:hAnsi="Times New Roman"/>
                <w:b/>
                <w:sz w:val="24"/>
                <w:szCs w:val="24"/>
              </w:rPr>
            </w:pPr>
            <w:r>
              <w:rPr>
                <w:rFonts w:ascii="Times New Roman" w:hAnsi="Times New Roman"/>
                <w:b/>
                <w:sz w:val="24"/>
                <w:szCs w:val="24"/>
              </w:rPr>
              <w:t>300.000,00</w:t>
            </w:r>
          </w:p>
        </w:tc>
        <w:tc>
          <w:tcPr>
            <w:tcW w:w="0" w:type="auto"/>
            <w:tcBorders>
              <w:top w:val="single" w:sz="4" w:space="0" w:color="000000"/>
              <w:left w:val="single" w:sz="4" w:space="0" w:color="000000"/>
              <w:bottom w:val="single" w:sz="4" w:space="0" w:color="000000"/>
            </w:tcBorders>
            <w:shd w:val="clear" w:color="auto" w:fill="auto"/>
            <w:vAlign w:val="center"/>
          </w:tcPr>
          <w:p w:rsidR="00F27DE2" w:rsidRPr="002A30FA" w:rsidRDefault="00F27DE2" w:rsidP="00F27DE2">
            <w:pPr>
              <w:snapToGrid w:val="0"/>
              <w:spacing w:after="0" w:line="240" w:lineRule="auto"/>
              <w:jc w:val="center"/>
              <w:rPr>
                <w:rFonts w:ascii="Times New Roman" w:hAnsi="Times New Roman"/>
              </w:rPr>
            </w:pPr>
            <w:r w:rsidRPr="002A30FA">
              <w:rPr>
                <w:rFonts w:ascii="Times New Roman" w:hAnsi="Times New Roman"/>
              </w:rPr>
              <w:t>Савет,</w:t>
            </w:r>
          </w:p>
          <w:p w:rsidR="00F27DE2" w:rsidRPr="007706B5" w:rsidRDefault="00F27DE2" w:rsidP="00F27DE2">
            <w:pPr>
              <w:snapToGrid w:val="0"/>
              <w:spacing w:after="0" w:line="240" w:lineRule="auto"/>
              <w:jc w:val="center"/>
              <w:rPr>
                <w:rFonts w:ascii="Times New Roman" w:hAnsi="Times New Roman"/>
                <w:b/>
              </w:rPr>
            </w:pPr>
            <w:r w:rsidRPr="002A30FA">
              <w:rPr>
                <w:rFonts w:ascii="Times New Roman" w:hAnsi="Times New Roman"/>
              </w:rPr>
              <w:t>Управљач пута</w:t>
            </w:r>
          </w:p>
        </w:tc>
        <w:tc>
          <w:tcPr>
            <w:tcW w:w="0" w:type="auto"/>
            <w:tcBorders>
              <w:top w:val="single" w:sz="4" w:space="0" w:color="000000"/>
              <w:left w:val="single" w:sz="4" w:space="0" w:color="000000"/>
              <w:bottom w:val="single" w:sz="4" w:space="0" w:color="000000"/>
              <w:right w:val="single" w:sz="4" w:space="0" w:color="000000"/>
            </w:tcBorders>
            <w:vAlign w:val="center"/>
          </w:tcPr>
          <w:p w:rsidR="00F27DE2" w:rsidRDefault="00F27DE2" w:rsidP="00F27DE2">
            <w:pPr>
              <w:snapToGrid w:val="0"/>
              <w:spacing w:after="0" w:line="240" w:lineRule="auto"/>
              <w:jc w:val="center"/>
              <w:rPr>
                <w:rFonts w:ascii="Century Gothic" w:hAnsi="Century Gothic" w:cs="Century Gothic"/>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F27DE2" w:rsidRDefault="00F27DE2" w:rsidP="00F27DE2">
            <w:pPr>
              <w:snapToGrid w:val="0"/>
              <w:spacing w:after="0" w:line="240" w:lineRule="auto"/>
              <w:jc w:val="center"/>
              <w:rPr>
                <w:rFonts w:ascii="Century Gothic" w:hAnsi="Century Gothic" w:cs="Century Gothic"/>
                <w:sz w:val="20"/>
                <w:szCs w:val="20"/>
              </w:rPr>
            </w:pPr>
          </w:p>
        </w:tc>
        <w:tc>
          <w:tcPr>
            <w:tcW w:w="0" w:type="auto"/>
            <w:vAlign w:val="center"/>
          </w:tcPr>
          <w:p w:rsidR="00F27DE2" w:rsidRDefault="00F27DE2" w:rsidP="00F27DE2">
            <w:pPr>
              <w:spacing w:after="0" w:line="240" w:lineRule="auto"/>
            </w:pPr>
          </w:p>
        </w:tc>
        <w:tc>
          <w:tcPr>
            <w:tcW w:w="0" w:type="auto"/>
            <w:vAlign w:val="center"/>
          </w:tcPr>
          <w:p w:rsidR="00F27DE2" w:rsidRDefault="00F27DE2" w:rsidP="00F27DE2">
            <w:pPr>
              <w:spacing w:after="0" w:line="240" w:lineRule="auto"/>
            </w:pPr>
          </w:p>
        </w:tc>
        <w:tc>
          <w:tcPr>
            <w:tcW w:w="0" w:type="auto"/>
          </w:tcPr>
          <w:p w:rsidR="00F27DE2" w:rsidRDefault="00F27DE2" w:rsidP="00F27DE2">
            <w:pPr>
              <w:spacing w:after="0" w:line="240" w:lineRule="auto"/>
            </w:pPr>
          </w:p>
        </w:tc>
        <w:tc>
          <w:tcPr>
            <w:tcW w:w="0" w:type="auto"/>
            <w:vAlign w:val="center"/>
          </w:tcPr>
          <w:p w:rsidR="00F27DE2" w:rsidRDefault="00F27DE2" w:rsidP="00F27DE2">
            <w:pPr>
              <w:spacing w:after="0" w:line="240" w:lineRule="auto"/>
            </w:pPr>
          </w:p>
        </w:tc>
      </w:tr>
      <w:tr w:rsidR="00F27DE2" w:rsidTr="007E0744">
        <w:trPr>
          <w:gridAfter w:val="4"/>
          <w:trHeight w:val="764"/>
        </w:trPr>
        <w:tc>
          <w:tcPr>
            <w:tcW w:w="0" w:type="auto"/>
            <w:tcBorders>
              <w:top w:val="single" w:sz="4" w:space="0" w:color="000000"/>
              <w:left w:val="single" w:sz="4" w:space="0" w:color="000000"/>
              <w:bottom w:val="single" w:sz="4" w:space="0" w:color="000000"/>
            </w:tcBorders>
            <w:shd w:val="clear" w:color="auto" w:fill="F2F2F2"/>
            <w:vAlign w:val="center"/>
          </w:tcPr>
          <w:p w:rsidR="00F27DE2" w:rsidRDefault="00F27DE2" w:rsidP="00F27DE2">
            <w:pPr>
              <w:snapToGrid w:val="0"/>
              <w:spacing w:after="0" w:line="240" w:lineRule="auto"/>
              <w:jc w:val="center"/>
              <w:rPr>
                <w:rFonts w:ascii="Times New Roman" w:hAnsi="Times New Roman"/>
                <w:b/>
                <w:sz w:val="24"/>
                <w:szCs w:val="24"/>
              </w:rPr>
            </w:pPr>
            <w:r>
              <w:rPr>
                <w:rFonts w:ascii="Times New Roman" w:hAnsi="Times New Roman"/>
                <w:b/>
                <w:lang w:val="en-US"/>
              </w:rPr>
              <w:t>II</w:t>
            </w:r>
          </w:p>
        </w:tc>
        <w:tc>
          <w:tcPr>
            <w:tcW w:w="0" w:type="auto"/>
            <w:tcBorders>
              <w:top w:val="single" w:sz="4" w:space="0" w:color="000000"/>
              <w:left w:val="single" w:sz="4" w:space="0" w:color="000000"/>
              <w:bottom w:val="single" w:sz="4" w:space="0" w:color="000000"/>
            </w:tcBorders>
            <w:shd w:val="clear" w:color="auto" w:fill="F2F2F2"/>
            <w:vAlign w:val="center"/>
          </w:tcPr>
          <w:p w:rsidR="00F27DE2" w:rsidRPr="00386F46" w:rsidRDefault="00F27DE2" w:rsidP="00F27DE2">
            <w:pPr>
              <w:spacing w:after="0" w:line="240" w:lineRule="auto"/>
              <w:rPr>
                <w:rFonts w:ascii="Times New Roman" w:hAnsi="Times New Roman"/>
                <w:b/>
                <w:sz w:val="24"/>
                <w:szCs w:val="24"/>
              </w:rPr>
            </w:pPr>
            <w:r>
              <w:rPr>
                <w:rFonts w:ascii="Times New Roman" w:hAnsi="Times New Roman"/>
                <w:b/>
                <w:sz w:val="24"/>
                <w:szCs w:val="24"/>
              </w:rPr>
              <w:t xml:space="preserve">Унапређење саобраћајног васпитања и образовања </w:t>
            </w:r>
          </w:p>
        </w:tc>
        <w:tc>
          <w:tcPr>
            <w:tcW w:w="0" w:type="auto"/>
            <w:tcBorders>
              <w:top w:val="single" w:sz="4" w:space="0" w:color="000000"/>
              <w:left w:val="single" w:sz="4" w:space="0" w:color="000000"/>
              <w:bottom w:val="single" w:sz="4" w:space="0" w:color="000000"/>
            </w:tcBorders>
            <w:shd w:val="clear" w:color="auto" w:fill="F2F2F2"/>
            <w:vAlign w:val="center"/>
          </w:tcPr>
          <w:p w:rsidR="00F27DE2" w:rsidRDefault="00F27DE2" w:rsidP="00F27DE2">
            <w:pPr>
              <w:snapToGrid w:val="0"/>
              <w:spacing w:after="0" w:line="240" w:lineRule="auto"/>
              <w:rPr>
                <w:rFonts w:ascii="Times New Roman" w:hAnsi="Times New Roman"/>
                <w:b/>
                <w:lang w:val="en-US"/>
              </w:rPr>
            </w:pPr>
            <w:r>
              <w:rPr>
                <w:rFonts w:ascii="Times New Roman" w:hAnsi="Times New Roman"/>
                <w:b/>
                <w:sz w:val="24"/>
                <w:szCs w:val="24"/>
              </w:rPr>
              <w:t>1.300.000,00</w:t>
            </w:r>
          </w:p>
        </w:tc>
        <w:tc>
          <w:tcPr>
            <w:tcW w:w="0" w:type="auto"/>
            <w:tcBorders>
              <w:top w:val="single" w:sz="4" w:space="0" w:color="000000"/>
              <w:left w:val="single" w:sz="4" w:space="0" w:color="000000"/>
              <w:bottom w:val="single" w:sz="4" w:space="0" w:color="000000"/>
            </w:tcBorders>
            <w:shd w:val="clear" w:color="auto" w:fill="F2F2F2"/>
            <w:vAlign w:val="center"/>
          </w:tcPr>
          <w:p w:rsidR="00F27DE2" w:rsidRDefault="00F27DE2" w:rsidP="00F27DE2">
            <w:pPr>
              <w:spacing w:after="0" w:line="240" w:lineRule="auto"/>
              <w:jc w:val="center"/>
              <w:rPr>
                <w:rFonts w:ascii="Century Gothic" w:hAnsi="Century Gothic" w:cs="Century Gothic"/>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27DE2" w:rsidRDefault="00F27DE2" w:rsidP="00F27DE2">
            <w:pPr>
              <w:snapToGrid w:val="0"/>
              <w:spacing w:after="0" w:line="240" w:lineRule="auto"/>
              <w:jc w:val="center"/>
              <w:rPr>
                <w:rFonts w:ascii="Century Gothic" w:hAnsi="Century Gothic" w:cs="Century Gothic"/>
                <w:sz w:val="20"/>
                <w:szCs w:val="20"/>
              </w:rPr>
            </w:pPr>
            <w:r>
              <w:rPr>
                <w:rFonts w:ascii="Times New Roman" w:hAnsi="Times New Roman"/>
                <w:b/>
              </w:rPr>
              <w:t>32</w:t>
            </w:r>
            <w:r>
              <w:rPr>
                <w:rFonts w:ascii="Times New Roman" w:hAnsi="Times New Roman"/>
                <w:b/>
                <w:lang w:val="en-US"/>
              </w:rPr>
              <w:t>.</w:t>
            </w:r>
            <w:r>
              <w:rPr>
                <w:rFonts w:ascii="Times New Roman" w:hAnsi="Times New Roman"/>
                <w:b/>
              </w:rPr>
              <w:t>50</w:t>
            </w:r>
            <w:r>
              <w:rPr>
                <w:rFonts w:ascii="Times New Roman" w:hAnsi="Times New Roman"/>
                <w:b/>
                <w:lang w:val="en-US"/>
              </w:rPr>
              <w:t xml:space="preserve"> </w:t>
            </w:r>
            <w:r>
              <w:rPr>
                <w:rFonts w:ascii="Times New Roman" w:hAnsi="Times New Roman"/>
                <w:b/>
              </w:rPr>
              <w:t>%</w:t>
            </w:r>
          </w:p>
        </w:tc>
        <w:tc>
          <w:tcPr>
            <w:tcW w:w="0" w:type="auto"/>
            <w:vMerge/>
            <w:tcBorders>
              <w:top w:val="single" w:sz="4" w:space="0" w:color="000000"/>
              <w:left w:val="single" w:sz="4" w:space="0" w:color="000000"/>
              <w:bottom w:val="single" w:sz="4" w:space="0" w:color="000000"/>
            </w:tcBorders>
            <w:shd w:val="clear" w:color="auto" w:fill="auto"/>
          </w:tcPr>
          <w:p w:rsidR="00F27DE2" w:rsidRDefault="00F27DE2" w:rsidP="00F27DE2">
            <w:pPr>
              <w:snapToGrid w:val="0"/>
              <w:spacing w:after="0" w:line="240" w:lineRule="auto"/>
              <w:jc w:val="center"/>
              <w:rPr>
                <w:rFonts w:ascii="Century Gothic" w:hAnsi="Century Gothic" w:cs="Century Gothic"/>
                <w:sz w:val="20"/>
                <w:szCs w:val="20"/>
              </w:rPr>
            </w:pPr>
          </w:p>
        </w:tc>
      </w:tr>
      <w:tr w:rsidR="00F27DE2" w:rsidTr="007E0744">
        <w:trPr>
          <w:gridAfter w:val="4"/>
          <w:trHeight w:val="237"/>
        </w:trPr>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spacing w:after="0" w:line="240" w:lineRule="auto"/>
              <w:jc w:val="center"/>
              <w:rPr>
                <w:rFonts w:ascii="Times New Roman" w:hAnsi="Times New Roman"/>
                <w:sz w:val="24"/>
                <w:szCs w:val="24"/>
              </w:rPr>
            </w:pPr>
            <w:r>
              <w:rPr>
                <w:rFonts w:ascii="Times New Roman" w:hAnsi="Times New Roman"/>
                <w:b/>
              </w:rPr>
              <w:t>2.1.</w:t>
            </w:r>
          </w:p>
        </w:tc>
        <w:tc>
          <w:tcPr>
            <w:tcW w:w="0" w:type="auto"/>
            <w:tcBorders>
              <w:top w:val="single" w:sz="4" w:space="0" w:color="000000"/>
              <w:left w:val="single" w:sz="4" w:space="0" w:color="000000"/>
              <w:bottom w:val="single" w:sz="4" w:space="0" w:color="000000"/>
            </w:tcBorders>
            <w:shd w:val="clear" w:color="auto" w:fill="auto"/>
            <w:vAlign w:val="center"/>
          </w:tcPr>
          <w:p w:rsidR="00F27DE2" w:rsidRPr="00386F46" w:rsidRDefault="00F27DE2" w:rsidP="00F27DE2">
            <w:pPr>
              <w:pStyle w:val="ListParagraph"/>
              <w:spacing w:line="100" w:lineRule="atLeast"/>
              <w:ind w:left="0"/>
              <w:jc w:val="both"/>
              <w:rPr>
                <w:b/>
                <w:bCs/>
                <w:lang/>
              </w:rPr>
            </w:pPr>
            <w:r>
              <w:rPr>
                <w:lang/>
              </w:rPr>
              <w:t>Услуга едукације за повећање безбедности младих у саобраћају</w:t>
            </w:r>
          </w:p>
        </w:tc>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pStyle w:val="ListParagraph"/>
              <w:spacing w:line="100" w:lineRule="atLeast"/>
              <w:ind w:left="0"/>
              <w:jc w:val="center"/>
              <w:rPr>
                <w:b/>
              </w:rPr>
            </w:pPr>
            <w:r>
              <w:rPr>
                <w:b/>
                <w:bCs/>
                <w:lang/>
              </w:rPr>
              <w:t>4</w:t>
            </w:r>
            <w:r>
              <w:rPr>
                <w:b/>
                <w:bCs/>
                <w:lang w:val="en-US"/>
              </w:rPr>
              <w:t>00</w:t>
            </w:r>
            <w:r>
              <w:rPr>
                <w:b/>
                <w:bCs/>
                <w:lang/>
              </w:rPr>
              <w:t>.</w:t>
            </w:r>
            <w:r>
              <w:rPr>
                <w:b/>
                <w:bCs/>
              </w:rPr>
              <w:t xml:space="preserve">000,00 </w:t>
            </w:r>
          </w:p>
        </w:tc>
        <w:tc>
          <w:tcPr>
            <w:tcW w:w="0" w:type="auto"/>
            <w:tcBorders>
              <w:top w:val="single" w:sz="4" w:space="0" w:color="000000"/>
              <w:left w:val="single" w:sz="4" w:space="0" w:color="000000"/>
              <w:bottom w:val="single" w:sz="4" w:space="0" w:color="000000"/>
            </w:tcBorders>
            <w:shd w:val="clear" w:color="auto" w:fill="auto"/>
            <w:vAlign w:val="center"/>
          </w:tcPr>
          <w:p w:rsidR="00F27DE2" w:rsidRPr="002A30FA" w:rsidRDefault="00F27DE2" w:rsidP="00F27DE2">
            <w:pPr>
              <w:snapToGrid w:val="0"/>
              <w:spacing w:after="0" w:line="240" w:lineRule="auto"/>
              <w:jc w:val="center"/>
              <w:rPr>
                <w:rFonts w:ascii="Times New Roman" w:hAnsi="Times New Roman"/>
              </w:rPr>
            </w:pPr>
            <w:r w:rsidRPr="002A30FA">
              <w:rPr>
                <w:rFonts w:ascii="Times New Roman" w:hAnsi="Times New Roman"/>
              </w:rPr>
              <w:t>Савет,</w:t>
            </w:r>
          </w:p>
          <w:p w:rsidR="00F27DE2" w:rsidRPr="00D80459" w:rsidRDefault="00F27DE2" w:rsidP="00F27DE2">
            <w:pPr>
              <w:snapToGrid w:val="0"/>
              <w:spacing w:after="0" w:line="240" w:lineRule="auto"/>
              <w:jc w:val="center"/>
              <w:rPr>
                <w:rFonts w:ascii="Times New Roman" w:hAnsi="Times New Roman"/>
                <w:b/>
              </w:rPr>
            </w:pPr>
            <w:r w:rsidRPr="002A30FA">
              <w:rPr>
                <w:rFonts w:ascii="Times New Roman" w:hAnsi="Times New Roman"/>
              </w:rPr>
              <w:t>Средња школа Брус</w:t>
            </w:r>
          </w:p>
        </w:tc>
        <w:tc>
          <w:tcPr>
            <w:tcW w:w="0" w:type="auto"/>
            <w:tcBorders>
              <w:top w:val="single" w:sz="4" w:space="0" w:color="000000"/>
              <w:left w:val="single" w:sz="4" w:space="0" w:color="000000"/>
              <w:bottom w:val="single" w:sz="4" w:space="0" w:color="000000"/>
              <w:right w:val="single" w:sz="4" w:space="0" w:color="000000"/>
            </w:tcBorders>
          </w:tcPr>
          <w:p w:rsidR="00F27DE2" w:rsidRDefault="00F27DE2" w:rsidP="00F27DE2">
            <w:pPr>
              <w:snapToGrid w:val="0"/>
              <w:spacing w:after="0" w:line="240" w:lineRule="auto"/>
              <w:jc w:val="center"/>
              <w:rPr>
                <w:rFonts w:ascii="Century Gothic" w:hAnsi="Century Gothic" w:cs="Century Gothic"/>
                <w:sz w:val="20"/>
                <w:szCs w:val="20"/>
              </w:rPr>
            </w:pPr>
          </w:p>
        </w:tc>
        <w:tc>
          <w:tcPr>
            <w:tcW w:w="0" w:type="auto"/>
            <w:vMerge/>
            <w:tcBorders>
              <w:top w:val="single" w:sz="4" w:space="0" w:color="000000"/>
              <w:left w:val="single" w:sz="4" w:space="0" w:color="000000"/>
              <w:bottom w:val="single" w:sz="4" w:space="0" w:color="000000"/>
            </w:tcBorders>
            <w:shd w:val="clear" w:color="auto" w:fill="auto"/>
          </w:tcPr>
          <w:p w:rsidR="00F27DE2" w:rsidRDefault="00F27DE2" w:rsidP="00F27DE2">
            <w:pPr>
              <w:snapToGrid w:val="0"/>
              <w:spacing w:after="0" w:line="240" w:lineRule="auto"/>
              <w:jc w:val="center"/>
              <w:rPr>
                <w:rFonts w:ascii="Century Gothic" w:hAnsi="Century Gothic" w:cs="Century Gothic"/>
                <w:sz w:val="20"/>
                <w:szCs w:val="20"/>
              </w:rPr>
            </w:pPr>
          </w:p>
        </w:tc>
      </w:tr>
      <w:tr w:rsidR="00F27DE2" w:rsidTr="007E0744">
        <w:trPr>
          <w:gridAfter w:val="4"/>
          <w:trHeight w:val="270"/>
        </w:trPr>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spacing w:after="0" w:line="240" w:lineRule="auto"/>
              <w:jc w:val="center"/>
              <w:rPr>
                <w:rFonts w:ascii="Times New Roman" w:hAnsi="Times New Roman"/>
                <w:sz w:val="24"/>
                <w:szCs w:val="24"/>
              </w:rPr>
            </w:pPr>
            <w:r>
              <w:rPr>
                <w:rFonts w:ascii="Times New Roman" w:hAnsi="Times New Roman"/>
                <w:b/>
              </w:rPr>
              <w:t>2.2.</w:t>
            </w:r>
          </w:p>
        </w:tc>
        <w:tc>
          <w:tcPr>
            <w:tcW w:w="0" w:type="auto"/>
            <w:tcBorders>
              <w:top w:val="single" w:sz="4" w:space="0" w:color="000000"/>
              <w:left w:val="single" w:sz="4" w:space="0" w:color="000000"/>
              <w:bottom w:val="single" w:sz="4" w:space="0" w:color="000000"/>
            </w:tcBorders>
            <w:shd w:val="clear" w:color="auto" w:fill="auto"/>
            <w:vAlign w:val="center"/>
          </w:tcPr>
          <w:p w:rsidR="00F27DE2" w:rsidRPr="00386F46" w:rsidRDefault="00F27DE2" w:rsidP="00F27DE2">
            <w:pPr>
              <w:pStyle w:val="ListParagraph"/>
              <w:spacing w:line="100" w:lineRule="atLeast"/>
              <w:ind w:left="0"/>
              <w:jc w:val="both"/>
              <w:rPr>
                <w:bCs/>
                <w:lang/>
              </w:rPr>
            </w:pPr>
            <w:r w:rsidRPr="00386F46">
              <w:rPr>
                <w:bCs/>
                <w:lang/>
              </w:rPr>
              <w:t>Кампања ,,БЕЗБЕДАН ТРАКТОР“ укључује предавање, кампању на терену и израду промотивног спота</w:t>
            </w:r>
          </w:p>
        </w:tc>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pStyle w:val="ListParagraph"/>
              <w:spacing w:line="100" w:lineRule="atLeast"/>
              <w:ind w:left="0"/>
              <w:jc w:val="center"/>
              <w:rPr>
                <w:b/>
              </w:rPr>
            </w:pPr>
            <w:r>
              <w:rPr>
                <w:b/>
                <w:bCs/>
                <w:lang/>
              </w:rPr>
              <w:t>4</w:t>
            </w:r>
            <w:r>
              <w:rPr>
                <w:b/>
                <w:bCs/>
                <w:lang w:val="en-US"/>
              </w:rPr>
              <w:t>50</w:t>
            </w:r>
            <w:r>
              <w:rPr>
                <w:b/>
                <w:bCs/>
                <w:lang/>
              </w:rPr>
              <w:t>.</w:t>
            </w:r>
            <w:r>
              <w:rPr>
                <w:b/>
                <w:bCs/>
              </w:rPr>
              <w:t xml:space="preserve">000,00 </w:t>
            </w:r>
          </w:p>
        </w:tc>
        <w:tc>
          <w:tcPr>
            <w:tcW w:w="0" w:type="auto"/>
            <w:tcBorders>
              <w:top w:val="single" w:sz="4" w:space="0" w:color="000000"/>
              <w:left w:val="single" w:sz="4" w:space="0" w:color="000000"/>
              <w:bottom w:val="single" w:sz="4" w:space="0" w:color="000000"/>
            </w:tcBorders>
            <w:shd w:val="clear" w:color="auto" w:fill="auto"/>
            <w:vAlign w:val="center"/>
          </w:tcPr>
          <w:p w:rsidR="00F27DE2" w:rsidRPr="002A30FA" w:rsidRDefault="00F27DE2" w:rsidP="00F27DE2">
            <w:pPr>
              <w:snapToGrid w:val="0"/>
              <w:spacing w:after="0" w:line="240" w:lineRule="auto"/>
              <w:jc w:val="center"/>
              <w:rPr>
                <w:rFonts w:ascii="Times New Roman" w:hAnsi="Times New Roman"/>
              </w:rPr>
            </w:pPr>
            <w:r w:rsidRPr="002A30FA">
              <w:rPr>
                <w:rFonts w:ascii="Times New Roman" w:hAnsi="Times New Roman"/>
              </w:rPr>
              <w:t>Савет,</w:t>
            </w:r>
          </w:p>
          <w:p w:rsidR="00F27DE2" w:rsidRPr="00D80459" w:rsidRDefault="00F27DE2" w:rsidP="00F27DE2">
            <w:pPr>
              <w:snapToGrid w:val="0"/>
              <w:spacing w:after="0" w:line="240" w:lineRule="auto"/>
              <w:jc w:val="center"/>
              <w:rPr>
                <w:rFonts w:ascii="Times New Roman" w:hAnsi="Times New Roman"/>
                <w:b/>
              </w:rPr>
            </w:pPr>
            <w:r w:rsidRPr="002A30FA">
              <w:rPr>
                <w:rFonts w:ascii="Times New Roman" w:hAnsi="Times New Roman"/>
              </w:rPr>
              <w:t>Месне заједнице</w:t>
            </w:r>
          </w:p>
        </w:tc>
        <w:tc>
          <w:tcPr>
            <w:tcW w:w="0" w:type="auto"/>
            <w:tcBorders>
              <w:top w:val="single" w:sz="4" w:space="0" w:color="000000"/>
              <w:left w:val="single" w:sz="4" w:space="0" w:color="000000"/>
              <w:bottom w:val="single" w:sz="4" w:space="0" w:color="000000"/>
              <w:right w:val="single" w:sz="4" w:space="0" w:color="000000"/>
            </w:tcBorders>
          </w:tcPr>
          <w:p w:rsidR="00F27DE2" w:rsidRDefault="00F27DE2" w:rsidP="00F27DE2">
            <w:pPr>
              <w:snapToGrid w:val="0"/>
              <w:spacing w:after="0" w:line="240" w:lineRule="auto"/>
              <w:jc w:val="center"/>
              <w:rPr>
                <w:rFonts w:ascii="Century Gothic" w:hAnsi="Century Gothic" w:cs="Century Gothic"/>
                <w:sz w:val="20"/>
                <w:szCs w:val="20"/>
              </w:rPr>
            </w:pPr>
          </w:p>
        </w:tc>
        <w:tc>
          <w:tcPr>
            <w:tcW w:w="0" w:type="auto"/>
            <w:vMerge/>
            <w:tcBorders>
              <w:top w:val="single" w:sz="4" w:space="0" w:color="000000"/>
              <w:left w:val="single" w:sz="4" w:space="0" w:color="000000"/>
              <w:bottom w:val="single" w:sz="4" w:space="0" w:color="000000"/>
            </w:tcBorders>
            <w:shd w:val="clear" w:color="auto" w:fill="auto"/>
          </w:tcPr>
          <w:p w:rsidR="00F27DE2" w:rsidRDefault="00F27DE2" w:rsidP="00F27DE2">
            <w:pPr>
              <w:snapToGrid w:val="0"/>
              <w:spacing w:after="0" w:line="240" w:lineRule="auto"/>
              <w:jc w:val="center"/>
              <w:rPr>
                <w:rFonts w:ascii="Century Gothic" w:hAnsi="Century Gothic" w:cs="Century Gothic"/>
                <w:sz w:val="20"/>
                <w:szCs w:val="20"/>
              </w:rPr>
            </w:pPr>
          </w:p>
        </w:tc>
      </w:tr>
      <w:tr w:rsidR="00F27DE2" w:rsidTr="007E0744">
        <w:trPr>
          <w:gridAfter w:val="4"/>
          <w:trHeight w:val="1020"/>
        </w:trPr>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spacing w:after="0" w:line="240" w:lineRule="auto"/>
              <w:jc w:val="center"/>
              <w:rPr>
                <w:rFonts w:ascii="Times New Roman" w:hAnsi="Times New Roman"/>
                <w:sz w:val="24"/>
                <w:szCs w:val="24"/>
              </w:rPr>
            </w:pPr>
            <w:r>
              <w:rPr>
                <w:rFonts w:ascii="Times New Roman" w:hAnsi="Times New Roman"/>
                <w:b/>
              </w:rPr>
              <w:lastRenderedPageBreak/>
              <w:t>2.3.</w:t>
            </w:r>
          </w:p>
        </w:tc>
        <w:tc>
          <w:tcPr>
            <w:tcW w:w="0" w:type="auto"/>
            <w:tcBorders>
              <w:top w:val="single" w:sz="4" w:space="0" w:color="000000"/>
              <w:left w:val="single" w:sz="4" w:space="0" w:color="000000"/>
              <w:bottom w:val="single" w:sz="4" w:space="0" w:color="000000"/>
            </w:tcBorders>
            <w:shd w:val="clear" w:color="auto" w:fill="auto"/>
            <w:vAlign w:val="center"/>
          </w:tcPr>
          <w:p w:rsidR="00F27DE2" w:rsidRPr="00386F46" w:rsidRDefault="00F27DE2" w:rsidP="00F27DE2">
            <w:pPr>
              <w:pStyle w:val="ListParagraph"/>
              <w:spacing w:line="100" w:lineRule="atLeast"/>
              <w:ind w:left="0"/>
              <w:jc w:val="both"/>
              <w:rPr>
                <w:b/>
                <w:bCs/>
                <w:lang/>
              </w:rPr>
            </w:pPr>
            <w:r>
              <w:rPr>
                <w:lang/>
              </w:rPr>
              <w:t>Извођење позоришних представа на тему саобраћаја за предшколски узраст у вртићима и нижи школски узраст у школама</w:t>
            </w:r>
          </w:p>
        </w:tc>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pStyle w:val="ListParagraph"/>
              <w:spacing w:line="100" w:lineRule="atLeast"/>
              <w:ind w:left="0"/>
              <w:jc w:val="center"/>
              <w:rPr>
                <w:b/>
              </w:rPr>
            </w:pPr>
            <w:r>
              <w:rPr>
                <w:b/>
                <w:bCs/>
                <w:lang/>
              </w:rPr>
              <w:t>45</w:t>
            </w:r>
            <w:r>
              <w:rPr>
                <w:b/>
                <w:bCs/>
              </w:rPr>
              <w:t>0</w:t>
            </w:r>
            <w:r>
              <w:rPr>
                <w:b/>
                <w:bCs/>
                <w:lang/>
              </w:rPr>
              <w:t>.</w:t>
            </w:r>
            <w:r>
              <w:rPr>
                <w:b/>
                <w:bCs/>
              </w:rPr>
              <w:t xml:space="preserve">000,00 </w:t>
            </w:r>
          </w:p>
        </w:tc>
        <w:tc>
          <w:tcPr>
            <w:tcW w:w="0" w:type="auto"/>
            <w:tcBorders>
              <w:top w:val="single" w:sz="4" w:space="0" w:color="000000"/>
              <w:left w:val="single" w:sz="4" w:space="0" w:color="000000"/>
              <w:bottom w:val="single" w:sz="4" w:space="0" w:color="000000"/>
            </w:tcBorders>
            <w:shd w:val="clear" w:color="auto" w:fill="auto"/>
            <w:vAlign w:val="center"/>
          </w:tcPr>
          <w:p w:rsidR="00F27DE2" w:rsidRPr="00D80459" w:rsidRDefault="00F27DE2" w:rsidP="00F27DE2">
            <w:pPr>
              <w:snapToGrid w:val="0"/>
              <w:spacing w:after="0" w:line="240" w:lineRule="auto"/>
              <w:jc w:val="center"/>
              <w:rPr>
                <w:rFonts w:ascii="Times New Roman" w:hAnsi="Times New Roman"/>
              </w:rPr>
            </w:pPr>
            <w:r w:rsidRPr="00D80459">
              <w:rPr>
                <w:rFonts w:ascii="Times New Roman" w:hAnsi="Times New Roman"/>
              </w:rPr>
              <w:t>Савет,</w:t>
            </w:r>
          </w:p>
          <w:p w:rsidR="00F27DE2" w:rsidRPr="00D80459" w:rsidRDefault="00F27DE2" w:rsidP="00F27DE2">
            <w:pPr>
              <w:snapToGrid w:val="0"/>
              <w:spacing w:after="0" w:line="240" w:lineRule="auto"/>
              <w:jc w:val="center"/>
              <w:rPr>
                <w:rFonts w:ascii="Times New Roman" w:hAnsi="Times New Roman"/>
              </w:rPr>
            </w:pPr>
            <w:r w:rsidRPr="00D80459">
              <w:rPr>
                <w:rFonts w:ascii="Times New Roman" w:hAnsi="Times New Roman"/>
              </w:rPr>
              <w:t>Предшколска установа,</w:t>
            </w:r>
          </w:p>
          <w:p w:rsidR="00F27DE2" w:rsidRPr="00D80459" w:rsidRDefault="00F27DE2" w:rsidP="00F27DE2">
            <w:pPr>
              <w:snapToGrid w:val="0"/>
              <w:spacing w:after="0" w:line="240" w:lineRule="auto"/>
              <w:jc w:val="center"/>
              <w:rPr>
                <w:rFonts w:ascii="Times New Roman" w:hAnsi="Times New Roman"/>
                <w:b/>
              </w:rPr>
            </w:pPr>
            <w:r w:rsidRPr="00D80459">
              <w:rPr>
                <w:rFonts w:ascii="Times New Roman" w:hAnsi="Times New Roman"/>
              </w:rPr>
              <w:t>Основне школе</w:t>
            </w:r>
          </w:p>
        </w:tc>
        <w:tc>
          <w:tcPr>
            <w:tcW w:w="0" w:type="auto"/>
            <w:tcBorders>
              <w:top w:val="single" w:sz="4" w:space="0" w:color="000000"/>
              <w:left w:val="single" w:sz="4" w:space="0" w:color="000000"/>
              <w:bottom w:val="single" w:sz="4" w:space="0" w:color="000000"/>
              <w:right w:val="single" w:sz="4" w:space="0" w:color="000000"/>
            </w:tcBorders>
          </w:tcPr>
          <w:p w:rsidR="00F27DE2" w:rsidRDefault="00F27DE2" w:rsidP="00F27DE2">
            <w:pPr>
              <w:snapToGrid w:val="0"/>
              <w:spacing w:after="0" w:line="240" w:lineRule="auto"/>
              <w:jc w:val="center"/>
              <w:rPr>
                <w:rFonts w:ascii="Century Gothic" w:hAnsi="Century Gothic" w:cs="Century Gothic"/>
                <w:sz w:val="20"/>
                <w:szCs w:val="20"/>
              </w:rPr>
            </w:pPr>
          </w:p>
        </w:tc>
        <w:tc>
          <w:tcPr>
            <w:tcW w:w="0" w:type="auto"/>
            <w:vMerge/>
            <w:tcBorders>
              <w:top w:val="single" w:sz="4" w:space="0" w:color="000000"/>
              <w:left w:val="single" w:sz="4" w:space="0" w:color="000000"/>
              <w:bottom w:val="single" w:sz="4" w:space="0" w:color="000000"/>
            </w:tcBorders>
            <w:shd w:val="clear" w:color="auto" w:fill="auto"/>
          </w:tcPr>
          <w:p w:rsidR="00F27DE2" w:rsidRDefault="00F27DE2" w:rsidP="00F27DE2">
            <w:pPr>
              <w:snapToGrid w:val="0"/>
              <w:spacing w:after="0" w:line="240" w:lineRule="auto"/>
              <w:jc w:val="center"/>
              <w:rPr>
                <w:rFonts w:ascii="Century Gothic" w:hAnsi="Century Gothic" w:cs="Century Gothic"/>
                <w:sz w:val="20"/>
                <w:szCs w:val="20"/>
              </w:rPr>
            </w:pPr>
          </w:p>
        </w:tc>
      </w:tr>
      <w:tr w:rsidR="00F27DE2" w:rsidTr="007E0744">
        <w:trPr>
          <w:gridAfter w:val="4"/>
          <w:trHeight w:val="663"/>
        </w:trPr>
        <w:tc>
          <w:tcPr>
            <w:tcW w:w="0" w:type="auto"/>
            <w:tcBorders>
              <w:top w:val="single" w:sz="4" w:space="0" w:color="000000"/>
              <w:left w:val="single" w:sz="4" w:space="0" w:color="000000"/>
              <w:bottom w:val="single" w:sz="4" w:space="0" w:color="000000"/>
            </w:tcBorders>
            <w:shd w:val="clear" w:color="auto" w:fill="F2F2F2"/>
            <w:vAlign w:val="center"/>
          </w:tcPr>
          <w:p w:rsidR="00F27DE2" w:rsidRDefault="00F27DE2" w:rsidP="00F27DE2">
            <w:pPr>
              <w:snapToGrid w:val="0"/>
              <w:spacing w:after="0" w:line="240" w:lineRule="auto"/>
              <w:jc w:val="center"/>
              <w:rPr>
                <w:rFonts w:ascii="Times New Roman" w:hAnsi="Times New Roman"/>
                <w:b/>
                <w:sz w:val="24"/>
                <w:szCs w:val="24"/>
              </w:rPr>
            </w:pPr>
            <w:r>
              <w:rPr>
                <w:rFonts w:ascii="Times New Roman" w:hAnsi="Times New Roman"/>
                <w:b/>
                <w:sz w:val="24"/>
                <w:szCs w:val="24"/>
                <w:lang w:val="en-US"/>
              </w:rPr>
              <w:t>III</w:t>
            </w:r>
          </w:p>
        </w:tc>
        <w:tc>
          <w:tcPr>
            <w:tcW w:w="0" w:type="auto"/>
            <w:tcBorders>
              <w:top w:val="single" w:sz="4" w:space="0" w:color="000000"/>
              <w:left w:val="single" w:sz="4" w:space="0" w:color="000000"/>
              <w:bottom w:val="single" w:sz="4" w:space="0" w:color="000000"/>
            </w:tcBorders>
            <w:shd w:val="clear" w:color="auto" w:fill="F2F2F2"/>
            <w:vAlign w:val="center"/>
          </w:tcPr>
          <w:p w:rsidR="00F27DE2" w:rsidRDefault="00F27DE2" w:rsidP="00F27DE2">
            <w:pPr>
              <w:spacing w:after="0" w:line="240" w:lineRule="auto"/>
              <w:rPr>
                <w:rFonts w:ascii="Times New Roman" w:hAnsi="Times New Roman"/>
                <w:b/>
                <w:sz w:val="24"/>
                <w:szCs w:val="24"/>
              </w:rPr>
            </w:pPr>
            <w:r>
              <w:rPr>
                <w:rFonts w:ascii="Times New Roman" w:hAnsi="Times New Roman"/>
                <w:b/>
                <w:sz w:val="24"/>
                <w:szCs w:val="24"/>
              </w:rPr>
              <w:t>Превентивно-промотивне активности из области безбедности саобраћаја</w:t>
            </w:r>
          </w:p>
          <w:p w:rsidR="00F27DE2" w:rsidRDefault="00F27DE2" w:rsidP="00F27DE2">
            <w:pPr>
              <w:spacing w:after="0" w:line="240" w:lineRule="auto"/>
              <w:rPr>
                <w:rFonts w:ascii="Times New Roman" w:hAnsi="Times New Roman"/>
                <w:b/>
                <w:sz w:val="24"/>
                <w:szCs w:val="24"/>
              </w:rPr>
            </w:pPr>
          </w:p>
        </w:tc>
        <w:tc>
          <w:tcPr>
            <w:tcW w:w="0" w:type="auto"/>
            <w:tcBorders>
              <w:top w:val="single" w:sz="4" w:space="0" w:color="000000"/>
              <w:left w:val="single" w:sz="4" w:space="0" w:color="000000"/>
              <w:bottom w:val="single" w:sz="4" w:space="0" w:color="000000"/>
            </w:tcBorders>
            <w:shd w:val="clear" w:color="auto" w:fill="F2F2F2"/>
            <w:vAlign w:val="center"/>
          </w:tcPr>
          <w:p w:rsidR="00F27DE2" w:rsidRDefault="00F27DE2" w:rsidP="00F27DE2">
            <w:pPr>
              <w:snapToGrid w:val="0"/>
              <w:spacing w:after="0" w:line="240" w:lineRule="auto"/>
              <w:jc w:val="center"/>
              <w:rPr>
                <w:rFonts w:ascii="Times New Roman" w:hAnsi="Times New Roman"/>
                <w:b/>
                <w:lang w:val="en-US"/>
              </w:rPr>
            </w:pPr>
            <w:r>
              <w:rPr>
                <w:rFonts w:ascii="Times New Roman" w:hAnsi="Times New Roman"/>
                <w:b/>
                <w:sz w:val="24"/>
                <w:szCs w:val="24"/>
              </w:rPr>
              <w:t>20</w:t>
            </w:r>
            <w:r>
              <w:rPr>
                <w:rFonts w:ascii="Times New Roman" w:hAnsi="Times New Roman"/>
                <w:b/>
                <w:sz w:val="24"/>
                <w:szCs w:val="24"/>
                <w:lang w:val="en-US"/>
              </w:rPr>
              <w:t>0</w:t>
            </w:r>
            <w:r>
              <w:rPr>
                <w:rFonts w:ascii="Times New Roman" w:hAnsi="Times New Roman"/>
                <w:b/>
                <w:sz w:val="24"/>
                <w:szCs w:val="24"/>
              </w:rPr>
              <w:t>.</w:t>
            </w:r>
            <w:r>
              <w:rPr>
                <w:rFonts w:ascii="Times New Roman" w:hAnsi="Times New Roman"/>
                <w:b/>
                <w:sz w:val="24"/>
                <w:szCs w:val="24"/>
                <w:lang w:val="en-US"/>
              </w:rPr>
              <w:t>000,00</w:t>
            </w:r>
          </w:p>
        </w:tc>
        <w:tc>
          <w:tcPr>
            <w:tcW w:w="0" w:type="auto"/>
            <w:tcBorders>
              <w:top w:val="single" w:sz="4" w:space="0" w:color="000000"/>
              <w:left w:val="single" w:sz="4" w:space="0" w:color="000000"/>
              <w:bottom w:val="single" w:sz="4" w:space="0" w:color="000000"/>
            </w:tcBorders>
            <w:shd w:val="clear" w:color="auto" w:fill="F2F2F2"/>
            <w:vAlign w:val="center"/>
          </w:tcPr>
          <w:p w:rsidR="00F27DE2" w:rsidRDefault="00F27DE2" w:rsidP="00F27DE2">
            <w:pPr>
              <w:spacing w:after="0" w:line="240" w:lineRule="auto"/>
              <w:jc w:val="center"/>
              <w:rPr>
                <w:rFonts w:ascii="Century Gothic" w:hAnsi="Century Gothic" w:cs="Century Gothic"/>
                <w:sz w:val="20"/>
                <w:szCs w:val="20"/>
              </w:rPr>
            </w:pPr>
          </w:p>
        </w:tc>
        <w:tc>
          <w:tcPr>
            <w:tcW w:w="0" w:type="auto"/>
            <w:tcBorders>
              <w:left w:val="single" w:sz="4" w:space="0" w:color="000000"/>
              <w:bottom w:val="single" w:sz="4" w:space="0" w:color="000000"/>
              <w:right w:val="single" w:sz="4" w:space="0" w:color="000000"/>
            </w:tcBorders>
          </w:tcPr>
          <w:p w:rsidR="00F27DE2" w:rsidRDefault="00F27DE2" w:rsidP="00F27DE2">
            <w:pPr>
              <w:snapToGrid w:val="0"/>
              <w:spacing w:after="0" w:line="240" w:lineRule="auto"/>
              <w:jc w:val="center"/>
              <w:rPr>
                <w:rFonts w:ascii="Century Gothic" w:hAnsi="Century Gothic" w:cs="Century Gothic"/>
                <w:sz w:val="20"/>
                <w:szCs w:val="20"/>
              </w:rPr>
            </w:pPr>
            <w:r>
              <w:rPr>
                <w:rFonts w:ascii="Times New Roman" w:hAnsi="Times New Roman"/>
                <w:b/>
              </w:rPr>
              <w:t>5.00%</w:t>
            </w:r>
          </w:p>
        </w:tc>
        <w:tc>
          <w:tcPr>
            <w:tcW w:w="0" w:type="auto"/>
            <w:vMerge w:val="restart"/>
            <w:tcBorders>
              <w:left w:val="single" w:sz="4" w:space="0" w:color="000000"/>
              <w:bottom w:val="single" w:sz="4" w:space="0" w:color="000000"/>
            </w:tcBorders>
            <w:shd w:val="clear" w:color="auto" w:fill="auto"/>
          </w:tcPr>
          <w:p w:rsidR="00F27DE2" w:rsidRDefault="00F27DE2" w:rsidP="00F27DE2">
            <w:pPr>
              <w:snapToGrid w:val="0"/>
              <w:spacing w:after="0" w:line="240" w:lineRule="auto"/>
              <w:jc w:val="center"/>
              <w:rPr>
                <w:rFonts w:ascii="Century Gothic" w:hAnsi="Century Gothic" w:cs="Century Gothic"/>
                <w:sz w:val="20"/>
                <w:szCs w:val="20"/>
              </w:rPr>
            </w:pPr>
          </w:p>
          <w:p w:rsidR="00F27DE2" w:rsidRDefault="00F27DE2" w:rsidP="00F27DE2">
            <w:pPr>
              <w:spacing w:after="0" w:line="240" w:lineRule="auto"/>
              <w:jc w:val="center"/>
              <w:rPr>
                <w:rFonts w:ascii="Century Gothic" w:hAnsi="Century Gothic" w:cs="Century Gothic"/>
                <w:sz w:val="20"/>
                <w:szCs w:val="20"/>
              </w:rPr>
            </w:pPr>
          </w:p>
          <w:p w:rsidR="00F27DE2" w:rsidRDefault="00F27DE2" w:rsidP="00F27DE2">
            <w:pPr>
              <w:spacing w:after="0" w:line="240" w:lineRule="auto"/>
              <w:jc w:val="center"/>
              <w:rPr>
                <w:rFonts w:ascii="Century Gothic" w:hAnsi="Century Gothic" w:cs="Century Gothic"/>
                <w:sz w:val="20"/>
                <w:szCs w:val="20"/>
              </w:rPr>
            </w:pPr>
          </w:p>
          <w:p w:rsidR="00F27DE2" w:rsidRDefault="00F27DE2" w:rsidP="00F27DE2">
            <w:pPr>
              <w:spacing w:after="0" w:line="240" w:lineRule="auto"/>
              <w:jc w:val="center"/>
              <w:rPr>
                <w:rFonts w:ascii="Century Gothic" w:hAnsi="Century Gothic" w:cs="Century Gothic"/>
                <w:sz w:val="20"/>
                <w:szCs w:val="20"/>
              </w:rPr>
            </w:pPr>
          </w:p>
          <w:p w:rsidR="00F27DE2" w:rsidRDefault="00F27DE2" w:rsidP="00F27DE2">
            <w:pPr>
              <w:spacing w:after="0" w:line="240" w:lineRule="auto"/>
              <w:jc w:val="center"/>
              <w:rPr>
                <w:rFonts w:ascii="Century Gothic" w:hAnsi="Century Gothic" w:cs="Century Gothic"/>
                <w:sz w:val="20"/>
                <w:szCs w:val="20"/>
              </w:rPr>
            </w:pPr>
          </w:p>
          <w:p w:rsidR="00F27DE2" w:rsidRDefault="00F27DE2" w:rsidP="00F27DE2">
            <w:pPr>
              <w:spacing w:after="0" w:line="240" w:lineRule="auto"/>
              <w:jc w:val="center"/>
              <w:rPr>
                <w:rFonts w:ascii="Century Gothic" w:hAnsi="Century Gothic" w:cs="Century Gothic"/>
                <w:sz w:val="20"/>
                <w:szCs w:val="20"/>
              </w:rPr>
            </w:pPr>
          </w:p>
          <w:p w:rsidR="00F27DE2" w:rsidRDefault="00F27DE2" w:rsidP="00F27DE2">
            <w:pPr>
              <w:spacing w:after="0" w:line="240" w:lineRule="auto"/>
              <w:jc w:val="center"/>
              <w:rPr>
                <w:rFonts w:ascii="Century Gothic" w:hAnsi="Century Gothic" w:cs="Century Gothic"/>
                <w:sz w:val="20"/>
                <w:szCs w:val="20"/>
              </w:rPr>
            </w:pPr>
          </w:p>
          <w:p w:rsidR="00F27DE2" w:rsidRDefault="00F27DE2" w:rsidP="00F27DE2">
            <w:pPr>
              <w:spacing w:after="0" w:line="240" w:lineRule="auto"/>
              <w:jc w:val="center"/>
              <w:rPr>
                <w:rFonts w:ascii="Century Gothic" w:hAnsi="Century Gothic" w:cs="Century Gothic"/>
                <w:sz w:val="20"/>
                <w:szCs w:val="20"/>
              </w:rPr>
            </w:pPr>
          </w:p>
          <w:p w:rsidR="00F27DE2" w:rsidRDefault="00F27DE2" w:rsidP="00F27DE2">
            <w:pPr>
              <w:spacing w:after="0" w:line="240" w:lineRule="auto"/>
              <w:jc w:val="center"/>
              <w:rPr>
                <w:rFonts w:ascii="Century Gothic" w:hAnsi="Century Gothic" w:cs="Century Gothic"/>
                <w:sz w:val="20"/>
                <w:szCs w:val="20"/>
              </w:rPr>
            </w:pPr>
          </w:p>
          <w:p w:rsidR="00F27DE2" w:rsidRDefault="00F27DE2" w:rsidP="00F27DE2">
            <w:pPr>
              <w:spacing w:after="0" w:line="240" w:lineRule="auto"/>
              <w:jc w:val="center"/>
              <w:rPr>
                <w:rFonts w:ascii="Century Gothic" w:hAnsi="Century Gothic" w:cs="Century Gothic"/>
                <w:sz w:val="20"/>
                <w:szCs w:val="20"/>
              </w:rPr>
            </w:pPr>
          </w:p>
          <w:p w:rsidR="00F27DE2" w:rsidRDefault="00F27DE2" w:rsidP="00F27DE2">
            <w:pPr>
              <w:spacing w:after="0" w:line="240" w:lineRule="auto"/>
              <w:jc w:val="center"/>
              <w:rPr>
                <w:rFonts w:ascii="Century Gothic" w:hAnsi="Century Gothic" w:cs="Century Gothic"/>
                <w:sz w:val="20"/>
                <w:szCs w:val="20"/>
              </w:rPr>
            </w:pPr>
          </w:p>
          <w:p w:rsidR="00F27DE2" w:rsidRDefault="00F27DE2" w:rsidP="00F27DE2">
            <w:pPr>
              <w:spacing w:after="0" w:line="240" w:lineRule="auto"/>
              <w:jc w:val="center"/>
              <w:rPr>
                <w:rFonts w:ascii="Century Gothic" w:hAnsi="Century Gothic" w:cs="Century Gothic"/>
                <w:sz w:val="20"/>
                <w:szCs w:val="20"/>
              </w:rPr>
            </w:pPr>
          </w:p>
          <w:p w:rsidR="00F27DE2" w:rsidRDefault="00F27DE2" w:rsidP="00F27DE2">
            <w:pPr>
              <w:spacing w:after="0" w:line="240" w:lineRule="auto"/>
              <w:jc w:val="center"/>
              <w:rPr>
                <w:rFonts w:ascii="Century Gothic" w:hAnsi="Century Gothic" w:cs="Century Gothic"/>
                <w:sz w:val="20"/>
                <w:szCs w:val="20"/>
              </w:rPr>
            </w:pPr>
          </w:p>
          <w:p w:rsidR="00F27DE2" w:rsidRDefault="00F27DE2" w:rsidP="00F27DE2">
            <w:pPr>
              <w:spacing w:after="0" w:line="240" w:lineRule="auto"/>
              <w:jc w:val="center"/>
              <w:rPr>
                <w:rFonts w:ascii="Century Gothic" w:hAnsi="Century Gothic" w:cs="Century Gothic"/>
                <w:sz w:val="20"/>
                <w:szCs w:val="20"/>
              </w:rPr>
            </w:pPr>
          </w:p>
          <w:p w:rsidR="00F27DE2" w:rsidRDefault="00F27DE2" w:rsidP="00F27DE2">
            <w:pPr>
              <w:spacing w:after="0" w:line="240" w:lineRule="auto"/>
              <w:jc w:val="center"/>
              <w:rPr>
                <w:rFonts w:ascii="Century Gothic" w:hAnsi="Century Gothic" w:cs="Century Gothic"/>
                <w:sz w:val="20"/>
                <w:szCs w:val="20"/>
              </w:rPr>
            </w:pPr>
          </w:p>
        </w:tc>
      </w:tr>
      <w:tr w:rsidR="00F27DE2" w:rsidTr="007E0744">
        <w:trPr>
          <w:gridAfter w:val="4"/>
          <w:trHeight w:val="1367"/>
        </w:trPr>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spacing w:after="0" w:line="240" w:lineRule="auto"/>
              <w:jc w:val="center"/>
              <w:rPr>
                <w:rFonts w:ascii="Times New Roman" w:hAnsi="Times New Roman"/>
                <w:sz w:val="24"/>
                <w:szCs w:val="24"/>
              </w:rPr>
            </w:pPr>
            <w:r>
              <w:rPr>
                <w:rFonts w:ascii="Times New Roman" w:hAnsi="Times New Roman"/>
                <w:b/>
                <w:sz w:val="24"/>
                <w:szCs w:val="24"/>
              </w:rPr>
              <w:t>3.1.</w:t>
            </w:r>
          </w:p>
        </w:tc>
        <w:tc>
          <w:tcPr>
            <w:tcW w:w="0" w:type="auto"/>
            <w:tcBorders>
              <w:top w:val="single" w:sz="4" w:space="0" w:color="000000"/>
              <w:left w:val="single" w:sz="4" w:space="0" w:color="000000"/>
              <w:bottom w:val="single" w:sz="4" w:space="0" w:color="000000"/>
            </w:tcBorders>
            <w:shd w:val="clear" w:color="auto" w:fill="auto"/>
            <w:vAlign w:val="center"/>
          </w:tcPr>
          <w:p w:rsidR="00F27DE2" w:rsidRPr="00386F46" w:rsidRDefault="00F27DE2" w:rsidP="00F27DE2">
            <w:pPr>
              <w:pStyle w:val="ListParagraph"/>
              <w:snapToGrid w:val="0"/>
              <w:spacing w:line="100" w:lineRule="atLeast"/>
              <w:ind w:left="0"/>
              <w:jc w:val="both"/>
              <w:rPr>
                <w:b/>
                <w:lang/>
              </w:rPr>
            </w:pPr>
            <w:r>
              <w:rPr>
                <w:lang/>
              </w:rPr>
              <w:t>У функцији безбедности ђака првака-набавка светлећих торби, прслука , наруквица</w:t>
            </w:r>
          </w:p>
        </w:tc>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snapToGrid w:val="0"/>
              <w:spacing w:after="0" w:line="240" w:lineRule="auto"/>
              <w:jc w:val="center"/>
              <w:rPr>
                <w:rFonts w:ascii="Times New Roman" w:hAnsi="Times New Roman"/>
                <w:b/>
              </w:rPr>
            </w:pPr>
            <w:r>
              <w:rPr>
                <w:rFonts w:ascii="Times New Roman" w:hAnsi="Times New Roman"/>
                <w:b/>
                <w:sz w:val="24"/>
                <w:szCs w:val="24"/>
              </w:rPr>
              <w:t>10</w:t>
            </w:r>
            <w:r>
              <w:rPr>
                <w:rFonts w:ascii="Times New Roman" w:hAnsi="Times New Roman"/>
                <w:b/>
                <w:sz w:val="24"/>
                <w:szCs w:val="24"/>
                <w:lang w:val="en-US"/>
              </w:rPr>
              <w:t>0</w:t>
            </w:r>
            <w:r>
              <w:rPr>
                <w:rFonts w:ascii="Times New Roman" w:hAnsi="Times New Roman"/>
                <w:b/>
                <w:sz w:val="24"/>
                <w:szCs w:val="24"/>
              </w:rPr>
              <w:t>.000,00</w:t>
            </w:r>
          </w:p>
        </w:tc>
        <w:tc>
          <w:tcPr>
            <w:tcW w:w="0" w:type="auto"/>
            <w:tcBorders>
              <w:top w:val="single" w:sz="4" w:space="0" w:color="000000"/>
              <w:left w:val="single" w:sz="4" w:space="0" w:color="000000"/>
              <w:bottom w:val="single" w:sz="4" w:space="0" w:color="000000"/>
            </w:tcBorders>
            <w:shd w:val="clear" w:color="auto" w:fill="auto"/>
            <w:vAlign w:val="center"/>
          </w:tcPr>
          <w:p w:rsidR="00F27DE2" w:rsidRPr="00D80459" w:rsidRDefault="00F27DE2" w:rsidP="00F27DE2">
            <w:pPr>
              <w:snapToGrid w:val="0"/>
              <w:spacing w:after="0" w:line="240" w:lineRule="auto"/>
              <w:jc w:val="center"/>
              <w:rPr>
                <w:rFonts w:ascii="Times New Roman" w:hAnsi="Times New Roman"/>
              </w:rPr>
            </w:pPr>
            <w:r w:rsidRPr="00D80459">
              <w:rPr>
                <w:rFonts w:ascii="Times New Roman" w:hAnsi="Times New Roman"/>
              </w:rPr>
              <w:t>Савет,</w:t>
            </w:r>
          </w:p>
          <w:p w:rsidR="00F27DE2" w:rsidRPr="00D80459" w:rsidRDefault="00F27DE2" w:rsidP="00F27DE2">
            <w:pPr>
              <w:snapToGrid w:val="0"/>
              <w:spacing w:after="0" w:line="240" w:lineRule="auto"/>
              <w:jc w:val="center"/>
              <w:rPr>
                <w:rFonts w:ascii="Times New Roman" w:hAnsi="Times New Roman"/>
                <w:b/>
              </w:rPr>
            </w:pPr>
            <w:r w:rsidRPr="00D80459">
              <w:rPr>
                <w:rFonts w:ascii="Times New Roman" w:hAnsi="Times New Roman"/>
              </w:rPr>
              <w:t>Одсек за друштвене делатности</w:t>
            </w:r>
          </w:p>
        </w:tc>
        <w:tc>
          <w:tcPr>
            <w:tcW w:w="0" w:type="auto"/>
            <w:tcBorders>
              <w:top w:val="single" w:sz="4" w:space="0" w:color="000000"/>
              <w:left w:val="single" w:sz="4" w:space="0" w:color="000000"/>
              <w:bottom w:val="single" w:sz="4" w:space="0" w:color="000000"/>
              <w:right w:val="single" w:sz="4" w:space="0" w:color="000000"/>
            </w:tcBorders>
          </w:tcPr>
          <w:p w:rsidR="00F27DE2" w:rsidRDefault="00F27DE2" w:rsidP="00F27DE2">
            <w:pPr>
              <w:snapToGrid w:val="0"/>
              <w:spacing w:after="0" w:line="240" w:lineRule="auto"/>
              <w:jc w:val="center"/>
              <w:rPr>
                <w:rFonts w:ascii="Century Gothic" w:hAnsi="Century Gothic" w:cs="Century Gothic"/>
                <w:sz w:val="20"/>
                <w:szCs w:val="20"/>
              </w:rPr>
            </w:pPr>
          </w:p>
        </w:tc>
        <w:tc>
          <w:tcPr>
            <w:tcW w:w="0" w:type="auto"/>
            <w:vMerge/>
            <w:tcBorders>
              <w:top w:val="single" w:sz="4" w:space="0" w:color="000000"/>
              <w:left w:val="single" w:sz="4" w:space="0" w:color="000000"/>
              <w:bottom w:val="single" w:sz="4" w:space="0" w:color="000000"/>
            </w:tcBorders>
            <w:shd w:val="clear" w:color="auto" w:fill="auto"/>
          </w:tcPr>
          <w:p w:rsidR="00F27DE2" w:rsidRDefault="00F27DE2" w:rsidP="00F27DE2">
            <w:pPr>
              <w:snapToGrid w:val="0"/>
              <w:spacing w:after="0" w:line="240" w:lineRule="auto"/>
              <w:jc w:val="center"/>
              <w:rPr>
                <w:rFonts w:ascii="Century Gothic" w:hAnsi="Century Gothic" w:cs="Century Gothic"/>
                <w:sz w:val="20"/>
                <w:szCs w:val="20"/>
              </w:rPr>
            </w:pPr>
          </w:p>
        </w:tc>
      </w:tr>
      <w:tr w:rsidR="00F27DE2" w:rsidTr="007E0744">
        <w:trPr>
          <w:gridAfter w:val="4"/>
          <w:trHeight w:val="1610"/>
        </w:trPr>
        <w:tc>
          <w:tcPr>
            <w:tcW w:w="0" w:type="auto"/>
            <w:tcBorders>
              <w:top w:val="single" w:sz="4" w:space="0" w:color="000000"/>
              <w:left w:val="single" w:sz="4" w:space="0" w:color="000000"/>
              <w:bottom w:val="single" w:sz="4" w:space="0" w:color="000000"/>
            </w:tcBorders>
            <w:shd w:val="clear" w:color="auto" w:fill="auto"/>
            <w:vAlign w:val="center"/>
          </w:tcPr>
          <w:p w:rsidR="00F27DE2" w:rsidRPr="007706B5" w:rsidRDefault="00F27DE2" w:rsidP="00F27DE2">
            <w:pPr>
              <w:snapToGrid w:val="0"/>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lang w:val="en-US"/>
              </w:rPr>
              <w:t>2</w:t>
            </w:r>
            <w:r>
              <w:rPr>
                <w:rFonts w:ascii="Times New Roman" w:hAnsi="Times New Roman"/>
                <w:b/>
                <w:sz w:val="24"/>
                <w:szCs w:val="24"/>
              </w:rPr>
              <w:t>.</w:t>
            </w:r>
          </w:p>
        </w:tc>
        <w:tc>
          <w:tcPr>
            <w:tcW w:w="0" w:type="auto"/>
            <w:tcBorders>
              <w:top w:val="single" w:sz="4" w:space="0" w:color="000000"/>
              <w:left w:val="single" w:sz="4" w:space="0" w:color="000000"/>
              <w:bottom w:val="single" w:sz="4" w:space="0" w:color="000000"/>
            </w:tcBorders>
            <w:shd w:val="clear" w:color="auto" w:fill="auto"/>
            <w:vAlign w:val="center"/>
          </w:tcPr>
          <w:p w:rsidR="00F27DE2" w:rsidRPr="001D352C" w:rsidRDefault="00F27DE2" w:rsidP="00F27DE2">
            <w:pPr>
              <w:spacing w:after="0" w:line="240" w:lineRule="auto"/>
              <w:jc w:val="both"/>
              <w:rPr>
                <w:rFonts w:ascii="Times New Roman" w:eastAsia="Times New Roman" w:hAnsi="Times New Roman"/>
                <w:sz w:val="24"/>
                <w:szCs w:val="24"/>
                <w:lang w:val="en-US" w:eastAsia="en-US"/>
              </w:rPr>
            </w:pPr>
            <w:r>
              <w:rPr>
                <w:rFonts w:ascii="Times New Roman" w:hAnsi="Times New Roman"/>
                <w:sz w:val="24"/>
                <w:szCs w:val="24"/>
              </w:rPr>
              <w:t>У функцији безбедности трактористанабавка ротационих светала</w:t>
            </w:r>
          </w:p>
        </w:tc>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snapToGrid w:val="0"/>
              <w:spacing w:after="0" w:line="240" w:lineRule="auto"/>
              <w:jc w:val="center"/>
              <w:rPr>
                <w:rFonts w:ascii="Times New Roman" w:hAnsi="Times New Roman"/>
                <w:b/>
                <w:lang w:val="en-US"/>
              </w:rPr>
            </w:pPr>
            <w:r>
              <w:rPr>
                <w:rFonts w:ascii="Times New Roman" w:hAnsi="Times New Roman"/>
                <w:b/>
                <w:sz w:val="24"/>
                <w:szCs w:val="24"/>
              </w:rPr>
              <w:t>50.000,00</w:t>
            </w:r>
          </w:p>
        </w:tc>
        <w:tc>
          <w:tcPr>
            <w:tcW w:w="0" w:type="auto"/>
            <w:tcBorders>
              <w:top w:val="single" w:sz="4" w:space="0" w:color="000000"/>
              <w:left w:val="single" w:sz="4" w:space="0" w:color="000000"/>
              <w:bottom w:val="single" w:sz="4" w:space="0" w:color="000000"/>
            </w:tcBorders>
            <w:shd w:val="clear" w:color="auto" w:fill="auto"/>
            <w:vAlign w:val="center"/>
          </w:tcPr>
          <w:p w:rsidR="00F27DE2" w:rsidRPr="002A30FA" w:rsidRDefault="00F27DE2" w:rsidP="00F27DE2">
            <w:pPr>
              <w:snapToGrid w:val="0"/>
              <w:spacing w:after="0" w:line="240" w:lineRule="auto"/>
              <w:jc w:val="center"/>
              <w:rPr>
                <w:rFonts w:ascii="Times New Roman" w:hAnsi="Times New Roman"/>
                <w:sz w:val="24"/>
                <w:szCs w:val="24"/>
              </w:rPr>
            </w:pPr>
            <w:r w:rsidRPr="002A30FA">
              <w:rPr>
                <w:rFonts w:ascii="Times New Roman" w:hAnsi="Times New Roman"/>
                <w:sz w:val="24"/>
                <w:szCs w:val="24"/>
              </w:rPr>
              <w:t>Савет Месне заједнице,</w:t>
            </w:r>
          </w:p>
          <w:p w:rsidR="00F27DE2" w:rsidRPr="002A30FA" w:rsidRDefault="00F27DE2" w:rsidP="00F27DE2">
            <w:pPr>
              <w:snapToGrid w:val="0"/>
              <w:spacing w:after="0" w:line="240" w:lineRule="auto"/>
              <w:jc w:val="center"/>
              <w:rPr>
                <w:rFonts w:ascii="Times New Roman" w:hAnsi="Times New Roman"/>
                <w:sz w:val="24"/>
                <w:szCs w:val="24"/>
              </w:rPr>
            </w:pPr>
            <w:r w:rsidRPr="002A30FA">
              <w:rPr>
                <w:rFonts w:ascii="Times New Roman" w:hAnsi="Times New Roman"/>
                <w:sz w:val="24"/>
                <w:szCs w:val="24"/>
              </w:rPr>
              <w:t>Полицијска управа</w:t>
            </w:r>
          </w:p>
          <w:p w:rsidR="00F27DE2" w:rsidRDefault="00F27DE2" w:rsidP="00F27DE2">
            <w:pPr>
              <w:snapToGrid w:val="0"/>
              <w:spacing w:after="0" w:line="240" w:lineRule="auto"/>
              <w:jc w:val="center"/>
              <w:rPr>
                <w:rFonts w:ascii="Century Gothic" w:hAnsi="Century Gothic" w:cs="Century Gothic"/>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27DE2" w:rsidRDefault="00F27DE2" w:rsidP="00F27DE2">
            <w:pPr>
              <w:snapToGrid w:val="0"/>
              <w:spacing w:after="0" w:line="240" w:lineRule="auto"/>
              <w:jc w:val="center"/>
              <w:rPr>
                <w:rFonts w:ascii="Century Gothic" w:hAnsi="Century Gothic" w:cs="Century Gothic"/>
                <w:sz w:val="20"/>
                <w:szCs w:val="20"/>
              </w:rPr>
            </w:pPr>
          </w:p>
        </w:tc>
        <w:tc>
          <w:tcPr>
            <w:tcW w:w="0" w:type="auto"/>
            <w:vMerge/>
            <w:tcBorders>
              <w:top w:val="single" w:sz="4" w:space="0" w:color="000000"/>
              <w:left w:val="single" w:sz="4" w:space="0" w:color="000000"/>
              <w:bottom w:val="single" w:sz="4" w:space="0" w:color="000000"/>
            </w:tcBorders>
            <w:shd w:val="clear" w:color="auto" w:fill="auto"/>
          </w:tcPr>
          <w:p w:rsidR="00F27DE2" w:rsidRDefault="00F27DE2" w:rsidP="00F27DE2">
            <w:pPr>
              <w:snapToGrid w:val="0"/>
              <w:spacing w:after="0" w:line="240" w:lineRule="auto"/>
              <w:jc w:val="center"/>
              <w:rPr>
                <w:rFonts w:ascii="Century Gothic" w:hAnsi="Century Gothic" w:cs="Century Gothic"/>
                <w:sz w:val="20"/>
                <w:szCs w:val="20"/>
              </w:rPr>
            </w:pPr>
          </w:p>
        </w:tc>
      </w:tr>
      <w:tr w:rsidR="00F27DE2" w:rsidTr="007E0744">
        <w:trPr>
          <w:gridAfter w:val="4"/>
          <w:trHeight w:val="1610"/>
        </w:trPr>
        <w:tc>
          <w:tcPr>
            <w:tcW w:w="0" w:type="auto"/>
            <w:tcBorders>
              <w:top w:val="single" w:sz="4" w:space="0" w:color="000000"/>
              <w:left w:val="single" w:sz="4" w:space="0" w:color="000000"/>
              <w:bottom w:val="single" w:sz="4" w:space="0" w:color="000000"/>
            </w:tcBorders>
            <w:shd w:val="clear" w:color="auto" w:fill="auto"/>
            <w:vAlign w:val="center"/>
          </w:tcPr>
          <w:p w:rsidR="00F27DE2" w:rsidRPr="00D80459" w:rsidRDefault="00F27DE2" w:rsidP="00F27DE2">
            <w:pPr>
              <w:snapToGrid w:val="0"/>
              <w:spacing w:after="0" w:line="240" w:lineRule="auto"/>
              <w:jc w:val="center"/>
              <w:rPr>
                <w:rFonts w:ascii="Times New Roman" w:hAnsi="Times New Roman"/>
                <w:b/>
                <w:sz w:val="24"/>
                <w:szCs w:val="24"/>
                <w:lang/>
              </w:rPr>
            </w:pPr>
            <w:r>
              <w:rPr>
                <w:rFonts w:ascii="Times New Roman" w:hAnsi="Times New Roman"/>
                <w:b/>
                <w:sz w:val="24"/>
                <w:szCs w:val="24"/>
                <w:lang/>
              </w:rPr>
              <w:t>3.3.</w:t>
            </w:r>
          </w:p>
        </w:tc>
        <w:tc>
          <w:tcPr>
            <w:tcW w:w="0" w:type="auto"/>
            <w:tcBorders>
              <w:top w:val="single" w:sz="4" w:space="0" w:color="000000"/>
              <w:left w:val="single" w:sz="4" w:space="0" w:color="000000"/>
              <w:bottom w:val="single" w:sz="4" w:space="0" w:color="000000"/>
            </w:tcBorders>
            <w:shd w:val="clear" w:color="auto" w:fill="auto"/>
            <w:vAlign w:val="center"/>
          </w:tcPr>
          <w:p w:rsidR="00F27DE2" w:rsidRPr="00D80459" w:rsidRDefault="00F27DE2" w:rsidP="00F27DE2">
            <w:pPr>
              <w:spacing w:after="0" w:line="240" w:lineRule="auto"/>
              <w:jc w:val="both"/>
              <w:rPr>
                <w:rFonts w:ascii="Times New Roman" w:hAnsi="Times New Roman"/>
                <w:sz w:val="24"/>
                <w:szCs w:val="24"/>
              </w:rPr>
            </w:pPr>
            <w:r>
              <w:rPr>
                <w:rFonts w:ascii="Times New Roman" w:hAnsi="Times New Roman"/>
                <w:sz w:val="24"/>
                <w:szCs w:val="24"/>
              </w:rPr>
              <w:t>У функцији безбедности тракториста-набавка табли за означавање спорих возила</w:t>
            </w:r>
          </w:p>
        </w:tc>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snapToGrid w:val="0"/>
              <w:spacing w:after="0" w:line="240" w:lineRule="auto"/>
              <w:jc w:val="center"/>
              <w:rPr>
                <w:rFonts w:ascii="Times New Roman" w:hAnsi="Times New Roman"/>
                <w:b/>
                <w:sz w:val="24"/>
                <w:szCs w:val="24"/>
              </w:rPr>
            </w:pPr>
            <w:r>
              <w:rPr>
                <w:rFonts w:ascii="Times New Roman" w:hAnsi="Times New Roman"/>
                <w:b/>
                <w:sz w:val="24"/>
                <w:szCs w:val="24"/>
              </w:rPr>
              <w:t>50.000</w:t>
            </w:r>
          </w:p>
        </w:tc>
        <w:tc>
          <w:tcPr>
            <w:tcW w:w="0" w:type="auto"/>
            <w:tcBorders>
              <w:top w:val="single" w:sz="4" w:space="0" w:color="000000"/>
              <w:left w:val="single" w:sz="4" w:space="0" w:color="000000"/>
              <w:bottom w:val="single" w:sz="4" w:space="0" w:color="000000"/>
            </w:tcBorders>
            <w:shd w:val="clear" w:color="auto" w:fill="auto"/>
            <w:vAlign w:val="center"/>
          </w:tcPr>
          <w:p w:rsidR="00F27DE2" w:rsidRPr="002A30FA" w:rsidRDefault="00F27DE2" w:rsidP="00F27DE2">
            <w:pPr>
              <w:snapToGrid w:val="0"/>
              <w:spacing w:after="0" w:line="240" w:lineRule="auto"/>
              <w:jc w:val="center"/>
              <w:rPr>
                <w:rFonts w:ascii="Times New Roman" w:hAnsi="Times New Roman"/>
                <w:sz w:val="24"/>
                <w:szCs w:val="24"/>
              </w:rPr>
            </w:pPr>
            <w:r w:rsidRPr="002A30FA">
              <w:rPr>
                <w:rFonts w:ascii="Times New Roman" w:hAnsi="Times New Roman"/>
                <w:sz w:val="24"/>
                <w:szCs w:val="24"/>
              </w:rPr>
              <w:t>Савет Месне заједнице,</w:t>
            </w:r>
          </w:p>
          <w:p w:rsidR="00F27DE2" w:rsidRPr="002A30FA" w:rsidRDefault="00F27DE2" w:rsidP="00F27DE2">
            <w:pPr>
              <w:snapToGrid w:val="0"/>
              <w:spacing w:after="0" w:line="240" w:lineRule="auto"/>
              <w:jc w:val="center"/>
              <w:rPr>
                <w:rFonts w:ascii="Times New Roman" w:hAnsi="Times New Roman"/>
                <w:sz w:val="24"/>
                <w:szCs w:val="24"/>
              </w:rPr>
            </w:pPr>
            <w:r w:rsidRPr="002A30FA">
              <w:rPr>
                <w:rFonts w:ascii="Times New Roman" w:hAnsi="Times New Roman"/>
                <w:sz w:val="24"/>
                <w:szCs w:val="24"/>
              </w:rPr>
              <w:t>Полицијска управа</w:t>
            </w:r>
          </w:p>
          <w:p w:rsidR="00F27DE2" w:rsidRPr="00D80459" w:rsidRDefault="00F27DE2" w:rsidP="00F27DE2">
            <w:pPr>
              <w:snapToGrid w:val="0"/>
              <w:spacing w:after="0" w:line="240" w:lineRule="auto"/>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27DE2" w:rsidRDefault="00F27DE2" w:rsidP="00F27DE2">
            <w:pPr>
              <w:snapToGrid w:val="0"/>
              <w:spacing w:after="0" w:line="240" w:lineRule="auto"/>
              <w:jc w:val="center"/>
              <w:rPr>
                <w:rFonts w:ascii="Century Gothic" w:hAnsi="Century Gothic" w:cs="Century Gothic"/>
                <w:sz w:val="20"/>
                <w:szCs w:val="20"/>
              </w:rPr>
            </w:pPr>
          </w:p>
        </w:tc>
        <w:tc>
          <w:tcPr>
            <w:tcW w:w="0" w:type="auto"/>
            <w:tcBorders>
              <w:top w:val="single" w:sz="4" w:space="0" w:color="000000"/>
              <w:left w:val="single" w:sz="4" w:space="0" w:color="000000"/>
              <w:bottom w:val="single" w:sz="4" w:space="0" w:color="000000"/>
            </w:tcBorders>
            <w:shd w:val="clear" w:color="auto" w:fill="auto"/>
          </w:tcPr>
          <w:p w:rsidR="00F27DE2" w:rsidRDefault="00F27DE2" w:rsidP="00F27DE2">
            <w:pPr>
              <w:snapToGrid w:val="0"/>
              <w:spacing w:after="0" w:line="240" w:lineRule="auto"/>
              <w:jc w:val="center"/>
              <w:rPr>
                <w:rFonts w:ascii="Century Gothic" w:hAnsi="Century Gothic" w:cs="Century Gothic"/>
                <w:sz w:val="20"/>
                <w:szCs w:val="20"/>
              </w:rPr>
            </w:pPr>
          </w:p>
        </w:tc>
      </w:tr>
      <w:tr w:rsidR="00F27DE2" w:rsidTr="007E0744">
        <w:trPr>
          <w:gridAfter w:val="4"/>
          <w:trHeight w:val="567"/>
        </w:trPr>
        <w:tc>
          <w:tcPr>
            <w:tcW w:w="0" w:type="auto"/>
            <w:tcBorders>
              <w:top w:val="single" w:sz="4" w:space="0" w:color="000000"/>
              <w:left w:val="single" w:sz="4" w:space="0" w:color="000000"/>
              <w:bottom w:val="single" w:sz="4" w:space="0" w:color="000000"/>
            </w:tcBorders>
            <w:shd w:val="clear" w:color="auto" w:fill="F2F2F2"/>
            <w:vAlign w:val="center"/>
          </w:tcPr>
          <w:p w:rsidR="00F27DE2" w:rsidRDefault="00F27DE2" w:rsidP="00F27DE2">
            <w:pPr>
              <w:snapToGrid w:val="0"/>
              <w:spacing w:after="0" w:line="360" w:lineRule="auto"/>
              <w:jc w:val="center"/>
              <w:rPr>
                <w:rFonts w:ascii="Times New Roman" w:hAnsi="Times New Roman"/>
                <w:b/>
                <w:sz w:val="24"/>
                <w:szCs w:val="24"/>
              </w:rPr>
            </w:pPr>
            <w:r>
              <w:rPr>
                <w:rFonts w:ascii="Times New Roman" w:hAnsi="Times New Roman"/>
                <w:b/>
                <w:sz w:val="24"/>
                <w:szCs w:val="24"/>
                <w:lang w:val="en-US"/>
              </w:rPr>
              <w:t>IV</w:t>
            </w:r>
          </w:p>
        </w:tc>
        <w:tc>
          <w:tcPr>
            <w:tcW w:w="0" w:type="auto"/>
            <w:tcBorders>
              <w:top w:val="single" w:sz="4" w:space="0" w:color="000000"/>
              <w:left w:val="single" w:sz="4" w:space="0" w:color="000000"/>
              <w:bottom w:val="single" w:sz="4" w:space="0" w:color="000000"/>
              <w:right w:val="single" w:sz="4" w:space="0" w:color="auto"/>
            </w:tcBorders>
            <w:shd w:val="clear" w:color="auto" w:fill="F2F2F2"/>
            <w:vAlign w:val="center"/>
          </w:tcPr>
          <w:p w:rsidR="00F27DE2" w:rsidRDefault="00F27DE2" w:rsidP="00F27DE2">
            <w:pPr>
              <w:spacing w:after="0" w:line="360" w:lineRule="auto"/>
              <w:rPr>
                <w:rFonts w:ascii="Times New Roman" w:hAnsi="Times New Roman"/>
                <w:b/>
                <w:sz w:val="24"/>
                <w:szCs w:val="24"/>
                <w:lang w:val="en-US"/>
              </w:rPr>
            </w:pPr>
            <w:r>
              <w:rPr>
                <w:rFonts w:ascii="Times New Roman" w:hAnsi="Times New Roman"/>
                <w:b/>
                <w:sz w:val="24"/>
                <w:szCs w:val="24"/>
              </w:rPr>
              <w:t>Рад Савета за координацију послова безбедности саобраћаја</w:t>
            </w:r>
          </w:p>
        </w:tc>
        <w:tc>
          <w:tcPr>
            <w:tcW w:w="0" w:type="auto"/>
            <w:tcBorders>
              <w:top w:val="single" w:sz="4" w:space="0" w:color="auto"/>
              <w:left w:val="single" w:sz="4" w:space="0" w:color="auto"/>
              <w:bottom w:val="single" w:sz="4" w:space="0" w:color="000000"/>
            </w:tcBorders>
            <w:shd w:val="clear" w:color="auto" w:fill="F2F2F2"/>
            <w:vAlign w:val="center"/>
          </w:tcPr>
          <w:p w:rsidR="00F27DE2" w:rsidRDefault="00F27DE2" w:rsidP="00F27DE2">
            <w:pPr>
              <w:snapToGrid w:val="0"/>
              <w:spacing w:after="0" w:line="360" w:lineRule="auto"/>
              <w:jc w:val="center"/>
              <w:rPr>
                <w:rFonts w:ascii="Times New Roman" w:hAnsi="Times New Roman"/>
                <w:b/>
                <w:lang w:val="en-US"/>
              </w:rPr>
            </w:pPr>
            <w:r>
              <w:rPr>
                <w:rFonts w:ascii="Times New Roman" w:hAnsi="Times New Roman"/>
                <w:b/>
                <w:sz w:val="24"/>
                <w:szCs w:val="24"/>
              </w:rPr>
              <w:t>200.</w:t>
            </w:r>
            <w:r>
              <w:rPr>
                <w:rFonts w:ascii="Times New Roman" w:hAnsi="Times New Roman"/>
                <w:b/>
                <w:sz w:val="24"/>
                <w:szCs w:val="24"/>
                <w:lang w:val="en-US"/>
              </w:rPr>
              <w:t>000,</w:t>
            </w:r>
            <w:r>
              <w:rPr>
                <w:rFonts w:ascii="Times New Roman" w:hAnsi="Times New Roman"/>
                <w:b/>
                <w:sz w:val="24"/>
                <w:szCs w:val="24"/>
              </w:rPr>
              <w:t>00</w:t>
            </w:r>
          </w:p>
        </w:tc>
        <w:tc>
          <w:tcPr>
            <w:tcW w:w="0" w:type="auto"/>
            <w:tcBorders>
              <w:top w:val="single" w:sz="4" w:space="0" w:color="auto"/>
              <w:left w:val="single" w:sz="4" w:space="0" w:color="000000"/>
              <w:bottom w:val="single" w:sz="4" w:space="0" w:color="000000"/>
              <w:right w:val="single" w:sz="4" w:space="0" w:color="auto"/>
            </w:tcBorders>
            <w:shd w:val="clear" w:color="auto" w:fill="F2F2F2"/>
            <w:vAlign w:val="center"/>
          </w:tcPr>
          <w:p w:rsidR="00F27DE2" w:rsidRDefault="00F27DE2" w:rsidP="00F27DE2">
            <w:pPr>
              <w:spacing w:after="0" w:line="360" w:lineRule="auto"/>
              <w:rPr>
                <w:rFonts w:ascii="Century Gothic" w:hAnsi="Century Gothic" w:cs="Century Gothic"/>
                <w:sz w:val="20"/>
                <w:szCs w:val="20"/>
              </w:rPr>
            </w:pPr>
          </w:p>
        </w:tc>
        <w:tc>
          <w:tcPr>
            <w:tcW w:w="0" w:type="auto"/>
            <w:tcBorders>
              <w:top w:val="single" w:sz="4" w:space="0" w:color="000000"/>
              <w:left w:val="single" w:sz="4" w:space="0" w:color="auto"/>
              <w:bottom w:val="single" w:sz="4" w:space="0" w:color="000000"/>
              <w:right w:val="single" w:sz="4" w:space="0" w:color="auto"/>
            </w:tcBorders>
          </w:tcPr>
          <w:p w:rsidR="00F27DE2" w:rsidRDefault="00F27DE2" w:rsidP="00F27DE2">
            <w:pPr>
              <w:snapToGrid w:val="0"/>
              <w:spacing w:after="0" w:line="240" w:lineRule="auto"/>
              <w:jc w:val="center"/>
              <w:rPr>
                <w:rFonts w:ascii="Century Gothic" w:hAnsi="Century Gothic" w:cs="Century Gothic"/>
                <w:sz w:val="20"/>
                <w:szCs w:val="20"/>
              </w:rPr>
            </w:pPr>
            <w:r>
              <w:rPr>
                <w:rFonts w:ascii="Times New Roman" w:hAnsi="Times New Roman"/>
                <w:b/>
              </w:rPr>
              <w:t>5</w:t>
            </w:r>
            <w:r>
              <w:rPr>
                <w:rFonts w:ascii="Times New Roman" w:hAnsi="Times New Roman"/>
                <w:b/>
                <w:lang w:val="en-US"/>
              </w:rPr>
              <w:t>.</w:t>
            </w:r>
            <w:r>
              <w:rPr>
                <w:rFonts w:ascii="Times New Roman" w:hAnsi="Times New Roman"/>
                <w:b/>
              </w:rPr>
              <w:t>0</w:t>
            </w:r>
            <w:r>
              <w:rPr>
                <w:rFonts w:ascii="Times New Roman" w:hAnsi="Times New Roman"/>
                <w:b/>
                <w:lang w:val="en-US"/>
              </w:rPr>
              <w:t>0</w:t>
            </w:r>
            <w:r>
              <w:rPr>
                <w:rFonts w:ascii="Times New Roman" w:hAnsi="Times New Roman"/>
                <w:b/>
              </w:rPr>
              <w:t>%</w:t>
            </w:r>
          </w:p>
        </w:tc>
        <w:tc>
          <w:tcPr>
            <w:tcW w:w="0" w:type="auto"/>
            <w:vMerge w:val="restart"/>
            <w:tcBorders>
              <w:top w:val="single" w:sz="4" w:space="0" w:color="000000"/>
              <w:left w:val="single" w:sz="4" w:space="0" w:color="auto"/>
              <w:bottom w:val="single" w:sz="4" w:space="0" w:color="000000"/>
            </w:tcBorders>
            <w:shd w:val="clear" w:color="auto" w:fill="auto"/>
          </w:tcPr>
          <w:p w:rsidR="00F27DE2" w:rsidRDefault="00F27DE2" w:rsidP="00F27DE2">
            <w:pPr>
              <w:snapToGrid w:val="0"/>
              <w:spacing w:after="0" w:line="240" w:lineRule="auto"/>
              <w:jc w:val="center"/>
              <w:rPr>
                <w:rFonts w:ascii="Century Gothic" w:hAnsi="Century Gothic" w:cs="Century Gothic"/>
                <w:sz w:val="20"/>
                <w:szCs w:val="20"/>
              </w:rPr>
            </w:pPr>
          </w:p>
        </w:tc>
      </w:tr>
      <w:tr w:rsidR="00F27DE2" w:rsidTr="007E0744">
        <w:trPr>
          <w:gridAfter w:val="4"/>
          <w:trHeight w:val="281"/>
        </w:trPr>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spacing w:after="0" w:line="240" w:lineRule="auto"/>
              <w:jc w:val="center"/>
              <w:rPr>
                <w:rFonts w:ascii="Times New Roman" w:hAnsi="Times New Roman"/>
                <w:color w:val="000000"/>
                <w:sz w:val="24"/>
                <w:szCs w:val="24"/>
              </w:rPr>
            </w:pPr>
            <w:r>
              <w:rPr>
                <w:rFonts w:ascii="Times New Roman" w:hAnsi="Times New Roman"/>
                <w:b/>
                <w:sz w:val="24"/>
                <w:szCs w:val="24"/>
              </w:rPr>
              <w:t>4.1.</w:t>
            </w:r>
          </w:p>
        </w:tc>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pStyle w:val="NormalWeb"/>
              <w:spacing w:after="0"/>
              <w:jc w:val="both"/>
              <w:rPr>
                <w:b/>
                <w:lang/>
              </w:rPr>
            </w:pPr>
            <w:r>
              <w:rPr>
                <w:color w:val="000000"/>
              </w:rPr>
              <w:t xml:space="preserve">Трошкови стручног усавршавања и унапређења знања из области безбедности саобраћаја </w:t>
            </w:r>
          </w:p>
        </w:tc>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snapToGrid w:val="0"/>
              <w:spacing w:after="0" w:line="240" w:lineRule="auto"/>
              <w:jc w:val="center"/>
              <w:rPr>
                <w:rFonts w:ascii="Times New Roman" w:hAnsi="Times New Roman"/>
                <w:b/>
              </w:rPr>
            </w:pPr>
            <w:r>
              <w:rPr>
                <w:rFonts w:ascii="Times New Roman" w:hAnsi="Times New Roman"/>
                <w:b/>
                <w:sz w:val="24"/>
                <w:szCs w:val="24"/>
                <w:lang w:val="en-US"/>
              </w:rPr>
              <w:t>5</w:t>
            </w:r>
            <w:r>
              <w:rPr>
                <w:rFonts w:ascii="Times New Roman" w:hAnsi="Times New Roman"/>
                <w:b/>
                <w:sz w:val="24"/>
                <w:szCs w:val="24"/>
              </w:rPr>
              <w:t>0.000,00</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F27DE2" w:rsidRPr="002A30FA" w:rsidRDefault="00F27DE2" w:rsidP="00F27DE2">
            <w:pPr>
              <w:snapToGrid w:val="0"/>
              <w:spacing w:after="0" w:line="240" w:lineRule="auto"/>
              <w:jc w:val="center"/>
              <w:rPr>
                <w:rFonts w:ascii="Times New Roman" w:hAnsi="Times New Roman"/>
              </w:rPr>
            </w:pPr>
            <w:r w:rsidRPr="002A30FA">
              <w:rPr>
                <w:rFonts w:ascii="Times New Roman" w:hAnsi="Times New Roman"/>
              </w:rPr>
              <w:t>Савет</w:t>
            </w:r>
          </w:p>
        </w:tc>
        <w:tc>
          <w:tcPr>
            <w:tcW w:w="0" w:type="auto"/>
            <w:tcBorders>
              <w:top w:val="single" w:sz="4" w:space="0" w:color="000000"/>
              <w:left w:val="single" w:sz="4" w:space="0" w:color="auto"/>
              <w:bottom w:val="single" w:sz="4" w:space="0" w:color="000000"/>
              <w:right w:val="single" w:sz="4" w:space="0" w:color="auto"/>
            </w:tcBorders>
          </w:tcPr>
          <w:p w:rsidR="00F27DE2" w:rsidRDefault="00F27DE2" w:rsidP="00F27DE2">
            <w:pPr>
              <w:snapToGrid w:val="0"/>
              <w:spacing w:after="0" w:line="240" w:lineRule="auto"/>
              <w:jc w:val="center"/>
              <w:rPr>
                <w:rFonts w:ascii="Century Gothic" w:hAnsi="Century Gothic" w:cs="Century Gothic"/>
                <w:sz w:val="20"/>
                <w:szCs w:val="20"/>
              </w:rPr>
            </w:pPr>
          </w:p>
        </w:tc>
        <w:tc>
          <w:tcPr>
            <w:tcW w:w="0" w:type="auto"/>
            <w:vMerge/>
            <w:tcBorders>
              <w:top w:val="single" w:sz="4" w:space="0" w:color="000000"/>
              <w:left w:val="single" w:sz="4" w:space="0" w:color="auto"/>
              <w:bottom w:val="single" w:sz="4" w:space="0" w:color="000000"/>
            </w:tcBorders>
            <w:shd w:val="clear" w:color="auto" w:fill="auto"/>
          </w:tcPr>
          <w:p w:rsidR="00F27DE2" w:rsidRDefault="00F27DE2" w:rsidP="00F27DE2">
            <w:pPr>
              <w:snapToGrid w:val="0"/>
              <w:spacing w:after="0" w:line="240" w:lineRule="auto"/>
              <w:jc w:val="center"/>
              <w:rPr>
                <w:rFonts w:ascii="Century Gothic" w:hAnsi="Century Gothic" w:cs="Century Gothic"/>
                <w:sz w:val="20"/>
                <w:szCs w:val="20"/>
              </w:rPr>
            </w:pPr>
          </w:p>
        </w:tc>
      </w:tr>
      <w:tr w:rsidR="00F27DE2" w:rsidTr="007E0744">
        <w:trPr>
          <w:gridAfter w:val="4"/>
          <w:trHeight w:val="281"/>
        </w:trPr>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spacing w:after="0" w:line="240" w:lineRule="auto"/>
              <w:jc w:val="center"/>
              <w:rPr>
                <w:rFonts w:ascii="Times New Roman" w:hAnsi="Times New Roman"/>
                <w:color w:val="000000"/>
                <w:sz w:val="24"/>
                <w:szCs w:val="24"/>
              </w:rPr>
            </w:pPr>
            <w:r>
              <w:rPr>
                <w:rFonts w:ascii="Times New Roman" w:hAnsi="Times New Roman"/>
                <w:b/>
                <w:sz w:val="24"/>
                <w:szCs w:val="24"/>
              </w:rPr>
              <w:t>4.</w:t>
            </w:r>
            <w:r>
              <w:rPr>
                <w:rFonts w:ascii="Times New Roman" w:hAnsi="Times New Roman"/>
                <w:b/>
                <w:sz w:val="24"/>
                <w:szCs w:val="24"/>
                <w:lang w:val="en-US"/>
              </w:rPr>
              <w:t>2</w:t>
            </w:r>
            <w:r>
              <w:rPr>
                <w:rFonts w:ascii="Times New Roman" w:hAnsi="Times New Roman"/>
                <w:b/>
                <w:sz w:val="24"/>
                <w:szCs w:val="24"/>
              </w:rPr>
              <w:t>.</w:t>
            </w:r>
          </w:p>
        </w:tc>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pStyle w:val="NormalWeb"/>
              <w:spacing w:after="0"/>
              <w:jc w:val="both"/>
              <w:rPr>
                <w:b/>
                <w:lang/>
              </w:rPr>
            </w:pPr>
            <w:r>
              <w:rPr>
                <w:color w:val="000000"/>
              </w:rPr>
              <w:t>Накнада члановима и другим ангажованим лицима</w:t>
            </w:r>
            <w:r>
              <w:rPr>
                <w:color w:val="000000"/>
                <w:lang/>
              </w:rPr>
              <w:t xml:space="preserve"> </w:t>
            </w:r>
            <w:r>
              <w:rPr>
                <w:color w:val="000000"/>
              </w:rPr>
              <w:t>за рад у Савету</w:t>
            </w:r>
          </w:p>
        </w:tc>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snapToGrid w:val="0"/>
              <w:spacing w:after="0" w:line="240" w:lineRule="auto"/>
              <w:jc w:val="center"/>
              <w:rPr>
                <w:rFonts w:ascii="Times New Roman" w:hAnsi="Times New Roman"/>
                <w:b/>
              </w:rPr>
            </w:pPr>
            <w:r>
              <w:rPr>
                <w:rFonts w:ascii="Times New Roman" w:hAnsi="Times New Roman"/>
                <w:b/>
                <w:sz w:val="24"/>
                <w:szCs w:val="24"/>
              </w:rPr>
              <w:t>1</w:t>
            </w:r>
            <w:r>
              <w:rPr>
                <w:rFonts w:ascii="Times New Roman" w:hAnsi="Times New Roman"/>
                <w:b/>
                <w:sz w:val="24"/>
                <w:szCs w:val="24"/>
                <w:lang w:val="en-US"/>
              </w:rPr>
              <w:t>5</w:t>
            </w:r>
            <w:r>
              <w:rPr>
                <w:rFonts w:ascii="Times New Roman" w:hAnsi="Times New Roman"/>
                <w:b/>
                <w:sz w:val="24"/>
                <w:szCs w:val="24"/>
              </w:rPr>
              <w:t>0.000,00</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F27DE2" w:rsidRPr="002A30FA" w:rsidRDefault="00F27DE2" w:rsidP="00F27DE2">
            <w:pPr>
              <w:snapToGrid w:val="0"/>
              <w:spacing w:after="0" w:line="240" w:lineRule="auto"/>
              <w:jc w:val="center"/>
              <w:rPr>
                <w:rFonts w:ascii="Times New Roman" w:hAnsi="Times New Roman"/>
              </w:rPr>
            </w:pPr>
            <w:r w:rsidRPr="002A30FA">
              <w:rPr>
                <w:rFonts w:ascii="Times New Roman" w:hAnsi="Times New Roman"/>
              </w:rPr>
              <w:t>Савет,</w:t>
            </w:r>
          </w:p>
          <w:p w:rsidR="00F27DE2" w:rsidRPr="002A30FA" w:rsidRDefault="00F27DE2" w:rsidP="00F27DE2">
            <w:pPr>
              <w:snapToGrid w:val="0"/>
              <w:spacing w:after="0" w:line="240" w:lineRule="auto"/>
              <w:jc w:val="center"/>
              <w:rPr>
                <w:rFonts w:ascii="Times New Roman" w:hAnsi="Times New Roman"/>
                <w:b/>
              </w:rPr>
            </w:pPr>
            <w:r w:rsidRPr="002A30FA">
              <w:rPr>
                <w:rFonts w:ascii="Times New Roman" w:hAnsi="Times New Roman"/>
              </w:rPr>
              <w:t>Одсек за финансије</w:t>
            </w:r>
          </w:p>
        </w:tc>
        <w:tc>
          <w:tcPr>
            <w:tcW w:w="0" w:type="auto"/>
            <w:tcBorders>
              <w:top w:val="single" w:sz="4" w:space="0" w:color="000000"/>
              <w:left w:val="single" w:sz="4" w:space="0" w:color="auto"/>
              <w:bottom w:val="single" w:sz="4" w:space="0" w:color="000000"/>
              <w:right w:val="single" w:sz="4" w:space="0" w:color="auto"/>
            </w:tcBorders>
          </w:tcPr>
          <w:p w:rsidR="00F27DE2" w:rsidRDefault="00F27DE2" w:rsidP="00F27DE2">
            <w:pPr>
              <w:snapToGrid w:val="0"/>
              <w:spacing w:after="0" w:line="240" w:lineRule="auto"/>
              <w:jc w:val="center"/>
              <w:rPr>
                <w:rFonts w:ascii="Century Gothic" w:hAnsi="Century Gothic" w:cs="Century Gothic"/>
                <w:sz w:val="20"/>
                <w:szCs w:val="20"/>
              </w:rPr>
            </w:pPr>
          </w:p>
        </w:tc>
        <w:tc>
          <w:tcPr>
            <w:tcW w:w="0" w:type="auto"/>
            <w:vMerge/>
            <w:tcBorders>
              <w:top w:val="single" w:sz="4" w:space="0" w:color="000000"/>
              <w:left w:val="single" w:sz="4" w:space="0" w:color="auto"/>
              <w:bottom w:val="single" w:sz="4" w:space="0" w:color="000000"/>
            </w:tcBorders>
            <w:shd w:val="clear" w:color="auto" w:fill="auto"/>
          </w:tcPr>
          <w:p w:rsidR="00F27DE2" w:rsidRDefault="00F27DE2" w:rsidP="00F27DE2">
            <w:pPr>
              <w:snapToGrid w:val="0"/>
              <w:spacing w:after="0" w:line="240" w:lineRule="auto"/>
              <w:jc w:val="center"/>
              <w:rPr>
                <w:rFonts w:ascii="Century Gothic" w:hAnsi="Century Gothic" w:cs="Century Gothic"/>
                <w:sz w:val="20"/>
                <w:szCs w:val="20"/>
              </w:rPr>
            </w:pPr>
          </w:p>
        </w:tc>
      </w:tr>
      <w:tr w:rsidR="00F27DE2" w:rsidTr="007E0744">
        <w:trPr>
          <w:gridAfter w:val="4"/>
          <w:trHeight w:val="281"/>
        </w:trPr>
        <w:tc>
          <w:tcPr>
            <w:tcW w:w="0" w:type="auto"/>
            <w:tcBorders>
              <w:top w:val="single" w:sz="4" w:space="0" w:color="000000"/>
              <w:left w:val="single" w:sz="4" w:space="0" w:color="000000"/>
              <w:bottom w:val="single" w:sz="4" w:space="0" w:color="000000"/>
            </w:tcBorders>
            <w:shd w:val="clear" w:color="auto" w:fill="F2F2F2"/>
            <w:vAlign w:val="center"/>
          </w:tcPr>
          <w:p w:rsidR="00F27DE2" w:rsidRPr="00386F46" w:rsidRDefault="00F27DE2" w:rsidP="00F27DE2">
            <w:pPr>
              <w:snapToGrid w:val="0"/>
              <w:spacing w:after="0" w:line="240" w:lineRule="auto"/>
              <w:jc w:val="center"/>
              <w:rPr>
                <w:rFonts w:ascii="Times New Roman" w:hAnsi="Times New Roman"/>
                <w:b/>
                <w:sz w:val="24"/>
                <w:szCs w:val="24"/>
              </w:rPr>
            </w:pPr>
            <w:r>
              <w:rPr>
                <w:rFonts w:ascii="Times New Roman" w:hAnsi="Times New Roman"/>
                <w:b/>
                <w:sz w:val="24"/>
                <w:szCs w:val="24"/>
                <w:lang w:val="en-US"/>
              </w:rPr>
              <w:t>V</w:t>
            </w:r>
          </w:p>
        </w:tc>
        <w:tc>
          <w:tcPr>
            <w:tcW w:w="0" w:type="auto"/>
            <w:tcBorders>
              <w:top w:val="single" w:sz="4" w:space="0" w:color="000000"/>
              <w:left w:val="single" w:sz="4" w:space="0" w:color="000000"/>
              <w:bottom w:val="single" w:sz="4" w:space="0" w:color="000000"/>
            </w:tcBorders>
            <w:shd w:val="clear" w:color="auto" w:fill="F2F2F2"/>
            <w:vAlign w:val="center"/>
          </w:tcPr>
          <w:p w:rsidR="00F27DE2" w:rsidRDefault="00F27DE2" w:rsidP="00F27DE2">
            <w:pPr>
              <w:spacing w:after="0" w:line="240" w:lineRule="auto"/>
              <w:jc w:val="both"/>
              <w:rPr>
                <w:rFonts w:ascii="Times New Roman" w:hAnsi="Times New Roman"/>
                <w:b/>
                <w:sz w:val="24"/>
                <w:szCs w:val="24"/>
                <w:lang w:val="en-US"/>
              </w:rPr>
            </w:pPr>
            <w:r>
              <w:rPr>
                <w:rFonts w:ascii="Times New Roman" w:hAnsi="Times New Roman"/>
                <w:b/>
                <w:sz w:val="24"/>
                <w:szCs w:val="24"/>
              </w:rPr>
              <w:t>Опремање јединица саобраћајне полиције и других надлежних органа за безбедност саобраћаја</w:t>
            </w:r>
          </w:p>
        </w:tc>
        <w:tc>
          <w:tcPr>
            <w:tcW w:w="0" w:type="auto"/>
            <w:tcBorders>
              <w:top w:val="single" w:sz="4" w:space="0" w:color="000000"/>
              <w:left w:val="single" w:sz="4" w:space="0" w:color="000000"/>
              <w:bottom w:val="single" w:sz="4" w:space="0" w:color="000000"/>
            </w:tcBorders>
            <w:shd w:val="clear" w:color="auto" w:fill="F2F2F2"/>
            <w:vAlign w:val="center"/>
          </w:tcPr>
          <w:p w:rsidR="00F27DE2" w:rsidRDefault="00F27DE2" w:rsidP="00F27DE2">
            <w:pPr>
              <w:snapToGrid w:val="0"/>
              <w:spacing w:after="0" w:line="240" w:lineRule="auto"/>
              <w:jc w:val="center"/>
              <w:rPr>
                <w:rFonts w:ascii="Times New Roman" w:hAnsi="Times New Roman"/>
                <w:b/>
                <w:lang w:val="en-US"/>
              </w:rPr>
            </w:pPr>
            <w:r>
              <w:rPr>
                <w:rFonts w:ascii="Times New Roman" w:hAnsi="Times New Roman"/>
                <w:b/>
                <w:sz w:val="24"/>
                <w:szCs w:val="24"/>
                <w:lang w:val="en-US"/>
              </w:rPr>
              <w:t>300</w:t>
            </w:r>
            <w:r>
              <w:rPr>
                <w:rFonts w:ascii="Times New Roman" w:hAnsi="Times New Roman"/>
                <w:b/>
                <w:sz w:val="24"/>
                <w:szCs w:val="24"/>
              </w:rPr>
              <w:t>.</w:t>
            </w:r>
            <w:r>
              <w:rPr>
                <w:rFonts w:ascii="Times New Roman" w:hAnsi="Times New Roman"/>
                <w:b/>
                <w:sz w:val="24"/>
                <w:szCs w:val="24"/>
                <w:lang w:val="en-US"/>
              </w:rPr>
              <w:t>000,00</w:t>
            </w:r>
          </w:p>
        </w:tc>
        <w:tc>
          <w:tcPr>
            <w:tcW w:w="0" w:type="auto"/>
            <w:tcBorders>
              <w:top w:val="single" w:sz="4" w:space="0" w:color="000000"/>
              <w:left w:val="single" w:sz="4" w:space="0" w:color="000000"/>
              <w:bottom w:val="single" w:sz="4" w:space="0" w:color="000000"/>
              <w:right w:val="single" w:sz="4" w:space="0" w:color="auto"/>
            </w:tcBorders>
            <w:shd w:val="clear" w:color="auto" w:fill="F2F2F2"/>
            <w:vAlign w:val="center"/>
          </w:tcPr>
          <w:p w:rsidR="00F27DE2" w:rsidRDefault="00F27DE2" w:rsidP="00F27DE2">
            <w:pPr>
              <w:spacing w:after="0" w:line="240" w:lineRule="auto"/>
              <w:jc w:val="center"/>
              <w:rPr>
                <w:rFonts w:ascii="Century Gothic" w:hAnsi="Century Gothic" w:cs="Century Gothic"/>
                <w:sz w:val="20"/>
                <w:szCs w:val="20"/>
              </w:rPr>
            </w:pPr>
          </w:p>
        </w:tc>
        <w:tc>
          <w:tcPr>
            <w:tcW w:w="0" w:type="auto"/>
            <w:tcBorders>
              <w:top w:val="single" w:sz="4" w:space="0" w:color="000000"/>
              <w:left w:val="single" w:sz="4" w:space="0" w:color="auto"/>
              <w:bottom w:val="single" w:sz="4" w:space="0" w:color="000000"/>
              <w:right w:val="single" w:sz="4" w:space="0" w:color="auto"/>
            </w:tcBorders>
          </w:tcPr>
          <w:p w:rsidR="00F27DE2" w:rsidRPr="00D80459" w:rsidRDefault="00F27DE2" w:rsidP="00F27DE2">
            <w:pPr>
              <w:snapToGrid w:val="0"/>
              <w:spacing w:after="0" w:line="240" w:lineRule="auto"/>
              <w:jc w:val="center"/>
              <w:rPr>
                <w:rFonts w:ascii="Century Gothic" w:hAnsi="Century Gothic" w:cs="Century Gothic"/>
                <w:b/>
                <w:sz w:val="20"/>
                <w:szCs w:val="20"/>
                <w:lang/>
              </w:rPr>
            </w:pPr>
            <w:r w:rsidRPr="00D80459">
              <w:rPr>
                <w:rFonts w:ascii="Century Gothic" w:hAnsi="Century Gothic" w:cs="Century Gothic"/>
                <w:b/>
                <w:sz w:val="20"/>
                <w:szCs w:val="20"/>
                <w:lang/>
              </w:rPr>
              <w:t>7,50%</w:t>
            </w:r>
          </w:p>
        </w:tc>
        <w:tc>
          <w:tcPr>
            <w:tcW w:w="0" w:type="auto"/>
            <w:vMerge/>
            <w:tcBorders>
              <w:top w:val="single" w:sz="4" w:space="0" w:color="000000"/>
              <w:left w:val="single" w:sz="4" w:space="0" w:color="auto"/>
              <w:bottom w:val="single" w:sz="4" w:space="0" w:color="000000"/>
            </w:tcBorders>
            <w:shd w:val="clear" w:color="auto" w:fill="auto"/>
          </w:tcPr>
          <w:p w:rsidR="00F27DE2" w:rsidRDefault="00F27DE2" w:rsidP="00F27DE2">
            <w:pPr>
              <w:snapToGrid w:val="0"/>
              <w:spacing w:after="0" w:line="240" w:lineRule="auto"/>
              <w:jc w:val="center"/>
              <w:rPr>
                <w:rFonts w:ascii="Century Gothic" w:hAnsi="Century Gothic" w:cs="Century Gothic"/>
                <w:sz w:val="20"/>
                <w:szCs w:val="20"/>
              </w:rPr>
            </w:pPr>
          </w:p>
        </w:tc>
      </w:tr>
      <w:tr w:rsidR="00F27DE2" w:rsidTr="007E0744">
        <w:trPr>
          <w:gridAfter w:val="4"/>
          <w:trHeight w:val="281"/>
        </w:trPr>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spacing w:after="0" w:line="240" w:lineRule="auto"/>
              <w:jc w:val="center"/>
              <w:rPr>
                <w:rFonts w:ascii="Times New Roman" w:hAnsi="Times New Roman"/>
                <w:color w:val="000000"/>
                <w:sz w:val="24"/>
                <w:szCs w:val="24"/>
              </w:rPr>
            </w:pPr>
            <w:r>
              <w:rPr>
                <w:rFonts w:ascii="Times New Roman" w:hAnsi="Times New Roman"/>
                <w:b/>
                <w:sz w:val="24"/>
                <w:szCs w:val="24"/>
              </w:rPr>
              <w:t>5.1.</w:t>
            </w:r>
          </w:p>
        </w:tc>
        <w:tc>
          <w:tcPr>
            <w:tcW w:w="0" w:type="auto"/>
            <w:tcBorders>
              <w:top w:val="single" w:sz="4" w:space="0" w:color="000000"/>
              <w:left w:val="single" w:sz="4" w:space="0" w:color="000000"/>
              <w:bottom w:val="single" w:sz="4" w:space="0" w:color="000000"/>
            </w:tcBorders>
            <w:shd w:val="clear" w:color="auto" w:fill="auto"/>
            <w:vAlign w:val="center"/>
          </w:tcPr>
          <w:p w:rsidR="00F27DE2" w:rsidRPr="00386F46" w:rsidRDefault="00F27DE2" w:rsidP="00F27DE2">
            <w:pPr>
              <w:pStyle w:val="ListParagraph"/>
              <w:snapToGrid w:val="0"/>
              <w:spacing w:line="100" w:lineRule="atLeast"/>
              <w:ind w:left="0"/>
              <w:jc w:val="both"/>
              <w:rPr>
                <w:b/>
                <w:lang/>
              </w:rPr>
            </w:pPr>
            <w:r>
              <w:rPr>
                <w:color w:val="000000"/>
                <w:lang/>
              </w:rPr>
              <w:t>Опрема за контролу и регулисање саобраћаја</w:t>
            </w:r>
          </w:p>
        </w:tc>
        <w:tc>
          <w:tcPr>
            <w:tcW w:w="0" w:type="auto"/>
            <w:tcBorders>
              <w:top w:val="single" w:sz="4" w:space="0" w:color="000000"/>
              <w:left w:val="single" w:sz="4" w:space="0" w:color="000000"/>
              <w:bottom w:val="single" w:sz="4" w:space="0" w:color="000000"/>
            </w:tcBorders>
            <w:shd w:val="clear" w:color="auto" w:fill="auto"/>
            <w:vAlign w:val="center"/>
          </w:tcPr>
          <w:p w:rsidR="00F27DE2" w:rsidRDefault="00F27DE2" w:rsidP="00F27DE2">
            <w:pPr>
              <w:snapToGrid w:val="0"/>
              <w:spacing w:after="0" w:line="240" w:lineRule="auto"/>
              <w:jc w:val="center"/>
              <w:rPr>
                <w:rFonts w:ascii="Times New Roman" w:hAnsi="Times New Roman"/>
                <w:b/>
              </w:rPr>
            </w:pPr>
            <w:r>
              <w:rPr>
                <w:rFonts w:ascii="Times New Roman" w:hAnsi="Times New Roman"/>
                <w:b/>
                <w:sz w:val="24"/>
                <w:szCs w:val="24"/>
                <w:lang w:val="en-US"/>
              </w:rPr>
              <w:t>30</w:t>
            </w:r>
            <w:r>
              <w:rPr>
                <w:rFonts w:ascii="Times New Roman" w:hAnsi="Times New Roman"/>
                <w:b/>
                <w:sz w:val="24"/>
                <w:szCs w:val="24"/>
              </w:rPr>
              <w:t>0.000,00</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F27DE2" w:rsidRPr="002A30FA" w:rsidRDefault="00F27DE2" w:rsidP="00F27DE2">
            <w:pPr>
              <w:snapToGrid w:val="0"/>
              <w:spacing w:after="0" w:line="240" w:lineRule="auto"/>
              <w:jc w:val="center"/>
              <w:rPr>
                <w:rFonts w:ascii="Times New Roman" w:hAnsi="Times New Roman"/>
              </w:rPr>
            </w:pPr>
            <w:r w:rsidRPr="002A30FA">
              <w:rPr>
                <w:rFonts w:ascii="Times New Roman" w:hAnsi="Times New Roman"/>
              </w:rPr>
              <w:t>Савет,</w:t>
            </w:r>
          </w:p>
          <w:p w:rsidR="00F27DE2" w:rsidRPr="002A30FA" w:rsidRDefault="00F27DE2" w:rsidP="00F27DE2">
            <w:pPr>
              <w:snapToGrid w:val="0"/>
              <w:spacing w:after="0" w:line="240" w:lineRule="auto"/>
              <w:jc w:val="center"/>
              <w:rPr>
                <w:rFonts w:ascii="Times New Roman" w:hAnsi="Times New Roman"/>
                <w:b/>
              </w:rPr>
            </w:pPr>
            <w:r w:rsidRPr="002A30FA">
              <w:rPr>
                <w:rFonts w:ascii="Times New Roman" w:hAnsi="Times New Roman"/>
              </w:rPr>
              <w:t>Полицијска управа</w:t>
            </w:r>
          </w:p>
        </w:tc>
        <w:tc>
          <w:tcPr>
            <w:tcW w:w="0" w:type="auto"/>
            <w:tcBorders>
              <w:top w:val="single" w:sz="4" w:space="0" w:color="000000"/>
              <w:left w:val="single" w:sz="4" w:space="0" w:color="auto"/>
              <w:bottom w:val="single" w:sz="4" w:space="0" w:color="000000"/>
              <w:right w:val="single" w:sz="4" w:space="0" w:color="auto"/>
            </w:tcBorders>
          </w:tcPr>
          <w:p w:rsidR="00F27DE2" w:rsidRDefault="00F27DE2" w:rsidP="00F27DE2">
            <w:pPr>
              <w:snapToGrid w:val="0"/>
              <w:spacing w:after="0" w:line="240" w:lineRule="auto"/>
              <w:jc w:val="center"/>
              <w:rPr>
                <w:rFonts w:ascii="Century Gothic" w:hAnsi="Century Gothic" w:cs="Century Gothic"/>
                <w:sz w:val="20"/>
                <w:szCs w:val="20"/>
              </w:rPr>
            </w:pPr>
          </w:p>
        </w:tc>
        <w:tc>
          <w:tcPr>
            <w:tcW w:w="0" w:type="auto"/>
            <w:vMerge/>
            <w:tcBorders>
              <w:top w:val="single" w:sz="4" w:space="0" w:color="000000"/>
              <w:left w:val="single" w:sz="4" w:space="0" w:color="auto"/>
              <w:bottom w:val="single" w:sz="4" w:space="0" w:color="000000"/>
            </w:tcBorders>
            <w:shd w:val="clear" w:color="auto" w:fill="auto"/>
          </w:tcPr>
          <w:p w:rsidR="00F27DE2" w:rsidRDefault="00F27DE2" w:rsidP="00F27DE2">
            <w:pPr>
              <w:snapToGrid w:val="0"/>
              <w:spacing w:after="0" w:line="240" w:lineRule="auto"/>
              <w:jc w:val="center"/>
              <w:rPr>
                <w:rFonts w:ascii="Century Gothic" w:hAnsi="Century Gothic" w:cs="Century Gothic"/>
                <w:sz w:val="20"/>
                <w:szCs w:val="20"/>
              </w:rPr>
            </w:pPr>
          </w:p>
        </w:tc>
      </w:tr>
      <w:tr w:rsidR="00F27DE2" w:rsidTr="007E0744">
        <w:trPr>
          <w:gridAfter w:val="4"/>
          <w:trHeight w:val="281"/>
        </w:trPr>
        <w:tc>
          <w:tcPr>
            <w:tcW w:w="0" w:type="auto"/>
            <w:tcBorders>
              <w:left w:val="single" w:sz="4" w:space="0" w:color="000000"/>
              <w:bottom w:val="single" w:sz="4" w:space="0" w:color="000000"/>
            </w:tcBorders>
            <w:shd w:val="clear" w:color="auto" w:fill="auto"/>
            <w:vAlign w:val="center"/>
          </w:tcPr>
          <w:p w:rsidR="00F27DE2" w:rsidRDefault="00F27DE2" w:rsidP="00F27DE2">
            <w:pPr>
              <w:spacing w:after="0" w:line="240" w:lineRule="auto"/>
              <w:rPr>
                <w:rFonts w:ascii="Times New Roman" w:hAnsi="Times New Roman"/>
                <w:b/>
                <w:sz w:val="24"/>
                <w:szCs w:val="24"/>
              </w:rPr>
            </w:pPr>
          </w:p>
        </w:tc>
        <w:tc>
          <w:tcPr>
            <w:tcW w:w="0" w:type="auto"/>
            <w:tcBorders>
              <w:left w:val="single" w:sz="4" w:space="0" w:color="000000"/>
              <w:bottom w:val="single" w:sz="4" w:space="0" w:color="000000"/>
            </w:tcBorders>
            <w:shd w:val="clear" w:color="auto" w:fill="auto"/>
            <w:vAlign w:val="center"/>
          </w:tcPr>
          <w:p w:rsidR="00F27DE2" w:rsidRDefault="00F27DE2" w:rsidP="00F27DE2">
            <w:pPr>
              <w:pStyle w:val="ListParagraph"/>
              <w:snapToGrid w:val="0"/>
              <w:spacing w:line="100" w:lineRule="atLeast"/>
              <w:ind w:left="0"/>
              <w:jc w:val="right"/>
              <w:rPr>
                <w:b/>
                <w:lang/>
              </w:rPr>
            </w:pPr>
            <w:r>
              <w:rPr>
                <w:b/>
                <w:bCs/>
                <w:color w:val="000000"/>
                <w:lang/>
              </w:rPr>
              <w:t>УКУПНО:</w:t>
            </w:r>
          </w:p>
        </w:tc>
        <w:tc>
          <w:tcPr>
            <w:tcW w:w="0" w:type="auto"/>
            <w:tcBorders>
              <w:left w:val="single" w:sz="4" w:space="0" w:color="000000"/>
              <w:bottom w:val="single" w:sz="4" w:space="0" w:color="000000"/>
            </w:tcBorders>
            <w:shd w:val="clear" w:color="auto" w:fill="auto"/>
            <w:vAlign w:val="center"/>
          </w:tcPr>
          <w:p w:rsidR="00F27DE2" w:rsidRDefault="00F27DE2" w:rsidP="00F27DE2">
            <w:pPr>
              <w:snapToGrid w:val="0"/>
              <w:spacing w:after="0" w:line="240" w:lineRule="auto"/>
              <w:jc w:val="center"/>
              <w:rPr>
                <w:rFonts w:ascii="Times New Roman" w:hAnsi="Times New Roman"/>
                <w:b/>
              </w:rPr>
            </w:pPr>
            <w:r>
              <w:rPr>
                <w:rFonts w:ascii="Times New Roman" w:hAnsi="Times New Roman"/>
                <w:b/>
                <w:sz w:val="24"/>
                <w:szCs w:val="24"/>
                <w:lang w:val="en-US"/>
              </w:rPr>
              <w:t>4</w:t>
            </w:r>
            <w:r>
              <w:rPr>
                <w:rFonts w:ascii="Times New Roman" w:hAnsi="Times New Roman"/>
                <w:b/>
                <w:sz w:val="24"/>
                <w:szCs w:val="24"/>
              </w:rPr>
              <w:t xml:space="preserve"> </w:t>
            </w:r>
            <w:r>
              <w:rPr>
                <w:rFonts w:ascii="Times New Roman" w:hAnsi="Times New Roman"/>
                <w:b/>
                <w:sz w:val="24"/>
                <w:szCs w:val="24"/>
                <w:lang w:val="en-US"/>
              </w:rPr>
              <w:t>0</w:t>
            </w:r>
            <w:r>
              <w:rPr>
                <w:rFonts w:ascii="Times New Roman" w:hAnsi="Times New Roman"/>
                <w:b/>
                <w:sz w:val="24"/>
                <w:szCs w:val="24"/>
              </w:rPr>
              <w:t>00 000,00</w:t>
            </w:r>
          </w:p>
        </w:tc>
        <w:tc>
          <w:tcPr>
            <w:tcW w:w="0" w:type="auto"/>
            <w:tcBorders>
              <w:left w:val="single" w:sz="4" w:space="0" w:color="000000"/>
              <w:bottom w:val="single" w:sz="4" w:space="0" w:color="000000"/>
            </w:tcBorders>
            <w:shd w:val="clear" w:color="auto" w:fill="auto"/>
            <w:vAlign w:val="center"/>
          </w:tcPr>
          <w:p w:rsidR="00F27DE2" w:rsidRDefault="00F27DE2" w:rsidP="00F27DE2">
            <w:pPr>
              <w:snapToGrid w:val="0"/>
              <w:spacing w:after="0" w:line="240" w:lineRule="auto"/>
              <w:jc w:val="center"/>
              <w:rPr>
                <w:rFonts w:ascii="Century Gothic" w:hAnsi="Century Gothic" w:cs="Century Gothic"/>
                <w:sz w:val="20"/>
                <w:szCs w:val="20"/>
              </w:rPr>
            </w:pPr>
          </w:p>
        </w:tc>
        <w:tc>
          <w:tcPr>
            <w:tcW w:w="0" w:type="auto"/>
            <w:tcBorders>
              <w:left w:val="single" w:sz="4" w:space="0" w:color="000000"/>
              <w:bottom w:val="single" w:sz="4" w:space="0" w:color="000000"/>
              <w:right w:val="single" w:sz="4" w:space="0" w:color="000000"/>
            </w:tcBorders>
          </w:tcPr>
          <w:p w:rsidR="00F27DE2" w:rsidRDefault="00F27DE2" w:rsidP="00F27DE2">
            <w:pPr>
              <w:snapToGrid w:val="0"/>
              <w:spacing w:after="0" w:line="240" w:lineRule="auto"/>
              <w:jc w:val="center"/>
              <w:rPr>
                <w:rFonts w:ascii="Century Gothic" w:hAnsi="Century Gothic" w:cs="Century Gothic"/>
                <w:sz w:val="20"/>
                <w:szCs w:val="20"/>
              </w:rPr>
            </w:pPr>
            <w:r>
              <w:rPr>
                <w:rFonts w:ascii="Times New Roman" w:hAnsi="Times New Roman"/>
                <w:b/>
              </w:rPr>
              <w:t>100</w:t>
            </w:r>
            <w:r>
              <w:rPr>
                <w:rFonts w:ascii="Times New Roman" w:hAnsi="Times New Roman"/>
                <w:b/>
                <w:lang w:val="en-US"/>
              </w:rPr>
              <w:t>%</w:t>
            </w:r>
          </w:p>
        </w:tc>
        <w:tc>
          <w:tcPr>
            <w:tcW w:w="0" w:type="auto"/>
            <w:tcBorders>
              <w:left w:val="single" w:sz="4" w:space="0" w:color="000000"/>
              <w:bottom w:val="single" w:sz="4" w:space="0" w:color="000000"/>
            </w:tcBorders>
            <w:shd w:val="clear" w:color="auto" w:fill="auto"/>
          </w:tcPr>
          <w:p w:rsidR="00F27DE2" w:rsidRDefault="00F27DE2" w:rsidP="00F27DE2">
            <w:pPr>
              <w:snapToGrid w:val="0"/>
              <w:spacing w:after="0" w:line="240" w:lineRule="auto"/>
              <w:jc w:val="center"/>
              <w:rPr>
                <w:rFonts w:ascii="Century Gothic" w:hAnsi="Century Gothic" w:cs="Century Gothic"/>
                <w:sz w:val="20"/>
                <w:szCs w:val="20"/>
              </w:rPr>
            </w:pPr>
          </w:p>
        </w:tc>
      </w:tr>
    </w:tbl>
    <w:p w:rsidR="00F27DE2" w:rsidRDefault="00F27DE2" w:rsidP="00F27DE2">
      <w:pPr>
        <w:spacing w:after="0"/>
        <w:jc w:val="both"/>
        <w:rPr>
          <w:rFonts w:ascii="Times New Roman" w:hAnsi="Times New Roman"/>
          <w:sz w:val="24"/>
          <w:szCs w:val="24"/>
        </w:rPr>
      </w:pPr>
    </w:p>
    <w:p w:rsidR="00F27DE2" w:rsidRPr="002A30FA" w:rsidRDefault="00F27DE2" w:rsidP="00F27DE2">
      <w:pPr>
        <w:spacing w:after="0"/>
        <w:jc w:val="both"/>
        <w:rPr>
          <w:rFonts w:ascii="Times New Roman" w:hAnsi="Times New Roman"/>
          <w:sz w:val="24"/>
          <w:szCs w:val="24"/>
        </w:rPr>
      </w:pPr>
    </w:p>
    <w:p w:rsidR="00F27DE2" w:rsidRDefault="00F27DE2" w:rsidP="00F27DE2">
      <w:pPr>
        <w:spacing w:after="0"/>
        <w:ind w:firstLine="708"/>
        <w:jc w:val="both"/>
        <w:rPr>
          <w:rFonts w:ascii="Times New Roman" w:hAnsi="Times New Roman"/>
          <w:b/>
          <w:sz w:val="24"/>
          <w:szCs w:val="24"/>
        </w:rPr>
      </w:pPr>
      <w:r>
        <w:rPr>
          <w:rFonts w:ascii="Times New Roman" w:hAnsi="Times New Roman"/>
          <w:sz w:val="24"/>
          <w:szCs w:val="24"/>
        </w:rPr>
        <w:t xml:space="preserve">                        </w:t>
      </w:r>
      <w:r w:rsidRPr="00195065">
        <w:rPr>
          <w:rFonts w:ascii="Times New Roman" w:hAnsi="Times New Roman"/>
          <w:b/>
          <w:sz w:val="24"/>
          <w:szCs w:val="24"/>
        </w:rPr>
        <w:t>ОПШТИНСКО ВЕЋЕ ОПШТИНЕ БРУС</w:t>
      </w:r>
    </w:p>
    <w:p w:rsidR="00F27DE2" w:rsidRDefault="00F27DE2" w:rsidP="00F27DE2">
      <w:pPr>
        <w:spacing w:after="0"/>
        <w:ind w:firstLine="708"/>
        <w:jc w:val="both"/>
        <w:rPr>
          <w:rFonts w:ascii="Times New Roman" w:hAnsi="Times New Roman"/>
          <w:b/>
          <w:sz w:val="24"/>
          <w:szCs w:val="24"/>
        </w:rPr>
      </w:pPr>
    </w:p>
    <w:p w:rsidR="00F27DE2" w:rsidRPr="00195065" w:rsidRDefault="00F27DE2" w:rsidP="00F27DE2">
      <w:pPr>
        <w:spacing w:after="0"/>
        <w:ind w:left="-426" w:firstLine="708"/>
        <w:jc w:val="both"/>
        <w:rPr>
          <w:rFonts w:ascii="Times New Roman" w:hAnsi="Times New Roman"/>
          <w:b/>
          <w:sz w:val="24"/>
          <w:szCs w:val="24"/>
        </w:rPr>
      </w:pPr>
      <w:r>
        <w:rPr>
          <w:rFonts w:ascii="Times New Roman" w:hAnsi="Times New Roman"/>
          <w:b/>
          <w:sz w:val="24"/>
          <w:szCs w:val="24"/>
        </w:rPr>
        <w:t>БРОЈ:344-63/2021</w:t>
      </w:r>
      <w:r w:rsidRPr="00195065">
        <w:rPr>
          <w:rFonts w:ascii="Times New Roman" w:hAnsi="Times New Roman"/>
          <w:b/>
          <w:sz w:val="24"/>
          <w:szCs w:val="24"/>
        </w:rPr>
        <w:t>-</w:t>
      </w:r>
      <w:r w:rsidRPr="00195065">
        <w:rPr>
          <w:rFonts w:ascii="Times New Roman" w:hAnsi="Times New Roman"/>
          <w:b/>
          <w:sz w:val="24"/>
          <w:szCs w:val="24"/>
          <w:lang/>
        </w:rPr>
        <w:t>III</w:t>
      </w:r>
      <w:r w:rsidRPr="00195065">
        <w:rPr>
          <w:rFonts w:ascii="Times New Roman" w:hAnsi="Times New Roman"/>
          <w:b/>
          <w:sz w:val="24"/>
          <w:szCs w:val="24"/>
        </w:rPr>
        <w:t xml:space="preserve">    </w:t>
      </w:r>
      <w:r>
        <w:rPr>
          <w:rFonts w:ascii="Times New Roman" w:hAnsi="Times New Roman"/>
          <w:b/>
          <w:sz w:val="24"/>
          <w:szCs w:val="24"/>
        </w:rPr>
        <w:t xml:space="preserve">                      </w:t>
      </w:r>
      <w:r w:rsidR="008E43F4">
        <w:rPr>
          <w:rFonts w:ascii="Times New Roman" w:hAnsi="Times New Roman"/>
          <w:b/>
          <w:sz w:val="24"/>
          <w:szCs w:val="24"/>
        </w:rPr>
        <w:t xml:space="preserve">  </w:t>
      </w:r>
      <w:r>
        <w:rPr>
          <w:rFonts w:ascii="Times New Roman" w:hAnsi="Times New Roman"/>
          <w:b/>
          <w:sz w:val="24"/>
          <w:szCs w:val="24"/>
        </w:rPr>
        <w:t>ПРЕДСЕДНИЦА</w:t>
      </w:r>
      <w:r w:rsidRPr="00195065">
        <w:rPr>
          <w:rFonts w:ascii="Times New Roman" w:hAnsi="Times New Roman"/>
          <w:b/>
          <w:sz w:val="24"/>
          <w:szCs w:val="24"/>
        </w:rPr>
        <w:t xml:space="preserve"> ОПШТИНСКОГ ВЕЋА</w:t>
      </w:r>
    </w:p>
    <w:p w:rsidR="00F27DE2" w:rsidRDefault="00F27DE2" w:rsidP="00F27DE2">
      <w:pPr>
        <w:spacing w:after="0"/>
        <w:ind w:left="-426" w:firstLine="708"/>
        <w:jc w:val="both"/>
        <w:rPr>
          <w:rFonts w:ascii="Times New Roman" w:hAnsi="Times New Roman"/>
          <w:b/>
          <w:sz w:val="24"/>
          <w:szCs w:val="24"/>
        </w:rPr>
      </w:pPr>
      <w:r>
        <w:rPr>
          <w:rFonts w:ascii="Times New Roman" w:hAnsi="Times New Roman"/>
          <w:b/>
          <w:sz w:val="24"/>
          <w:szCs w:val="24"/>
        </w:rPr>
        <w:t>17.05.2021</w:t>
      </w:r>
      <w:r w:rsidRPr="00195065">
        <w:rPr>
          <w:rFonts w:ascii="Times New Roman" w:hAnsi="Times New Roman"/>
          <w:b/>
          <w:sz w:val="24"/>
          <w:szCs w:val="24"/>
        </w:rPr>
        <w:t xml:space="preserve">.године                                           </w:t>
      </w:r>
      <w:r>
        <w:rPr>
          <w:rFonts w:ascii="Times New Roman" w:hAnsi="Times New Roman"/>
          <w:b/>
          <w:sz w:val="24"/>
          <w:szCs w:val="24"/>
        </w:rPr>
        <w:t xml:space="preserve"> </w:t>
      </w:r>
      <w:r w:rsidRPr="00195065">
        <w:rPr>
          <w:rFonts w:ascii="Times New Roman" w:hAnsi="Times New Roman"/>
          <w:b/>
          <w:sz w:val="24"/>
          <w:szCs w:val="24"/>
        </w:rPr>
        <w:t xml:space="preserve">    </w:t>
      </w:r>
      <w:r>
        <w:rPr>
          <w:rFonts w:ascii="Times New Roman" w:hAnsi="Times New Roman"/>
          <w:b/>
          <w:sz w:val="24"/>
          <w:szCs w:val="24"/>
        </w:rPr>
        <w:t>Валентина Милосављевић, с.р.</w:t>
      </w:r>
    </w:p>
    <w:p w:rsidR="00F27DE2" w:rsidRPr="00195065" w:rsidRDefault="00F27DE2" w:rsidP="00F27DE2">
      <w:pPr>
        <w:spacing w:after="0"/>
        <w:ind w:left="-426" w:firstLine="708"/>
        <w:jc w:val="center"/>
        <w:rPr>
          <w:rFonts w:ascii="Times New Roman" w:hAnsi="Times New Roman"/>
          <w:b/>
          <w:sz w:val="24"/>
          <w:szCs w:val="24"/>
        </w:rPr>
      </w:pPr>
      <w:r>
        <w:rPr>
          <w:rFonts w:ascii="Times New Roman" w:hAnsi="Times New Roman"/>
          <w:b/>
          <w:sz w:val="24"/>
          <w:szCs w:val="24"/>
        </w:rPr>
        <w:t>________________________________________</w:t>
      </w:r>
    </w:p>
    <w:p w:rsidR="003D4296" w:rsidRPr="003D4296" w:rsidRDefault="003D4296" w:rsidP="00F27DE2">
      <w:pPr>
        <w:spacing w:after="0"/>
        <w:jc w:val="both"/>
        <w:rPr>
          <w:rFonts w:ascii="Times New Roman" w:hAnsi="Times New Roman" w:cs="Times New Roman"/>
          <w:sz w:val="24"/>
          <w:szCs w:val="24"/>
        </w:rPr>
      </w:pPr>
    </w:p>
    <w:p w:rsidR="00207470" w:rsidRDefault="00207470" w:rsidP="00F27DE2">
      <w:pPr>
        <w:spacing w:after="0"/>
        <w:jc w:val="center"/>
        <w:rPr>
          <w:rFonts w:ascii="Times New Roman" w:hAnsi="Times New Roman" w:cs="Times New Roman"/>
          <w:b/>
          <w:sz w:val="24"/>
          <w:szCs w:val="24"/>
        </w:rPr>
      </w:pPr>
    </w:p>
    <w:p w:rsidR="00F27DE2" w:rsidRDefault="00F27DE2" w:rsidP="00F27DE2">
      <w:pPr>
        <w:spacing w:after="0"/>
        <w:jc w:val="center"/>
        <w:rPr>
          <w:rFonts w:ascii="Times New Roman" w:hAnsi="Times New Roman" w:cs="Times New Roman"/>
          <w:b/>
          <w:sz w:val="24"/>
          <w:szCs w:val="24"/>
        </w:rPr>
      </w:pPr>
    </w:p>
    <w:p w:rsidR="00F27DE2" w:rsidRDefault="00F27DE2" w:rsidP="00F27DE2">
      <w:pPr>
        <w:spacing w:after="0"/>
        <w:jc w:val="center"/>
        <w:rPr>
          <w:rFonts w:ascii="Times New Roman" w:hAnsi="Times New Roman" w:cs="Times New Roman"/>
          <w:b/>
          <w:sz w:val="24"/>
          <w:szCs w:val="24"/>
        </w:rPr>
      </w:pPr>
    </w:p>
    <w:p w:rsidR="008E43F4" w:rsidRPr="008E43F4" w:rsidRDefault="008E43F4" w:rsidP="008E43F4">
      <w:pPr>
        <w:pStyle w:val="Standard"/>
        <w:ind w:firstLine="720"/>
        <w:jc w:val="both"/>
        <w:rPr>
          <w:lang/>
        </w:rPr>
      </w:pPr>
      <w:r>
        <w:t>На основу члана 46. Закона о локалној самоуправи ( „Службени гласник РС,, број 129/07...47/18) и члана 14. став 2 Одлуке о оснивању установе Народна библиотека  Брус (,,Службени лист општине Брус“, број 9/2013, 1/2017)</w:t>
      </w:r>
    </w:p>
    <w:p w:rsidR="008E43F4" w:rsidRDefault="008E43F4" w:rsidP="008E43F4">
      <w:pPr>
        <w:pStyle w:val="Standard"/>
        <w:jc w:val="both"/>
      </w:pPr>
      <w:r>
        <w:t xml:space="preserve">      </w:t>
      </w:r>
      <w:r>
        <w:rPr>
          <w:lang/>
        </w:rPr>
        <w:tab/>
        <w:t xml:space="preserve"> </w:t>
      </w:r>
      <w:r>
        <w:t>Општинско веће општине Брус на седници одржаној дана 23.06.2021.године донело је</w:t>
      </w:r>
    </w:p>
    <w:p w:rsidR="008E43F4" w:rsidRPr="008E43F4" w:rsidRDefault="008E43F4" w:rsidP="008E43F4">
      <w:pPr>
        <w:pStyle w:val="Standard"/>
        <w:rPr>
          <w:lang/>
        </w:rPr>
      </w:pPr>
      <w:r>
        <w:t xml:space="preserve">      </w:t>
      </w:r>
    </w:p>
    <w:p w:rsidR="008E43F4" w:rsidRDefault="008E43F4" w:rsidP="008E43F4">
      <w:pPr>
        <w:pStyle w:val="Standard"/>
        <w:jc w:val="center"/>
        <w:rPr>
          <w:b/>
        </w:rPr>
      </w:pPr>
      <w:r>
        <w:rPr>
          <w:b/>
        </w:rPr>
        <w:t>Р Е Ш Е Њ Е</w:t>
      </w:r>
    </w:p>
    <w:p w:rsidR="008E43F4" w:rsidRPr="008E43F4" w:rsidRDefault="008E43F4" w:rsidP="008E43F4">
      <w:pPr>
        <w:pStyle w:val="Standard"/>
        <w:jc w:val="both"/>
        <w:rPr>
          <w:b/>
          <w:lang/>
        </w:rPr>
      </w:pPr>
    </w:p>
    <w:p w:rsidR="008E43F4" w:rsidRPr="008E43F4" w:rsidRDefault="008E43F4" w:rsidP="008E43F4">
      <w:pPr>
        <w:pStyle w:val="Standard"/>
        <w:jc w:val="both"/>
        <w:rPr>
          <w:lang/>
        </w:rPr>
      </w:pPr>
      <w:r>
        <w:rPr>
          <w:b/>
        </w:rPr>
        <w:t xml:space="preserve">  1. ДАЈЕ СЕ </w:t>
      </w:r>
      <w:r>
        <w:t xml:space="preserve">сагласност на  Правилник о  организацији и систематизацији радних места у Народној библиотеци Брус, број 183/21 од 18.06.2021. године, који је донео  вршилац дужности директора </w:t>
      </w:r>
      <w:r>
        <w:rPr>
          <w:b/>
          <w:bCs/>
        </w:rPr>
        <w:t xml:space="preserve"> </w:t>
      </w:r>
      <w:r>
        <w:t>Народне библиотеке Брус.</w:t>
      </w:r>
    </w:p>
    <w:p w:rsidR="008E43F4" w:rsidRPr="008E43F4" w:rsidRDefault="008E43F4" w:rsidP="008E43F4">
      <w:pPr>
        <w:pStyle w:val="Standard"/>
        <w:jc w:val="both"/>
        <w:rPr>
          <w:lang/>
        </w:rPr>
      </w:pPr>
      <w:r>
        <w:t xml:space="preserve">   </w:t>
      </w:r>
      <w:r>
        <w:rPr>
          <w:b/>
          <w:bCs/>
        </w:rPr>
        <w:t xml:space="preserve">2. </w:t>
      </w:r>
      <w:r>
        <w:t>Решење доставити:  вршиоцу дужности директора  Народне библиотеке Брус и архиви .</w:t>
      </w:r>
    </w:p>
    <w:p w:rsidR="008E43F4" w:rsidRDefault="008E43F4" w:rsidP="008E43F4">
      <w:pPr>
        <w:pStyle w:val="Standard"/>
        <w:jc w:val="both"/>
      </w:pPr>
      <w:r>
        <w:rPr>
          <w:b/>
          <w:bCs/>
        </w:rPr>
        <w:t xml:space="preserve">    3. </w:t>
      </w:r>
      <w:r>
        <w:t>Решење објавити у ,,Службеном листу општине Брус“.</w:t>
      </w:r>
    </w:p>
    <w:p w:rsidR="008E43F4" w:rsidRDefault="008E43F4" w:rsidP="008E43F4">
      <w:pPr>
        <w:pStyle w:val="Standard"/>
        <w:jc w:val="both"/>
      </w:pPr>
      <w:r>
        <w:t xml:space="preserve"> </w:t>
      </w:r>
    </w:p>
    <w:p w:rsidR="008E43F4" w:rsidRDefault="008E43F4" w:rsidP="008E43F4">
      <w:pPr>
        <w:pStyle w:val="Standard"/>
        <w:jc w:val="center"/>
        <w:rPr>
          <w:b/>
        </w:rPr>
      </w:pPr>
      <w:r>
        <w:rPr>
          <w:b/>
        </w:rPr>
        <w:t>ОПШТИНСКО ВЕЋЕ ОПШТИНЕ БРУС</w:t>
      </w:r>
    </w:p>
    <w:p w:rsidR="008E43F4" w:rsidRDefault="008E43F4" w:rsidP="008E43F4">
      <w:pPr>
        <w:pStyle w:val="Standard"/>
        <w:tabs>
          <w:tab w:val="left" w:pos="3255"/>
        </w:tabs>
        <w:jc w:val="both"/>
      </w:pPr>
      <w:r>
        <w:tab/>
        <w:t xml:space="preserve">                                                                         </w:t>
      </w:r>
    </w:p>
    <w:p w:rsidR="008E43F4" w:rsidRDefault="008E43F4" w:rsidP="008E43F4">
      <w:pPr>
        <w:pStyle w:val="Standard"/>
      </w:pPr>
      <w:r>
        <w:rPr>
          <w:b/>
        </w:rPr>
        <w:t>БРОЈ: 020-11/2021-III</w:t>
      </w:r>
      <w:r>
        <w:rPr>
          <w:b/>
        </w:rPr>
        <w:tab/>
        <w:t xml:space="preserve">                            ПРЕДСЕДНИЦА ОПШТИНСКОГ ВЕЋА</w:t>
      </w:r>
    </w:p>
    <w:p w:rsidR="008E43F4" w:rsidRPr="008E43F4" w:rsidRDefault="008E43F4" w:rsidP="008E43F4">
      <w:pPr>
        <w:pStyle w:val="Standard"/>
        <w:rPr>
          <w:lang/>
        </w:rPr>
      </w:pPr>
      <w:r>
        <w:rPr>
          <w:b/>
        </w:rPr>
        <w:t>23.06. 2021. године</w:t>
      </w:r>
      <w:r>
        <w:rPr>
          <w:b/>
        </w:rPr>
        <w:tab/>
        <w:t xml:space="preserve">                  </w:t>
      </w:r>
      <w:r>
        <w:rPr>
          <w:b/>
          <w:i/>
          <w:iCs/>
        </w:rPr>
        <w:t xml:space="preserve">                           </w:t>
      </w:r>
      <w:r>
        <w:rPr>
          <w:b/>
          <w:i/>
          <w:iCs/>
          <w:lang/>
        </w:rPr>
        <w:t xml:space="preserve">  </w:t>
      </w:r>
      <w:r>
        <w:rPr>
          <w:b/>
        </w:rPr>
        <w:t>Валентина Милосављевић</w:t>
      </w:r>
      <w:r>
        <w:rPr>
          <w:b/>
          <w:lang/>
        </w:rPr>
        <w:t>, с.р.</w:t>
      </w:r>
    </w:p>
    <w:p w:rsidR="007E0744" w:rsidRDefault="008E43F4" w:rsidP="00FC5B12">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_________________________________</w:t>
      </w:r>
    </w:p>
    <w:p w:rsidR="007E0744" w:rsidRDefault="007E0744" w:rsidP="00F27DE2">
      <w:pPr>
        <w:spacing w:after="0"/>
        <w:jc w:val="both"/>
        <w:rPr>
          <w:rFonts w:ascii="Times New Roman" w:hAnsi="Times New Roman" w:cs="Times New Roman"/>
          <w:b/>
          <w:sz w:val="24"/>
          <w:szCs w:val="24"/>
        </w:rPr>
      </w:pPr>
    </w:p>
    <w:p w:rsidR="002126A9" w:rsidRDefault="002126A9" w:rsidP="00F27DE2">
      <w:pPr>
        <w:spacing w:after="0"/>
        <w:jc w:val="both"/>
        <w:rPr>
          <w:rFonts w:ascii="Times New Roman" w:hAnsi="Times New Roman" w:cs="Times New Roman"/>
          <w:b/>
          <w:sz w:val="24"/>
          <w:szCs w:val="24"/>
        </w:rPr>
      </w:pPr>
    </w:p>
    <w:p w:rsidR="007E0744" w:rsidRDefault="007E0744" w:rsidP="00F27DE2">
      <w:pPr>
        <w:spacing w:after="0"/>
        <w:jc w:val="both"/>
        <w:rPr>
          <w:rFonts w:ascii="Times New Roman" w:hAnsi="Times New Roman" w:cs="Times New Roman"/>
          <w:b/>
          <w:sz w:val="24"/>
          <w:szCs w:val="24"/>
        </w:rPr>
      </w:pPr>
    </w:p>
    <w:p w:rsidR="007E0744" w:rsidRDefault="007E0744" w:rsidP="007E0744">
      <w:pPr>
        <w:spacing w:after="0"/>
        <w:jc w:val="both"/>
        <w:rPr>
          <w:rFonts w:ascii="Times New Roman" w:hAnsi="Times New Roman" w:cs="Times New Roman"/>
          <w:u w:val="single"/>
        </w:rPr>
      </w:pPr>
      <w:r w:rsidRPr="00F21B5B">
        <w:rPr>
          <w:rFonts w:ascii="Times New Roman" w:hAnsi="Times New Roman" w:cs="Times New Roman"/>
          <w:b/>
          <w:u w:val="single"/>
        </w:rPr>
        <w:t>С А Д Р Ж А Ј</w:t>
      </w:r>
      <w:r w:rsidRPr="00F21B5B">
        <w:rPr>
          <w:rFonts w:ascii="Times New Roman" w:hAnsi="Times New Roman" w:cs="Times New Roman"/>
          <w:u w:val="single"/>
        </w:rPr>
        <w:tab/>
      </w:r>
    </w:p>
    <w:p w:rsidR="007E0744" w:rsidRDefault="007E0744" w:rsidP="007E0744">
      <w:pPr>
        <w:spacing w:after="0"/>
        <w:jc w:val="both"/>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F21B5B">
        <w:rPr>
          <w:rFonts w:ascii="Times New Roman" w:hAnsi="Times New Roman" w:cs="Times New Roman"/>
          <w:b/>
          <w:u w:val="single"/>
        </w:rPr>
        <w:t>С Т Р А Н А</w:t>
      </w:r>
    </w:p>
    <w:p w:rsidR="007E0744" w:rsidRDefault="007E0744" w:rsidP="007E0744">
      <w:pPr>
        <w:spacing w:after="0"/>
        <w:jc w:val="both"/>
        <w:rPr>
          <w:rFonts w:ascii="Times New Roman" w:hAnsi="Times New Roman" w:cs="Times New Roman"/>
          <w:b/>
          <w:u w:val="single"/>
        </w:rPr>
      </w:pPr>
    </w:p>
    <w:p w:rsidR="007E0744" w:rsidRDefault="007E0744" w:rsidP="007E0744">
      <w:pPr>
        <w:spacing w:after="0"/>
        <w:rPr>
          <w:rFonts w:ascii="Times New Roman" w:hAnsi="Times New Roman" w:cs="Times New Roman"/>
          <w:b/>
        </w:rPr>
      </w:pPr>
      <w:r>
        <w:rPr>
          <w:rFonts w:ascii="Times New Roman" w:hAnsi="Times New Roman" w:cs="Times New Roman"/>
          <w:b/>
        </w:rPr>
        <w:t>128. ОДЛУКА</w:t>
      </w:r>
      <w:r>
        <w:rPr>
          <w:rFonts w:ascii="Times New Roman" w:hAnsi="Times New Roman" w:cs="Times New Roman"/>
          <w:b/>
        </w:rPr>
        <w:tab/>
      </w:r>
      <w:r>
        <w:rPr>
          <w:rFonts w:ascii="Times New Roman" w:hAnsi="Times New Roman" w:cs="Times New Roman"/>
          <w:b/>
        </w:rPr>
        <w:tab/>
        <w:t>о предлогу Републичкој дирекцији за имовину РС да</w:t>
      </w:r>
    </w:p>
    <w:p w:rsidR="007E0744" w:rsidRDefault="007E0744" w:rsidP="007E074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спроведе поступак преноса права јавне својине из јавне </w:t>
      </w:r>
    </w:p>
    <w:p w:rsidR="007E0744" w:rsidRDefault="007E0744" w:rsidP="007E074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својине РС у јавну својину општине Брус</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251</w:t>
      </w:r>
    </w:p>
    <w:p w:rsidR="007E0744" w:rsidRDefault="007E0744" w:rsidP="007E0744">
      <w:pPr>
        <w:spacing w:after="0"/>
        <w:rPr>
          <w:rFonts w:ascii="Times New Roman" w:hAnsi="Times New Roman" w:cs="Times New Roman"/>
          <w:b/>
        </w:rPr>
      </w:pPr>
      <w:r>
        <w:rPr>
          <w:rFonts w:ascii="Times New Roman" w:hAnsi="Times New Roman" w:cs="Times New Roman"/>
          <w:b/>
        </w:rPr>
        <w:t>129. ОДЛУКА</w:t>
      </w:r>
      <w:r>
        <w:rPr>
          <w:rFonts w:ascii="Times New Roman" w:hAnsi="Times New Roman" w:cs="Times New Roman"/>
          <w:b/>
        </w:rPr>
        <w:tab/>
      </w:r>
      <w:r>
        <w:rPr>
          <w:rFonts w:ascii="Times New Roman" w:hAnsi="Times New Roman" w:cs="Times New Roman"/>
          <w:b/>
        </w:rPr>
        <w:tab/>
        <w:t>о измени и допуни Одлуке о утврђивању доприноса за</w:t>
      </w:r>
    </w:p>
    <w:p w:rsidR="007E0744" w:rsidRDefault="007E0744" w:rsidP="007E074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уређивање грађевинског земљишта на територији опш. Брус</w:t>
      </w:r>
      <w:r>
        <w:rPr>
          <w:rFonts w:ascii="Times New Roman" w:hAnsi="Times New Roman" w:cs="Times New Roman"/>
          <w:b/>
        </w:rPr>
        <w:tab/>
        <w:t>252</w:t>
      </w:r>
    </w:p>
    <w:p w:rsidR="007E0744" w:rsidRDefault="007E0744" w:rsidP="007E0744">
      <w:pPr>
        <w:spacing w:after="0"/>
        <w:rPr>
          <w:rFonts w:ascii="Times New Roman" w:hAnsi="Times New Roman" w:cs="Times New Roman"/>
          <w:b/>
        </w:rPr>
      </w:pPr>
      <w:r>
        <w:rPr>
          <w:rFonts w:ascii="Times New Roman" w:hAnsi="Times New Roman" w:cs="Times New Roman"/>
          <w:b/>
        </w:rPr>
        <w:t>130.</w:t>
      </w:r>
      <w:r w:rsidR="003B5E6B">
        <w:rPr>
          <w:rFonts w:ascii="Times New Roman" w:hAnsi="Times New Roman" w:cs="Times New Roman"/>
          <w:b/>
        </w:rPr>
        <w:t xml:space="preserve"> ОДЛУКА</w:t>
      </w:r>
      <w:r w:rsidR="003B5E6B">
        <w:rPr>
          <w:rFonts w:ascii="Times New Roman" w:hAnsi="Times New Roman" w:cs="Times New Roman"/>
          <w:b/>
        </w:rPr>
        <w:tab/>
      </w:r>
      <w:r w:rsidR="003B5E6B">
        <w:rPr>
          <w:rFonts w:ascii="Times New Roman" w:hAnsi="Times New Roman" w:cs="Times New Roman"/>
          <w:b/>
        </w:rPr>
        <w:tab/>
        <w:t>о измени Одлуке о условима и висини накнаде за</w:t>
      </w:r>
    </w:p>
    <w:p w:rsidR="003B5E6B" w:rsidRDefault="003B5E6B" w:rsidP="007E074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успостављање права службености пролаза на површинама</w:t>
      </w:r>
    </w:p>
    <w:p w:rsidR="003B5E6B" w:rsidRDefault="003B5E6B" w:rsidP="007E074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јавне намене и непокретностима у јавној својини опш. Брус</w:t>
      </w:r>
      <w:r>
        <w:rPr>
          <w:rFonts w:ascii="Times New Roman" w:hAnsi="Times New Roman" w:cs="Times New Roman"/>
          <w:b/>
        </w:rPr>
        <w:tab/>
        <w:t>253</w:t>
      </w:r>
    </w:p>
    <w:p w:rsidR="003B5E6B" w:rsidRDefault="003B5E6B" w:rsidP="007E0744">
      <w:pPr>
        <w:spacing w:after="0"/>
        <w:rPr>
          <w:rFonts w:ascii="Times New Roman" w:hAnsi="Times New Roman" w:cs="Times New Roman"/>
          <w:b/>
        </w:rPr>
      </w:pPr>
      <w:r>
        <w:rPr>
          <w:rFonts w:ascii="Times New Roman" w:hAnsi="Times New Roman" w:cs="Times New Roman"/>
          <w:b/>
        </w:rPr>
        <w:t xml:space="preserve">131. </w:t>
      </w:r>
      <w:r w:rsidR="00FC037D">
        <w:rPr>
          <w:rFonts w:ascii="Times New Roman" w:hAnsi="Times New Roman" w:cs="Times New Roman"/>
          <w:b/>
        </w:rPr>
        <w:t>ОДЛУКА</w:t>
      </w:r>
      <w:r w:rsidR="00FC037D">
        <w:rPr>
          <w:rFonts w:ascii="Times New Roman" w:hAnsi="Times New Roman" w:cs="Times New Roman"/>
          <w:b/>
        </w:rPr>
        <w:tab/>
      </w:r>
      <w:r w:rsidR="00FC037D">
        <w:rPr>
          <w:rFonts w:ascii="Times New Roman" w:hAnsi="Times New Roman" w:cs="Times New Roman"/>
          <w:b/>
        </w:rPr>
        <w:tab/>
        <w:t>о додељивању искњучивог права ЈКП „Расина“ Брус</w:t>
      </w:r>
      <w:r w:rsidR="0028432D">
        <w:rPr>
          <w:rFonts w:ascii="Times New Roman" w:hAnsi="Times New Roman" w:cs="Times New Roman"/>
          <w:b/>
        </w:rPr>
        <w:t xml:space="preserve"> на</w:t>
      </w:r>
    </w:p>
    <w:p w:rsidR="0028432D" w:rsidRDefault="0028432D" w:rsidP="007E074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обављање делатности пружања услуга</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254</w:t>
      </w:r>
    </w:p>
    <w:p w:rsidR="0028432D" w:rsidRDefault="0028432D" w:rsidP="007E0744">
      <w:pPr>
        <w:spacing w:after="0"/>
        <w:rPr>
          <w:rFonts w:ascii="Times New Roman" w:hAnsi="Times New Roman" w:cs="Times New Roman"/>
          <w:b/>
        </w:rPr>
      </w:pPr>
      <w:r>
        <w:rPr>
          <w:rFonts w:ascii="Times New Roman" w:hAnsi="Times New Roman" w:cs="Times New Roman"/>
          <w:b/>
        </w:rPr>
        <w:t>132. РЕШЕЊЕ</w:t>
      </w:r>
      <w:r>
        <w:rPr>
          <w:rFonts w:ascii="Times New Roman" w:hAnsi="Times New Roman" w:cs="Times New Roman"/>
          <w:b/>
        </w:rPr>
        <w:tab/>
        <w:t>о давању сагласности на Одлуку Надзорног одбора ЈКП</w:t>
      </w:r>
    </w:p>
    <w:p w:rsidR="0028432D" w:rsidRDefault="0028432D" w:rsidP="007E074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„Расина“ Брус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255</w:t>
      </w:r>
    </w:p>
    <w:p w:rsidR="0028432D" w:rsidRDefault="0028432D" w:rsidP="007E0744">
      <w:pPr>
        <w:spacing w:after="0"/>
        <w:rPr>
          <w:rFonts w:ascii="Times New Roman" w:hAnsi="Times New Roman" w:cs="Times New Roman"/>
          <w:b/>
        </w:rPr>
      </w:pPr>
      <w:r>
        <w:rPr>
          <w:rFonts w:ascii="Times New Roman" w:hAnsi="Times New Roman" w:cs="Times New Roman"/>
          <w:b/>
        </w:rPr>
        <w:t>133. РЕШЕЊЕ</w:t>
      </w:r>
      <w:r>
        <w:rPr>
          <w:rFonts w:ascii="Times New Roman" w:hAnsi="Times New Roman" w:cs="Times New Roman"/>
          <w:b/>
        </w:rPr>
        <w:tab/>
        <w:t>о давању сагласности на Прве измене Програма пословања</w:t>
      </w:r>
    </w:p>
    <w:p w:rsidR="0028432D" w:rsidRDefault="0028432D" w:rsidP="007E074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ЈКП „Расина“ Брус за 2021. годину</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255</w:t>
      </w:r>
    </w:p>
    <w:p w:rsidR="0028432D" w:rsidRDefault="0028432D" w:rsidP="007E0744">
      <w:pPr>
        <w:spacing w:after="0"/>
        <w:rPr>
          <w:rFonts w:ascii="Times New Roman" w:hAnsi="Times New Roman" w:cs="Times New Roman"/>
          <w:b/>
        </w:rPr>
      </w:pPr>
      <w:r>
        <w:rPr>
          <w:rFonts w:ascii="Times New Roman" w:hAnsi="Times New Roman" w:cs="Times New Roman"/>
          <w:b/>
        </w:rPr>
        <w:t>134. РЕШЕЊЕ</w:t>
      </w:r>
      <w:r>
        <w:rPr>
          <w:rFonts w:ascii="Times New Roman" w:hAnsi="Times New Roman" w:cs="Times New Roman"/>
          <w:b/>
        </w:rPr>
        <w:tab/>
        <w:t>о давању сагласности на измене и допуне Ценовника јавне</w:t>
      </w:r>
    </w:p>
    <w:p w:rsidR="0028432D" w:rsidRDefault="0028432D" w:rsidP="007E074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расвете у општини Брус за 2021. годину</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255</w:t>
      </w:r>
    </w:p>
    <w:p w:rsidR="0028432D" w:rsidRDefault="0028432D" w:rsidP="007E0744">
      <w:pPr>
        <w:spacing w:after="0"/>
        <w:rPr>
          <w:rFonts w:ascii="Times New Roman" w:hAnsi="Times New Roman" w:cs="Times New Roman"/>
          <w:b/>
        </w:rPr>
      </w:pPr>
      <w:r>
        <w:rPr>
          <w:rFonts w:ascii="Times New Roman" w:hAnsi="Times New Roman" w:cs="Times New Roman"/>
          <w:b/>
        </w:rPr>
        <w:t xml:space="preserve">135. РЕШЕЊЕ </w:t>
      </w:r>
      <w:r>
        <w:rPr>
          <w:rFonts w:ascii="Times New Roman" w:hAnsi="Times New Roman" w:cs="Times New Roman"/>
          <w:b/>
        </w:rPr>
        <w:tab/>
        <w:t xml:space="preserve">о давању сагласности на Извештај о раду Председника </w:t>
      </w:r>
    </w:p>
    <w:p w:rsidR="0028432D" w:rsidRDefault="0028432D" w:rsidP="007E0744">
      <w:pPr>
        <w:spacing w:after="0"/>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t>општине за 2020. годину</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256</w:t>
      </w:r>
    </w:p>
    <w:p w:rsidR="0028432D" w:rsidRDefault="0028432D" w:rsidP="007E0744">
      <w:pPr>
        <w:spacing w:after="0"/>
        <w:rPr>
          <w:rFonts w:ascii="Times New Roman" w:hAnsi="Times New Roman" w:cs="Times New Roman"/>
          <w:b/>
        </w:rPr>
      </w:pPr>
      <w:r>
        <w:rPr>
          <w:rFonts w:ascii="Times New Roman" w:hAnsi="Times New Roman" w:cs="Times New Roman"/>
          <w:b/>
        </w:rPr>
        <w:t>136. РЕШЕЊЕ</w:t>
      </w:r>
      <w:r>
        <w:rPr>
          <w:rFonts w:ascii="Times New Roman" w:hAnsi="Times New Roman" w:cs="Times New Roman"/>
          <w:b/>
        </w:rPr>
        <w:tab/>
        <w:t>о давању сагласности на Извештај о раду Општинског већа</w:t>
      </w:r>
    </w:p>
    <w:p w:rsidR="0028432D" w:rsidRDefault="0028432D" w:rsidP="007E074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за 2020. годину</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256</w:t>
      </w:r>
    </w:p>
    <w:p w:rsidR="0028432D" w:rsidRDefault="0028432D" w:rsidP="007E0744">
      <w:pPr>
        <w:spacing w:after="0"/>
        <w:rPr>
          <w:rFonts w:ascii="Times New Roman" w:hAnsi="Times New Roman" w:cs="Times New Roman"/>
          <w:b/>
        </w:rPr>
      </w:pPr>
      <w:r>
        <w:rPr>
          <w:rFonts w:ascii="Times New Roman" w:hAnsi="Times New Roman" w:cs="Times New Roman"/>
          <w:b/>
        </w:rPr>
        <w:t>137. РЕШЕЊЕ</w:t>
      </w:r>
      <w:r>
        <w:rPr>
          <w:rFonts w:ascii="Times New Roman" w:hAnsi="Times New Roman" w:cs="Times New Roman"/>
          <w:b/>
        </w:rPr>
        <w:tab/>
        <w:t>о давању сагласности на Извештај о раду Туристичке</w:t>
      </w:r>
    </w:p>
    <w:p w:rsidR="0028432D" w:rsidRDefault="0028432D" w:rsidP="007E074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организације са финансијским извештајем за 2020. годину</w:t>
      </w:r>
      <w:r>
        <w:rPr>
          <w:rFonts w:ascii="Times New Roman" w:hAnsi="Times New Roman" w:cs="Times New Roman"/>
          <w:b/>
        </w:rPr>
        <w:tab/>
        <w:t>256</w:t>
      </w:r>
    </w:p>
    <w:p w:rsidR="003622D5" w:rsidRDefault="003622D5" w:rsidP="007E0744">
      <w:pPr>
        <w:spacing w:after="0"/>
        <w:rPr>
          <w:rFonts w:ascii="Times New Roman" w:hAnsi="Times New Roman" w:cs="Times New Roman"/>
          <w:b/>
        </w:rPr>
      </w:pPr>
    </w:p>
    <w:p w:rsidR="0028432D" w:rsidRDefault="0028432D" w:rsidP="007E0744">
      <w:pPr>
        <w:spacing w:after="0"/>
        <w:rPr>
          <w:rFonts w:ascii="Times New Roman" w:hAnsi="Times New Roman" w:cs="Times New Roman"/>
          <w:b/>
        </w:rPr>
      </w:pPr>
      <w:bookmarkStart w:id="37" w:name="_GoBack"/>
      <w:bookmarkEnd w:id="37"/>
      <w:r>
        <w:rPr>
          <w:rFonts w:ascii="Times New Roman" w:hAnsi="Times New Roman" w:cs="Times New Roman"/>
          <w:b/>
        </w:rPr>
        <w:t>138. РЕШЕЊЕ</w:t>
      </w:r>
      <w:r>
        <w:rPr>
          <w:rFonts w:ascii="Times New Roman" w:hAnsi="Times New Roman" w:cs="Times New Roman"/>
          <w:b/>
        </w:rPr>
        <w:tab/>
        <w:t>о давању сагласности ПУ „Пахуљице“ Брус за уписани број</w:t>
      </w:r>
    </w:p>
    <w:p w:rsidR="0028432D" w:rsidRDefault="0028432D" w:rsidP="007E074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деце у васпитне групе</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257</w:t>
      </w:r>
    </w:p>
    <w:p w:rsidR="0028432D" w:rsidRDefault="0028432D" w:rsidP="007E0744">
      <w:pPr>
        <w:spacing w:after="0"/>
        <w:rPr>
          <w:rFonts w:ascii="Times New Roman" w:hAnsi="Times New Roman" w:cs="Times New Roman"/>
          <w:b/>
        </w:rPr>
      </w:pPr>
      <w:r>
        <w:rPr>
          <w:rFonts w:ascii="Times New Roman" w:hAnsi="Times New Roman" w:cs="Times New Roman"/>
          <w:b/>
        </w:rPr>
        <w:t>139. РЕШЕЊЕ</w:t>
      </w:r>
      <w:r>
        <w:rPr>
          <w:rFonts w:ascii="Times New Roman" w:hAnsi="Times New Roman" w:cs="Times New Roman"/>
          <w:b/>
        </w:rPr>
        <w:tab/>
        <w:t>о давању сагласности на Одлуку Управног одбора установе</w:t>
      </w:r>
    </w:p>
    <w:p w:rsidR="0028432D" w:rsidRDefault="0028432D" w:rsidP="007E074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за физичку културу „Спортски центар“ Брус</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257</w:t>
      </w:r>
    </w:p>
    <w:p w:rsidR="0028432D" w:rsidRDefault="0028432D" w:rsidP="007E0744">
      <w:pPr>
        <w:spacing w:after="0"/>
        <w:rPr>
          <w:rFonts w:ascii="Times New Roman" w:hAnsi="Times New Roman" w:cs="Times New Roman"/>
          <w:b/>
        </w:rPr>
      </w:pPr>
      <w:r>
        <w:rPr>
          <w:rFonts w:ascii="Times New Roman" w:hAnsi="Times New Roman" w:cs="Times New Roman"/>
          <w:b/>
        </w:rPr>
        <w:t>140. РЕШЕЊЕ</w:t>
      </w:r>
      <w:r>
        <w:rPr>
          <w:rFonts w:ascii="Times New Roman" w:hAnsi="Times New Roman" w:cs="Times New Roman"/>
          <w:b/>
        </w:rPr>
        <w:tab/>
        <w:t>о давању сагласности на усклађени финансијски план установе</w:t>
      </w:r>
    </w:p>
    <w:p w:rsidR="0028432D" w:rsidRDefault="0028432D" w:rsidP="007E074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за физичку културу „Спортски центар“ Брус</w:t>
      </w:r>
      <w:r w:rsidR="004C5A85">
        <w:rPr>
          <w:rFonts w:ascii="Times New Roman" w:hAnsi="Times New Roman" w:cs="Times New Roman"/>
          <w:b/>
        </w:rPr>
        <w:t xml:space="preserve"> са Одлуком о </w:t>
      </w:r>
    </w:p>
    <w:p w:rsidR="004C5A85" w:rsidRDefault="004C5A85" w:rsidP="007E074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првом ребалансу буцета општине Брус за 2021. годину</w:t>
      </w:r>
      <w:r>
        <w:rPr>
          <w:rFonts w:ascii="Times New Roman" w:hAnsi="Times New Roman" w:cs="Times New Roman"/>
          <w:b/>
        </w:rPr>
        <w:tab/>
      </w:r>
      <w:r>
        <w:rPr>
          <w:rFonts w:ascii="Times New Roman" w:hAnsi="Times New Roman" w:cs="Times New Roman"/>
          <w:b/>
        </w:rPr>
        <w:tab/>
        <w:t>257</w:t>
      </w:r>
    </w:p>
    <w:p w:rsidR="004C5A85" w:rsidRDefault="004C5A85" w:rsidP="004C5A85">
      <w:pPr>
        <w:spacing w:after="0"/>
        <w:rPr>
          <w:rFonts w:ascii="Times New Roman" w:hAnsi="Times New Roman" w:cs="Times New Roman"/>
          <w:b/>
        </w:rPr>
      </w:pPr>
      <w:r>
        <w:rPr>
          <w:rFonts w:ascii="Times New Roman" w:hAnsi="Times New Roman" w:cs="Times New Roman"/>
          <w:b/>
        </w:rPr>
        <w:t>141. РЕШЕЊЕ</w:t>
      </w:r>
      <w:r>
        <w:rPr>
          <w:rFonts w:ascii="Times New Roman" w:hAnsi="Times New Roman" w:cs="Times New Roman"/>
          <w:b/>
        </w:rPr>
        <w:tab/>
        <w:t>о давању сагласности на усклађени финансијски план ОШ</w:t>
      </w:r>
    </w:p>
    <w:p w:rsidR="004C5A85" w:rsidRDefault="004C5A85" w:rsidP="004C5A85">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„Бранко Радичевић“ Разбојна са Одлуком о првом ребалансу</w:t>
      </w:r>
    </w:p>
    <w:p w:rsidR="004C5A85" w:rsidRDefault="004C5A85" w:rsidP="004C5A85">
      <w:pPr>
        <w:spacing w:after="0"/>
        <w:ind w:left="1440" w:firstLine="720"/>
        <w:rPr>
          <w:rFonts w:ascii="Times New Roman" w:hAnsi="Times New Roman" w:cs="Times New Roman"/>
          <w:b/>
        </w:rPr>
      </w:pPr>
      <w:r>
        <w:rPr>
          <w:rFonts w:ascii="Times New Roman" w:hAnsi="Times New Roman" w:cs="Times New Roman"/>
          <w:b/>
        </w:rPr>
        <w:t xml:space="preserve"> буцета општине Брус за 2021. годину</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258</w:t>
      </w:r>
    </w:p>
    <w:p w:rsidR="004C5A85" w:rsidRDefault="004C5A85" w:rsidP="004C5A85">
      <w:pPr>
        <w:spacing w:after="0"/>
        <w:rPr>
          <w:rFonts w:ascii="Times New Roman" w:hAnsi="Times New Roman" w:cs="Times New Roman"/>
          <w:b/>
        </w:rPr>
      </w:pPr>
      <w:r>
        <w:rPr>
          <w:rFonts w:ascii="Times New Roman" w:hAnsi="Times New Roman" w:cs="Times New Roman"/>
          <w:b/>
        </w:rPr>
        <w:t>142. ОДЛУКА</w:t>
      </w:r>
      <w:r>
        <w:rPr>
          <w:rFonts w:ascii="Times New Roman" w:hAnsi="Times New Roman" w:cs="Times New Roman"/>
          <w:b/>
        </w:rPr>
        <w:tab/>
      </w:r>
      <w:r>
        <w:rPr>
          <w:rFonts w:ascii="Times New Roman" w:hAnsi="Times New Roman" w:cs="Times New Roman"/>
          <w:b/>
        </w:rPr>
        <w:tab/>
        <w:t>о образовању општинског Штаба за ванредне ситуације на</w:t>
      </w:r>
    </w:p>
    <w:p w:rsidR="004C5A85" w:rsidRDefault="004C5A85" w:rsidP="004C5A85">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територији општине Брус</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258</w:t>
      </w:r>
    </w:p>
    <w:p w:rsidR="004C5A85" w:rsidRDefault="004C5A85" w:rsidP="004C5A85">
      <w:pPr>
        <w:spacing w:after="0"/>
        <w:rPr>
          <w:rFonts w:ascii="Times New Roman" w:hAnsi="Times New Roman" w:cs="Times New Roman"/>
          <w:b/>
        </w:rPr>
      </w:pPr>
      <w:r>
        <w:rPr>
          <w:rFonts w:ascii="Times New Roman" w:hAnsi="Times New Roman" w:cs="Times New Roman"/>
          <w:b/>
        </w:rPr>
        <w:t>143. РЕШЕЊЕ</w:t>
      </w:r>
      <w:r>
        <w:rPr>
          <w:rFonts w:ascii="Times New Roman" w:hAnsi="Times New Roman" w:cs="Times New Roman"/>
          <w:b/>
        </w:rPr>
        <w:tab/>
        <w:t>о образовању Комисије за планове општине Брус</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261</w:t>
      </w:r>
    </w:p>
    <w:p w:rsidR="004C5A85" w:rsidRDefault="004C5A85" w:rsidP="004C5A85">
      <w:pPr>
        <w:spacing w:after="0"/>
        <w:rPr>
          <w:rFonts w:ascii="Times New Roman" w:hAnsi="Times New Roman" w:cs="Times New Roman"/>
          <w:b/>
        </w:rPr>
      </w:pPr>
      <w:r>
        <w:rPr>
          <w:rFonts w:ascii="Times New Roman" w:hAnsi="Times New Roman" w:cs="Times New Roman"/>
          <w:b/>
        </w:rPr>
        <w:t>144. ПРЕДЛОГ</w:t>
      </w:r>
      <w:r>
        <w:rPr>
          <w:rFonts w:ascii="Times New Roman" w:hAnsi="Times New Roman" w:cs="Times New Roman"/>
          <w:b/>
        </w:rPr>
        <w:tab/>
        <w:t>за вођење поступка и доношење решења по захтеву за</w:t>
      </w:r>
    </w:p>
    <w:p w:rsidR="004C5A85" w:rsidRDefault="004C5A85" w:rsidP="004C5A85">
      <w:pPr>
        <w:spacing w:after="0"/>
        <w:rPr>
          <w:rFonts w:ascii="Times New Roman" w:hAnsi="Times New Roman" w:cs="Times New Roman"/>
          <w:b/>
        </w:rPr>
      </w:pPr>
      <w:r>
        <w:rPr>
          <w:rFonts w:ascii="Times New Roman" w:hAnsi="Times New Roman" w:cs="Times New Roman"/>
          <w:b/>
        </w:rPr>
        <w:t xml:space="preserve">        КОМИСИЈЕ</w:t>
      </w:r>
      <w:r>
        <w:rPr>
          <w:rFonts w:ascii="Times New Roman" w:hAnsi="Times New Roman" w:cs="Times New Roman"/>
          <w:b/>
        </w:rPr>
        <w:tab/>
        <w:t>враћање земљишта</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262</w:t>
      </w:r>
    </w:p>
    <w:p w:rsidR="004C5A85" w:rsidRDefault="004C5A85" w:rsidP="004C5A85">
      <w:pPr>
        <w:spacing w:after="0"/>
        <w:rPr>
          <w:rFonts w:ascii="Times New Roman" w:hAnsi="Times New Roman" w:cs="Times New Roman"/>
          <w:b/>
        </w:rPr>
      </w:pPr>
      <w:r>
        <w:rPr>
          <w:rFonts w:ascii="Times New Roman" w:hAnsi="Times New Roman" w:cs="Times New Roman"/>
          <w:b/>
        </w:rPr>
        <w:t>145. РЕШЕЊЕ</w:t>
      </w:r>
      <w:r>
        <w:rPr>
          <w:rFonts w:ascii="Times New Roman" w:hAnsi="Times New Roman" w:cs="Times New Roman"/>
          <w:b/>
        </w:rPr>
        <w:tab/>
        <w:t>о образовању Локалног савета родитеља</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263</w:t>
      </w:r>
    </w:p>
    <w:p w:rsidR="004C5A85" w:rsidRDefault="004C5A85" w:rsidP="004C5A85">
      <w:pPr>
        <w:spacing w:after="0"/>
        <w:rPr>
          <w:rFonts w:ascii="Times New Roman" w:hAnsi="Times New Roman" w:cs="Times New Roman"/>
          <w:b/>
        </w:rPr>
      </w:pPr>
      <w:r>
        <w:rPr>
          <w:rFonts w:ascii="Times New Roman" w:hAnsi="Times New Roman" w:cs="Times New Roman"/>
          <w:b/>
        </w:rPr>
        <w:t>146. ОДЛУКА</w:t>
      </w:r>
      <w:r>
        <w:rPr>
          <w:rFonts w:ascii="Times New Roman" w:hAnsi="Times New Roman" w:cs="Times New Roman"/>
          <w:b/>
        </w:rPr>
        <w:tab/>
      </w:r>
      <w:r>
        <w:rPr>
          <w:rFonts w:ascii="Times New Roman" w:hAnsi="Times New Roman" w:cs="Times New Roman"/>
          <w:b/>
        </w:rPr>
        <w:tab/>
        <w:t>о размени непокретности из јавне својине општине Брус</w:t>
      </w:r>
    </w:p>
    <w:p w:rsidR="004C5A85" w:rsidRDefault="004C5A85" w:rsidP="004C5A85">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непосредном погодбом са Јовановић Душицом из Брзећа и</w:t>
      </w:r>
    </w:p>
    <w:p w:rsidR="002126A9" w:rsidRDefault="004C5A85" w:rsidP="004C5A85">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Трајко</w:t>
      </w:r>
      <w:r w:rsidR="003622D5">
        <w:rPr>
          <w:rFonts w:ascii="Times New Roman" w:hAnsi="Times New Roman" w:cs="Times New Roman"/>
          <w:b/>
        </w:rPr>
        <w:t>вић Николом из Лесковца</w:t>
      </w:r>
      <w:r w:rsidR="003622D5">
        <w:rPr>
          <w:rFonts w:ascii="Times New Roman" w:hAnsi="Times New Roman" w:cs="Times New Roman"/>
          <w:b/>
        </w:rPr>
        <w:tab/>
      </w:r>
      <w:r w:rsidR="003622D5">
        <w:rPr>
          <w:rFonts w:ascii="Times New Roman" w:hAnsi="Times New Roman" w:cs="Times New Roman"/>
          <w:b/>
        </w:rPr>
        <w:tab/>
      </w:r>
      <w:r w:rsidR="003622D5">
        <w:rPr>
          <w:rFonts w:ascii="Times New Roman" w:hAnsi="Times New Roman" w:cs="Times New Roman"/>
          <w:b/>
        </w:rPr>
        <w:tab/>
      </w:r>
      <w:r w:rsidR="003622D5">
        <w:rPr>
          <w:rFonts w:ascii="Times New Roman" w:hAnsi="Times New Roman" w:cs="Times New Roman"/>
          <w:b/>
        </w:rPr>
        <w:tab/>
      </w:r>
      <w:r w:rsidR="003622D5">
        <w:rPr>
          <w:rFonts w:ascii="Times New Roman" w:hAnsi="Times New Roman" w:cs="Times New Roman"/>
          <w:b/>
        </w:rPr>
        <w:tab/>
        <w:t>265</w:t>
      </w:r>
    </w:p>
    <w:p w:rsidR="004C5A85" w:rsidRDefault="004C5A85" w:rsidP="004C5A85">
      <w:pPr>
        <w:spacing w:after="0"/>
        <w:rPr>
          <w:rFonts w:ascii="Times New Roman" w:hAnsi="Times New Roman" w:cs="Times New Roman"/>
          <w:b/>
        </w:rPr>
      </w:pPr>
      <w:r>
        <w:rPr>
          <w:rFonts w:ascii="Times New Roman" w:hAnsi="Times New Roman" w:cs="Times New Roman"/>
          <w:b/>
        </w:rPr>
        <w:t>147. ОДЛУКА</w:t>
      </w:r>
      <w:r>
        <w:rPr>
          <w:rFonts w:ascii="Times New Roman" w:hAnsi="Times New Roman" w:cs="Times New Roman"/>
          <w:b/>
        </w:rPr>
        <w:tab/>
      </w:r>
      <w:r>
        <w:rPr>
          <w:rFonts w:ascii="Times New Roman" w:hAnsi="Times New Roman" w:cs="Times New Roman"/>
          <w:b/>
        </w:rPr>
        <w:tab/>
        <w:t>о измени и допуни одлуке о аутобуским стајалиштима</w:t>
      </w:r>
      <w:r>
        <w:rPr>
          <w:rFonts w:ascii="Times New Roman" w:hAnsi="Times New Roman" w:cs="Times New Roman"/>
          <w:b/>
        </w:rPr>
        <w:tab/>
      </w:r>
      <w:r>
        <w:rPr>
          <w:rFonts w:ascii="Times New Roman" w:hAnsi="Times New Roman" w:cs="Times New Roman"/>
          <w:b/>
        </w:rPr>
        <w:tab/>
        <w:t>266</w:t>
      </w:r>
    </w:p>
    <w:p w:rsidR="004C5A85" w:rsidRDefault="004C5A85" w:rsidP="004C5A85">
      <w:pPr>
        <w:spacing w:after="0"/>
        <w:rPr>
          <w:rFonts w:ascii="Times New Roman" w:hAnsi="Times New Roman" w:cs="Times New Roman"/>
          <w:b/>
        </w:rPr>
      </w:pPr>
      <w:r>
        <w:rPr>
          <w:rFonts w:ascii="Times New Roman" w:hAnsi="Times New Roman" w:cs="Times New Roman"/>
          <w:b/>
        </w:rPr>
        <w:t>148. ОДЛУКА</w:t>
      </w:r>
      <w:r>
        <w:rPr>
          <w:rFonts w:ascii="Times New Roman" w:hAnsi="Times New Roman" w:cs="Times New Roman"/>
          <w:b/>
        </w:rPr>
        <w:tab/>
      </w:r>
      <w:r>
        <w:rPr>
          <w:rFonts w:ascii="Times New Roman" w:hAnsi="Times New Roman" w:cs="Times New Roman"/>
          <w:b/>
        </w:rPr>
        <w:tab/>
        <w:t>о измени одлуке о установљавању највећег признања</w:t>
      </w:r>
    </w:p>
    <w:p w:rsidR="004C5A85" w:rsidRDefault="004C5A85" w:rsidP="004C5A85">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општине Брус</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266</w:t>
      </w:r>
    </w:p>
    <w:p w:rsidR="004C5A85" w:rsidRDefault="004C5A85" w:rsidP="004C5A85">
      <w:pPr>
        <w:spacing w:after="0"/>
        <w:rPr>
          <w:rFonts w:ascii="Times New Roman" w:hAnsi="Times New Roman" w:cs="Times New Roman"/>
          <w:b/>
        </w:rPr>
      </w:pPr>
      <w:r>
        <w:rPr>
          <w:rFonts w:ascii="Times New Roman" w:hAnsi="Times New Roman" w:cs="Times New Roman"/>
          <w:b/>
        </w:rPr>
        <w:t>149. РЕШЕЊЕ</w:t>
      </w:r>
      <w:r>
        <w:rPr>
          <w:rFonts w:ascii="Times New Roman" w:hAnsi="Times New Roman" w:cs="Times New Roman"/>
          <w:b/>
        </w:rPr>
        <w:tab/>
        <w:t>о давању сагласности на Саобраћајни пројекат саобраћајне</w:t>
      </w:r>
    </w:p>
    <w:p w:rsidR="004C5A85" w:rsidRDefault="004C5A85" w:rsidP="004C5A85">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сигнализације за насељено место Брус</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267</w:t>
      </w:r>
    </w:p>
    <w:p w:rsidR="004C5A85" w:rsidRDefault="004D5C9D" w:rsidP="004C5A85">
      <w:pPr>
        <w:spacing w:after="0"/>
        <w:rPr>
          <w:rFonts w:ascii="Times New Roman" w:hAnsi="Times New Roman" w:cs="Times New Roman"/>
          <w:b/>
        </w:rPr>
      </w:pPr>
      <w:r>
        <w:rPr>
          <w:rFonts w:ascii="Times New Roman" w:hAnsi="Times New Roman" w:cs="Times New Roman"/>
          <w:b/>
        </w:rPr>
        <w:t>150. ОДЛУКА</w:t>
      </w:r>
      <w:r>
        <w:rPr>
          <w:rFonts w:ascii="Times New Roman" w:hAnsi="Times New Roman" w:cs="Times New Roman"/>
          <w:b/>
        </w:rPr>
        <w:tab/>
      </w:r>
      <w:r>
        <w:rPr>
          <w:rFonts w:ascii="Times New Roman" w:hAnsi="Times New Roman" w:cs="Times New Roman"/>
          <w:b/>
        </w:rPr>
        <w:tab/>
        <w:t>о завршном рачуну буџета општине Брус за 2020. годину</w:t>
      </w:r>
      <w:r>
        <w:rPr>
          <w:rFonts w:ascii="Times New Roman" w:hAnsi="Times New Roman" w:cs="Times New Roman"/>
          <w:b/>
        </w:rPr>
        <w:tab/>
      </w:r>
      <w:r>
        <w:rPr>
          <w:rFonts w:ascii="Times New Roman" w:hAnsi="Times New Roman" w:cs="Times New Roman"/>
          <w:b/>
        </w:rPr>
        <w:tab/>
        <w:t>268</w:t>
      </w:r>
    </w:p>
    <w:p w:rsidR="00FC5B12" w:rsidRDefault="00FC5B12" w:rsidP="004C5A85">
      <w:pPr>
        <w:spacing w:after="0"/>
        <w:rPr>
          <w:rFonts w:ascii="Times New Roman" w:hAnsi="Times New Roman" w:cs="Times New Roman"/>
          <w:b/>
        </w:rPr>
      </w:pPr>
      <w:r>
        <w:rPr>
          <w:rFonts w:ascii="Times New Roman" w:hAnsi="Times New Roman" w:cs="Times New Roman"/>
          <w:b/>
        </w:rPr>
        <w:t xml:space="preserve">151. ПРОГРАМ </w:t>
      </w:r>
      <w:r>
        <w:rPr>
          <w:rFonts w:ascii="Times New Roman" w:hAnsi="Times New Roman" w:cs="Times New Roman"/>
          <w:b/>
        </w:rPr>
        <w:tab/>
        <w:t>за рад Савета за координацију безбедности саобраћаја на</w:t>
      </w:r>
    </w:p>
    <w:p w:rsidR="00FC5B12" w:rsidRDefault="00FC5B12" w:rsidP="004C5A85">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путевима на територији општине Брус</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269</w:t>
      </w:r>
    </w:p>
    <w:p w:rsidR="00FC5B12" w:rsidRDefault="00FC5B12" w:rsidP="004C5A85">
      <w:pPr>
        <w:spacing w:after="0"/>
        <w:rPr>
          <w:rFonts w:ascii="Times New Roman" w:hAnsi="Times New Roman" w:cs="Times New Roman"/>
          <w:b/>
        </w:rPr>
      </w:pPr>
      <w:r>
        <w:rPr>
          <w:rFonts w:ascii="Times New Roman" w:hAnsi="Times New Roman" w:cs="Times New Roman"/>
          <w:b/>
        </w:rPr>
        <w:t>152. РЕШЕЊЕ</w:t>
      </w:r>
      <w:r>
        <w:rPr>
          <w:rFonts w:ascii="Times New Roman" w:hAnsi="Times New Roman" w:cs="Times New Roman"/>
          <w:b/>
        </w:rPr>
        <w:tab/>
        <w:t>о давању сагласности на Правилник о организацији и</w:t>
      </w:r>
    </w:p>
    <w:p w:rsidR="00FC5B12" w:rsidRDefault="00FC5B12" w:rsidP="004C5A85">
      <w:pPr>
        <w:spacing w:after="0"/>
        <w:rPr>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систематизацији радних места у Народној библиотеци Брус</w:t>
      </w:r>
      <w:r>
        <w:rPr>
          <w:rFonts w:ascii="Times New Roman" w:hAnsi="Times New Roman" w:cs="Times New Roman"/>
          <w:b/>
        </w:rPr>
        <w:tab/>
        <w:t>272</w:t>
      </w:r>
    </w:p>
    <w:p w:rsidR="007E0744" w:rsidRDefault="007E0744" w:rsidP="007E0744">
      <w:pPr>
        <w:spacing w:after="0"/>
        <w:rPr>
          <w:b/>
        </w:rPr>
      </w:pPr>
    </w:p>
    <w:p w:rsidR="007E0744" w:rsidRDefault="007E0744" w:rsidP="007E0744">
      <w:pPr>
        <w:spacing w:after="0"/>
        <w:rPr>
          <w:b/>
        </w:rPr>
      </w:pPr>
    </w:p>
    <w:p w:rsidR="007E0744" w:rsidRDefault="007E0744" w:rsidP="007E0744">
      <w:pPr>
        <w:spacing w:after="0"/>
        <w:rPr>
          <w:b/>
        </w:rPr>
      </w:pPr>
    </w:p>
    <w:p w:rsidR="007E0744" w:rsidRDefault="007E0744" w:rsidP="007E0744">
      <w:pPr>
        <w:spacing w:after="0"/>
        <w:rPr>
          <w:b/>
        </w:rPr>
      </w:pPr>
    </w:p>
    <w:p w:rsidR="00FC5B12" w:rsidRDefault="00FC5B12" w:rsidP="007E0744">
      <w:pPr>
        <w:spacing w:after="0"/>
        <w:rPr>
          <w:b/>
        </w:rPr>
      </w:pPr>
    </w:p>
    <w:p w:rsidR="00FC5B12" w:rsidRDefault="00FC5B12" w:rsidP="007E0744">
      <w:pPr>
        <w:spacing w:after="0"/>
        <w:rPr>
          <w:b/>
        </w:rPr>
      </w:pPr>
    </w:p>
    <w:p w:rsidR="007E0744" w:rsidRDefault="007E0744" w:rsidP="007E0744">
      <w:pPr>
        <w:spacing w:after="0"/>
        <w:rPr>
          <w:b/>
        </w:rPr>
      </w:pPr>
    </w:p>
    <w:p w:rsidR="007E0744" w:rsidRDefault="007E0744" w:rsidP="007E0744">
      <w:pPr>
        <w:spacing w:after="0"/>
        <w:rPr>
          <w:b/>
        </w:rPr>
      </w:pPr>
    </w:p>
    <w:p w:rsidR="007E0744" w:rsidRDefault="007E0744" w:rsidP="007E0744">
      <w:pPr>
        <w:spacing w:after="0"/>
        <w:rPr>
          <w:b/>
        </w:rPr>
      </w:pPr>
    </w:p>
    <w:p w:rsidR="007E0744" w:rsidRDefault="007E0744" w:rsidP="007E0744">
      <w:pPr>
        <w:spacing w:after="0"/>
        <w:rPr>
          <w:b/>
        </w:rPr>
      </w:pPr>
    </w:p>
    <w:p w:rsidR="007E0744" w:rsidRPr="007A5B0B" w:rsidRDefault="007E0744" w:rsidP="007E0744">
      <w:pPr>
        <w:spacing w:after="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p>
    <w:p w:rsidR="007E0744" w:rsidRPr="00A04D3C" w:rsidRDefault="007E0744" w:rsidP="007E0744">
      <w:pPr>
        <w:ind w:firstLine="708"/>
      </w:pPr>
      <w:r w:rsidRPr="00A04D3C">
        <w:rPr>
          <w:rFonts w:ascii="Times New Roman" w:hAnsi="Times New Roman"/>
          <w:b/>
          <w:bCs/>
        </w:rPr>
        <w:lastRenderedPageBreak/>
        <w:t>_________________________________________________________________</w:t>
      </w:r>
    </w:p>
    <w:p w:rsidR="007E0744" w:rsidRPr="00A04D3C" w:rsidRDefault="007E0744" w:rsidP="007E0744">
      <w:pPr>
        <w:spacing w:after="0"/>
        <w:ind w:firstLine="708"/>
        <w:rPr>
          <w:rFonts w:ascii="Times New Roman" w:hAnsi="Times New Roman"/>
          <w:b/>
          <w:bCs/>
        </w:rPr>
      </w:pPr>
      <w:r w:rsidRPr="00A04D3C">
        <w:rPr>
          <w:rFonts w:ascii="Times New Roman" w:hAnsi="Times New Roman"/>
          <w:b/>
          <w:bCs/>
        </w:rPr>
        <w:t>ИЗДАВАЧ: Општинс</w:t>
      </w:r>
      <w:r>
        <w:rPr>
          <w:rFonts w:ascii="Times New Roman" w:hAnsi="Times New Roman"/>
          <w:b/>
          <w:bCs/>
        </w:rPr>
        <w:t xml:space="preserve">ка управа Брус, телефон 3150101 </w:t>
      </w:r>
      <w:r w:rsidRPr="00A04D3C">
        <w:rPr>
          <w:rFonts w:ascii="Times New Roman" w:hAnsi="Times New Roman"/>
          <w:b/>
          <w:bCs/>
        </w:rPr>
        <w:t xml:space="preserve">(037) жиро-рачун број: </w:t>
      </w:r>
    </w:p>
    <w:p w:rsidR="007E0744" w:rsidRPr="00A04D3C" w:rsidRDefault="007E0744" w:rsidP="007E0744">
      <w:pPr>
        <w:spacing w:after="0"/>
        <w:ind w:firstLine="708"/>
        <w:rPr>
          <w:rFonts w:ascii="Times New Roman" w:hAnsi="Times New Roman"/>
          <w:b/>
          <w:bCs/>
        </w:rPr>
      </w:pPr>
      <w:r w:rsidRPr="00A04D3C">
        <w:rPr>
          <w:rFonts w:ascii="Times New Roman" w:hAnsi="Times New Roman"/>
          <w:b/>
          <w:bCs/>
        </w:rPr>
        <w:t>840-742351843-94 са позивом 97 на број 11-029- Главни и одговорни уредник</w:t>
      </w:r>
    </w:p>
    <w:p w:rsidR="007E0744" w:rsidRDefault="007E0744" w:rsidP="007E0744">
      <w:pPr>
        <w:spacing w:after="0"/>
        <w:ind w:firstLine="708"/>
        <w:rPr>
          <w:rFonts w:ascii="Times New Roman" w:hAnsi="Times New Roman"/>
          <w:b/>
          <w:bCs/>
        </w:rPr>
      </w:pPr>
      <w:r>
        <w:rPr>
          <w:rFonts w:ascii="Times New Roman" w:hAnsi="Times New Roman"/>
          <w:b/>
          <w:bCs/>
        </w:rPr>
        <w:t>БОБАН СИМИЋ</w:t>
      </w:r>
      <w:r w:rsidRPr="00A04D3C">
        <w:rPr>
          <w:rFonts w:ascii="Times New Roman" w:hAnsi="Times New Roman"/>
          <w:b/>
          <w:bCs/>
        </w:rPr>
        <w:t>, Секретар Скупштине општине Брус.</w:t>
      </w:r>
    </w:p>
    <w:p w:rsidR="007E0744" w:rsidRPr="00976711" w:rsidRDefault="007E0744" w:rsidP="007E0744">
      <w:pPr>
        <w:jc w:val="both"/>
        <w:rPr>
          <w:rFonts w:ascii="Times New Roman" w:hAnsi="Times New Roman" w:cs="Times New Roman"/>
          <w:sz w:val="24"/>
          <w:szCs w:val="24"/>
        </w:rPr>
      </w:pPr>
    </w:p>
    <w:p w:rsidR="007E0744" w:rsidRDefault="007E0744" w:rsidP="007E0744"/>
    <w:p w:rsidR="007E0744" w:rsidRPr="007868F1" w:rsidRDefault="007E0744" w:rsidP="007E0744">
      <w:pPr>
        <w:spacing w:after="0"/>
        <w:rPr>
          <w:rFonts w:ascii="Times New Roman" w:hAnsi="Times New Roman" w:cs="Times New Roman"/>
          <w:lang w:val="sr-Cyrl-CS"/>
        </w:rPr>
      </w:pPr>
    </w:p>
    <w:p w:rsidR="007E0744" w:rsidRDefault="007E0744" w:rsidP="007E0744"/>
    <w:p w:rsidR="007E0744" w:rsidRPr="00207470" w:rsidRDefault="007E0744" w:rsidP="00F27DE2">
      <w:pPr>
        <w:spacing w:after="0"/>
        <w:jc w:val="both"/>
        <w:rPr>
          <w:rFonts w:ascii="Times New Roman" w:hAnsi="Times New Roman" w:cs="Times New Roman"/>
          <w:b/>
          <w:sz w:val="24"/>
          <w:szCs w:val="24"/>
        </w:rPr>
      </w:pPr>
    </w:p>
    <w:sectPr w:rsidR="007E0744" w:rsidRPr="00207470" w:rsidSect="0043169E">
      <w:pgSz w:w="12240" w:h="15840"/>
      <w:pgMar w:top="0" w:right="1440" w:bottom="567" w:left="1440" w:header="340" w:footer="708" w:gutter="0"/>
      <w:pgNumType w:start="2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0A6" w:rsidRDefault="008540A6" w:rsidP="00383A7E">
      <w:pPr>
        <w:spacing w:after="0" w:line="240" w:lineRule="auto"/>
      </w:pPr>
      <w:r>
        <w:separator/>
      </w:r>
    </w:p>
    <w:p w:rsidR="008540A6" w:rsidRDefault="008540A6"/>
  </w:endnote>
  <w:endnote w:type="continuationSeparator" w:id="0">
    <w:p w:rsidR="008540A6" w:rsidRDefault="008540A6" w:rsidP="00383A7E">
      <w:pPr>
        <w:spacing w:after="0" w:line="240" w:lineRule="auto"/>
      </w:pPr>
      <w:r>
        <w:continuationSeparator/>
      </w:r>
    </w:p>
    <w:p w:rsidR="008540A6" w:rsidRDefault="008540A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Cirilica">
    <w:altName w:val="Courier New"/>
    <w:charset w:val="00"/>
    <w:family w:val="swiss"/>
    <w:pitch w:val="variable"/>
    <w:sig w:usb0="00000001" w:usb1="00000000" w:usb2="00000000" w:usb3="00000000" w:csb0="00000013" w:csb1="00000000"/>
  </w:font>
  <w:font w:name="Swiss Light YU">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32" w:rsidRDefault="00AD6D32">
    <w:pPr>
      <w:pStyle w:val="Footer"/>
      <w:jc w:val="right"/>
    </w:pPr>
    <w:fldSimple w:instr=" PAGE   \* MERGEFORMAT ">
      <w:r w:rsidR="00AC752E">
        <w:rPr>
          <w:noProof/>
        </w:rPr>
        <w:t>252</w:t>
      </w:r>
    </w:fldSimple>
  </w:p>
  <w:p w:rsidR="00AD6D32" w:rsidRDefault="00AD6D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32" w:rsidRDefault="00AD6D32">
    <w:pPr>
      <w:pStyle w:val="BodyText0"/>
      <w:spacing w:line="14" w:lineRule="auto"/>
      <w:rPr>
        <w:sz w:val="20"/>
      </w:rPr>
    </w:pPr>
    <w:r w:rsidRPr="00A8652B">
      <w:pict>
        <v:shapetype id="_x0000_t202" coordsize="21600,21600" o:spt="202" path="m,l,21600r21600,l21600,xe">
          <v:stroke joinstyle="miter"/>
          <v:path gradientshapeok="t" o:connecttype="rect"/>
        </v:shapetype>
        <v:shape id="docshape1" o:spid="_x0000_s4100" type="#_x0000_t202" style="position:absolute;margin-left:506.9pt;margin-top:812.85pt;width:60.35pt;height:12.1pt;z-index:-251653120;mso-position-horizontal-relative:page;mso-position-vertical-relative:page" filled="f" stroked="f">
          <v:textbox style="mso-next-textbox:#docshape1" inset="0,0,0,0">
            <w:txbxContent>
              <w:p w:rsidR="00AD6D32" w:rsidRDefault="00AD6D32">
                <w:pPr>
                  <w:spacing w:before="14"/>
                  <w:ind w:left="20"/>
                  <w:rPr>
                    <w:sz w:val="18"/>
                  </w:rPr>
                </w:pPr>
                <w:r>
                  <w:rPr>
                    <w:sz w:val="18"/>
                  </w:rPr>
                  <w:t>Страна</w:t>
                </w:r>
                <w:r>
                  <w:rPr>
                    <w:spacing w:val="-3"/>
                    <w:sz w:val="18"/>
                  </w:rPr>
                  <w:t xml:space="preserve"> </w:t>
                </w:r>
                <w:r>
                  <w:fldChar w:fldCharType="begin"/>
                </w:r>
                <w:r>
                  <w:rPr>
                    <w:sz w:val="18"/>
                  </w:rPr>
                  <w:instrText xml:space="preserve"> PAGE </w:instrText>
                </w:r>
                <w:r>
                  <w:fldChar w:fldCharType="separate"/>
                </w:r>
                <w:r w:rsidR="00AC752E">
                  <w:rPr>
                    <w:noProof/>
                    <w:sz w:val="18"/>
                  </w:rPr>
                  <w:t>9</w:t>
                </w:r>
                <w:r>
                  <w:fldChar w:fldCharType="end"/>
                </w:r>
                <w:r>
                  <w:rPr>
                    <w:spacing w:val="-3"/>
                    <w:sz w:val="18"/>
                  </w:rPr>
                  <w:t xml:space="preserve"> </w:t>
                </w:r>
                <w:r>
                  <w:rPr>
                    <w:sz w:val="18"/>
                  </w:rPr>
                  <w:t>од</w:t>
                </w:r>
                <w:r>
                  <w:rPr>
                    <w:spacing w:val="-3"/>
                    <w:sz w:val="18"/>
                  </w:rPr>
                  <w:t xml:space="preserve"> </w:t>
                </w:r>
                <w:r>
                  <w:rPr>
                    <w:sz w:val="18"/>
                  </w:rPr>
                  <w:t>9</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2E" w:rsidRDefault="00AC752E">
    <w:pPr>
      <w:pStyle w:val="BodyText0"/>
      <w:spacing w:line="14" w:lineRule="auto"/>
      <w:rPr>
        <w:sz w:val="20"/>
      </w:rPr>
    </w:pPr>
    <w:r w:rsidRPr="004267C4">
      <w:pict>
        <v:shapetype id="_x0000_t202" coordsize="21600,21600" o:spt="202" path="m,l,21600r21600,l21600,xe">
          <v:stroke joinstyle="miter"/>
          <v:path gradientshapeok="t" o:connecttype="rect"/>
        </v:shapetype>
        <v:shape id="_x0000_s4105" type="#_x0000_t202" style="position:absolute;margin-left:501.9pt;margin-top:812.85pt;width:68.35pt;height:12.1pt;z-index:-251651072;mso-position-horizontal-relative:page;mso-position-vertical-relative:page" filled="f" stroked="f">
          <v:textbox style="mso-next-textbox:#_x0000_s4105" inset="0,0,0,0">
            <w:txbxContent>
              <w:p w:rsidR="00AC752E" w:rsidRDefault="00AC752E">
                <w:pPr>
                  <w:spacing w:before="17"/>
                  <w:ind w:left="20"/>
                  <w:rPr>
                    <w:sz w:val="18"/>
                  </w:rPr>
                </w:pPr>
                <w:r>
                  <w:rPr>
                    <w:sz w:val="18"/>
                  </w:rPr>
                  <w:t xml:space="preserve">Страна </w:t>
                </w:r>
                <w:r>
                  <w:fldChar w:fldCharType="begin"/>
                </w:r>
                <w:r>
                  <w:rPr>
                    <w:sz w:val="18"/>
                  </w:rPr>
                  <w:instrText xml:space="preserve"> PAGE </w:instrText>
                </w:r>
                <w:r>
                  <w:fldChar w:fldCharType="separate"/>
                </w:r>
                <w:r>
                  <w:rPr>
                    <w:noProof/>
                    <w:sz w:val="18"/>
                  </w:rPr>
                  <w:t>18</w:t>
                </w:r>
                <w:r>
                  <w:fldChar w:fldCharType="end"/>
                </w:r>
                <w:r>
                  <w:rPr>
                    <w:sz w:val="18"/>
                  </w:rPr>
                  <w:t xml:space="preserve"> од 12</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2E" w:rsidRDefault="00AC752E">
    <w:pPr>
      <w:pStyle w:val="BodyText0"/>
      <w:spacing w:line="14" w:lineRule="auto"/>
      <w:rPr>
        <w:sz w:val="20"/>
      </w:rPr>
    </w:pPr>
    <w:r w:rsidRPr="004267C4">
      <w:pict>
        <v:shapetype id="_x0000_t202" coordsize="21600,21600" o:spt="202" path="m,l,21600r21600,l21600,xe">
          <v:stroke joinstyle="miter"/>
          <v:path gradientshapeok="t" o:connecttype="rect"/>
        </v:shapetype>
        <v:shape id="_x0000_s4106" type="#_x0000_t202" style="position:absolute;margin-left:496.9pt;margin-top:812.85pt;width:73.35pt;height:12.1pt;z-index:-251650048;mso-position-horizontal-relative:page;mso-position-vertical-relative:page" filled="f" stroked="f">
          <v:textbox style="mso-next-textbox:#_x0000_s4106" inset="0,0,0,0">
            <w:txbxContent>
              <w:p w:rsidR="00AC752E" w:rsidRDefault="00AC752E">
                <w:pPr>
                  <w:spacing w:before="17"/>
                  <w:ind w:left="20"/>
                  <w:rPr>
                    <w:sz w:val="18"/>
                  </w:rPr>
                </w:pPr>
                <w:r>
                  <w:rPr>
                    <w:sz w:val="18"/>
                  </w:rPr>
                  <w:t xml:space="preserve">Страна </w:t>
                </w:r>
                <w:r>
                  <w:fldChar w:fldCharType="begin"/>
                </w:r>
                <w:r>
                  <w:rPr>
                    <w:sz w:val="18"/>
                  </w:rPr>
                  <w:instrText xml:space="preserve"> PAGE </w:instrText>
                </w:r>
                <w:r>
                  <w:fldChar w:fldCharType="separate"/>
                </w:r>
                <w:r>
                  <w:rPr>
                    <w:noProof/>
                    <w:sz w:val="18"/>
                  </w:rPr>
                  <w:t>22</w:t>
                </w:r>
                <w:r>
                  <w:fldChar w:fldCharType="end"/>
                </w:r>
                <w:r>
                  <w:rPr>
                    <w:sz w:val="18"/>
                  </w:rPr>
                  <w:t xml:space="preserve"> од 12</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2E" w:rsidRDefault="00AC752E">
    <w:pPr>
      <w:pStyle w:val="BodyText0"/>
      <w:spacing w:line="14" w:lineRule="auto"/>
      <w:rPr>
        <w:sz w:val="20"/>
      </w:rPr>
    </w:pPr>
    <w:r w:rsidRPr="00E95BD9">
      <w:pict>
        <v:shapetype id="_x0000_t202" coordsize="21600,21600" o:spt="202" path="m,l,21600r21600,l21600,xe">
          <v:stroke joinstyle="miter"/>
          <v:path gradientshapeok="t" o:connecttype="rect"/>
        </v:shapetype>
        <v:shape id="_x0000_s4109" type="#_x0000_t202" style="position:absolute;margin-left:506.9pt;margin-top:812.85pt;width:63.35pt;height:12.1pt;z-index:-251648000;mso-position-horizontal-relative:page;mso-position-vertical-relative:page" filled="f" stroked="f">
          <v:textbox style="mso-next-textbox:#_x0000_s4109" inset="0,0,0,0">
            <w:txbxContent>
              <w:p w:rsidR="00AC752E" w:rsidRDefault="00AC752E">
                <w:pPr>
                  <w:spacing w:before="17"/>
                  <w:ind w:left="20"/>
                  <w:rPr>
                    <w:sz w:val="18"/>
                  </w:rPr>
                </w:pPr>
                <w:r>
                  <w:rPr>
                    <w:sz w:val="18"/>
                  </w:rPr>
                  <w:t xml:space="preserve">Страна </w:t>
                </w:r>
                <w:r>
                  <w:fldChar w:fldCharType="begin"/>
                </w:r>
                <w:r>
                  <w:rPr>
                    <w:sz w:val="18"/>
                  </w:rPr>
                  <w:instrText xml:space="preserve"> PAGE </w:instrText>
                </w:r>
                <w:r>
                  <w:fldChar w:fldCharType="separate"/>
                </w:r>
                <w:r>
                  <w:rPr>
                    <w:noProof/>
                    <w:sz w:val="18"/>
                  </w:rPr>
                  <w:t>10</w:t>
                </w:r>
                <w:r>
                  <w:fldChar w:fldCharType="end"/>
                </w:r>
                <w:r>
                  <w:rPr>
                    <w:sz w:val="18"/>
                  </w:rPr>
                  <w:t xml:space="preserve"> од</w:t>
                </w:r>
                <w:r>
                  <w:rPr>
                    <w:spacing w:val="1"/>
                    <w:sz w:val="18"/>
                  </w:rPr>
                  <w:t xml:space="preserve"> </w:t>
                </w:r>
                <w:r>
                  <w:rPr>
                    <w:sz w:val="18"/>
                  </w:rPr>
                  <w:t>6</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2E" w:rsidRDefault="00AC752E">
    <w:pPr>
      <w:pStyle w:val="BodyText0"/>
      <w:spacing w:line="14" w:lineRule="auto"/>
      <w:rPr>
        <w:sz w:val="20"/>
      </w:rPr>
    </w:pPr>
    <w:r w:rsidRPr="008152E9">
      <w:pict>
        <v:shapetype id="_x0000_t202" coordsize="21600,21600" o:spt="202" path="m,l,21600r21600,l21600,xe">
          <v:stroke joinstyle="miter"/>
          <v:path gradientshapeok="t" o:connecttype="rect"/>
        </v:shapetype>
        <v:shape id="_x0000_s4114" type="#_x0000_t202" style="position:absolute;margin-left:501.9pt;margin-top:812.85pt;width:68.35pt;height:12.1pt;z-index:-251645952;mso-position-horizontal-relative:page;mso-position-vertical-relative:page" filled="f" stroked="f">
          <v:textbox inset="0,0,0,0">
            <w:txbxContent>
              <w:p w:rsidR="00AC752E" w:rsidRDefault="00AC752E">
                <w:pPr>
                  <w:spacing w:before="17"/>
                  <w:ind w:left="20"/>
                  <w:rPr>
                    <w:sz w:val="18"/>
                  </w:rPr>
                </w:pPr>
                <w:r>
                  <w:rPr>
                    <w:sz w:val="18"/>
                  </w:rPr>
                  <w:t xml:space="preserve">Страна </w:t>
                </w:r>
                <w:r>
                  <w:fldChar w:fldCharType="begin"/>
                </w:r>
                <w:r>
                  <w:rPr>
                    <w:sz w:val="18"/>
                  </w:rPr>
                  <w:instrText xml:space="preserve"> PAGE </w:instrText>
                </w:r>
                <w:r>
                  <w:fldChar w:fldCharType="separate"/>
                </w:r>
                <w:r>
                  <w:rPr>
                    <w:noProof/>
                    <w:sz w:val="18"/>
                  </w:rPr>
                  <w:t>18</w:t>
                </w:r>
                <w:r>
                  <w:fldChar w:fldCharType="end"/>
                </w:r>
                <w:r>
                  <w:rPr>
                    <w:sz w:val="18"/>
                  </w:rPr>
                  <w:t xml:space="preserve"> од 14</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2E" w:rsidRDefault="00AC752E">
    <w:pPr>
      <w:pStyle w:val="BodyText0"/>
      <w:spacing w:line="14" w:lineRule="auto"/>
      <w:rPr>
        <w:sz w:val="20"/>
      </w:rPr>
    </w:pPr>
    <w:r w:rsidRPr="008152E9">
      <w:pict>
        <v:shapetype id="_x0000_t202" coordsize="21600,21600" o:spt="202" path="m,l,21600r21600,l21600,xe">
          <v:stroke joinstyle="miter"/>
          <v:path gradientshapeok="t" o:connecttype="rect"/>
        </v:shapetype>
        <v:shape id="_x0000_s4115" type="#_x0000_t202" style="position:absolute;margin-left:496.9pt;margin-top:812.85pt;width:73.35pt;height:12.1pt;z-index:-251644928;mso-position-horizontal-relative:page;mso-position-vertical-relative:page" filled="f" stroked="f">
          <v:textbox inset="0,0,0,0">
            <w:txbxContent>
              <w:p w:rsidR="00AC752E" w:rsidRDefault="00AC752E">
                <w:pPr>
                  <w:spacing w:before="17"/>
                  <w:ind w:left="20"/>
                  <w:rPr>
                    <w:sz w:val="18"/>
                  </w:rPr>
                </w:pPr>
                <w:r>
                  <w:rPr>
                    <w:sz w:val="18"/>
                  </w:rPr>
                  <w:t xml:space="preserve">Страна </w:t>
                </w:r>
                <w:r>
                  <w:fldChar w:fldCharType="begin"/>
                </w:r>
                <w:r>
                  <w:rPr>
                    <w:sz w:val="18"/>
                  </w:rPr>
                  <w:instrText xml:space="preserve"> PAGE </w:instrText>
                </w:r>
                <w:r>
                  <w:fldChar w:fldCharType="separate"/>
                </w:r>
                <w:r>
                  <w:rPr>
                    <w:noProof/>
                    <w:sz w:val="18"/>
                  </w:rPr>
                  <w:t>252</w:t>
                </w:r>
                <w:r>
                  <w:fldChar w:fldCharType="end"/>
                </w:r>
                <w:r>
                  <w:rPr>
                    <w:sz w:val="18"/>
                  </w:rPr>
                  <w:t xml:space="preserve"> од 14</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2E" w:rsidRDefault="00AC752E">
    <w:pPr>
      <w:pStyle w:val="BodyText0"/>
      <w:spacing w:line="14" w:lineRule="auto"/>
      <w:rPr>
        <w:sz w:val="20"/>
      </w:rPr>
    </w:pPr>
    <w:r w:rsidRPr="00581058">
      <w:pict>
        <v:shapetype id="_x0000_t202" coordsize="21600,21600" o:spt="202" path="m,l,21600r21600,l21600,xe">
          <v:stroke joinstyle="miter"/>
          <v:path gradientshapeok="t" o:connecttype="rect"/>
        </v:shapetype>
        <v:shape id="_x0000_s4118" type="#_x0000_t202" style="position:absolute;margin-left:749.4pt;margin-top:565.35pt;width:68.35pt;height:12.1pt;z-index:-251642880;mso-position-horizontal-relative:page;mso-position-vertical-relative:page" filled="f" stroked="f">
          <v:textbox inset="0,0,0,0">
            <w:txbxContent>
              <w:p w:rsidR="00AC752E" w:rsidRDefault="00AC752E">
                <w:pPr>
                  <w:spacing w:before="17"/>
                  <w:rPr>
                    <w:sz w:val="18"/>
                  </w:rPr>
                </w:pPr>
                <w:r>
                  <w:rPr>
                    <w:sz w:val="18"/>
                  </w:rPr>
                  <w:t xml:space="preserve">Страна </w:t>
                </w:r>
                <w:r>
                  <w:fldChar w:fldCharType="begin"/>
                </w:r>
                <w:r>
                  <w:rPr>
                    <w:sz w:val="18"/>
                  </w:rPr>
                  <w:instrText xml:space="preserve"> PAGE </w:instrText>
                </w:r>
                <w:r>
                  <w:fldChar w:fldCharType="separate"/>
                </w:r>
                <w:r>
                  <w:rPr>
                    <w:noProof/>
                    <w:sz w:val="18"/>
                  </w:rPr>
                  <w:t>15</w:t>
                </w:r>
                <w:r>
                  <w:fldChar w:fldCharType="end"/>
                </w:r>
                <w:r>
                  <w:rPr>
                    <w:sz w:val="18"/>
                  </w:rPr>
                  <w:t xml:space="preserve"> од 22</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2E" w:rsidRDefault="00AC752E">
    <w:pPr>
      <w:pStyle w:val="BodyText0"/>
      <w:spacing w:line="14" w:lineRule="auto"/>
      <w:rPr>
        <w:sz w:val="20"/>
      </w:rPr>
    </w:pPr>
    <w:r w:rsidRPr="00581058">
      <w:pict>
        <v:shapetype id="_x0000_t202" coordsize="21600,21600" o:spt="202" path="m,l,21600r21600,l21600,xe">
          <v:stroke joinstyle="miter"/>
          <v:path gradientshapeok="t" o:connecttype="rect"/>
        </v:shapetype>
        <v:shape id="_x0000_s4119" type="#_x0000_t202" style="position:absolute;margin-left:744.4pt;margin-top:565.35pt;width:73.35pt;height:12.1pt;z-index:-251641856;mso-position-horizontal-relative:page;mso-position-vertical-relative:page" filled="f" stroked="f">
          <v:textbox inset="0,0,0,0">
            <w:txbxContent>
              <w:p w:rsidR="00AC752E" w:rsidRDefault="00AC752E">
                <w:pPr>
                  <w:spacing w:before="17"/>
                  <w:rPr>
                    <w:sz w:val="18"/>
                  </w:rPr>
                </w:pPr>
                <w:r>
                  <w:rPr>
                    <w:sz w:val="18"/>
                  </w:rPr>
                  <w:t xml:space="preserve">Страна </w:t>
                </w:r>
                <w:r>
                  <w:fldChar w:fldCharType="begin"/>
                </w:r>
                <w:r>
                  <w:rPr>
                    <w:sz w:val="18"/>
                  </w:rPr>
                  <w:instrText xml:space="preserve"> PAGE </w:instrText>
                </w:r>
                <w:r>
                  <w:fldChar w:fldCharType="separate"/>
                </w:r>
                <w:r>
                  <w:rPr>
                    <w:noProof/>
                    <w:sz w:val="18"/>
                  </w:rPr>
                  <w:t>33</w:t>
                </w:r>
                <w:r>
                  <w:fldChar w:fldCharType="end"/>
                </w:r>
                <w:r>
                  <w:rPr>
                    <w:sz w:val="18"/>
                  </w:rPr>
                  <w:t xml:space="preserve"> од 22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0A6" w:rsidRDefault="008540A6" w:rsidP="00383A7E">
      <w:pPr>
        <w:spacing w:after="0" w:line="240" w:lineRule="auto"/>
      </w:pPr>
      <w:r>
        <w:separator/>
      </w:r>
    </w:p>
    <w:p w:rsidR="008540A6" w:rsidRDefault="008540A6"/>
  </w:footnote>
  <w:footnote w:type="continuationSeparator" w:id="0">
    <w:p w:rsidR="008540A6" w:rsidRDefault="008540A6" w:rsidP="00383A7E">
      <w:pPr>
        <w:spacing w:after="0" w:line="240" w:lineRule="auto"/>
      </w:pPr>
      <w:r>
        <w:continuationSeparator/>
      </w:r>
    </w:p>
    <w:p w:rsidR="008540A6" w:rsidRDefault="008540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32" w:rsidRDefault="00AD6D32" w:rsidP="00383A7E">
    <w:pPr>
      <w:pStyle w:val="Title"/>
    </w:pPr>
    <w:r w:rsidRPr="00C35E27">
      <w:rPr>
        <w:noProof/>
      </w:rPr>
      <w:pict>
        <v:shapetype id="_x0000_t202" coordsize="21600,21600" o:spt="202" path="m,l,21600r21600,l21600,xe">
          <v:stroke joinstyle="miter"/>
          <v:path gradientshapeok="t" o:connecttype="rect"/>
        </v:shapetype>
        <v:shape id="Text Box 2" o:spid="_x0000_s4098" type="#_x0000_t202" style="position:absolute;margin-left:0;margin-top:0;width:492pt;height:49.8pt;z-index:251661312;visibility:visible;mso-position-horizontal:left;mso-position-horizontal-relative:margin;mso-position-vertical:center;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hRtAIAALMFAAAOAAAAZHJzL2Uyb0RvYy54bWysVNtunDAQfa/Uf7D8TrjESwCFjZJlqSql&#10;FynpB3jBLFbBprZ32TTqv3ds9pbkpWrLA7LH4zNnZo7n+mbXd2jLlOZS5Di8CDBiopI1F+scf3ss&#10;vQQjbaioaScFy/ET0/hm/v7d9ThkLJKt7GqmEIAInY1Djltjhsz3ddWynuoLOTABh41UPTWwVWu/&#10;VnQE9L7zoyCI/VGqelCyYlqDtZgO8dzhNw2rzJem0cygLsfAzbi/cv+V/fvza5qtFR1aXu1p0L9g&#10;0VMuIOgRqqCGoo3ib6B6XimpZWMuKtn7sml4xVwOkE0YvMrmoaUDc7lAcfRwLJP+f7DV5+1XhXid&#10;4wgjQXto0SPbGXQndyiy1RkHnYHTwwBuZgdm6LLLVA/3svqukZCLloo1u1VKji2jNbAL7U3/7OqE&#10;oy3IavwkawhDN0Y6oF2jels6KAYCdOjS07EzlkoFxjgiCQngqIKz+DIisWudT7PD7UFp84HJHtlF&#10;jhV03qHT7b02lg3NDi42mJAl7zrX/U68MIDjZIHYcNWeWRaumc9pkC6TZUI8EsVLjwRF4d2WC+LF&#10;ZXg1Ky6LxaIIf9m4IclaXtdM2DAHYYXkzxq3l/gkiaO0tOx4beEsJa3Wq0Wn0JaCsEv3uZrDycnN&#10;f0nDFQFyeZVSGJHgLkq9Mk6uPFKSmZdeBYkXhOldGgckJUX5MqV7Lti/p4TGHKezaDaJ6UT6VW6B&#10;+97mRrOeGxgdHe9znBydaGYluBS1a62hvJvWZ6Ww9E+lgHYfGu0EazU6qdXsVjtAsSpeyfoJpKsk&#10;KAtECPMOFq1UPzEaYXbkWP/YUMUw6j4KkH8aEmKHjdvAQp1bVwcrFRVA5LgyCqNpszDTaNoMiq9b&#10;iDE9NSFv4bE03On4xGf/xGAyuHT2U8yOnvO98zrN2vlvAAAA//8DAFBLAwQUAAYACAAAACEABdJn&#10;EtwAAAAEAQAADwAAAGRycy9kb3ducmV2LnhtbEyPQU/CQBCF7yb8h82QeDGwRZFA7ZYYEoweQSFy&#10;W7pDW9ydbboL1H/P6EUvk3l5kzffy+ads+KMbag9KRgNExBIhTc1lQo+3peDKYgQNRltPaGCbwww&#10;z3s3mU6Nv9AKz+tYCg6hkGoFVYxNKmUoKnQ6DH2DxN7Bt05Hlm0pTasvHO6svE+SiXS6Jv5Q6QYX&#10;FRZf65NTYLcPO7nZLBJ6W45edo+r18/j3Vip2373/AQiYhf/juEHn9EhZ6a9P5EJwirgIvF3sjeb&#10;jlnueZlNQOaZ/A+fXwEAAP//AwBQSwECLQAUAAYACAAAACEAtoM4kv4AAADhAQAAEwAAAAAAAAAA&#10;AAAAAAAAAAAAW0NvbnRlbnRfVHlwZXNdLnhtbFBLAQItABQABgAIAAAAIQA4/SH/1gAAAJQBAAAL&#10;AAAAAAAAAAAAAAAAAC8BAABfcmVscy8ucmVsc1BLAQItABQABgAIAAAAIQChFGhRtAIAALMFAAAO&#10;AAAAAAAAAAAAAAAAAC4CAABkcnMvZTJvRG9jLnhtbFBLAQItABQABgAIAAAAIQAF0mcS3AAAAAQB&#10;AAAPAAAAAAAAAAAAAAAAAA4FAABkcnMvZG93bnJldi54bWxQSwUGAAAAAAQABADzAAAAFwYAAAAA&#10;" o:allowincell="f" filled="f" stroked="f">
          <v:textbox style="mso-next-textbox:#Text Box 2" inset=",0,,0">
            <w:txbxContent>
              <w:p w:rsidR="00AD6D32" w:rsidRPr="00CA2A17" w:rsidRDefault="00AD6D32" w:rsidP="008B1EC2">
                <w:pPr>
                  <w:rPr>
                    <w:rFonts w:ascii="Times New Roman" w:hAnsi="Times New Roman" w:cs="Times New Roman"/>
                  </w:rPr>
                </w:pPr>
                <w:r>
                  <w:rPr>
                    <w:rFonts w:ascii="Times New Roman" w:hAnsi="Times New Roman" w:cs="Times New Roman"/>
                  </w:rPr>
                  <w:t>26.06</w:t>
                </w:r>
                <w:r w:rsidRPr="00CA2A17">
                  <w:rPr>
                    <w:rFonts w:ascii="Times New Roman" w:hAnsi="Times New Roman" w:cs="Times New Roman"/>
                  </w:rPr>
                  <w:t>.20</w:t>
                </w:r>
                <w:r>
                  <w:rPr>
                    <w:rFonts w:ascii="Times New Roman" w:hAnsi="Times New Roman" w:cs="Times New Roman"/>
                  </w:rPr>
                  <w:t>21</w:t>
                </w:r>
                <w:r w:rsidRPr="00CA2A17">
                  <w:rPr>
                    <w:rFonts w:ascii="Times New Roman" w:hAnsi="Times New Roman" w:cs="Times New Roman"/>
                  </w:rPr>
                  <w:t>.године                      СЛ</w:t>
                </w:r>
                <w:r>
                  <w:rPr>
                    <w:rFonts w:ascii="Times New Roman" w:hAnsi="Times New Roman" w:cs="Times New Roman"/>
                  </w:rPr>
                  <w:t>УЖБЕНИ ЛИСТ ОПШТИНЕ БРУС БРОЈ   6</w:t>
                </w:r>
              </w:p>
            </w:txbxContent>
          </v:textbox>
          <w10:wrap anchorx="margin" anchory="margin"/>
        </v:shape>
      </w:pict>
    </w:r>
    <w:r w:rsidRPr="00C35E27">
      <w:rPr>
        <w:noProof/>
      </w:rPr>
      <w:pict>
        <v:shape id="Text Box 1" o:spid="_x0000_s4097" type="#_x0000_t202" style="position:absolute;margin-left:52.3pt;margin-top:0;width:71.75pt;height:13.45pt;z-index:251660288;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Jm6nQIAAEoFAAAOAAAAZHJzL2Uyb0RvYy54bWysVNuO2yAQfa/Uf0C8Z21Hzm5sxVntpakq&#10;bS/Sbj+AAI5RubhAYm+r/nsHSLJu+1JVzYMDw3DmnOHA6npUEh24dcLoBhcXOUZcU8OE3jX489Nm&#10;tsTIeaIZkUbzBj9zh6/Xr1+thr7mc9MZybhFAKJdPfQN7rzv6yxztOOKuAvTcw2LrbGKeJjaXcYs&#10;GQBdyWye55fZYCzrraHcOYjep0W8jvhty6n/2LaOeyQbDNx8/Nr43YZvtl6RemdJ3wl6pEH+gYUi&#10;QkPRM9Q98QTtrfgDSglqjTOtv6BGZaZtBeVRA6gp8t/UPHak51ELNMf15za5/wdLPxw+WSQYnB1G&#10;mig4oic+enRrRlSE7gy9qyHpsYc0P0I4ZAalrn8w9ItD2tx1RO/4jbVm6DhhwC7uzCZbE44LINvh&#10;vWFQhuy9iUBja1UAhGYgQIdTej6fTKBCIVgVxXy+wIjCUnGVL4tF4JaR+rS5t86/5UahMGiwhYOP&#10;4OTw4HxKPaVE8kYKthFSxkkwG7+TFh0I2IRQyrVPIuVeAdsUL/LwS46BOPgqxWMIqETPBphIzE0r&#10;SB3qaBMqJjIpAvKAXlgLQqNfvlfFvMxv59Vsc7m8mpWbcjGrQPEsL6rb6jIvq/J+8yNoK8q6E4xx&#10;/SA0P3m3KP/OG8dblFwX3YsGaPMCmhxbMmXv7G577k5swlnyNE0JD1dZCtXg5aRVwRJvNAPZpPZE&#10;yDTOfqUfWwY9OP3HrkQDBc8k9/hxOx6dCmDBXFvDnsFR1sCJg23gGYJBZ+w3jAa40g12X/fEcozk&#10;Ow2urIqyDG9AnMDATqPbU5RoChANpt5ilCZ3Pr0Y+96KXQc1TjfgBjy8EdFfL3xAQ5jAhY1qjo9L&#10;eBGm85j18gSufwIAAP//AwBQSwMEFAAGAAgAAAAhAGPqRQDcAAAABAEAAA8AAABkcnMvZG93bnJl&#10;di54bWxMj8FOwzAQRO9I/QdrK3GjDgUKTeNUBQm4IWg50JsbL0lKvA72Nkn/HpcLXFYazWjmbbYc&#10;bCM69KF2pOBykoBAKpypqVTwvnm8uAMRWJPRjSNUcMQAy3x0lunUuJ7esFtzKWIJhVQrqJjbVMpQ&#10;VGh1mLgWKXqfzlvNUfpSGq/7WG4bOU2SmbS6prhQ6RYfKiy+1geroLu/Pe79/puH5+3rh3narl42&#10;rlfqfDysFiAYB/4Lwwk/okMemXbuQCaIRkF8hH/vybu+ugGxUzCdzUHmmfwPn/8AAAD//wMAUEsB&#10;Ai0AFAAGAAgAAAAhALaDOJL+AAAA4QEAABMAAAAAAAAAAAAAAAAAAAAAAFtDb250ZW50X1R5cGVz&#10;XS54bWxQSwECLQAUAAYACAAAACEAOP0h/9YAAACUAQAACwAAAAAAAAAAAAAAAAAvAQAAX3JlbHMv&#10;LnJlbHNQSwECLQAUAAYACAAAACEAeeyZup0CAABKBQAADgAAAAAAAAAAAAAAAAAuAgAAZHJzL2Uy&#10;b0RvYy54bWxQSwECLQAUAAYACAAAACEAY+pFANwAAAAEAQAADwAAAAAAAAAAAAAAAAD3BAAAZHJz&#10;L2Rvd25yZXYueG1sUEsFBgAAAAAEAAQA8wAAAAAGAAAAAA==&#10;" o:allowincell="f" fillcolor="#4f81bd [3204]" stroked="f">
          <v:textbox style="mso-next-textbox:#Text Box 1;mso-fit-shape-to-text:t" inset=",0,,0">
            <w:txbxContent>
              <w:p w:rsidR="00AD6D32" w:rsidRDefault="00AD6D32">
                <w:pPr>
                  <w:spacing w:after="0" w:line="240" w:lineRule="auto"/>
                  <w:rPr>
                    <w:color w:val="FFFFFF" w:themeColor="background1"/>
                  </w:rPr>
                </w:pPr>
                <w:r w:rsidRPr="00C35E27">
                  <w:fldChar w:fldCharType="begin"/>
                </w:r>
                <w:r>
                  <w:instrText xml:space="preserve"> PAGE   \* MERGEFORMAT </w:instrText>
                </w:r>
                <w:r w:rsidRPr="00C35E27">
                  <w:fldChar w:fldCharType="separate"/>
                </w:r>
                <w:r w:rsidR="00AC752E" w:rsidRPr="00AC752E">
                  <w:rPr>
                    <w:noProof/>
                    <w:color w:val="FFFFFF" w:themeColor="background1"/>
                  </w:rPr>
                  <w:t>33</w:t>
                </w:r>
                <w:r>
                  <w:rPr>
                    <w:noProof/>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8"/>
      <w:numFmt w:val="decimal"/>
      <w:lvlText w:val="%1"/>
      <w:lvlJc w:val="left"/>
      <w:pPr>
        <w:tabs>
          <w:tab w:val="num" w:pos="1020"/>
        </w:tabs>
        <w:ind w:left="1020" w:hanging="6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singleLevel"/>
    <w:tmpl w:val="00000004"/>
    <w:name w:val="WW8Num4"/>
    <w:lvl w:ilvl="0">
      <w:start w:val="5"/>
      <w:numFmt w:val="decimal"/>
      <w:lvlText w:val="%1"/>
      <w:lvlJc w:val="left"/>
      <w:pPr>
        <w:tabs>
          <w:tab w:val="num" w:pos="960"/>
        </w:tabs>
        <w:ind w:left="960" w:hanging="600"/>
      </w:pPr>
    </w:lvl>
  </w:abstractNum>
  <w:abstractNum w:abstractNumId="2">
    <w:nsid w:val="01041C1E"/>
    <w:multiLevelType w:val="hybridMultilevel"/>
    <w:tmpl w:val="DDC2D84A"/>
    <w:name w:val="WW8Num1"/>
    <w:lvl w:ilvl="0">
      <w:start w:val="1"/>
      <w:numFmt w:val="decimal"/>
      <w:lvlText w:val="%1."/>
      <w:lvlJc w:val="left"/>
      <w:pPr>
        <w:tabs>
          <w:tab w:val="num" w:pos="1080"/>
        </w:tabs>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540FCD"/>
    <w:multiLevelType w:val="hybridMultilevel"/>
    <w:tmpl w:val="DDC2D84A"/>
    <w:lvl w:ilvl="0" w:tplc="1DC21C9C">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81B1A96"/>
    <w:multiLevelType w:val="hybridMultilevel"/>
    <w:tmpl w:val="DDC2D84A"/>
    <w:lvl w:ilvl="0" w:tplc="1DC21C9C">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891530A"/>
    <w:multiLevelType w:val="hybridMultilevel"/>
    <w:tmpl w:val="DDC2D84A"/>
    <w:lvl w:ilvl="0" w:tplc="1DC21C9C">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B6F60CF"/>
    <w:multiLevelType w:val="hybridMultilevel"/>
    <w:tmpl w:val="E8A82BAA"/>
    <w:lvl w:ilvl="0" w:tplc="1DC21C9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9E7A88"/>
    <w:multiLevelType w:val="hybridMultilevel"/>
    <w:tmpl w:val="1F18523A"/>
    <w:lvl w:ilvl="0" w:tplc="081A000F">
      <w:start w:val="17"/>
      <w:numFmt w:val="bullet"/>
      <w:lvlText w:val="-"/>
      <w:lvlJc w:val="left"/>
      <w:pPr>
        <w:tabs>
          <w:tab w:val="num" w:pos="1065"/>
        </w:tabs>
        <w:ind w:left="1065" w:hanging="360"/>
      </w:pPr>
      <w:rPr>
        <w:rFonts w:ascii="Times New Roman" w:eastAsia="Times New Roman" w:hAnsi="Times New Roman" w:cs="Times New Roman" w:hint="default"/>
      </w:rPr>
    </w:lvl>
    <w:lvl w:ilvl="1" w:tplc="081A0019" w:tentative="1">
      <w:start w:val="1"/>
      <w:numFmt w:val="bullet"/>
      <w:lvlText w:val="o"/>
      <w:lvlJc w:val="left"/>
      <w:pPr>
        <w:tabs>
          <w:tab w:val="num" w:pos="1785"/>
        </w:tabs>
        <w:ind w:left="1785" w:hanging="360"/>
      </w:pPr>
      <w:rPr>
        <w:rFonts w:ascii="Courier New" w:hAnsi="Courier New" w:cs="Courier New" w:hint="default"/>
      </w:rPr>
    </w:lvl>
    <w:lvl w:ilvl="2" w:tplc="081A001B" w:tentative="1">
      <w:start w:val="1"/>
      <w:numFmt w:val="bullet"/>
      <w:lvlText w:val=""/>
      <w:lvlJc w:val="left"/>
      <w:pPr>
        <w:tabs>
          <w:tab w:val="num" w:pos="2505"/>
        </w:tabs>
        <w:ind w:left="2505" w:hanging="360"/>
      </w:pPr>
      <w:rPr>
        <w:rFonts w:ascii="Wingdings" w:hAnsi="Wingdings" w:hint="default"/>
      </w:rPr>
    </w:lvl>
    <w:lvl w:ilvl="3" w:tplc="081A000F" w:tentative="1">
      <w:start w:val="1"/>
      <w:numFmt w:val="bullet"/>
      <w:lvlText w:val=""/>
      <w:lvlJc w:val="left"/>
      <w:pPr>
        <w:tabs>
          <w:tab w:val="num" w:pos="3225"/>
        </w:tabs>
        <w:ind w:left="3225" w:hanging="360"/>
      </w:pPr>
      <w:rPr>
        <w:rFonts w:ascii="Symbol" w:hAnsi="Symbol" w:hint="default"/>
      </w:rPr>
    </w:lvl>
    <w:lvl w:ilvl="4" w:tplc="081A0019" w:tentative="1">
      <w:start w:val="1"/>
      <w:numFmt w:val="bullet"/>
      <w:lvlText w:val="o"/>
      <w:lvlJc w:val="left"/>
      <w:pPr>
        <w:tabs>
          <w:tab w:val="num" w:pos="3945"/>
        </w:tabs>
        <w:ind w:left="3945" w:hanging="360"/>
      </w:pPr>
      <w:rPr>
        <w:rFonts w:ascii="Courier New" w:hAnsi="Courier New" w:cs="Courier New" w:hint="default"/>
      </w:rPr>
    </w:lvl>
    <w:lvl w:ilvl="5" w:tplc="081A001B" w:tentative="1">
      <w:start w:val="1"/>
      <w:numFmt w:val="bullet"/>
      <w:lvlText w:val=""/>
      <w:lvlJc w:val="left"/>
      <w:pPr>
        <w:tabs>
          <w:tab w:val="num" w:pos="4665"/>
        </w:tabs>
        <w:ind w:left="4665" w:hanging="360"/>
      </w:pPr>
      <w:rPr>
        <w:rFonts w:ascii="Wingdings" w:hAnsi="Wingdings" w:hint="default"/>
      </w:rPr>
    </w:lvl>
    <w:lvl w:ilvl="6" w:tplc="081A000F" w:tentative="1">
      <w:start w:val="1"/>
      <w:numFmt w:val="bullet"/>
      <w:lvlText w:val=""/>
      <w:lvlJc w:val="left"/>
      <w:pPr>
        <w:tabs>
          <w:tab w:val="num" w:pos="5385"/>
        </w:tabs>
        <w:ind w:left="5385" w:hanging="360"/>
      </w:pPr>
      <w:rPr>
        <w:rFonts w:ascii="Symbol" w:hAnsi="Symbol" w:hint="default"/>
      </w:rPr>
    </w:lvl>
    <w:lvl w:ilvl="7" w:tplc="081A0019" w:tentative="1">
      <w:start w:val="1"/>
      <w:numFmt w:val="bullet"/>
      <w:lvlText w:val="o"/>
      <w:lvlJc w:val="left"/>
      <w:pPr>
        <w:tabs>
          <w:tab w:val="num" w:pos="6105"/>
        </w:tabs>
        <w:ind w:left="6105" w:hanging="360"/>
      </w:pPr>
      <w:rPr>
        <w:rFonts w:ascii="Courier New" w:hAnsi="Courier New" w:cs="Courier New" w:hint="default"/>
      </w:rPr>
    </w:lvl>
    <w:lvl w:ilvl="8" w:tplc="081A001B" w:tentative="1">
      <w:start w:val="1"/>
      <w:numFmt w:val="bullet"/>
      <w:lvlText w:val=""/>
      <w:lvlJc w:val="left"/>
      <w:pPr>
        <w:tabs>
          <w:tab w:val="num" w:pos="6825"/>
        </w:tabs>
        <w:ind w:left="6825" w:hanging="360"/>
      </w:pPr>
      <w:rPr>
        <w:rFonts w:ascii="Wingdings" w:hAnsi="Wingdings" w:hint="default"/>
      </w:rPr>
    </w:lvl>
  </w:abstractNum>
  <w:abstractNum w:abstractNumId="8">
    <w:nsid w:val="16BB308F"/>
    <w:multiLevelType w:val="hybridMultilevel"/>
    <w:tmpl w:val="DDC2D84A"/>
    <w:lvl w:ilvl="0" w:tplc="4C40C744">
      <w:start w:val="1"/>
      <w:numFmt w:val="decimal"/>
      <w:lvlText w:val="%1."/>
      <w:lvlJc w:val="left"/>
      <w:pPr>
        <w:tabs>
          <w:tab w:val="num" w:pos="1080"/>
        </w:tabs>
        <w:ind w:left="1080" w:hanging="360"/>
      </w:pPr>
      <w:rPr>
        <w:b/>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
    <w:nsid w:val="1D9C2B37"/>
    <w:multiLevelType w:val="hybridMultilevel"/>
    <w:tmpl w:val="24CCF22C"/>
    <w:lvl w:ilvl="0" w:tplc="1DC21C9C">
      <w:start w:val="5"/>
      <w:numFmt w:val="bullet"/>
      <w:lvlText w:val="-"/>
      <w:lvlJc w:val="left"/>
      <w:pPr>
        <w:tabs>
          <w:tab w:val="num" w:pos="1065"/>
        </w:tabs>
        <w:ind w:left="1065" w:hanging="360"/>
      </w:pPr>
      <w:rPr>
        <w:rFonts w:ascii="Times New Roman" w:eastAsia="Times New Roman" w:hAnsi="Times New Roman" w:cs="Times New Roman" w:hint="default"/>
      </w:rPr>
    </w:lvl>
    <w:lvl w:ilvl="1" w:tplc="04090019" w:tentative="1">
      <w:start w:val="1"/>
      <w:numFmt w:val="bullet"/>
      <w:lvlText w:val="o"/>
      <w:lvlJc w:val="left"/>
      <w:pPr>
        <w:tabs>
          <w:tab w:val="num" w:pos="1785"/>
        </w:tabs>
        <w:ind w:left="1785" w:hanging="360"/>
      </w:pPr>
      <w:rPr>
        <w:rFonts w:ascii="Courier New" w:hAnsi="Courier New" w:cs="Courier New" w:hint="default"/>
      </w:rPr>
    </w:lvl>
    <w:lvl w:ilvl="2" w:tplc="0409001B" w:tentative="1">
      <w:start w:val="1"/>
      <w:numFmt w:val="bullet"/>
      <w:lvlText w:val=""/>
      <w:lvlJc w:val="left"/>
      <w:pPr>
        <w:tabs>
          <w:tab w:val="num" w:pos="2505"/>
        </w:tabs>
        <w:ind w:left="2505" w:hanging="360"/>
      </w:pPr>
      <w:rPr>
        <w:rFonts w:ascii="Wingdings" w:hAnsi="Wingdings" w:hint="default"/>
      </w:rPr>
    </w:lvl>
    <w:lvl w:ilvl="3" w:tplc="0409000F" w:tentative="1">
      <w:start w:val="1"/>
      <w:numFmt w:val="bullet"/>
      <w:lvlText w:val=""/>
      <w:lvlJc w:val="left"/>
      <w:pPr>
        <w:tabs>
          <w:tab w:val="num" w:pos="3225"/>
        </w:tabs>
        <w:ind w:left="3225" w:hanging="360"/>
      </w:pPr>
      <w:rPr>
        <w:rFonts w:ascii="Symbol" w:hAnsi="Symbol" w:hint="default"/>
      </w:rPr>
    </w:lvl>
    <w:lvl w:ilvl="4" w:tplc="04090019" w:tentative="1">
      <w:start w:val="1"/>
      <w:numFmt w:val="bullet"/>
      <w:lvlText w:val="o"/>
      <w:lvlJc w:val="left"/>
      <w:pPr>
        <w:tabs>
          <w:tab w:val="num" w:pos="3945"/>
        </w:tabs>
        <w:ind w:left="3945" w:hanging="360"/>
      </w:pPr>
      <w:rPr>
        <w:rFonts w:ascii="Courier New" w:hAnsi="Courier New" w:cs="Courier New" w:hint="default"/>
      </w:rPr>
    </w:lvl>
    <w:lvl w:ilvl="5" w:tplc="0409001B" w:tentative="1">
      <w:start w:val="1"/>
      <w:numFmt w:val="bullet"/>
      <w:lvlText w:val=""/>
      <w:lvlJc w:val="left"/>
      <w:pPr>
        <w:tabs>
          <w:tab w:val="num" w:pos="4665"/>
        </w:tabs>
        <w:ind w:left="4665" w:hanging="360"/>
      </w:pPr>
      <w:rPr>
        <w:rFonts w:ascii="Wingdings" w:hAnsi="Wingdings" w:hint="default"/>
      </w:rPr>
    </w:lvl>
    <w:lvl w:ilvl="6" w:tplc="0409000F" w:tentative="1">
      <w:start w:val="1"/>
      <w:numFmt w:val="bullet"/>
      <w:lvlText w:val=""/>
      <w:lvlJc w:val="left"/>
      <w:pPr>
        <w:tabs>
          <w:tab w:val="num" w:pos="5385"/>
        </w:tabs>
        <w:ind w:left="5385" w:hanging="360"/>
      </w:pPr>
      <w:rPr>
        <w:rFonts w:ascii="Symbol" w:hAnsi="Symbol" w:hint="default"/>
      </w:rPr>
    </w:lvl>
    <w:lvl w:ilvl="7" w:tplc="04090019" w:tentative="1">
      <w:start w:val="1"/>
      <w:numFmt w:val="bullet"/>
      <w:lvlText w:val="o"/>
      <w:lvlJc w:val="left"/>
      <w:pPr>
        <w:tabs>
          <w:tab w:val="num" w:pos="6105"/>
        </w:tabs>
        <w:ind w:left="6105" w:hanging="360"/>
      </w:pPr>
      <w:rPr>
        <w:rFonts w:ascii="Courier New" w:hAnsi="Courier New" w:cs="Courier New" w:hint="default"/>
      </w:rPr>
    </w:lvl>
    <w:lvl w:ilvl="8" w:tplc="0409001B" w:tentative="1">
      <w:start w:val="1"/>
      <w:numFmt w:val="bullet"/>
      <w:lvlText w:val=""/>
      <w:lvlJc w:val="left"/>
      <w:pPr>
        <w:tabs>
          <w:tab w:val="num" w:pos="6825"/>
        </w:tabs>
        <w:ind w:left="6825" w:hanging="360"/>
      </w:pPr>
      <w:rPr>
        <w:rFonts w:ascii="Wingdings" w:hAnsi="Wingdings" w:hint="default"/>
      </w:rPr>
    </w:lvl>
  </w:abstractNum>
  <w:abstractNum w:abstractNumId="10">
    <w:nsid w:val="1FEC4B00"/>
    <w:multiLevelType w:val="hybridMultilevel"/>
    <w:tmpl w:val="67FCC26A"/>
    <w:lvl w:ilvl="0" w:tplc="3E72E7E8">
      <w:start w:val="3"/>
      <w:numFmt w:val="decimal"/>
      <w:lvlText w:val="%1."/>
      <w:lvlJc w:val="left"/>
      <w:pPr>
        <w:ind w:left="2130" w:hanging="360"/>
      </w:pPr>
      <w:rPr>
        <w:rFonts w:hint="default"/>
      </w:rPr>
    </w:lvl>
    <w:lvl w:ilvl="1" w:tplc="281A0019" w:tentative="1">
      <w:start w:val="1"/>
      <w:numFmt w:val="lowerLetter"/>
      <w:lvlText w:val="%2."/>
      <w:lvlJc w:val="left"/>
      <w:pPr>
        <w:ind w:left="2850" w:hanging="360"/>
      </w:pPr>
    </w:lvl>
    <w:lvl w:ilvl="2" w:tplc="281A001B" w:tentative="1">
      <w:start w:val="1"/>
      <w:numFmt w:val="lowerRoman"/>
      <w:lvlText w:val="%3."/>
      <w:lvlJc w:val="right"/>
      <w:pPr>
        <w:ind w:left="3570" w:hanging="180"/>
      </w:pPr>
    </w:lvl>
    <w:lvl w:ilvl="3" w:tplc="281A000F" w:tentative="1">
      <w:start w:val="1"/>
      <w:numFmt w:val="decimal"/>
      <w:lvlText w:val="%4."/>
      <w:lvlJc w:val="left"/>
      <w:pPr>
        <w:ind w:left="4290" w:hanging="360"/>
      </w:pPr>
    </w:lvl>
    <w:lvl w:ilvl="4" w:tplc="281A0019" w:tentative="1">
      <w:start w:val="1"/>
      <w:numFmt w:val="lowerLetter"/>
      <w:lvlText w:val="%5."/>
      <w:lvlJc w:val="left"/>
      <w:pPr>
        <w:ind w:left="5010" w:hanging="360"/>
      </w:pPr>
    </w:lvl>
    <w:lvl w:ilvl="5" w:tplc="281A001B" w:tentative="1">
      <w:start w:val="1"/>
      <w:numFmt w:val="lowerRoman"/>
      <w:lvlText w:val="%6."/>
      <w:lvlJc w:val="right"/>
      <w:pPr>
        <w:ind w:left="5730" w:hanging="180"/>
      </w:pPr>
    </w:lvl>
    <w:lvl w:ilvl="6" w:tplc="281A000F" w:tentative="1">
      <w:start w:val="1"/>
      <w:numFmt w:val="decimal"/>
      <w:lvlText w:val="%7."/>
      <w:lvlJc w:val="left"/>
      <w:pPr>
        <w:ind w:left="6450" w:hanging="360"/>
      </w:pPr>
    </w:lvl>
    <w:lvl w:ilvl="7" w:tplc="281A0019" w:tentative="1">
      <w:start w:val="1"/>
      <w:numFmt w:val="lowerLetter"/>
      <w:lvlText w:val="%8."/>
      <w:lvlJc w:val="left"/>
      <w:pPr>
        <w:ind w:left="7170" w:hanging="360"/>
      </w:pPr>
    </w:lvl>
    <w:lvl w:ilvl="8" w:tplc="281A001B" w:tentative="1">
      <w:start w:val="1"/>
      <w:numFmt w:val="lowerRoman"/>
      <w:lvlText w:val="%9."/>
      <w:lvlJc w:val="right"/>
      <w:pPr>
        <w:ind w:left="7890" w:hanging="180"/>
      </w:pPr>
    </w:lvl>
  </w:abstractNum>
  <w:abstractNum w:abstractNumId="11">
    <w:nsid w:val="2FAD2F05"/>
    <w:multiLevelType w:val="hybridMultilevel"/>
    <w:tmpl w:val="05BC3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453AC6"/>
    <w:multiLevelType w:val="hybridMultilevel"/>
    <w:tmpl w:val="DDC2D84A"/>
    <w:lvl w:ilvl="0" w:tplc="B682076C">
      <w:start w:val="1"/>
      <w:numFmt w:val="decimal"/>
      <w:lvlText w:val="%1."/>
      <w:lvlJc w:val="left"/>
      <w:pPr>
        <w:tabs>
          <w:tab w:val="num" w:pos="1080"/>
        </w:tabs>
        <w:ind w:left="1080" w:hanging="360"/>
      </w:pPr>
      <w:rPr>
        <w:b/>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
    <w:nsid w:val="45AA5F53"/>
    <w:multiLevelType w:val="hybridMultilevel"/>
    <w:tmpl w:val="591043B2"/>
    <w:lvl w:ilvl="0" w:tplc="68DC261C">
      <w:start w:val="11"/>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4">
    <w:nsid w:val="48651819"/>
    <w:multiLevelType w:val="hybridMultilevel"/>
    <w:tmpl w:val="DDC2D84A"/>
    <w:lvl w:ilvl="0" w:tplc="1DC21C9C">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F4436B2"/>
    <w:multiLevelType w:val="hybridMultilevel"/>
    <w:tmpl w:val="DDC2D84A"/>
    <w:lvl w:ilvl="0" w:tplc="1DC21C9C">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FF7E5D"/>
    <w:multiLevelType w:val="hybridMultilevel"/>
    <w:tmpl w:val="DDC2D84A"/>
    <w:lvl w:ilvl="0" w:tplc="1DC21C9C">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1277ACB"/>
    <w:multiLevelType w:val="hybridMultilevel"/>
    <w:tmpl w:val="DDC2D84A"/>
    <w:lvl w:ilvl="0" w:tplc="1DC21C9C">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8485AF3"/>
    <w:multiLevelType w:val="hybridMultilevel"/>
    <w:tmpl w:val="B3E0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41654"/>
    <w:multiLevelType w:val="multilevel"/>
    <w:tmpl w:val="9EEAF9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0564FF"/>
    <w:multiLevelType w:val="hybridMultilevel"/>
    <w:tmpl w:val="4D08B25A"/>
    <w:lvl w:ilvl="0" w:tplc="75B8796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30837EA"/>
    <w:multiLevelType w:val="hybridMultilevel"/>
    <w:tmpl w:val="2674B166"/>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12"/>
  </w:num>
  <w:num w:numId="2">
    <w:abstractNumId w:val="5"/>
  </w:num>
  <w:num w:numId="3">
    <w:abstractNumId w:val="14"/>
  </w:num>
  <w:num w:numId="4">
    <w:abstractNumId w:val="4"/>
  </w:num>
  <w:num w:numId="5">
    <w:abstractNumId w:val="3"/>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num>
  <w:num w:numId="10">
    <w:abstractNumId w:val="15"/>
  </w:num>
  <w:num w:numId="11">
    <w:abstractNumId w:val="2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9"/>
  </w:num>
  <w:num w:numId="16">
    <w:abstractNumId w:val="8"/>
  </w:num>
  <w:num w:numId="17">
    <w:abstractNumId w:val="0"/>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num>
  <w:num w:numId="19">
    <w:abstractNumId w:val="10"/>
  </w:num>
  <w:num w:numId="20">
    <w:abstractNumId w:val="18"/>
  </w:num>
  <w:num w:numId="21">
    <w:abstractNumId w:val="20"/>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383A7E"/>
    <w:rsid w:val="00002BE4"/>
    <w:rsid w:val="00002F53"/>
    <w:rsid w:val="00121E6E"/>
    <w:rsid w:val="00145DEE"/>
    <w:rsid w:val="00207470"/>
    <w:rsid w:val="002126A9"/>
    <w:rsid w:val="00220AD7"/>
    <w:rsid w:val="00252FD2"/>
    <w:rsid w:val="0028432D"/>
    <w:rsid w:val="002A2A3B"/>
    <w:rsid w:val="002E69CB"/>
    <w:rsid w:val="00307D17"/>
    <w:rsid w:val="003208E3"/>
    <w:rsid w:val="003609A5"/>
    <w:rsid w:val="003622D5"/>
    <w:rsid w:val="0038189F"/>
    <w:rsid w:val="00383A7E"/>
    <w:rsid w:val="003B4AD0"/>
    <w:rsid w:val="003B5E6B"/>
    <w:rsid w:val="003B7D89"/>
    <w:rsid w:val="003D14D7"/>
    <w:rsid w:val="003D4296"/>
    <w:rsid w:val="003D676A"/>
    <w:rsid w:val="00423A48"/>
    <w:rsid w:val="004253BE"/>
    <w:rsid w:val="0043169E"/>
    <w:rsid w:val="00450E01"/>
    <w:rsid w:val="0047370B"/>
    <w:rsid w:val="004C5A85"/>
    <w:rsid w:val="004D5C9D"/>
    <w:rsid w:val="005B56FA"/>
    <w:rsid w:val="0060230A"/>
    <w:rsid w:val="00611692"/>
    <w:rsid w:val="00640737"/>
    <w:rsid w:val="006F0BB6"/>
    <w:rsid w:val="00715789"/>
    <w:rsid w:val="00720F19"/>
    <w:rsid w:val="00723561"/>
    <w:rsid w:val="007E0744"/>
    <w:rsid w:val="008540A6"/>
    <w:rsid w:val="00854901"/>
    <w:rsid w:val="008B1EC2"/>
    <w:rsid w:val="008B4B96"/>
    <w:rsid w:val="008E43F4"/>
    <w:rsid w:val="008E521F"/>
    <w:rsid w:val="008E7B3C"/>
    <w:rsid w:val="00914DD5"/>
    <w:rsid w:val="00934717"/>
    <w:rsid w:val="00962E4F"/>
    <w:rsid w:val="00974C80"/>
    <w:rsid w:val="00990382"/>
    <w:rsid w:val="00997080"/>
    <w:rsid w:val="00A13A38"/>
    <w:rsid w:val="00A3151A"/>
    <w:rsid w:val="00AB0F50"/>
    <w:rsid w:val="00AC752E"/>
    <w:rsid w:val="00AD6D32"/>
    <w:rsid w:val="00B075B2"/>
    <w:rsid w:val="00B22C88"/>
    <w:rsid w:val="00B54745"/>
    <w:rsid w:val="00BF1505"/>
    <w:rsid w:val="00C35E27"/>
    <w:rsid w:val="00CA2A17"/>
    <w:rsid w:val="00CF04E4"/>
    <w:rsid w:val="00DB0610"/>
    <w:rsid w:val="00DE07EB"/>
    <w:rsid w:val="00DE66ED"/>
    <w:rsid w:val="00DF0B40"/>
    <w:rsid w:val="00DF63A5"/>
    <w:rsid w:val="00DF681D"/>
    <w:rsid w:val="00E06C23"/>
    <w:rsid w:val="00E17DE7"/>
    <w:rsid w:val="00EB3301"/>
    <w:rsid w:val="00EC7235"/>
    <w:rsid w:val="00EE11D7"/>
    <w:rsid w:val="00F12919"/>
    <w:rsid w:val="00F2733A"/>
    <w:rsid w:val="00F27524"/>
    <w:rsid w:val="00F27DE2"/>
    <w:rsid w:val="00F874DE"/>
    <w:rsid w:val="00FA0444"/>
    <w:rsid w:val="00FC037D"/>
    <w:rsid w:val="00FC5B12"/>
    <w:rsid w:val="00FE131A"/>
    <w:rsid w:val="00FE2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27"/>
  </w:style>
  <w:style w:type="paragraph" w:styleId="Heading1">
    <w:name w:val="heading 1"/>
    <w:basedOn w:val="Normal"/>
    <w:next w:val="Normal"/>
    <w:link w:val="Heading1Char"/>
    <w:uiPriority w:val="1"/>
    <w:qFormat/>
    <w:rsid w:val="00BF1505"/>
    <w:pPr>
      <w:keepNext/>
      <w:spacing w:after="0" w:line="240" w:lineRule="auto"/>
      <w:outlineLvl w:val="0"/>
    </w:pPr>
    <w:rPr>
      <w:rFonts w:ascii="Times New Roman" w:eastAsia="Times New Roman" w:hAnsi="Times New Roman" w:cs="Times New Roman"/>
      <w:b/>
      <w:bCs/>
      <w:sz w:val="24"/>
      <w:szCs w:val="24"/>
      <w:lang w:val="sr-Cyrl-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A7E"/>
  </w:style>
  <w:style w:type="paragraph" w:styleId="Footer">
    <w:name w:val="footer"/>
    <w:basedOn w:val="Normal"/>
    <w:link w:val="FooterChar"/>
    <w:uiPriority w:val="99"/>
    <w:unhideWhenUsed/>
    <w:rsid w:val="00383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A7E"/>
  </w:style>
  <w:style w:type="paragraph" w:styleId="Title">
    <w:name w:val="Title"/>
    <w:basedOn w:val="Normal"/>
    <w:next w:val="Normal"/>
    <w:link w:val="TitleChar"/>
    <w:uiPriority w:val="10"/>
    <w:qFormat/>
    <w:rsid w:val="00383A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A7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nhideWhenUsed/>
    <w:rsid w:val="005B5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B56FA"/>
    <w:rPr>
      <w:rFonts w:ascii="Tahoma" w:hAnsi="Tahoma" w:cs="Tahoma"/>
      <w:sz w:val="16"/>
      <w:szCs w:val="16"/>
    </w:rPr>
  </w:style>
  <w:style w:type="paragraph" w:customStyle="1" w:styleId="Standard">
    <w:name w:val="Standard"/>
    <w:rsid w:val="00DE66E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Heading1Char">
    <w:name w:val="Heading 1 Char"/>
    <w:basedOn w:val="DefaultParagraphFont"/>
    <w:link w:val="Heading1"/>
    <w:rsid w:val="00BF1505"/>
    <w:rPr>
      <w:rFonts w:ascii="Times New Roman" w:eastAsia="Times New Roman" w:hAnsi="Times New Roman" w:cs="Times New Roman"/>
      <w:b/>
      <w:bCs/>
      <w:sz w:val="24"/>
      <w:szCs w:val="24"/>
      <w:lang w:val="sr-Cyrl-CS" w:eastAsia="hr-HR"/>
    </w:rPr>
  </w:style>
  <w:style w:type="paragraph" w:styleId="ListParagraph">
    <w:name w:val="List Paragraph"/>
    <w:basedOn w:val="Normal"/>
    <w:uiPriority w:val="1"/>
    <w:qFormat/>
    <w:rsid w:val="00974C80"/>
    <w:pPr>
      <w:spacing w:after="0" w:line="240" w:lineRule="auto"/>
      <w:ind w:left="720"/>
      <w:contextualSpacing/>
    </w:pPr>
    <w:rPr>
      <w:rFonts w:ascii="Times New Roman" w:eastAsia="Times New Roman" w:hAnsi="Times New Roman" w:cs="Times New Roman"/>
      <w:sz w:val="24"/>
      <w:szCs w:val="24"/>
      <w:lang w:val="hr-HR" w:eastAsia="hr-HR"/>
    </w:rPr>
  </w:style>
  <w:style w:type="character" w:customStyle="1" w:styleId="Bodytext">
    <w:name w:val="Body text_"/>
    <w:basedOn w:val="DefaultParagraphFont"/>
    <w:link w:val="BodyText1"/>
    <w:rsid w:val="003609A5"/>
    <w:rPr>
      <w:rFonts w:ascii="Times New Roman" w:eastAsia="Times New Roman" w:hAnsi="Times New Roman" w:cs="Times New Roman"/>
      <w:sz w:val="21"/>
      <w:szCs w:val="21"/>
      <w:shd w:val="clear" w:color="auto" w:fill="FFFFFF"/>
    </w:rPr>
  </w:style>
  <w:style w:type="character" w:customStyle="1" w:styleId="Bodytext2">
    <w:name w:val="Body text (2)_"/>
    <w:basedOn w:val="DefaultParagraphFont"/>
    <w:link w:val="Bodytext20"/>
    <w:rsid w:val="003609A5"/>
    <w:rPr>
      <w:rFonts w:ascii="Times New Roman" w:eastAsia="Times New Roman" w:hAnsi="Times New Roman" w:cs="Times New Roman"/>
      <w:b/>
      <w:bCs/>
      <w:sz w:val="21"/>
      <w:szCs w:val="21"/>
      <w:shd w:val="clear" w:color="auto" w:fill="FFFFFF"/>
    </w:rPr>
  </w:style>
  <w:style w:type="paragraph" w:customStyle="1" w:styleId="BodyText1">
    <w:name w:val="Body Text1"/>
    <w:basedOn w:val="Normal"/>
    <w:link w:val="Bodytext"/>
    <w:rsid w:val="003609A5"/>
    <w:pPr>
      <w:widowControl w:val="0"/>
      <w:shd w:val="clear" w:color="auto" w:fill="FFFFFF"/>
      <w:spacing w:after="0" w:line="269" w:lineRule="exact"/>
      <w:ind w:hanging="400"/>
      <w:jc w:val="both"/>
    </w:pPr>
    <w:rPr>
      <w:rFonts w:ascii="Times New Roman" w:eastAsia="Times New Roman" w:hAnsi="Times New Roman" w:cs="Times New Roman"/>
      <w:sz w:val="21"/>
      <w:szCs w:val="21"/>
    </w:rPr>
  </w:style>
  <w:style w:type="paragraph" w:customStyle="1" w:styleId="Bodytext20">
    <w:name w:val="Body text (2)"/>
    <w:basedOn w:val="Normal"/>
    <w:link w:val="Bodytext2"/>
    <w:rsid w:val="003609A5"/>
    <w:pPr>
      <w:widowControl w:val="0"/>
      <w:shd w:val="clear" w:color="auto" w:fill="FFFFFF"/>
      <w:spacing w:after="0" w:line="269" w:lineRule="exact"/>
      <w:jc w:val="center"/>
    </w:pPr>
    <w:rPr>
      <w:rFonts w:ascii="Times New Roman" w:eastAsia="Times New Roman" w:hAnsi="Times New Roman" w:cs="Times New Roman"/>
      <w:b/>
      <w:bCs/>
      <w:sz w:val="21"/>
      <w:szCs w:val="21"/>
    </w:rPr>
  </w:style>
  <w:style w:type="paragraph" w:styleId="NormalWeb">
    <w:name w:val="Normal (Web)"/>
    <w:basedOn w:val="Normal"/>
    <w:rsid w:val="00F27DE2"/>
    <w:pPr>
      <w:suppressAutoHyphens/>
      <w:spacing w:before="100" w:after="100" w:line="100" w:lineRule="atLeast"/>
    </w:pPr>
    <w:rPr>
      <w:rFonts w:ascii="Times New Roman" w:eastAsia="Times New Roman" w:hAnsi="Times New Roman" w:cs="Times New Roman"/>
      <w:sz w:val="24"/>
      <w:szCs w:val="24"/>
      <w:lang w:val="sr-Cyrl-CS" w:eastAsia="ar-SA"/>
    </w:rPr>
  </w:style>
  <w:style w:type="numbering" w:customStyle="1" w:styleId="NoList1">
    <w:name w:val="No List1"/>
    <w:next w:val="NoList"/>
    <w:semiHidden/>
    <w:rsid w:val="00AD6D32"/>
  </w:style>
  <w:style w:type="paragraph" w:customStyle="1" w:styleId="kolone3">
    <w:name w:val="kolone3"/>
    <w:basedOn w:val="Normal"/>
    <w:autoRedefine/>
    <w:rsid w:val="00AD6D32"/>
    <w:pPr>
      <w:widowControl w:val="0"/>
      <w:suppressAutoHyphens/>
      <w:spacing w:after="0" w:line="240" w:lineRule="auto"/>
    </w:pPr>
    <w:rPr>
      <w:rFonts w:ascii="Times New Roman" w:eastAsia="Lucida Sans Unicode" w:hAnsi="Times New Roman" w:cs="Times New Roman"/>
      <w:lang w:val="sr-Cyrl-CS" w:eastAsia="en-US"/>
    </w:rPr>
  </w:style>
  <w:style w:type="table" w:styleId="TableGrid">
    <w:name w:val="Table Grid"/>
    <w:basedOn w:val="TableNormal"/>
    <w:rsid w:val="00AD6D32"/>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AD6D32"/>
    <w:pPr>
      <w:widowControl w:val="0"/>
      <w:suppressLineNumbers/>
      <w:suppressAutoHyphens/>
      <w:spacing w:after="0" w:line="240" w:lineRule="auto"/>
    </w:pPr>
    <w:rPr>
      <w:rFonts w:ascii="Times New Roman" w:eastAsia="Lucida Sans Unicode" w:hAnsi="Times New Roman" w:cs="Times New Roman"/>
      <w:sz w:val="24"/>
      <w:szCs w:val="24"/>
      <w:lang w:val="sr-Cyrl-CS" w:eastAsia="sr-Latn-CS"/>
    </w:rPr>
  </w:style>
  <w:style w:type="paragraph" w:styleId="NoSpacing">
    <w:name w:val="No Spacing"/>
    <w:uiPriority w:val="1"/>
    <w:qFormat/>
    <w:rsid w:val="00AD6D32"/>
    <w:pPr>
      <w:spacing w:after="0" w:line="240" w:lineRule="auto"/>
    </w:pPr>
    <w:rPr>
      <w:rFonts w:ascii="Calibri" w:eastAsia="Calibri" w:hAnsi="Calibri" w:cs="Times New Roman"/>
      <w:lang w:val="en-US" w:eastAsia="en-US"/>
    </w:rPr>
  </w:style>
  <w:style w:type="table" w:customStyle="1" w:styleId="TableGrid1">
    <w:name w:val="Table Grid1"/>
    <w:basedOn w:val="TableNormal"/>
    <w:uiPriority w:val="59"/>
    <w:rsid w:val="00AD6D32"/>
    <w:pPr>
      <w:spacing w:after="0" w:line="240" w:lineRule="auto"/>
    </w:pPr>
    <w:rPr>
      <w:rFonts w:ascii="Calibri" w:eastAsia="Calibri" w:hAnsi="Calibri" w:cs="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AD6D32"/>
  </w:style>
  <w:style w:type="numbering" w:customStyle="1" w:styleId="NoList2">
    <w:name w:val="No List2"/>
    <w:next w:val="NoList"/>
    <w:uiPriority w:val="99"/>
    <w:semiHidden/>
    <w:unhideWhenUsed/>
    <w:rsid w:val="00AD6D32"/>
  </w:style>
  <w:style w:type="paragraph" w:styleId="BodyText0">
    <w:name w:val="Body Text"/>
    <w:basedOn w:val="Normal"/>
    <w:link w:val="BodyTextChar"/>
    <w:uiPriority w:val="1"/>
    <w:qFormat/>
    <w:rsid w:val="00AD6D32"/>
    <w:pPr>
      <w:widowControl w:val="0"/>
      <w:autoSpaceDE w:val="0"/>
      <w:autoSpaceDN w:val="0"/>
      <w:spacing w:after="0" w:line="240" w:lineRule="auto"/>
    </w:pPr>
    <w:rPr>
      <w:rFonts w:ascii="Arial" w:eastAsia="Arial" w:hAnsi="Arial" w:cs="Arial"/>
      <w:sz w:val="19"/>
      <w:szCs w:val="19"/>
      <w:lang w:val="en-US" w:eastAsia="en-US"/>
    </w:rPr>
  </w:style>
  <w:style w:type="character" w:customStyle="1" w:styleId="BodyTextChar">
    <w:name w:val="Body Text Char"/>
    <w:basedOn w:val="DefaultParagraphFont"/>
    <w:link w:val="BodyText0"/>
    <w:uiPriority w:val="1"/>
    <w:rsid w:val="00AD6D32"/>
    <w:rPr>
      <w:rFonts w:ascii="Arial" w:eastAsia="Arial" w:hAnsi="Arial" w:cs="Arial"/>
      <w:sz w:val="19"/>
      <w:szCs w:val="19"/>
      <w:lang w:val="en-US" w:eastAsia="en-US"/>
    </w:rPr>
  </w:style>
  <w:style w:type="paragraph" w:customStyle="1" w:styleId="TableParagraph">
    <w:name w:val="Table Paragraph"/>
    <w:basedOn w:val="Normal"/>
    <w:uiPriority w:val="1"/>
    <w:qFormat/>
    <w:rsid w:val="00AD6D32"/>
    <w:pPr>
      <w:widowControl w:val="0"/>
      <w:autoSpaceDE w:val="0"/>
      <w:autoSpaceDN w:val="0"/>
      <w:spacing w:before="84" w:after="0" w:line="240" w:lineRule="auto"/>
    </w:pPr>
    <w:rPr>
      <w:rFonts w:ascii="Arial" w:eastAsia="Arial" w:hAnsi="Arial" w:cs="Arial"/>
      <w:lang w:val="en-US" w:eastAsia="en-US"/>
    </w:rPr>
  </w:style>
  <w:style w:type="numbering" w:customStyle="1" w:styleId="NoList3">
    <w:name w:val="No List3"/>
    <w:next w:val="NoList"/>
    <w:uiPriority w:val="99"/>
    <w:semiHidden/>
    <w:unhideWhenUsed/>
    <w:rsid w:val="00AC7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505"/>
    <w:pPr>
      <w:keepNext/>
      <w:spacing w:after="0" w:line="240" w:lineRule="auto"/>
      <w:outlineLvl w:val="0"/>
    </w:pPr>
    <w:rPr>
      <w:rFonts w:ascii="Times New Roman" w:eastAsia="Times New Roman" w:hAnsi="Times New Roman" w:cs="Times New Roman"/>
      <w:b/>
      <w:bCs/>
      <w:sz w:val="24"/>
      <w:szCs w:val="24"/>
      <w:lang w:val="sr-Cyrl-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A7E"/>
  </w:style>
  <w:style w:type="paragraph" w:styleId="Footer">
    <w:name w:val="footer"/>
    <w:basedOn w:val="Normal"/>
    <w:link w:val="FooterChar"/>
    <w:uiPriority w:val="99"/>
    <w:unhideWhenUsed/>
    <w:rsid w:val="00383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A7E"/>
  </w:style>
  <w:style w:type="paragraph" w:styleId="Title">
    <w:name w:val="Title"/>
    <w:basedOn w:val="Normal"/>
    <w:next w:val="Normal"/>
    <w:link w:val="TitleChar"/>
    <w:uiPriority w:val="10"/>
    <w:qFormat/>
    <w:rsid w:val="00383A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A7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B5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6FA"/>
    <w:rPr>
      <w:rFonts w:ascii="Tahoma" w:hAnsi="Tahoma" w:cs="Tahoma"/>
      <w:sz w:val="16"/>
      <w:szCs w:val="16"/>
    </w:rPr>
  </w:style>
  <w:style w:type="paragraph" w:customStyle="1" w:styleId="Standard">
    <w:name w:val="Standard"/>
    <w:rsid w:val="00DE66E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Heading1Char">
    <w:name w:val="Heading 1 Char"/>
    <w:basedOn w:val="DefaultParagraphFont"/>
    <w:link w:val="Heading1"/>
    <w:rsid w:val="00BF1505"/>
    <w:rPr>
      <w:rFonts w:ascii="Times New Roman" w:eastAsia="Times New Roman" w:hAnsi="Times New Roman" w:cs="Times New Roman"/>
      <w:b/>
      <w:bCs/>
      <w:sz w:val="24"/>
      <w:szCs w:val="24"/>
      <w:lang w:val="sr-Cyrl-CS" w:eastAsia="hr-HR"/>
    </w:rPr>
  </w:style>
  <w:style w:type="paragraph" w:styleId="ListParagraph">
    <w:name w:val="List Paragraph"/>
    <w:basedOn w:val="Normal"/>
    <w:qFormat/>
    <w:rsid w:val="00974C80"/>
    <w:pPr>
      <w:spacing w:after="0" w:line="240" w:lineRule="auto"/>
      <w:ind w:left="720"/>
      <w:contextualSpacing/>
    </w:pPr>
    <w:rPr>
      <w:rFonts w:ascii="Times New Roman" w:eastAsia="Times New Roman" w:hAnsi="Times New Roman" w:cs="Times New Roman"/>
      <w:sz w:val="24"/>
      <w:szCs w:val="24"/>
      <w:lang w:val="hr-HR" w:eastAsia="hr-HR"/>
    </w:rPr>
  </w:style>
  <w:style w:type="character" w:customStyle="1" w:styleId="Bodytext">
    <w:name w:val="Body text_"/>
    <w:basedOn w:val="DefaultParagraphFont"/>
    <w:link w:val="BodyText1"/>
    <w:rsid w:val="003609A5"/>
    <w:rPr>
      <w:rFonts w:ascii="Times New Roman" w:eastAsia="Times New Roman" w:hAnsi="Times New Roman" w:cs="Times New Roman"/>
      <w:sz w:val="21"/>
      <w:szCs w:val="21"/>
      <w:shd w:val="clear" w:color="auto" w:fill="FFFFFF"/>
    </w:rPr>
  </w:style>
  <w:style w:type="character" w:customStyle="1" w:styleId="Bodytext2">
    <w:name w:val="Body text (2)_"/>
    <w:basedOn w:val="DefaultParagraphFont"/>
    <w:link w:val="Bodytext20"/>
    <w:rsid w:val="003609A5"/>
    <w:rPr>
      <w:rFonts w:ascii="Times New Roman" w:eastAsia="Times New Roman" w:hAnsi="Times New Roman" w:cs="Times New Roman"/>
      <w:b/>
      <w:bCs/>
      <w:sz w:val="21"/>
      <w:szCs w:val="21"/>
      <w:shd w:val="clear" w:color="auto" w:fill="FFFFFF"/>
    </w:rPr>
  </w:style>
  <w:style w:type="paragraph" w:customStyle="1" w:styleId="BodyText1">
    <w:name w:val="Body Text1"/>
    <w:basedOn w:val="Normal"/>
    <w:link w:val="Bodytext"/>
    <w:rsid w:val="003609A5"/>
    <w:pPr>
      <w:widowControl w:val="0"/>
      <w:shd w:val="clear" w:color="auto" w:fill="FFFFFF"/>
      <w:spacing w:after="0" w:line="269" w:lineRule="exact"/>
      <w:ind w:hanging="400"/>
      <w:jc w:val="both"/>
    </w:pPr>
    <w:rPr>
      <w:rFonts w:ascii="Times New Roman" w:eastAsia="Times New Roman" w:hAnsi="Times New Roman" w:cs="Times New Roman"/>
      <w:sz w:val="21"/>
      <w:szCs w:val="21"/>
    </w:rPr>
  </w:style>
  <w:style w:type="paragraph" w:customStyle="1" w:styleId="Bodytext20">
    <w:name w:val="Body text (2)"/>
    <w:basedOn w:val="Normal"/>
    <w:link w:val="Bodytext2"/>
    <w:rsid w:val="003609A5"/>
    <w:pPr>
      <w:widowControl w:val="0"/>
      <w:shd w:val="clear" w:color="auto" w:fill="FFFFFF"/>
      <w:spacing w:after="0" w:line="269" w:lineRule="exact"/>
      <w:jc w:val="center"/>
    </w:pPr>
    <w:rPr>
      <w:rFonts w:ascii="Times New Roman" w:eastAsia="Times New Roman" w:hAnsi="Times New Roman" w:cs="Times New Roman"/>
      <w:b/>
      <w:bCs/>
      <w:sz w:val="21"/>
      <w:szCs w:val="21"/>
    </w:rPr>
  </w:style>
  <w:style w:type="paragraph" w:styleId="NormalWeb">
    <w:name w:val="Normal (Web)"/>
    <w:basedOn w:val="Normal"/>
    <w:rsid w:val="00F27DE2"/>
    <w:pPr>
      <w:suppressAutoHyphens/>
      <w:spacing w:before="100" w:after="100" w:line="100" w:lineRule="atLeast"/>
    </w:pPr>
    <w:rPr>
      <w:rFonts w:ascii="Times New Roman" w:eastAsia="Times New Roman" w:hAnsi="Times New Roman" w:cs="Times New Roman"/>
      <w:sz w:val="24"/>
      <w:szCs w:val="24"/>
      <w:lang w:val="sr-Cyrl-C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r.trezor.gov.rs/report/ZR-2020-04645-1/details"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141C7-EE9F-49C0-AD3D-006B5A82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219</Pages>
  <Words>52846</Words>
  <Characters>301226</Characters>
  <Application>Microsoft Office Word</Application>
  <DocSecurity>0</DocSecurity>
  <Lines>2510</Lines>
  <Paragraphs>706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Radio2</dc:creator>
  <cp:lastModifiedBy>Opstinska Uprava</cp:lastModifiedBy>
  <cp:revision>37</cp:revision>
  <cp:lastPrinted>2021-07-02T10:23:00Z</cp:lastPrinted>
  <dcterms:created xsi:type="dcterms:W3CDTF">2021-07-01T11:10:00Z</dcterms:created>
  <dcterms:modified xsi:type="dcterms:W3CDTF">2021-07-05T08:52:00Z</dcterms:modified>
</cp:coreProperties>
</file>